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5BD28D" w14:textId="44FB93A5" w:rsidR="008E256D" w:rsidRDefault="00F05247"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3EF07E0E">
                <wp:simplePos x="0" y="0"/>
                <wp:positionH relativeFrom="column">
                  <wp:posOffset>725805</wp:posOffset>
                </wp:positionH>
                <wp:positionV relativeFrom="paragraph">
                  <wp:posOffset>1270</wp:posOffset>
                </wp:positionV>
                <wp:extent cx="5434330" cy="1499870"/>
                <wp:effectExtent l="0" t="0" r="0" b="0"/>
                <wp:wrapTight wrapText="bothSides">
                  <wp:wrapPolygon edited="0">
                    <wp:start x="252" y="914"/>
                    <wp:lineTo x="252" y="20484"/>
                    <wp:lineTo x="21302" y="20484"/>
                    <wp:lineTo x="21302" y="914"/>
                    <wp:lineTo x="252" y="91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4330" cy="149987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37F2ABBE" w14:textId="30A8F8FB" w:rsidR="00E82F9B" w:rsidRPr="00656863" w:rsidRDefault="00245A75" w:rsidP="002A7E02">
                            <w:pPr>
                              <w:shd w:val="clear" w:color="auto" w:fill="D9E2F3" w:themeFill="accent5"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00E82F9B" w:rsidRPr="00656863">
                              <w:rPr>
                                <w:rStyle w:val="Hyperlink"/>
                                <w:rFonts w:ascii="Arial" w:hAnsi="Arial" w:cs="Arial"/>
                                <w:b/>
                                <w:color w:val="000000" w:themeColor="text1"/>
                                <w:sz w:val="72"/>
                                <w:szCs w:val="36"/>
                              </w:rPr>
                              <w:t>CCWRO</w:t>
                            </w:r>
                            <w:r>
                              <w:rPr>
                                <w:rStyle w:val="Hyperlink"/>
                                <w:rFonts w:ascii="Arial" w:hAnsi="Arial" w:cs="Arial"/>
                                <w:b/>
                                <w:color w:val="000000" w:themeColor="text1"/>
                                <w:sz w:val="72"/>
                                <w:szCs w:val="36"/>
                              </w:rPr>
                              <w:fldChar w:fldCharType="end"/>
                            </w:r>
                            <w:r w:rsidR="00E82F9B" w:rsidRPr="00656863">
                              <w:rPr>
                                <w:rFonts w:ascii="Arial" w:hAnsi="Arial" w:cs="Arial"/>
                                <w:b/>
                                <w:color w:val="000000" w:themeColor="text1"/>
                                <w:sz w:val="72"/>
                                <w:szCs w:val="36"/>
                              </w:rPr>
                              <w:t xml:space="preserve"> </w:t>
                            </w:r>
                          </w:p>
                          <w:p w14:paraId="73B36EB6" w14:textId="2EE79B4C" w:rsidR="00E82F9B" w:rsidRPr="00656863" w:rsidRDefault="00E82F9B" w:rsidP="002A7E02">
                            <w:pPr>
                              <w:shd w:val="clear" w:color="auto" w:fill="D9E2F3" w:themeFill="accent5"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12</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July</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15</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57.15pt;margin-top:.1pt;width:427.9pt;height:11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" filled="f" stroked="f">
                <v:textbox inset=",7.2pt,,7.2pt">
                  <w:txbxContent>
                    <w:p w14:paraId="37F2ABBE" w14:textId="30A8F8FB" w:rsidR="00E82F9B" w:rsidRPr="00656863" w:rsidRDefault="00245A75" w:rsidP="002A7E02">
                      <w:pPr>
                        <w:shd w:val="clear" w:color="auto" w:fill="D9E2F3" w:themeFill="accent5"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00E82F9B" w:rsidRPr="00656863">
                        <w:rPr>
                          <w:rStyle w:val="Hyperlink"/>
                          <w:rFonts w:ascii="Arial" w:hAnsi="Arial" w:cs="Arial"/>
                          <w:b/>
                          <w:color w:val="000000" w:themeColor="text1"/>
                          <w:sz w:val="72"/>
                          <w:szCs w:val="36"/>
                        </w:rPr>
                        <w:t>CCWRO</w:t>
                      </w:r>
                      <w:r>
                        <w:rPr>
                          <w:rStyle w:val="Hyperlink"/>
                          <w:rFonts w:ascii="Arial" w:hAnsi="Arial" w:cs="Arial"/>
                          <w:b/>
                          <w:color w:val="000000" w:themeColor="text1"/>
                          <w:sz w:val="72"/>
                          <w:szCs w:val="36"/>
                        </w:rPr>
                        <w:fldChar w:fldCharType="end"/>
                      </w:r>
                      <w:r w:rsidR="00E82F9B" w:rsidRPr="00656863">
                        <w:rPr>
                          <w:rFonts w:ascii="Arial" w:hAnsi="Arial" w:cs="Arial"/>
                          <w:b/>
                          <w:color w:val="000000" w:themeColor="text1"/>
                          <w:sz w:val="72"/>
                          <w:szCs w:val="36"/>
                        </w:rPr>
                        <w:t xml:space="preserve"> </w:t>
                      </w:r>
                    </w:p>
                    <w:p w14:paraId="73B36EB6" w14:textId="2EE79B4C" w:rsidR="00E82F9B" w:rsidRPr="00656863" w:rsidRDefault="00E82F9B" w:rsidP="002A7E02">
                      <w:pPr>
                        <w:shd w:val="clear" w:color="auto" w:fill="D9E2F3" w:themeFill="accent5"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12</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July</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15</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v:textbox>
                <w10:wrap type="tight"/>
              </v:shape>
            </w:pict>
          </mc:Fallback>
        </mc:AlternateContent>
      </w:r>
    </w:p>
    <w:p w14:paraId="0930E47A" w14:textId="3A98171C" w:rsidR="008772B9" w:rsidRPr="00325CC0" w:rsidRDefault="00186026" w:rsidP="00325CC0">
      <w:pPr>
        <w:ind w:right="-1620"/>
        <w:rPr>
          <w:i/>
        </w:rPr>
        <w:sectPr w:rsidR="008772B9" w:rsidRPr="00325CC0" w:rsidSect="00D610C1">
          <w:footerReference w:type="even" r:id="rId8"/>
          <w:footerReference w:type="default" r:id="rId9"/>
          <w:type w:val="continuous"/>
          <w:pgSz w:w="12240" w:h="15840"/>
          <w:pgMar w:top="1305" w:right="1843" w:bottom="2415" w:left="1127" w:header="720" w:footer="720" w:gutter="0"/>
          <w:cols w:space="720"/>
          <w:noEndnote/>
          <w:docGrid w:linePitch="326"/>
        </w:sectPr>
      </w:pPr>
      <w:r w:rsidRPr="00EB7FBF">
        <w:rPr>
          <w:noProof/>
        </w:rPr>
        <w:drawing>
          <wp:inline distT="0" distB="0" distL="0" distR="0" wp14:anchorId="2DE3A233" wp14:editId="1D66E1AD">
            <wp:extent cx="622935" cy="1054664"/>
            <wp:effectExtent l="0" t="0" r="12065" b="12700"/>
            <wp:docPr id="1" name="Picture 1" descr="Description: Description: CCWRO Logo">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16B7FF80" w14:textId="7A3A7000" w:rsidR="00325CC0" w:rsidRDefault="00F45363"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r>
        <w:rPr>
          <w:noProof/>
        </w:rPr>
        <mc:AlternateContent>
          <mc:Choice Requires="wps">
            <w:drawing>
              <wp:anchor distT="0" distB="0" distL="114300" distR="114300" simplePos="0" relativeHeight="251670528" behindDoc="0" locked="0" layoutInCell="1" allowOverlap="1" wp14:anchorId="752BF4E8" wp14:editId="422AA2CF">
                <wp:simplePos x="0" y="0"/>
                <wp:positionH relativeFrom="column">
                  <wp:posOffset>-439</wp:posOffset>
                </wp:positionH>
                <wp:positionV relativeFrom="paragraph">
                  <wp:posOffset>331959</wp:posOffset>
                </wp:positionV>
                <wp:extent cx="6340840" cy="5257800"/>
                <wp:effectExtent l="0" t="0" r="9525" b="12700"/>
                <wp:wrapNone/>
                <wp:docPr id="6" name="Text Box 6"/>
                <wp:cNvGraphicFramePr/>
                <a:graphic xmlns:a="http://schemas.openxmlformats.org/drawingml/2006/main">
                  <a:graphicData uri="http://schemas.microsoft.com/office/word/2010/wordprocessingShape">
                    <wps:wsp>
                      <wps:cNvSpPr txBox="1"/>
                      <wps:spPr>
                        <a:xfrm>
                          <a:off x="0" y="0"/>
                          <a:ext cx="6340840" cy="5257800"/>
                        </a:xfrm>
                        <a:prstGeom prst="rect">
                          <a:avLst/>
                        </a:prstGeom>
                        <a:solidFill>
                          <a:schemeClr val="lt1"/>
                        </a:solidFill>
                        <a:ln w="6350">
                          <a:solidFill>
                            <a:prstClr val="black"/>
                          </a:solidFill>
                        </a:ln>
                      </wps:spPr>
                      <wps:txbx>
                        <w:txbxContent>
                          <w:p w14:paraId="5B7B3CE6" w14:textId="1D1A0BB6" w:rsidR="00325CC0" w:rsidRPr="00F45363" w:rsidRDefault="00325CC0" w:rsidP="00325CC0">
                            <w:pPr>
                              <w:jc w:val="center"/>
                              <w:rPr>
                                <w:rFonts w:ascii="Arial Black" w:hAnsi="Arial Black"/>
                                <w:b/>
                                <w:bCs/>
                                <w:sz w:val="72"/>
                                <w:szCs w:val="72"/>
                              </w:rPr>
                            </w:pPr>
                            <w:r w:rsidRPr="00325CC0">
                              <w:rPr>
                                <w:rFonts w:ascii="Arial Black" w:hAnsi="Arial Black"/>
                                <w:b/>
                                <w:bCs/>
                                <w:sz w:val="36"/>
                                <w:szCs w:val="36"/>
                              </w:rPr>
                              <w:t xml:space="preserve">2019-2020 Human Services Budget Trailer Bill </w:t>
                            </w:r>
                            <w:hyperlink r:id="rId12" w:history="1">
                              <w:r w:rsidRPr="00F45363">
                                <w:rPr>
                                  <w:rStyle w:val="Hyperlink"/>
                                  <w:rFonts w:ascii="Arial Black" w:hAnsi="Arial Black"/>
                                  <w:b/>
                                  <w:bCs/>
                                  <w:sz w:val="72"/>
                                  <w:szCs w:val="72"/>
                                </w:rPr>
                                <w:t>S</w:t>
                              </w:r>
                              <w:r w:rsidR="00F45363">
                                <w:rPr>
                                  <w:rStyle w:val="Hyperlink"/>
                                  <w:rFonts w:ascii="Arial Black" w:hAnsi="Arial Black"/>
                                  <w:b/>
                                  <w:bCs/>
                                  <w:sz w:val="72"/>
                                  <w:szCs w:val="72"/>
                                </w:rPr>
                                <w:t xml:space="preserve">enate </w:t>
                              </w:r>
                              <w:r w:rsidRPr="00F45363">
                                <w:rPr>
                                  <w:rStyle w:val="Hyperlink"/>
                                  <w:rFonts w:ascii="Arial Black" w:hAnsi="Arial Black"/>
                                  <w:b/>
                                  <w:bCs/>
                                  <w:sz w:val="72"/>
                                  <w:szCs w:val="72"/>
                                </w:rPr>
                                <w:t>B</w:t>
                              </w:r>
                              <w:r w:rsidR="00F45363">
                                <w:rPr>
                                  <w:rStyle w:val="Hyperlink"/>
                                  <w:rFonts w:ascii="Arial Black" w:hAnsi="Arial Black"/>
                                  <w:b/>
                                  <w:bCs/>
                                  <w:sz w:val="72"/>
                                  <w:szCs w:val="72"/>
                                </w:rPr>
                                <w:t>ill</w:t>
                              </w:r>
                              <w:r w:rsidRPr="00F45363">
                                <w:rPr>
                                  <w:rStyle w:val="Hyperlink"/>
                                  <w:rFonts w:ascii="Arial Black" w:hAnsi="Arial Black"/>
                                  <w:b/>
                                  <w:bCs/>
                                  <w:sz w:val="72"/>
                                  <w:szCs w:val="72"/>
                                </w:rPr>
                                <w:t xml:space="preserve"> 80</w:t>
                              </w:r>
                            </w:hyperlink>
                          </w:p>
                          <w:p w14:paraId="13BF849C" w14:textId="77777777" w:rsidR="00325CC0" w:rsidRPr="00325CC0" w:rsidRDefault="00325CC0" w:rsidP="00325CC0">
                            <w:pPr>
                              <w:jc w:val="center"/>
                              <w:rPr>
                                <w:rFonts w:ascii="Arial Black" w:hAnsi="Arial Black"/>
                                <w:b/>
                                <w:bCs/>
                                <w:sz w:val="36"/>
                                <w:szCs w:val="36"/>
                              </w:rPr>
                            </w:pPr>
                          </w:p>
                          <w:p w14:paraId="67ACA443" w14:textId="21DC1933" w:rsidR="00325CC0" w:rsidRPr="00626062" w:rsidRDefault="00325CC0" w:rsidP="00325CC0">
                            <w:pPr>
                              <w:rPr>
                                <w:rFonts w:ascii="Arial Narrow" w:hAnsi="Arial Narrow"/>
                                <w:sz w:val="20"/>
                                <w:szCs w:val="20"/>
                              </w:rPr>
                            </w:pPr>
                            <w:r w:rsidRPr="00626062">
                              <w:rPr>
                                <w:rFonts w:ascii="Arial Narrow" w:hAnsi="Arial Narrow"/>
                                <w:sz w:val="20"/>
                                <w:szCs w:val="20"/>
                              </w:rPr>
                              <w:t>Section 1. CalWORKs child care intent language</w:t>
                            </w:r>
                          </w:p>
                          <w:p w14:paraId="11F6D634" w14:textId="77777777" w:rsidR="00325CC0" w:rsidRPr="00626062" w:rsidRDefault="00325CC0" w:rsidP="00325CC0">
                            <w:pPr>
                              <w:rPr>
                                <w:rFonts w:ascii="Arial Narrow" w:hAnsi="Arial Narrow"/>
                                <w:sz w:val="20"/>
                                <w:szCs w:val="20"/>
                              </w:rPr>
                            </w:pPr>
                            <w:r w:rsidRPr="00626062">
                              <w:rPr>
                                <w:rFonts w:ascii="Arial Narrow" w:hAnsi="Arial Narrow"/>
                                <w:sz w:val="20"/>
                                <w:szCs w:val="20"/>
                              </w:rPr>
                              <w:t>Section 4 through section 7. Child support</w:t>
                            </w:r>
                          </w:p>
                          <w:p w14:paraId="7C7A1A6A" w14:textId="77777777" w:rsidR="00325CC0" w:rsidRPr="00626062" w:rsidRDefault="00325CC0" w:rsidP="00325CC0">
                            <w:pPr>
                              <w:rPr>
                                <w:rFonts w:ascii="Arial Narrow" w:hAnsi="Arial Narrow"/>
                                <w:sz w:val="20"/>
                                <w:szCs w:val="20"/>
                              </w:rPr>
                            </w:pPr>
                            <w:r w:rsidRPr="00626062">
                              <w:rPr>
                                <w:rFonts w:ascii="Arial Narrow" w:hAnsi="Arial Narrow"/>
                                <w:sz w:val="20"/>
                                <w:szCs w:val="20"/>
                              </w:rPr>
                              <w:t>Section 15. Transitional Housing program for youth between the ages of 18 to 24, with priority being given to former foster care children.</w:t>
                            </w:r>
                          </w:p>
                          <w:p w14:paraId="0231DF40" w14:textId="77777777" w:rsidR="00325CC0" w:rsidRPr="00626062" w:rsidRDefault="00325CC0" w:rsidP="00325CC0">
                            <w:pPr>
                              <w:rPr>
                                <w:rFonts w:ascii="Arial Narrow" w:hAnsi="Arial Narrow"/>
                                <w:sz w:val="20"/>
                                <w:szCs w:val="20"/>
                              </w:rPr>
                            </w:pPr>
                            <w:r w:rsidRPr="00626062">
                              <w:rPr>
                                <w:rFonts w:ascii="Arial Narrow" w:hAnsi="Arial Narrow"/>
                                <w:sz w:val="20"/>
                                <w:szCs w:val="20"/>
                              </w:rPr>
                              <w:t xml:space="preserve">Section 28. </w:t>
                            </w:r>
                            <w:proofErr w:type="spellStart"/>
                            <w:r w:rsidRPr="00626062">
                              <w:rPr>
                                <w:rFonts w:ascii="Arial Narrow" w:hAnsi="Arial Narrow"/>
                                <w:sz w:val="20"/>
                                <w:szCs w:val="20"/>
                              </w:rPr>
                              <w:t>CalSAWS</w:t>
                            </w:r>
                            <w:proofErr w:type="spellEnd"/>
                            <w:r w:rsidRPr="00626062">
                              <w:rPr>
                                <w:rFonts w:ascii="Arial Narrow" w:hAnsi="Arial Narrow"/>
                                <w:sz w:val="20"/>
                                <w:szCs w:val="20"/>
                              </w:rPr>
                              <w:t xml:space="preserve"> advocate involvement provisions.</w:t>
                            </w:r>
                          </w:p>
                          <w:p w14:paraId="2B313F75" w14:textId="77777777" w:rsidR="00325CC0" w:rsidRPr="00626062" w:rsidRDefault="00325CC0" w:rsidP="00325CC0">
                            <w:pPr>
                              <w:rPr>
                                <w:rFonts w:ascii="Arial Narrow" w:hAnsi="Arial Narrow"/>
                                <w:sz w:val="20"/>
                                <w:szCs w:val="20"/>
                              </w:rPr>
                            </w:pPr>
                            <w:r w:rsidRPr="00626062">
                              <w:rPr>
                                <w:rFonts w:ascii="Arial Narrow" w:hAnsi="Arial Narrow"/>
                                <w:sz w:val="20"/>
                                <w:szCs w:val="20"/>
                              </w:rPr>
                              <w:t>Section 30. CalWORKs identity verification</w:t>
                            </w:r>
                          </w:p>
                          <w:p w14:paraId="394B2747" w14:textId="77777777" w:rsidR="00325CC0" w:rsidRPr="00626062" w:rsidRDefault="00325CC0" w:rsidP="00325CC0">
                            <w:pPr>
                              <w:rPr>
                                <w:rFonts w:ascii="Arial Narrow" w:hAnsi="Arial Narrow"/>
                                <w:sz w:val="20"/>
                                <w:szCs w:val="20"/>
                              </w:rPr>
                            </w:pPr>
                            <w:r w:rsidRPr="00626062">
                              <w:rPr>
                                <w:rFonts w:ascii="Arial Narrow" w:hAnsi="Arial Narrow"/>
                                <w:sz w:val="20"/>
                                <w:szCs w:val="20"/>
                              </w:rPr>
                              <w:t>Section 31. IHSS Electronic Visit Verification System</w:t>
                            </w:r>
                          </w:p>
                          <w:p w14:paraId="7E5BD3CA" w14:textId="77777777" w:rsidR="00325CC0" w:rsidRPr="00626062" w:rsidRDefault="00325CC0" w:rsidP="00325CC0">
                            <w:pPr>
                              <w:rPr>
                                <w:rFonts w:ascii="Arial Narrow" w:hAnsi="Arial Narrow"/>
                                <w:sz w:val="20"/>
                                <w:szCs w:val="20"/>
                              </w:rPr>
                            </w:pPr>
                            <w:r w:rsidRPr="00626062">
                              <w:rPr>
                                <w:rFonts w:ascii="Arial Narrow" w:hAnsi="Arial Narrow"/>
                                <w:sz w:val="20"/>
                                <w:szCs w:val="20"/>
                              </w:rPr>
                              <w:t>Section 32. Increasing overpayment collection threshold to $250.</w:t>
                            </w:r>
                          </w:p>
                          <w:p w14:paraId="53F0688D" w14:textId="77777777" w:rsidR="00325CC0" w:rsidRPr="00626062" w:rsidRDefault="00325CC0" w:rsidP="00325CC0">
                            <w:pPr>
                              <w:rPr>
                                <w:rFonts w:ascii="Arial Narrow" w:hAnsi="Arial Narrow"/>
                                <w:sz w:val="20"/>
                                <w:szCs w:val="20"/>
                              </w:rPr>
                            </w:pPr>
                            <w:r w:rsidRPr="00626062">
                              <w:rPr>
                                <w:rFonts w:ascii="Arial Narrow" w:hAnsi="Arial Narrow"/>
                                <w:sz w:val="20"/>
                                <w:szCs w:val="20"/>
                              </w:rPr>
                              <w:t>Section 33 to 34 and 40. Increasing the CalWORKs asset test to $10,000 and $25,000 for a car.</w:t>
                            </w:r>
                          </w:p>
                          <w:p w14:paraId="7FFC19EB" w14:textId="77777777" w:rsidR="00325CC0" w:rsidRPr="00626062" w:rsidRDefault="00325CC0" w:rsidP="00325CC0">
                            <w:pPr>
                              <w:autoSpaceDE w:val="0"/>
                              <w:autoSpaceDN w:val="0"/>
                              <w:adjustRightInd w:val="0"/>
                              <w:rPr>
                                <w:rFonts w:ascii="Arial Narrow" w:hAnsi="Arial Narrow"/>
                                <w:sz w:val="20"/>
                                <w:szCs w:val="20"/>
                              </w:rPr>
                            </w:pPr>
                            <w:r w:rsidRPr="00626062">
                              <w:rPr>
                                <w:rFonts w:ascii="Arial Narrow" w:hAnsi="Arial Narrow"/>
                                <w:sz w:val="20"/>
                                <w:szCs w:val="20"/>
                              </w:rPr>
                              <w:t>Section 41 to 44. Limiting the CalWORKs IRT to 55% of the FPL plus the last income last used to</w:t>
                            </w:r>
                          </w:p>
                          <w:p w14:paraId="65AE5B27" w14:textId="586A1578" w:rsidR="00325CC0" w:rsidRPr="00626062" w:rsidRDefault="00325CC0" w:rsidP="00325CC0">
                            <w:pPr>
                              <w:rPr>
                                <w:rFonts w:ascii="Arial Narrow" w:hAnsi="Arial Narrow"/>
                                <w:sz w:val="20"/>
                                <w:szCs w:val="20"/>
                              </w:rPr>
                            </w:pPr>
                            <w:r w:rsidRPr="00626062">
                              <w:rPr>
                                <w:rFonts w:ascii="Arial Narrow" w:hAnsi="Arial Narrow" w:cs="&gt;^Ñ˛"/>
                                <w:sz w:val="20"/>
                                <w:szCs w:val="20"/>
                              </w:rPr>
                              <w:t>determine CalWORKs Benefits Level.</w:t>
                            </w:r>
                            <w:r w:rsidRPr="00626062">
                              <w:rPr>
                                <w:rFonts w:ascii="Arial Narrow" w:hAnsi="Arial Narrow"/>
                                <w:sz w:val="20"/>
                                <w:szCs w:val="20"/>
                              </w:rPr>
                              <w:t xml:space="preserve"> </w:t>
                            </w:r>
                          </w:p>
                          <w:p w14:paraId="2B8ED8F1" w14:textId="78C691DA" w:rsidR="00325CC0" w:rsidRPr="00626062" w:rsidRDefault="00325CC0" w:rsidP="00325CC0">
                            <w:pPr>
                              <w:rPr>
                                <w:rFonts w:ascii="Arial Narrow" w:hAnsi="Arial Narrow"/>
                                <w:sz w:val="20"/>
                                <w:szCs w:val="20"/>
                              </w:rPr>
                            </w:pPr>
                            <w:r w:rsidRPr="00626062">
                              <w:rPr>
                                <w:rFonts w:ascii="Arial Narrow" w:hAnsi="Arial Narrow"/>
                                <w:sz w:val="20"/>
                                <w:szCs w:val="20"/>
                              </w:rPr>
                              <w:t>Section 46 to 49. Stage One child from Day one intent language.</w:t>
                            </w:r>
                          </w:p>
                          <w:p w14:paraId="10E4645E" w14:textId="74D662A9" w:rsidR="00325CC0" w:rsidRPr="00626062" w:rsidRDefault="00325CC0" w:rsidP="00325CC0">
                            <w:pPr>
                              <w:rPr>
                                <w:rFonts w:ascii="Arial Narrow" w:hAnsi="Arial Narrow"/>
                                <w:sz w:val="20"/>
                                <w:szCs w:val="20"/>
                              </w:rPr>
                            </w:pPr>
                            <w:r w:rsidRPr="00626062">
                              <w:rPr>
                                <w:rFonts w:ascii="Arial Narrow" w:hAnsi="Arial Narrow"/>
                                <w:sz w:val="20"/>
                                <w:szCs w:val="20"/>
                              </w:rPr>
                              <w:t xml:space="preserve">Section 50. Requirement to verify that the participant has child care before being required to participate in a </w:t>
                            </w:r>
                            <w:proofErr w:type="spellStart"/>
                            <w:r w:rsidRPr="00626062">
                              <w:rPr>
                                <w:rFonts w:ascii="Arial Narrow" w:hAnsi="Arial Narrow"/>
                                <w:sz w:val="20"/>
                                <w:szCs w:val="20"/>
                              </w:rPr>
                              <w:t>WtW</w:t>
                            </w:r>
                            <w:proofErr w:type="spellEnd"/>
                            <w:r w:rsidRPr="00626062">
                              <w:rPr>
                                <w:rFonts w:ascii="Arial Narrow" w:hAnsi="Arial Narrow"/>
                                <w:sz w:val="20"/>
                                <w:szCs w:val="20"/>
                              </w:rPr>
                              <w:t xml:space="preserve"> activity.</w:t>
                            </w:r>
                          </w:p>
                          <w:p w14:paraId="699A6347" w14:textId="5F93E102" w:rsidR="00325CC0" w:rsidRPr="00626062" w:rsidRDefault="00325CC0" w:rsidP="00325CC0">
                            <w:pPr>
                              <w:rPr>
                                <w:rFonts w:ascii="Arial Narrow" w:hAnsi="Arial Narrow"/>
                                <w:sz w:val="20"/>
                                <w:szCs w:val="20"/>
                              </w:rPr>
                            </w:pPr>
                            <w:r w:rsidRPr="00626062">
                              <w:rPr>
                                <w:rFonts w:ascii="Arial Narrow" w:hAnsi="Arial Narrow"/>
                                <w:sz w:val="20"/>
                                <w:szCs w:val="20"/>
                              </w:rPr>
                              <w:t>Section51. Payments of supportive services including advance payments.</w:t>
                            </w:r>
                          </w:p>
                          <w:p w14:paraId="3766B904" w14:textId="472BEE0E" w:rsidR="00325CC0" w:rsidRPr="00626062" w:rsidRDefault="00325CC0" w:rsidP="00325CC0">
                            <w:pPr>
                              <w:rPr>
                                <w:rFonts w:ascii="Arial Narrow" w:hAnsi="Arial Narrow"/>
                                <w:sz w:val="20"/>
                                <w:szCs w:val="20"/>
                              </w:rPr>
                            </w:pPr>
                            <w:r w:rsidRPr="00626062">
                              <w:rPr>
                                <w:rFonts w:ascii="Arial Narrow" w:hAnsi="Arial Narrow"/>
                                <w:sz w:val="20"/>
                                <w:szCs w:val="20"/>
                              </w:rPr>
                              <w:t>Section 52. Home visiting for pregnant woman before the second trimester.</w:t>
                            </w:r>
                          </w:p>
                          <w:p w14:paraId="4ACA9C9C" w14:textId="7B58713D" w:rsidR="00325CC0" w:rsidRPr="00626062" w:rsidRDefault="00325CC0" w:rsidP="00325CC0">
                            <w:pPr>
                              <w:rPr>
                                <w:rFonts w:ascii="Arial Narrow" w:hAnsi="Arial Narrow"/>
                                <w:sz w:val="20"/>
                                <w:szCs w:val="20"/>
                              </w:rPr>
                            </w:pPr>
                            <w:r w:rsidRPr="00626062">
                              <w:rPr>
                                <w:rFonts w:ascii="Arial Narrow" w:hAnsi="Arial Narrow"/>
                                <w:sz w:val="20"/>
                                <w:szCs w:val="20"/>
                              </w:rPr>
                              <w:t>Section 57. Allowing for 16 days of cumulative days in lieu of consecutive days.</w:t>
                            </w:r>
                          </w:p>
                          <w:p w14:paraId="088813E3" w14:textId="0AFD2F6B" w:rsidR="00325CC0" w:rsidRPr="00626062" w:rsidRDefault="00325CC0" w:rsidP="00325CC0">
                            <w:pPr>
                              <w:rPr>
                                <w:rFonts w:ascii="Arial Narrow" w:hAnsi="Arial Narrow"/>
                                <w:sz w:val="20"/>
                                <w:szCs w:val="20"/>
                              </w:rPr>
                            </w:pPr>
                            <w:r w:rsidRPr="00626062">
                              <w:rPr>
                                <w:rFonts w:ascii="Arial Narrow" w:hAnsi="Arial Narrow"/>
                                <w:sz w:val="20"/>
                                <w:szCs w:val="20"/>
                              </w:rPr>
                              <w:t>Section 58. October 1, 2019 CalWORKs grant increase.</w:t>
                            </w:r>
                          </w:p>
                          <w:p w14:paraId="42D1F6F6" w14:textId="03317342" w:rsidR="00325CC0" w:rsidRPr="00626062" w:rsidRDefault="00325CC0" w:rsidP="00325CC0">
                            <w:pPr>
                              <w:rPr>
                                <w:rFonts w:ascii="Arial Narrow" w:hAnsi="Arial Narrow"/>
                                <w:sz w:val="20"/>
                                <w:szCs w:val="20"/>
                              </w:rPr>
                            </w:pPr>
                            <w:r w:rsidRPr="00626062">
                              <w:rPr>
                                <w:rFonts w:ascii="Arial Narrow" w:hAnsi="Arial Narrow"/>
                                <w:sz w:val="20"/>
                                <w:szCs w:val="20"/>
                              </w:rPr>
                              <w:t>Section 60. Increasing the CalWORKs Earned Income Disregard from $225 to $500 effective 1-1-1-20, $550 effective 1-1-21 and $600 effective 1-1-22.</w:t>
                            </w:r>
                          </w:p>
                          <w:p w14:paraId="5FEBEDC1" w14:textId="5651169B" w:rsidR="00325CC0" w:rsidRPr="00626062" w:rsidRDefault="00325CC0" w:rsidP="00325CC0">
                            <w:pPr>
                              <w:rPr>
                                <w:rFonts w:ascii="Arial Narrow" w:hAnsi="Arial Narrow"/>
                                <w:sz w:val="20"/>
                                <w:szCs w:val="20"/>
                              </w:rPr>
                            </w:pPr>
                            <w:r w:rsidRPr="00626062">
                              <w:rPr>
                                <w:rFonts w:ascii="Arial Narrow" w:hAnsi="Arial Narrow"/>
                                <w:sz w:val="20"/>
                                <w:szCs w:val="20"/>
                              </w:rPr>
                              <w:t xml:space="preserve">Section 74. </w:t>
                            </w:r>
                            <w:proofErr w:type="spellStart"/>
                            <w:r w:rsidRPr="00626062">
                              <w:rPr>
                                <w:rFonts w:ascii="Arial Narrow" w:hAnsi="Arial Narrow"/>
                                <w:sz w:val="20"/>
                                <w:szCs w:val="20"/>
                              </w:rPr>
                              <w:t>CalOAR</w:t>
                            </w:r>
                            <w:proofErr w:type="spellEnd"/>
                            <w:r w:rsidRPr="00626062">
                              <w:rPr>
                                <w:rFonts w:ascii="Arial Narrow" w:hAnsi="Arial Narrow"/>
                                <w:sz w:val="20"/>
                                <w:szCs w:val="20"/>
                              </w:rPr>
                              <w:t xml:space="preserve"> workgroup provisions.</w:t>
                            </w:r>
                          </w:p>
                          <w:p w14:paraId="7EB23E39" w14:textId="7FDD1F08" w:rsidR="00325CC0" w:rsidRPr="00626062" w:rsidRDefault="00325CC0" w:rsidP="00325CC0">
                            <w:pPr>
                              <w:rPr>
                                <w:rFonts w:ascii="Arial Narrow" w:hAnsi="Arial Narrow"/>
                                <w:sz w:val="20"/>
                                <w:szCs w:val="20"/>
                              </w:rPr>
                            </w:pPr>
                            <w:r w:rsidRPr="00626062">
                              <w:rPr>
                                <w:rFonts w:ascii="Arial Narrow" w:hAnsi="Arial Narrow"/>
                                <w:sz w:val="20"/>
                                <w:szCs w:val="20"/>
                              </w:rPr>
                              <w:t>Section 76. IHSS direct deposit system for IHSS payments at the option of the provider.</w:t>
                            </w:r>
                          </w:p>
                          <w:p w14:paraId="75F8A641" w14:textId="60FC773B" w:rsidR="00325CC0" w:rsidRPr="00626062" w:rsidRDefault="00325CC0" w:rsidP="00325CC0">
                            <w:pPr>
                              <w:rPr>
                                <w:rFonts w:ascii="Arial Narrow" w:hAnsi="Arial Narrow"/>
                                <w:sz w:val="20"/>
                                <w:szCs w:val="20"/>
                              </w:rPr>
                            </w:pPr>
                            <w:r w:rsidRPr="00626062">
                              <w:rPr>
                                <w:rFonts w:ascii="Arial Narrow" w:hAnsi="Arial Narrow"/>
                                <w:sz w:val="20"/>
                                <w:szCs w:val="20"/>
                              </w:rPr>
                              <w:t>Section 96. Rapid response program for immigrants.</w:t>
                            </w:r>
                          </w:p>
                          <w:p w14:paraId="5D4859A3" w14:textId="5077000E" w:rsidR="00325CC0" w:rsidRPr="00626062" w:rsidRDefault="00325CC0" w:rsidP="00325CC0">
                            <w:pPr>
                              <w:rPr>
                                <w:rFonts w:ascii="Arial Narrow" w:hAnsi="Arial Narrow"/>
                                <w:sz w:val="20"/>
                                <w:szCs w:val="20"/>
                              </w:rPr>
                            </w:pPr>
                            <w:r w:rsidRPr="00626062">
                              <w:rPr>
                                <w:rFonts w:ascii="Arial Narrow" w:hAnsi="Arial Narrow"/>
                                <w:sz w:val="20"/>
                                <w:szCs w:val="20"/>
                              </w:rPr>
                              <w:t xml:space="preserve">Section 99. Revising the provisions of the county single allocation for </w:t>
                            </w:r>
                            <w:proofErr w:type="spellStart"/>
                            <w:r w:rsidRPr="00626062">
                              <w:rPr>
                                <w:rFonts w:ascii="Arial Narrow" w:hAnsi="Arial Narrow"/>
                                <w:sz w:val="20"/>
                                <w:szCs w:val="20"/>
                              </w:rPr>
                              <w:t>WtW</w:t>
                            </w:r>
                            <w:proofErr w:type="spellEnd"/>
                            <w:r w:rsidRPr="00626062">
                              <w:rPr>
                                <w:rFonts w:ascii="Arial Narrow" w:hAnsi="Arial Narrow"/>
                                <w:sz w:val="20"/>
                                <w:szCs w:val="20"/>
                              </w:rPr>
                              <w:t xml:space="preserve"> services.</w:t>
                            </w:r>
                          </w:p>
                          <w:p w14:paraId="10C01E94" w14:textId="0049E8F7" w:rsidR="00325CC0" w:rsidRPr="00626062" w:rsidRDefault="00325CC0" w:rsidP="00325CC0">
                            <w:pPr>
                              <w:rPr>
                                <w:rFonts w:ascii="Arial Narrow" w:hAnsi="Arial Narrow"/>
                                <w:sz w:val="20"/>
                                <w:szCs w:val="20"/>
                              </w:rPr>
                            </w:pPr>
                            <w:r w:rsidRPr="00626062">
                              <w:rPr>
                                <w:rFonts w:ascii="Arial Narrow" w:hAnsi="Arial Narrow"/>
                                <w:sz w:val="20"/>
                                <w:szCs w:val="20"/>
                              </w:rPr>
                              <w:t>Section 118 and 119. Making the SSI/SSP cash-in SNB and TNB benefits permanent.</w:t>
                            </w:r>
                          </w:p>
                          <w:p w14:paraId="0292CDCC" w14:textId="2E7AF0F9" w:rsidR="00325CC0" w:rsidRPr="00626062" w:rsidRDefault="00325CC0" w:rsidP="00325CC0">
                            <w:pPr>
                              <w:rPr>
                                <w:rFonts w:ascii="Arial Narrow" w:hAnsi="Arial Narrow"/>
                                <w:sz w:val="20"/>
                                <w:szCs w:val="20"/>
                              </w:rPr>
                            </w:pPr>
                            <w:r w:rsidRPr="00626062">
                              <w:rPr>
                                <w:rFonts w:ascii="Arial Narrow" w:hAnsi="Arial Narrow"/>
                                <w:sz w:val="20"/>
                                <w:szCs w:val="20"/>
                              </w:rPr>
                              <w:t>Section 120. Updating the county single allocation block grant for CalFresh Administration</w:t>
                            </w:r>
                          </w:p>
                          <w:p w14:paraId="54EDAA21" w14:textId="77777777" w:rsidR="00325CC0" w:rsidRPr="00626062" w:rsidRDefault="00325CC0" w:rsidP="00325CC0">
                            <w:pPr>
                              <w:rPr>
                                <w:rFonts w:ascii="Arial Narrow" w:hAnsi="Arial Narrow"/>
                                <w:sz w:val="20"/>
                                <w:szCs w:val="20"/>
                              </w:rPr>
                            </w:pPr>
                            <w:r w:rsidRPr="00626062">
                              <w:rPr>
                                <w:rFonts w:ascii="Arial Narrow" w:hAnsi="Arial Narrow"/>
                                <w:sz w:val="20"/>
                                <w:szCs w:val="20"/>
                              </w:rPr>
                              <w:t>Section 121. Developing a simplified CalFresh application.</w:t>
                            </w:r>
                          </w:p>
                          <w:p w14:paraId="0CE86075" w14:textId="77777777" w:rsidR="00325CC0" w:rsidRDefault="00325CC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2BF4E8" id="Text Box 6" o:spid="_x0000_s1027" type="#_x0000_t202" style="position:absolute;left:0;text-align:left;margin-left:-.05pt;margin-top:26.15pt;width:499.3pt;height:41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" fillcolor="white [3201]" strokeweight=".5pt">
                <v:textbox>
                  <w:txbxContent>
                    <w:p w14:paraId="5B7B3CE6" w14:textId="1D1A0BB6" w:rsidR="00325CC0" w:rsidRPr="00F45363" w:rsidRDefault="00325CC0" w:rsidP="00325CC0">
                      <w:pPr>
                        <w:jc w:val="center"/>
                        <w:rPr>
                          <w:rFonts w:ascii="Arial Black" w:hAnsi="Arial Black"/>
                          <w:b/>
                          <w:bCs/>
                          <w:sz w:val="72"/>
                          <w:szCs w:val="72"/>
                        </w:rPr>
                      </w:pPr>
                      <w:r w:rsidRPr="00325CC0">
                        <w:rPr>
                          <w:rFonts w:ascii="Arial Black" w:hAnsi="Arial Black"/>
                          <w:b/>
                          <w:bCs/>
                          <w:sz w:val="36"/>
                          <w:szCs w:val="36"/>
                        </w:rPr>
                        <w:t xml:space="preserve">2019-2020 Human Services Budget Trailer Bill </w:t>
                      </w:r>
                      <w:hyperlink r:id="rId13" w:history="1">
                        <w:r w:rsidRPr="00F45363">
                          <w:rPr>
                            <w:rStyle w:val="Hyperlink"/>
                            <w:rFonts w:ascii="Arial Black" w:hAnsi="Arial Black"/>
                            <w:b/>
                            <w:bCs/>
                            <w:sz w:val="72"/>
                            <w:szCs w:val="72"/>
                          </w:rPr>
                          <w:t>S</w:t>
                        </w:r>
                        <w:r w:rsidR="00F45363">
                          <w:rPr>
                            <w:rStyle w:val="Hyperlink"/>
                            <w:rFonts w:ascii="Arial Black" w:hAnsi="Arial Black"/>
                            <w:b/>
                            <w:bCs/>
                            <w:sz w:val="72"/>
                            <w:szCs w:val="72"/>
                          </w:rPr>
                          <w:t xml:space="preserve">enate </w:t>
                        </w:r>
                        <w:r w:rsidRPr="00F45363">
                          <w:rPr>
                            <w:rStyle w:val="Hyperlink"/>
                            <w:rFonts w:ascii="Arial Black" w:hAnsi="Arial Black"/>
                            <w:b/>
                            <w:bCs/>
                            <w:sz w:val="72"/>
                            <w:szCs w:val="72"/>
                          </w:rPr>
                          <w:t>B</w:t>
                        </w:r>
                        <w:r w:rsidR="00F45363">
                          <w:rPr>
                            <w:rStyle w:val="Hyperlink"/>
                            <w:rFonts w:ascii="Arial Black" w:hAnsi="Arial Black"/>
                            <w:b/>
                            <w:bCs/>
                            <w:sz w:val="72"/>
                            <w:szCs w:val="72"/>
                          </w:rPr>
                          <w:t>ill</w:t>
                        </w:r>
                        <w:r w:rsidRPr="00F45363">
                          <w:rPr>
                            <w:rStyle w:val="Hyperlink"/>
                            <w:rFonts w:ascii="Arial Black" w:hAnsi="Arial Black"/>
                            <w:b/>
                            <w:bCs/>
                            <w:sz w:val="72"/>
                            <w:szCs w:val="72"/>
                          </w:rPr>
                          <w:t xml:space="preserve"> 80</w:t>
                        </w:r>
                      </w:hyperlink>
                    </w:p>
                    <w:p w14:paraId="13BF849C" w14:textId="77777777" w:rsidR="00325CC0" w:rsidRPr="00325CC0" w:rsidRDefault="00325CC0" w:rsidP="00325CC0">
                      <w:pPr>
                        <w:jc w:val="center"/>
                        <w:rPr>
                          <w:rFonts w:ascii="Arial Black" w:hAnsi="Arial Black"/>
                          <w:b/>
                          <w:bCs/>
                          <w:sz w:val="36"/>
                          <w:szCs w:val="36"/>
                        </w:rPr>
                      </w:pPr>
                    </w:p>
                    <w:p w14:paraId="67ACA443" w14:textId="21DC1933" w:rsidR="00325CC0" w:rsidRPr="00626062" w:rsidRDefault="00325CC0" w:rsidP="00325CC0">
                      <w:pPr>
                        <w:rPr>
                          <w:rFonts w:ascii="Arial Narrow" w:hAnsi="Arial Narrow"/>
                          <w:sz w:val="20"/>
                          <w:szCs w:val="20"/>
                        </w:rPr>
                      </w:pPr>
                      <w:r w:rsidRPr="00626062">
                        <w:rPr>
                          <w:rFonts w:ascii="Arial Narrow" w:hAnsi="Arial Narrow"/>
                          <w:sz w:val="20"/>
                          <w:szCs w:val="20"/>
                        </w:rPr>
                        <w:t>Section 1. CalWORKs child care intent language</w:t>
                      </w:r>
                    </w:p>
                    <w:p w14:paraId="11F6D634" w14:textId="77777777" w:rsidR="00325CC0" w:rsidRPr="00626062" w:rsidRDefault="00325CC0" w:rsidP="00325CC0">
                      <w:pPr>
                        <w:rPr>
                          <w:rFonts w:ascii="Arial Narrow" w:hAnsi="Arial Narrow"/>
                          <w:sz w:val="20"/>
                          <w:szCs w:val="20"/>
                        </w:rPr>
                      </w:pPr>
                      <w:r w:rsidRPr="00626062">
                        <w:rPr>
                          <w:rFonts w:ascii="Arial Narrow" w:hAnsi="Arial Narrow"/>
                          <w:sz w:val="20"/>
                          <w:szCs w:val="20"/>
                        </w:rPr>
                        <w:t>Section 4 through section 7. Child support</w:t>
                      </w:r>
                    </w:p>
                    <w:p w14:paraId="7C7A1A6A" w14:textId="77777777" w:rsidR="00325CC0" w:rsidRPr="00626062" w:rsidRDefault="00325CC0" w:rsidP="00325CC0">
                      <w:pPr>
                        <w:rPr>
                          <w:rFonts w:ascii="Arial Narrow" w:hAnsi="Arial Narrow"/>
                          <w:sz w:val="20"/>
                          <w:szCs w:val="20"/>
                        </w:rPr>
                      </w:pPr>
                      <w:r w:rsidRPr="00626062">
                        <w:rPr>
                          <w:rFonts w:ascii="Arial Narrow" w:hAnsi="Arial Narrow"/>
                          <w:sz w:val="20"/>
                          <w:szCs w:val="20"/>
                        </w:rPr>
                        <w:t>Section 15. Transitional Housing program for youth between the ages of 18 to 24, with priority being given to former foster care children.</w:t>
                      </w:r>
                    </w:p>
                    <w:p w14:paraId="0231DF40" w14:textId="77777777" w:rsidR="00325CC0" w:rsidRPr="00626062" w:rsidRDefault="00325CC0" w:rsidP="00325CC0">
                      <w:pPr>
                        <w:rPr>
                          <w:rFonts w:ascii="Arial Narrow" w:hAnsi="Arial Narrow"/>
                          <w:sz w:val="20"/>
                          <w:szCs w:val="20"/>
                        </w:rPr>
                      </w:pPr>
                      <w:r w:rsidRPr="00626062">
                        <w:rPr>
                          <w:rFonts w:ascii="Arial Narrow" w:hAnsi="Arial Narrow"/>
                          <w:sz w:val="20"/>
                          <w:szCs w:val="20"/>
                        </w:rPr>
                        <w:t xml:space="preserve">Section 28. </w:t>
                      </w:r>
                      <w:proofErr w:type="spellStart"/>
                      <w:r w:rsidRPr="00626062">
                        <w:rPr>
                          <w:rFonts w:ascii="Arial Narrow" w:hAnsi="Arial Narrow"/>
                          <w:sz w:val="20"/>
                          <w:szCs w:val="20"/>
                        </w:rPr>
                        <w:t>CalSAWS</w:t>
                      </w:r>
                      <w:proofErr w:type="spellEnd"/>
                      <w:r w:rsidRPr="00626062">
                        <w:rPr>
                          <w:rFonts w:ascii="Arial Narrow" w:hAnsi="Arial Narrow"/>
                          <w:sz w:val="20"/>
                          <w:szCs w:val="20"/>
                        </w:rPr>
                        <w:t xml:space="preserve"> advocate involvement provisions.</w:t>
                      </w:r>
                    </w:p>
                    <w:p w14:paraId="2B313F75" w14:textId="77777777" w:rsidR="00325CC0" w:rsidRPr="00626062" w:rsidRDefault="00325CC0" w:rsidP="00325CC0">
                      <w:pPr>
                        <w:rPr>
                          <w:rFonts w:ascii="Arial Narrow" w:hAnsi="Arial Narrow"/>
                          <w:sz w:val="20"/>
                          <w:szCs w:val="20"/>
                        </w:rPr>
                      </w:pPr>
                      <w:r w:rsidRPr="00626062">
                        <w:rPr>
                          <w:rFonts w:ascii="Arial Narrow" w:hAnsi="Arial Narrow"/>
                          <w:sz w:val="20"/>
                          <w:szCs w:val="20"/>
                        </w:rPr>
                        <w:t>Section 30. CalWORKs identity verification</w:t>
                      </w:r>
                    </w:p>
                    <w:p w14:paraId="394B2747" w14:textId="77777777" w:rsidR="00325CC0" w:rsidRPr="00626062" w:rsidRDefault="00325CC0" w:rsidP="00325CC0">
                      <w:pPr>
                        <w:rPr>
                          <w:rFonts w:ascii="Arial Narrow" w:hAnsi="Arial Narrow"/>
                          <w:sz w:val="20"/>
                          <w:szCs w:val="20"/>
                        </w:rPr>
                      </w:pPr>
                      <w:r w:rsidRPr="00626062">
                        <w:rPr>
                          <w:rFonts w:ascii="Arial Narrow" w:hAnsi="Arial Narrow"/>
                          <w:sz w:val="20"/>
                          <w:szCs w:val="20"/>
                        </w:rPr>
                        <w:t>Section 31. IHSS Electronic Visit Verification System</w:t>
                      </w:r>
                    </w:p>
                    <w:p w14:paraId="7E5BD3CA" w14:textId="77777777" w:rsidR="00325CC0" w:rsidRPr="00626062" w:rsidRDefault="00325CC0" w:rsidP="00325CC0">
                      <w:pPr>
                        <w:rPr>
                          <w:rFonts w:ascii="Arial Narrow" w:hAnsi="Arial Narrow"/>
                          <w:sz w:val="20"/>
                          <w:szCs w:val="20"/>
                        </w:rPr>
                      </w:pPr>
                      <w:r w:rsidRPr="00626062">
                        <w:rPr>
                          <w:rFonts w:ascii="Arial Narrow" w:hAnsi="Arial Narrow"/>
                          <w:sz w:val="20"/>
                          <w:szCs w:val="20"/>
                        </w:rPr>
                        <w:t>Section 32. Increasing overpayment collection threshold to $250.</w:t>
                      </w:r>
                    </w:p>
                    <w:p w14:paraId="53F0688D" w14:textId="77777777" w:rsidR="00325CC0" w:rsidRPr="00626062" w:rsidRDefault="00325CC0" w:rsidP="00325CC0">
                      <w:pPr>
                        <w:rPr>
                          <w:rFonts w:ascii="Arial Narrow" w:hAnsi="Arial Narrow"/>
                          <w:sz w:val="20"/>
                          <w:szCs w:val="20"/>
                        </w:rPr>
                      </w:pPr>
                      <w:r w:rsidRPr="00626062">
                        <w:rPr>
                          <w:rFonts w:ascii="Arial Narrow" w:hAnsi="Arial Narrow"/>
                          <w:sz w:val="20"/>
                          <w:szCs w:val="20"/>
                        </w:rPr>
                        <w:t>Section 33 to 34 and 40. Increasing the CalWORKs asset test to $10,000 and $25,000 for a car.</w:t>
                      </w:r>
                    </w:p>
                    <w:p w14:paraId="7FFC19EB" w14:textId="77777777" w:rsidR="00325CC0" w:rsidRPr="00626062" w:rsidRDefault="00325CC0" w:rsidP="00325CC0">
                      <w:pPr>
                        <w:autoSpaceDE w:val="0"/>
                        <w:autoSpaceDN w:val="0"/>
                        <w:adjustRightInd w:val="0"/>
                        <w:rPr>
                          <w:rFonts w:ascii="Arial Narrow" w:hAnsi="Arial Narrow"/>
                          <w:sz w:val="20"/>
                          <w:szCs w:val="20"/>
                        </w:rPr>
                      </w:pPr>
                      <w:r w:rsidRPr="00626062">
                        <w:rPr>
                          <w:rFonts w:ascii="Arial Narrow" w:hAnsi="Arial Narrow"/>
                          <w:sz w:val="20"/>
                          <w:szCs w:val="20"/>
                        </w:rPr>
                        <w:t>Section 41 to 44. Limiting the CalWORKs IRT to 55% of the FPL plus the last income last used to</w:t>
                      </w:r>
                    </w:p>
                    <w:p w14:paraId="65AE5B27" w14:textId="586A1578" w:rsidR="00325CC0" w:rsidRPr="00626062" w:rsidRDefault="00325CC0" w:rsidP="00325CC0">
                      <w:pPr>
                        <w:rPr>
                          <w:rFonts w:ascii="Arial Narrow" w:hAnsi="Arial Narrow"/>
                          <w:sz w:val="20"/>
                          <w:szCs w:val="20"/>
                        </w:rPr>
                      </w:pPr>
                      <w:r w:rsidRPr="00626062">
                        <w:rPr>
                          <w:rFonts w:ascii="Arial Narrow" w:hAnsi="Arial Narrow" w:cs="&gt;^Ñ˛"/>
                          <w:sz w:val="20"/>
                          <w:szCs w:val="20"/>
                        </w:rPr>
                        <w:t>determine CalWORKs Benefits Level.</w:t>
                      </w:r>
                      <w:r w:rsidRPr="00626062">
                        <w:rPr>
                          <w:rFonts w:ascii="Arial Narrow" w:hAnsi="Arial Narrow"/>
                          <w:sz w:val="20"/>
                          <w:szCs w:val="20"/>
                        </w:rPr>
                        <w:t xml:space="preserve"> </w:t>
                      </w:r>
                    </w:p>
                    <w:p w14:paraId="2B8ED8F1" w14:textId="78C691DA" w:rsidR="00325CC0" w:rsidRPr="00626062" w:rsidRDefault="00325CC0" w:rsidP="00325CC0">
                      <w:pPr>
                        <w:rPr>
                          <w:rFonts w:ascii="Arial Narrow" w:hAnsi="Arial Narrow"/>
                          <w:sz w:val="20"/>
                          <w:szCs w:val="20"/>
                        </w:rPr>
                      </w:pPr>
                      <w:r w:rsidRPr="00626062">
                        <w:rPr>
                          <w:rFonts w:ascii="Arial Narrow" w:hAnsi="Arial Narrow"/>
                          <w:sz w:val="20"/>
                          <w:szCs w:val="20"/>
                        </w:rPr>
                        <w:t>Section 46 to 49. Stage One child from Day one intent language.</w:t>
                      </w:r>
                    </w:p>
                    <w:p w14:paraId="10E4645E" w14:textId="74D662A9" w:rsidR="00325CC0" w:rsidRPr="00626062" w:rsidRDefault="00325CC0" w:rsidP="00325CC0">
                      <w:pPr>
                        <w:rPr>
                          <w:rFonts w:ascii="Arial Narrow" w:hAnsi="Arial Narrow"/>
                          <w:sz w:val="20"/>
                          <w:szCs w:val="20"/>
                        </w:rPr>
                      </w:pPr>
                      <w:r w:rsidRPr="00626062">
                        <w:rPr>
                          <w:rFonts w:ascii="Arial Narrow" w:hAnsi="Arial Narrow"/>
                          <w:sz w:val="20"/>
                          <w:szCs w:val="20"/>
                        </w:rPr>
                        <w:t xml:space="preserve">Section 50. Requirement to verify that the participant has child care before being required to participate in a </w:t>
                      </w:r>
                      <w:proofErr w:type="spellStart"/>
                      <w:r w:rsidRPr="00626062">
                        <w:rPr>
                          <w:rFonts w:ascii="Arial Narrow" w:hAnsi="Arial Narrow"/>
                          <w:sz w:val="20"/>
                          <w:szCs w:val="20"/>
                        </w:rPr>
                        <w:t>WtW</w:t>
                      </w:r>
                      <w:proofErr w:type="spellEnd"/>
                      <w:r w:rsidRPr="00626062">
                        <w:rPr>
                          <w:rFonts w:ascii="Arial Narrow" w:hAnsi="Arial Narrow"/>
                          <w:sz w:val="20"/>
                          <w:szCs w:val="20"/>
                        </w:rPr>
                        <w:t xml:space="preserve"> activity.</w:t>
                      </w:r>
                    </w:p>
                    <w:p w14:paraId="699A6347" w14:textId="5F93E102" w:rsidR="00325CC0" w:rsidRPr="00626062" w:rsidRDefault="00325CC0" w:rsidP="00325CC0">
                      <w:pPr>
                        <w:rPr>
                          <w:rFonts w:ascii="Arial Narrow" w:hAnsi="Arial Narrow"/>
                          <w:sz w:val="20"/>
                          <w:szCs w:val="20"/>
                        </w:rPr>
                      </w:pPr>
                      <w:r w:rsidRPr="00626062">
                        <w:rPr>
                          <w:rFonts w:ascii="Arial Narrow" w:hAnsi="Arial Narrow"/>
                          <w:sz w:val="20"/>
                          <w:szCs w:val="20"/>
                        </w:rPr>
                        <w:t>Section51. Payments of supportive services including advance payments.</w:t>
                      </w:r>
                    </w:p>
                    <w:p w14:paraId="3766B904" w14:textId="472BEE0E" w:rsidR="00325CC0" w:rsidRPr="00626062" w:rsidRDefault="00325CC0" w:rsidP="00325CC0">
                      <w:pPr>
                        <w:rPr>
                          <w:rFonts w:ascii="Arial Narrow" w:hAnsi="Arial Narrow"/>
                          <w:sz w:val="20"/>
                          <w:szCs w:val="20"/>
                        </w:rPr>
                      </w:pPr>
                      <w:r w:rsidRPr="00626062">
                        <w:rPr>
                          <w:rFonts w:ascii="Arial Narrow" w:hAnsi="Arial Narrow"/>
                          <w:sz w:val="20"/>
                          <w:szCs w:val="20"/>
                        </w:rPr>
                        <w:t>Section 52. Home visiting for pregnant woman before the second trimester.</w:t>
                      </w:r>
                    </w:p>
                    <w:p w14:paraId="4ACA9C9C" w14:textId="7B58713D" w:rsidR="00325CC0" w:rsidRPr="00626062" w:rsidRDefault="00325CC0" w:rsidP="00325CC0">
                      <w:pPr>
                        <w:rPr>
                          <w:rFonts w:ascii="Arial Narrow" w:hAnsi="Arial Narrow"/>
                          <w:sz w:val="20"/>
                          <w:szCs w:val="20"/>
                        </w:rPr>
                      </w:pPr>
                      <w:r w:rsidRPr="00626062">
                        <w:rPr>
                          <w:rFonts w:ascii="Arial Narrow" w:hAnsi="Arial Narrow"/>
                          <w:sz w:val="20"/>
                          <w:szCs w:val="20"/>
                        </w:rPr>
                        <w:t>Section 57. Allowing for 16 days of cumulative days in lieu of consecutive days.</w:t>
                      </w:r>
                    </w:p>
                    <w:p w14:paraId="088813E3" w14:textId="0AFD2F6B" w:rsidR="00325CC0" w:rsidRPr="00626062" w:rsidRDefault="00325CC0" w:rsidP="00325CC0">
                      <w:pPr>
                        <w:rPr>
                          <w:rFonts w:ascii="Arial Narrow" w:hAnsi="Arial Narrow"/>
                          <w:sz w:val="20"/>
                          <w:szCs w:val="20"/>
                        </w:rPr>
                      </w:pPr>
                      <w:r w:rsidRPr="00626062">
                        <w:rPr>
                          <w:rFonts w:ascii="Arial Narrow" w:hAnsi="Arial Narrow"/>
                          <w:sz w:val="20"/>
                          <w:szCs w:val="20"/>
                        </w:rPr>
                        <w:t>Section 58. October 1, 2019 CalWORKs grant increase.</w:t>
                      </w:r>
                    </w:p>
                    <w:p w14:paraId="42D1F6F6" w14:textId="03317342" w:rsidR="00325CC0" w:rsidRPr="00626062" w:rsidRDefault="00325CC0" w:rsidP="00325CC0">
                      <w:pPr>
                        <w:rPr>
                          <w:rFonts w:ascii="Arial Narrow" w:hAnsi="Arial Narrow"/>
                          <w:sz w:val="20"/>
                          <w:szCs w:val="20"/>
                        </w:rPr>
                      </w:pPr>
                      <w:r w:rsidRPr="00626062">
                        <w:rPr>
                          <w:rFonts w:ascii="Arial Narrow" w:hAnsi="Arial Narrow"/>
                          <w:sz w:val="20"/>
                          <w:szCs w:val="20"/>
                        </w:rPr>
                        <w:t>Section 60. Increasing the CalWORKs Earned Income Disregard from $225 to $500 effective 1-1-1-20, $550 effective 1-1-21 and $600 effective 1-1-22.</w:t>
                      </w:r>
                    </w:p>
                    <w:p w14:paraId="5FEBEDC1" w14:textId="5651169B" w:rsidR="00325CC0" w:rsidRPr="00626062" w:rsidRDefault="00325CC0" w:rsidP="00325CC0">
                      <w:pPr>
                        <w:rPr>
                          <w:rFonts w:ascii="Arial Narrow" w:hAnsi="Arial Narrow"/>
                          <w:sz w:val="20"/>
                          <w:szCs w:val="20"/>
                        </w:rPr>
                      </w:pPr>
                      <w:r w:rsidRPr="00626062">
                        <w:rPr>
                          <w:rFonts w:ascii="Arial Narrow" w:hAnsi="Arial Narrow"/>
                          <w:sz w:val="20"/>
                          <w:szCs w:val="20"/>
                        </w:rPr>
                        <w:t xml:space="preserve">Section 74. </w:t>
                      </w:r>
                      <w:proofErr w:type="spellStart"/>
                      <w:r w:rsidRPr="00626062">
                        <w:rPr>
                          <w:rFonts w:ascii="Arial Narrow" w:hAnsi="Arial Narrow"/>
                          <w:sz w:val="20"/>
                          <w:szCs w:val="20"/>
                        </w:rPr>
                        <w:t>CalOAR</w:t>
                      </w:r>
                      <w:proofErr w:type="spellEnd"/>
                      <w:r w:rsidRPr="00626062">
                        <w:rPr>
                          <w:rFonts w:ascii="Arial Narrow" w:hAnsi="Arial Narrow"/>
                          <w:sz w:val="20"/>
                          <w:szCs w:val="20"/>
                        </w:rPr>
                        <w:t xml:space="preserve"> workgroup provisions.</w:t>
                      </w:r>
                    </w:p>
                    <w:p w14:paraId="7EB23E39" w14:textId="7FDD1F08" w:rsidR="00325CC0" w:rsidRPr="00626062" w:rsidRDefault="00325CC0" w:rsidP="00325CC0">
                      <w:pPr>
                        <w:rPr>
                          <w:rFonts w:ascii="Arial Narrow" w:hAnsi="Arial Narrow"/>
                          <w:sz w:val="20"/>
                          <w:szCs w:val="20"/>
                        </w:rPr>
                      </w:pPr>
                      <w:r w:rsidRPr="00626062">
                        <w:rPr>
                          <w:rFonts w:ascii="Arial Narrow" w:hAnsi="Arial Narrow"/>
                          <w:sz w:val="20"/>
                          <w:szCs w:val="20"/>
                        </w:rPr>
                        <w:t>Section 76. IHSS direct deposit system for IHSS payments at the option of the provider.</w:t>
                      </w:r>
                    </w:p>
                    <w:p w14:paraId="75F8A641" w14:textId="60FC773B" w:rsidR="00325CC0" w:rsidRPr="00626062" w:rsidRDefault="00325CC0" w:rsidP="00325CC0">
                      <w:pPr>
                        <w:rPr>
                          <w:rFonts w:ascii="Arial Narrow" w:hAnsi="Arial Narrow"/>
                          <w:sz w:val="20"/>
                          <w:szCs w:val="20"/>
                        </w:rPr>
                      </w:pPr>
                      <w:r w:rsidRPr="00626062">
                        <w:rPr>
                          <w:rFonts w:ascii="Arial Narrow" w:hAnsi="Arial Narrow"/>
                          <w:sz w:val="20"/>
                          <w:szCs w:val="20"/>
                        </w:rPr>
                        <w:t>Section 96. Rapid response program for immigrants.</w:t>
                      </w:r>
                    </w:p>
                    <w:p w14:paraId="5D4859A3" w14:textId="5077000E" w:rsidR="00325CC0" w:rsidRPr="00626062" w:rsidRDefault="00325CC0" w:rsidP="00325CC0">
                      <w:pPr>
                        <w:rPr>
                          <w:rFonts w:ascii="Arial Narrow" w:hAnsi="Arial Narrow"/>
                          <w:sz w:val="20"/>
                          <w:szCs w:val="20"/>
                        </w:rPr>
                      </w:pPr>
                      <w:r w:rsidRPr="00626062">
                        <w:rPr>
                          <w:rFonts w:ascii="Arial Narrow" w:hAnsi="Arial Narrow"/>
                          <w:sz w:val="20"/>
                          <w:szCs w:val="20"/>
                        </w:rPr>
                        <w:t xml:space="preserve">Section 99. Revising the provisions of the county single allocation for </w:t>
                      </w:r>
                      <w:proofErr w:type="spellStart"/>
                      <w:r w:rsidRPr="00626062">
                        <w:rPr>
                          <w:rFonts w:ascii="Arial Narrow" w:hAnsi="Arial Narrow"/>
                          <w:sz w:val="20"/>
                          <w:szCs w:val="20"/>
                        </w:rPr>
                        <w:t>WtW</w:t>
                      </w:r>
                      <w:proofErr w:type="spellEnd"/>
                      <w:r w:rsidRPr="00626062">
                        <w:rPr>
                          <w:rFonts w:ascii="Arial Narrow" w:hAnsi="Arial Narrow"/>
                          <w:sz w:val="20"/>
                          <w:szCs w:val="20"/>
                        </w:rPr>
                        <w:t xml:space="preserve"> services.</w:t>
                      </w:r>
                    </w:p>
                    <w:p w14:paraId="10C01E94" w14:textId="0049E8F7" w:rsidR="00325CC0" w:rsidRPr="00626062" w:rsidRDefault="00325CC0" w:rsidP="00325CC0">
                      <w:pPr>
                        <w:rPr>
                          <w:rFonts w:ascii="Arial Narrow" w:hAnsi="Arial Narrow"/>
                          <w:sz w:val="20"/>
                          <w:szCs w:val="20"/>
                        </w:rPr>
                      </w:pPr>
                      <w:r w:rsidRPr="00626062">
                        <w:rPr>
                          <w:rFonts w:ascii="Arial Narrow" w:hAnsi="Arial Narrow"/>
                          <w:sz w:val="20"/>
                          <w:szCs w:val="20"/>
                        </w:rPr>
                        <w:t>Section 118 and 119. Making the SSI/SSP cash-in SNB and TNB benefits permanent.</w:t>
                      </w:r>
                    </w:p>
                    <w:p w14:paraId="0292CDCC" w14:textId="2E7AF0F9" w:rsidR="00325CC0" w:rsidRPr="00626062" w:rsidRDefault="00325CC0" w:rsidP="00325CC0">
                      <w:pPr>
                        <w:rPr>
                          <w:rFonts w:ascii="Arial Narrow" w:hAnsi="Arial Narrow"/>
                          <w:sz w:val="20"/>
                          <w:szCs w:val="20"/>
                        </w:rPr>
                      </w:pPr>
                      <w:r w:rsidRPr="00626062">
                        <w:rPr>
                          <w:rFonts w:ascii="Arial Narrow" w:hAnsi="Arial Narrow"/>
                          <w:sz w:val="20"/>
                          <w:szCs w:val="20"/>
                        </w:rPr>
                        <w:t>Section 120. Updating the county single allocation block grant for CalFresh Administration</w:t>
                      </w:r>
                    </w:p>
                    <w:p w14:paraId="54EDAA21" w14:textId="77777777" w:rsidR="00325CC0" w:rsidRPr="00626062" w:rsidRDefault="00325CC0" w:rsidP="00325CC0">
                      <w:pPr>
                        <w:rPr>
                          <w:rFonts w:ascii="Arial Narrow" w:hAnsi="Arial Narrow"/>
                          <w:sz w:val="20"/>
                          <w:szCs w:val="20"/>
                        </w:rPr>
                      </w:pPr>
                      <w:r w:rsidRPr="00626062">
                        <w:rPr>
                          <w:rFonts w:ascii="Arial Narrow" w:hAnsi="Arial Narrow"/>
                          <w:sz w:val="20"/>
                          <w:szCs w:val="20"/>
                        </w:rPr>
                        <w:t>Section 121. Developing a simplified CalFresh application.</w:t>
                      </w:r>
                    </w:p>
                    <w:p w14:paraId="0CE86075" w14:textId="77777777" w:rsidR="00325CC0" w:rsidRDefault="00325CC0"/>
                  </w:txbxContent>
                </v:textbox>
              </v:shape>
            </w:pict>
          </mc:Fallback>
        </mc:AlternateContent>
      </w:r>
    </w:p>
    <w:p w14:paraId="23A4716E" w14:textId="664B3AA2"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7D7A7800" w14:textId="4BAA7E03"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282E0900" w14:textId="050C6AF3"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16E08F64" w14:textId="7D33171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4EBBE69" w14:textId="5BEB8CA0"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95F2EC4" w14:textId="3052F980"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27214D1" w14:textId="24ADE70A"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12397117" w14:textId="2D59BF45"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A70F9AC" w14:textId="65E59248"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680A848F" w14:textId="768C5C74"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1C3CDAC" w14:textId="4FB5F8F4"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131C8EB3" w14:textId="499B1C4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E98B2EC"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4EF903D"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361FE567"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A8EC756"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6D8078B6"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4ABC1248"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42698F26" w14:textId="74A3CB53" w:rsidR="00D14A4A" w:rsidRPr="000E11CF" w:rsidRDefault="00D256FF"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rPr>
          <w:rFonts w:ascii="Copperplate Gothic Bold" w:hAnsi="Copperplate Gothic Bold"/>
          <w:b w:val="0"/>
          <w:i w:val="0"/>
          <w:color w:val="FFFFFF" w:themeColor="background1"/>
          <w:sz w:val="96"/>
          <w:szCs w:val="96"/>
          <w:u w:val="single"/>
        </w:rPr>
      </w:pPr>
      <w:hyperlink r:id="rId14" w:history="1">
        <w:r w:rsidR="00675ED9" w:rsidRPr="000E11CF">
          <w:rPr>
            <w:rStyle w:val="Hyperlink"/>
            <w:rFonts w:ascii="Copperplate Gothic Bold" w:hAnsi="Copperplate Gothic Bold"/>
            <w:b w:val="0"/>
            <w:i w:val="0"/>
            <w:color w:val="FFFFFF" w:themeColor="background1"/>
            <w:sz w:val="56"/>
            <w:szCs w:val="56"/>
          </w:rPr>
          <w:t>SB 80</w:t>
        </w:r>
      </w:hyperlink>
    </w:p>
    <w:p w14:paraId="7A2379C1" w14:textId="77777777" w:rsidR="008772B9" w:rsidRPr="008772B9" w:rsidRDefault="008772B9" w:rsidP="00325CC0">
      <w:pPr>
        <w:pStyle w:val="NoSpacing"/>
        <w:framePr w:hSpace="0" w:wrap="auto" w:vAnchor="margin" w:xAlign="left" w:yAlign="inline"/>
        <w:ind w:right="3060"/>
        <w:suppressOverlap w:val="0"/>
        <w:rPr>
          <w:b w:val="0"/>
          <w:i w:val="0"/>
          <w:color w:val="000000" w:themeColor="text1"/>
          <w:sz w:val="48"/>
          <w:szCs w:val="48"/>
        </w:rPr>
        <w:sectPr w:rsidR="008772B9" w:rsidRPr="008772B9" w:rsidSect="00325CC0">
          <w:type w:val="continuous"/>
          <w:pgSz w:w="12240" w:h="15840"/>
          <w:pgMar w:top="1305" w:right="1843" w:bottom="2415" w:left="1127" w:header="720" w:footer="720" w:gutter="0"/>
          <w:cols w:num="3" w:space="720"/>
          <w:noEndnote/>
          <w:docGrid w:linePitch="326"/>
        </w:sectPr>
      </w:pPr>
    </w:p>
    <w:p w14:paraId="4AD9F089" w14:textId="77777777" w:rsidR="00325CC0" w:rsidRDefault="00325CC0" w:rsidP="00AC6F97">
      <w:pPr>
        <w:ind w:right="3780"/>
        <w:rPr>
          <w:sz w:val="18"/>
          <w:szCs w:val="18"/>
        </w:rPr>
        <w:sectPr w:rsidR="00325CC0" w:rsidSect="00E82F9B">
          <w:pgSz w:w="12240" w:h="15840"/>
          <w:pgMar w:top="1305" w:right="1843" w:bottom="2415" w:left="1127" w:header="720" w:footer="720" w:gutter="0"/>
          <w:cols w:space="720"/>
          <w:noEndnote/>
          <w:docGrid w:linePitch="326"/>
        </w:sectPr>
      </w:pPr>
    </w:p>
    <w:p w14:paraId="41DD1266" w14:textId="64C3E94C" w:rsidR="00F06C1C" w:rsidRPr="00FE2F31" w:rsidRDefault="00F06C1C" w:rsidP="00AC6F97">
      <w:pPr>
        <w:ind w:right="3780"/>
        <w:rPr>
          <w:sz w:val="18"/>
          <w:szCs w:val="18"/>
        </w:rPr>
      </w:pPr>
    </w:p>
    <w:p w14:paraId="41007E87"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44D0C196" w14:textId="17FD68EA"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Daphne Hunt, </w:t>
      </w:r>
      <w:r w:rsidR="00224297" w:rsidRPr="00082B92">
        <w:t>Chief</w:t>
      </w:r>
      <w:r w:rsidRPr="00082B92">
        <w:t xml:space="preserve"> Consultant – </w:t>
      </w:r>
      <w:hyperlink r:id="rId15" w:history="1">
        <w:r w:rsidRPr="00082B92">
          <w:rPr>
            <w:rStyle w:val="Hyperlink"/>
          </w:rPr>
          <w:t>daphne.hunt@asm.ca.gov</w:t>
        </w:r>
      </w:hyperlink>
    </w:p>
    <w:p w14:paraId="179F8138" w14:textId="7696D060"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w:t>
      </w:r>
      <w:r w:rsidR="00224297" w:rsidRPr="00082B92">
        <w:t>Senior</w:t>
      </w:r>
      <w:r w:rsidRPr="00082B92">
        <w:t xml:space="preserve"> Consultant – </w:t>
      </w:r>
      <w:hyperlink r:id="rId16" w:history="1">
        <w:r w:rsidRPr="00082B92">
          <w:rPr>
            <w:rStyle w:val="Hyperlink"/>
          </w:rPr>
          <w:t>kelsy.castillo@asm.ca.gov</w:t>
        </w:r>
      </w:hyperlink>
    </w:p>
    <w:p w14:paraId="5D2D0022" w14:textId="765704E3" w:rsidR="00A32E76" w:rsidRPr="00082B92" w:rsidRDefault="00B067E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Toni Zupan</w:t>
      </w:r>
      <w:r w:rsidR="00A32E76" w:rsidRPr="00082B92">
        <w:t xml:space="preserve">, Committee Secretary </w:t>
      </w:r>
      <w:r w:rsidRPr="00082B92">
        <w:t xml:space="preserve">– </w:t>
      </w:r>
      <w:hyperlink r:id="rId17" w:history="1">
        <w:r w:rsidRPr="00082B92">
          <w:rPr>
            <w:rStyle w:val="Hyperlink"/>
          </w:rPr>
          <w:t>toni.zupan@asm.ca.gov</w:t>
        </w:r>
      </w:hyperlink>
    </w:p>
    <w:p w14:paraId="226AFA6F"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7D16453E" w14:textId="12203085"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4ADA08B" w14:textId="7E843DD6" w:rsidR="00587A1B" w:rsidRPr="00082B92" w:rsidRDefault="00587A1B" w:rsidP="00587A1B">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C</w:t>
      </w:r>
      <w:r w:rsidR="00FA55FD" w:rsidRPr="00082B92">
        <w:t>y</w:t>
      </w:r>
      <w:r w:rsidRPr="00082B92">
        <w:t>nd</w:t>
      </w:r>
      <w:r w:rsidR="00FA55FD" w:rsidRPr="00082B92">
        <w:t>i</w:t>
      </w:r>
      <w:r w:rsidRPr="00082B92">
        <w:t xml:space="preserve"> </w:t>
      </w:r>
      <w:proofErr w:type="spellStart"/>
      <w:r w:rsidRPr="00082B92">
        <w:t>Hillery</w:t>
      </w:r>
      <w:proofErr w:type="spellEnd"/>
      <w:r w:rsidR="000B5DC1" w:rsidRPr="00082B92">
        <w:t xml:space="preserve">, Republican Committee Consultant </w:t>
      </w:r>
      <w:r w:rsidRPr="00082B92">
        <w:t xml:space="preserve">– </w:t>
      </w:r>
      <w:hyperlink r:id="rId18" w:history="1">
        <w:r w:rsidR="00FA55FD" w:rsidRPr="00082B92">
          <w:rPr>
            <w:rStyle w:val="Hyperlink"/>
          </w:rPr>
          <w:t>Cyndi.hillery@asm.ca.gov</w:t>
        </w:r>
      </w:hyperlink>
    </w:p>
    <w:p w14:paraId="64A7B4EF" w14:textId="57BB6AFE"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5098B570" w14:textId="676901EF" w:rsidR="00C260CA"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6DB156AE" w14:textId="4F11D0BB" w:rsidR="009B0FAD" w:rsidRPr="00082B92"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w:t>
      </w:r>
      <w:r w:rsidR="00FE2F31" w:rsidRPr="00082B92">
        <w:rPr>
          <w:rFonts w:ascii="Arial" w:hAnsi="Arial" w:cs="Arial"/>
          <w:b/>
          <w:bCs/>
          <w:sz w:val="32"/>
        </w:rPr>
        <w:t xml:space="preserve"> </w:t>
      </w:r>
      <w:r w:rsidR="009B0FAD" w:rsidRPr="00082B92">
        <w:rPr>
          <w:rFonts w:ascii="Arial" w:hAnsi="Arial" w:cs="Arial"/>
          <w:b/>
          <w:bCs/>
          <w:sz w:val="32"/>
        </w:rPr>
        <w:t xml:space="preserve">Assembly Human Services </w:t>
      </w:r>
      <w:r w:rsidR="00FE2F31" w:rsidRPr="00082B92">
        <w:rPr>
          <w:rFonts w:ascii="Arial" w:hAnsi="Arial" w:cs="Arial"/>
          <w:b/>
          <w:bCs/>
          <w:sz w:val="32"/>
        </w:rPr>
        <w:t>Committee Hearing Dates</w:t>
      </w:r>
    </w:p>
    <w:p w14:paraId="72268B67" w14:textId="5CA953A1" w:rsidR="009D1193" w:rsidRPr="00082B92" w:rsidRDefault="009D119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rPr>
          <w:b/>
        </w:rPr>
        <w:t>ASSEMBLY BILLS</w:t>
      </w:r>
      <w:r w:rsidRPr="00082B92">
        <w:t xml:space="preserve"> </w:t>
      </w:r>
      <w:r w:rsidR="00656863" w:rsidRPr="00082B92">
        <w:t xml:space="preserve">• </w:t>
      </w:r>
      <w:r w:rsidRPr="00082B92">
        <w:t>February</w:t>
      </w:r>
      <w:r w:rsidR="00656863" w:rsidRPr="00082B92">
        <w:t xml:space="preserve"> </w:t>
      </w:r>
      <w:r w:rsidRPr="00082B92">
        <w:t>2</w:t>
      </w:r>
      <w:r w:rsidR="00656863" w:rsidRPr="00082B92">
        <w:t xml:space="preserve">6, 2019; • March </w:t>
      </w:r>
      <w:r w:rsidRPr="00082B92">
        <w:t>1</w:t>
      </w:r>
      <w:r w:rsidR="00656863" w:rsidRPr="00082B92">
        <w:t xml:space="preserve">2, 2019; </w:t>
      </w:r>
      <w:r w:rsidR="006C5EC7" w:rsidRPr="00082B92">
        <w:t>March 26, 2019</w:t>
      </w:r>
    </w:p>
    <w:p w14:paraId="2D42682B" w14:textId="5CED6F0D" w:rsidR="009D1193" w:rsidRPr="00082B92"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t xml:space="preserve">• April </w:t>
      </w:r>
      <w:r w:rsidR="009D1193" w:rsidRPr="00082B92">
        <w:t>9</w:t>
      </w:r>
      <w:r w:rsidRPr="00082B92">
        <w:t>, 2019, • April 2</w:t>
      </w:r>
      <w:r w:rsidR="009D1193" w:rsidRPr="00082B92">
        <w:t>3</w:t>
      </w:r>
      <w:r w:rsidRPr="00082B92">
        <w:t xml:space="preserve">, 2019, • </w:t>
      </w:r>
      <w:r w:rsidR="009D1193" w:rsidRPr="00082B92">
        <w:t>April 30</w:t>
      </w:r>
      <w:r w:rsidRPr="00082B92">
        <w:t>, 2019</w:t>
      </w:r>
      <w:r w:rsidR="009B0FAD" w:rsidRPr="00082B92">
        <w:t xml:space="preserve"> (non-fiscal bills</w:t>
      </w:r>
      <w:r w:rsidR="00D75E86" w:rsidRPr="00082B92">
        <w:t>)</w:t>
      </w:r>
    </w:p>
    <w:p w14:paraId="729F2BEE" w14:textId="77777777" w:rsidR="009D1193" w:rsidRPr="00082B92" w:rsidRDefault="00D75E86"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rPr>
          <w:b/>
        </w:rPr>
        <w:t>SENATE BILLS</w:t>
      </w:r>
      <w:r w:rsidR="00656863" w:rsidRPr="00082B92">
        <w:t xml:space="preserve"> - • June 12, 2019</w:t>
      </w:r>
      <w:r w:rsidRPr="00082B92">
        <w:t xml:space="preserve"> </w:t>
      </w:r>
      <w:r w:rsidR="00656863" w:rsidRPr="00082B92">
        <w:t>• June 26, 2019</w:t>
      </w:r>
      <w:r w:rsidR="009B0FAD" w:rsidRPr="00082B92">
        <w:t xml:space="preserve"> (Senate Bills) </w:t>
      </w:r>
    </w:p>
    <w:p w14:paraId="57F50443" w14:textId="5ECF4CB4" w:rsidR="009B0FAD" w:rsidRPr="00082B92" w:rsidRDefault="009B0FAD"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rPr>
      </w:pPr>
      <w:r w:rsidRPr="00082B92">
        <w:rPr>
          <w:b/>
          <w:color w:val="FF0000"/>
        </w:rPr>
        <w:t>NOTE: All hearings at 1:30 pm</w:t>
      </w:r>
      <w:r w:rsidR="009D1193" w:rsidRPr="00082B92">
        <w:rPr>
          <w:b/>
          <w:color w:val="FF0000"/>
        </w:rPr>
        <w:t xml:space="preserve"> in room #437</w:t>
      </w:r>
    </w:p>
    <w:p w14:paraId="5D5EE222" w14:textId="1CE43294" w:rsidR="009D1193" w:rsidRPr="007737E4" w:rsidRDefault="00D610C1" w:rsidP="007737E4">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sz w:val="36"/>
          <w:szCs w:val="36"/>
        </w:rPr>
      </w:pPr>
      <w:r w:rsidRPr="00082B92">
        <w:rPr>
          <w:b/>
          <w:color w:val="000000" w:themeColor="text1"/>
        </w:rPr>
        <w:t xml:space="preserve">All </w:t>
      </w:r>
      <w:r w:rsidR="000F3152" w:rsidRPr="00082B92">
        <w:rPr>
          <w:b/>
          <w:color w:val="000000" w:themeColor="text1"/>
        </w:rPr>
        <w:t xml:space="preserve">Support/Oppose </w:t>
      </w:r>
      <w:r w:rsidRPr="00082B92">
        <w:rPr>
          <w:b/>
          <w:color w:val="000000" w:themeColor="text1"/>
        </w:rPr>
        <w:t>l</w:t>
      </w:r>
      <w:r w:rsidR="000F3152" w:rsidRPr="00082B92">
        <w:rPr>
          <w:b/>
          <w:color w:val="000000" w:themeColor="text1"/>
        </w:rPr>
        <w:t>etters</w:t>
      </w:r>
      <w:r w:rsidRPr="00082B92">
        <w:rPr>
          <w:b/>
          <w:color w:val="000000" w:themeColor="text1"/>
        </w:rPr>
        <w:t xml:space="preserve"> must be submitted </w:t>
      </w:r>
      <w:hyperlink r:id="rId19" w:history="1">
        <w:r w:rsidRPr="00082B92">
          <w:rPr>
            <w:rStyle w:val="Hyperlink"/>
            <w:b/>
            <w:sz w:val="36"/>
            <w:szCs w:val="36"/>
          </w:rPr>
          <w:t>here</w:t>
        </w:r>
      </w:hyperlink>
      <w:r w:rsidR="000F3152"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8F00C4" w:rsidRPr="00D910EB" w14:paraId="59FE6996" w14:textId="77777777" w:rsidTr="00D910EB">
        <w:trPr>
          <w:trHeight w:val="386"/>
        </w:trPr>
        <w:tc>
          <w:tcPr>
            <w:tcW w:w="4497" w:type="dxa"/>
            <w:shd w:val="clear" w:color="auto" w:fill="FFF2CC" w:themeFill="accent4" w:themeFillTint="33"/>
          </w:tcPr>
          <w:p w14:paraId="0D757D15" w14:textId="77777777" w:rsidR="00C260CA" w:rsidRPr="00D910EB" w:rsidRDefault="00C260CA" w:rsidP="00D910E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F4C379D" w14:textId="001E3375" w:rsidR="00C260CA" w:rsidRPr="00D910EB" w:rsidRDefault="00C260CA" w:rsidP="00D910EB">
            <w:pPr>
              <w:ind w:right="-105"/>
              <w:jc w:val="center"/>
              <w:rPr>
                <w:rFonts w:ascii="Arial" w:hAnsi="Arial" w:cs="Arial"/>
                <w:b/>
                <w:color w:val="000090"/>
              </w:rPr>
            </w:pPr>
            <w:r w:rsidRPr="00D910EB">
              <w:rPr>
                <w:rFonts w:ascii="Arial" w:hAnsi="Arial" w:cs="Arial"/>
                <w:b/>
                <w:color w:val="000090"/>
              </w:rPr>
              <w:t>Human Services Staff</w:t>
            </w:r>
          </w:p>
        </w:tc>
      </w:tr>
      <w:tr w:rsidR="00E108F0" w:rsidRPr="007737E4" w14:paraId="472958A9" w14:textId="77777777" w:rsidTr="00D910EB">
        <w:tc>
          <w:tcPr>
            <w:tcW w:w="4497" w:type="dxa"/>
            <w:shd w:val="clear" w:color="auto" w:fill="auto"/>
          </w:tcPr>
          <w:p w14:paraId="1375D3AF" w14:textId="12EFABAB" w:rsidR="00E108F0" w:rsidRPr="007737E4" w:rsidRDefault="00D256FF"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0" w:history="1">
              <w:r w:rsidR="00E108F0" w:rsidRPr="007737E4">
                <w:rPr>
                  <w:rStyle w:val="Hyperlink"/>
                  <w:i w:val="0"/>
                  <w:u w:val="none"/>
                </w:rPr>
                <w:t>Eloise Reyes</w:t>
              </w:r>
            </w:hyperlink>
            <w:r w:rsidR="00E108F0" w:rsidRPr="007737E4">
              <w:rPr>
                <w:rStyle w:val="Hyperlink"/>
                <w:rFonts w:eastAsia="Times New Roman"/>
                <w:i w:val="0"/>
                <w:u w:val="none"/>
                <w:bdr w:val="none" w:sz="0" w:space="0" w:color="auto" w:frame="1"/>
                <w:shd w:val="clear" w:color="auto" w:fill="FFFFFF"/>
              </w:rPr>
              <w:t xml:space="preserve">- </w:t>
            </w:r>
            <w:r w:rsidR="00E108F0" w:rsidRPr="007737E4">
              <w:rPr>
                <w:rStyle w:val="Hyperlink"/>
                <w:rFonts w:eastAsia="Times New Roman"/>
                <w:i w:val="0"/>
                <w:color w:val="000000"/>
                <w:u w:val="none"/>
                <w:bdr w:val="none" w:sz="0" w:space="0" w:color="auto" w:frame="1"/>
                <w:shd w:val="clear" w:color="auto" w:fill="FFFFFF"/>
              </w:rPr>
              <w:t xml:space="preserve">Chair (D)  </w:t>
            </w:r>
          </w:p>
          <w:p w14:paraId="703A6D70" w14:textId="4B75AF0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w:t>
            </w:r>
            <w:r w:rsidR="00AC6F97" w:rsidRPr="007737E4">
              <w:rPr>
                <w:b w:val="0"/>
                <w:i w:val="0"/>
                <w:color w:val="000000"/>
              </w:rPr>
              <w:t xml:space="preserve"> </w:t>
            </w:r>
            <w:r w:rsidRPr="007737E4">
              <w:rPr>
                <w:b w:val="0"/>
                <w:i w:val="0"/>
                <w:color w:val="000000"/>
              </w:rPr>
              <w:t xml:space="preserve">• Room # </w:t>
            </w:r>
            <w:r w:rsidR="006C5EC7" w:rsidRPr="007737E4">
              <w:rPr>
                <w:b w:val="0"/>
                <w:i w:val="0"/>
                <w:color w:val="000000"/>
              </w:rPr>
              <w:t>2175</w:t>
            </w:r>
          </w:p>
        </w:tc>
        <w:tc>
          <w:tcPr>
            <w:tcW w:w="5583" w:type="dxa"/>
            <w:shd w:val="clear" w:color="auto" w:fill="auto"/>
          </w:tcPr>
          <w:p w14:paraId="2F034C4D" w14:textId="77777777" w:rsidR="00587A1B" w:rsidRPr="007737E4" w:rsidRDefault="004469C5" w:rsidP="00E108F0">
            <w:pPr>
              <w:ind w:right="-1620"/>
              <w:rPr>
                <w:rFonts w:ascii="Times" w:hAnsi="Times"/>
              </w:rPr>
            </w:pPr>
            <w:r w:rsidRPr="007737E4">
              <w:rPr>
                <w:rFonts w:ascii="Times" w:hAnsi="Times"/>
              </w:rPr>
              <w:t>Amer Rashid</w:t>
            </w:r>
            <w:r w:rsidR="00E108F0" w:rsidRPr="007737E4">
              <w:rPr>
                <w:rFonts w:ascii="Times" w:hAnsi="Times"/>
              </w:rPr>
              <w:t xml:space="preserve"> </w:t>
            </w:r>
          </w:p>
          <w:p w14:paraId="6F4F1018" w14:textId="083C0120" w:rsidR="00E108F0" w:rsidRPr="007737E4" w:rsidRDefault="00E108F0" w:rsidP="00E108F0">
            <w:pPr>
              <w:ind w:right="-1620"/>
              <w:rPr>
                <w:rFonts w:ascii="Times" w:hAnsi="Times"/>
              </w:rPr>
            </w:pPr>
            <w:r w:rsidRPr="007737E4">
              <w:rPr>
                <w:rFonts w:ascii="Times" w:hAnsi="Times"/>
              </w:rPr>
              <w:t xml:space="preserve">• Email: </w:t>
            </w:r>
            <w:hyperlink r:id="rId21" w:history="1">
              <w:r w:rsidR="00587A1B" w:rsidRPr="007737E4">
                <w:rPr>
                  <w:rStyle w:val="Hyperlink"/>
                  <w:rFonts w:ascii="Times" w:hAnsi="Times"/>
                  <w:u w:val="none"/>
                </w:rPr>
                <w:t>amer.rashid@asm.ca.gov</w:t>
              </w:r>
            </w:hyperlink>
          </w:p>
        </w:tc>
      </w:tr>
      <w:tr w:rsidR="00E108F0" w:rsidRPr="007737E4" w14:paraId="500700DB" w14:textId="77777777" w:rsidTr="00D910EB">
        <w:tc>
          <w:tcPr>
            <w:tcW w:w="4497" w:type="dxa"/>
            <w:shd w:val="clear" w:color="auto" w:fill="auto"/>
          </w:tcPr>
          <w:p w14:paraId="5F30D3B4" w14:textId="5A14FA66" w:rsidR="00E108F0" w:rsidRPr="007737E4" w:rsidRDefault="00AC6F97" w:rsidP="00E108F0">
            <w:pPr>
              <w:pStyle w:val="NoSpacing"/>
              <w:framePr w:hSpace="0" w:wrap="auto" w:vAnchor="margin" w:xAlign="left" w:yAlign="inline"/>
              <w:ind w:right="0"/>
              <w:suppressOverlap w:val="0"/>
              <w:rPr>
                <w:rStyle w:val="Hyperlink"/>
                <w:i w:val="0"/>
                <w:u w:val="none"/>
              </w:rPr>
            </w:pPr>
            <w:r w:rsidRPr="007737E4">
              <w:rPr>
                <w:i w:val="0"/>
              </w:rPr>
              <w:t>Devon Mathis</w:t>
            </w:r>
            <w:r w:rsidR="00E108F0" w:rsidRPr="007737E4">
              <w:rPr>
                <w:rStyle w:val="Hyperlink"/>
                <w:i w:val="0"/>
                <w:u w:val="none"/>
              </w:rPr>
              <w:t xml:space="preserve">– </w:t>
            </w:r>
            <w:r w:rsidR="00E108F0" w:rsidRPr="007737E4">
              <w:rPr>
                <w:rStyle w:val="Hyperlink"/>
                <w:rFonts w:eastAsia="Times New Roman"/>
                <w:i w:val="0"/>
                <w:color w:val="000000"/>
                <w:u w:val="none"/>
                <w:bdr w:val="none" w:sz="0" w:space="0" w:color="auto" w:frame="1"/>
                <w:shd w:val="clear" w:color="auto" w:fill="FFFFFF"/>
              </w:rPr>
              <w:t>Vice Chair (R)</w:t>
            </w:r>
          </w:p>
          <w:p w14:paraId="1CFB218F" w14:textId="486F47F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w:t>
            </w:r>
            <w:r w:rsidR="00AC6F97" w:rsidRPr="007737E4">
              <w:rPr>
                <w:b w:val="0"/>
                <w:i w:val="0"/>
                <w:color w:val="000000"/>
              </w:rPr>
              <w:t>26</w:t>
            </w:r>
            <w:r w:rsidRPr="007737E4">
              <w:rPr>
                <w:b w:val="0"/>
                <w:i w:val="0"/>
                <w:color w:val="000000"/>
              </w:rPr>
              <w:t xml:space="preserve"> • Room # </w:t>
            </w:r>
            <w:r w:rsidR="00AC6F97" w:rsidRPr="007737E4">
              <w:rPr>
                <w:b w:val="0"/>
                <w:i w:val="0"/>
                <w:color w:val="000000"/>
              </w:rPr>
              <w:t>2111</w:t>
            </w:r>
          </w:p>
        </w:tc>
        <w:tc>
          <w:tcPr>
            <w:tcW w:w="5583" w:type="dxa"/>
            <w:shd w:val="clear" w:color="auto" w:fill="auto"/>
          </w:tcPr>
          <w:p w14:paraId="1DBA6841" w14:textId="42D2401A" w:rsidR="00587A1B" w:rsidRPr="007737E4" w:rsidRDefault="00AC6F97" w:rsidP="00E108F0">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6943259E" w14:textId="6579AF03" w:rsidR="00AC6F97" w:rsidRPr="007737E4" w:rsidRDefault="00E108F0" w:rsidP="00E108F0">
            <w:pPr>
              <w:ind w:right="-1620"/>
              <w:rPr>
                <w:rFonts w:ascii="Times" w:hAnsi="Times"/>
              </w:rPr>
            </w:pPr>
            <w:r w:rsidRPr="007737E4">
              <w:rPr>
                <w:rFonts w:ascii="Times" w:hAnsi="Times"/>
              </w:rPr>
              <w:t xml:space="preserve">• Email: </w:t>
            </w:r>
            <w:hyperlink r:id="rId22" w:history="1">
              <w:r w:rsidR="00AC6F97" w:rsidRPr="007737E4">
                <w:rPr>
                  <w:rStyle w:val="Hyperlink"/>
                  <w:rFonts w:ascii="Times" w:hAnsi="Times"/>
                  <w:u w:val="none"/>
                </w:rPr>
                <w:t>justin.boman@asm.ca.gov</w:t>
              </w:r>
            </w:hyperlink>
          </w:p>
        </w:tc>
      </w:tr>
      <w:tr w:rsidR="008F00C4" w:rsidRPr="007737E4" w14:paraId="4E4470B6" w14:textId="77777777" w:rsidTr="00D910EB">
        <w:tc>
          <w:tcPr>
            <w:tcW w:w="4497" w:type="dxa"/>
            <w:shd w:val="clear" w:color="auto" w:fill="auto"/>
          </w:tcPr>
          <w:p w14:paraId="057CF130" w14:textId="77777777" w:rsidR="001B11F6" w:rsidRPr="007737E4" w:rsidRDefault="00D256FF" w:rsidP="005C14EE">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3" w:history="1">
              <w:r w:rsidR="00760FE3" w:rsidRPr="007737E4">
                <w:rPr>
                  <w:rStyle w:val="Hyperlink"/>
                  <w:rFonts w:eastAsia="Times New Roman"/>
                  <w:i w:val="0"/>
                  <w:u w:val="none"/>
                  <w:bdr w:val="none" w:sz="0" w:space="0" w:color="auto" w:frame="1"/>
                  <w:shd w:val="clear" w:color="auto" w:fill="FCF8F0"/>
                </w:rPr>
                <w:t xml:space="preserve">Joaquin </w:t>
              </w:r>
              <w:proofErr w:type="spellStart"/>
              <w:r w:rsidR="00760FE3" w:rsidRPr="007737E4">
                <w:rPr>
                  <w:rStyle w:val="Hyperlink"/>
                  <w:rFonts w:eastAsia="Times New Roman"/>
                  <w:i w:val="0"/>
                  <w:u w:val="none"/>
                  <w:bdr w:val="none" w:sz="0" w:space="0" w:color="auto" w:frame="1"/>
                  <w:shd w:val="clear" w:color="auto" w:fill="FCF8F0"/>
                </w:rPr>
                <w:t>Arambula</w:t>
              </w:r>
              <w:proofErr w:type="spellEnd"/>
            </w:hyperlink>
            <w:r w:rsidR="00C260CA" w:rsidRPr="007737E4">
              <w:rPr>
                <w:rStyle w:val="Hyperlink"/>
                <w:rFonts w:eastAsia="Times New Roman"/>
                <w:i w:val="0"/>
                <w:color w:val="000000"/>
                <w:u w:val="none"/>
                <w:bdr w:val="none" w:sz="0" w:space="0" w:color="auto" w:frame="1"/>
                <w:shd w:val="clear" w:color="auto" w:fill="FCF8F0"/>
              </w:rPr>
              <w:t xml:space="preserve"> </w:t>
            </w:r>
            <w:r w:rsidR="00C260CA" w:rsidRPr="007737E4">
              <w:rPr>
                <w:rStyle w:val="Hyperlink"/>
                <w:rFonts w:eastAsia="Times New Roman"/>
                <w:i w:val="0"/>
                <w:color w:val="000000"/>
                <w:u w:val="none"/>
                <w:bdr w:val="none" w:sz="0" w:space="0" w:color="auto" w:frame="1"/>
                <w:shd w:val="clear" w:color="auto" w:fill="FFFFFF"/>
              </w:rPr>
              <w:t xml:space="preserve">• </w:t>
            </w:r>
            <w:r w:rsidR="005B5535" w:rsidRPr="007737E4">
              <w:rPr>
                <w:rStyle w:val="Hyperlink"/>
                <w:rFonts w:eastAsia="Times New Roman"/>
                <w:i w:val="0"/>
                <w:color w:val="000000"/>
                <w:u w:val="none"/>
                <w:bdr w:val="none" w:sz="0" w:space="0" w:color="auto" w:frame="1"/>
                <w:shd w:val="clear" w:color="auto" w:fill="FFFFFF"/>
              </w:rPr>
              <w:t xml:space="preserve">(D) </w:t>
            </w:r>
          </w:p>
          <w:p w14:paraId="3198D2CA" w14:textId="4A1E177C" w:rsidR="00C260CA" w:rsidRPr="007737E4" w:rsidRDefault="001B11F6"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w:t>
            </w:r>
            <w:r w:rsidR="00C260CA" w:rsidRPr="007737E4">
              <w:rPr>
                <w:rStyle w:val="Hyperlink"/>
                <w:rFonts w:eastAsia="Times New Roman"/>
                <w:b w:val="0"/>
                <w:i w:val="0"/>
                <w:color w:val="000000"/>
                <w:u w:val="none"/>
                <w:bdr w:val="none" w:sz="0" w:space="0" w:color="auto" w:frame="1"/>
                <w:shd w:val="clear" w:color="auto" w:fill="FFFFFF"/>
              </w:rPr>
              <w:t xml:space="preserve">Phone: </w:t>
            </w:r>
            <w:r w:rsidR="00760FE3" w:rsidRPr="007737E4">
              <w:rPr>
                <w:b w:val="0"/>
                <w:i w:val="0"/>
                <w:color w:val="000000"/>
              </w:rPr>
              <w:t>916-319-2031• Room # 51</w:t>
            </w:r>
            <w:r w:rsidR="00B862B2" w:rsidRPr="007737E4">
              <w:rPr>
                <w:b w:val="0"/>
                <w:i w:val="0"/>
                <w:color w:val="000000"/>
              </w:rPr>
              <w:t>55</w:t>
            </w:r>
          </w:p>
        </w:tc>
        <w:tc>
          <w:tcPr>
            <w:tcW w:w="5583" w:type="dxa"/>
            <w:shd w:val="clear" w:color="auto" w:fill="auto"/>
          </w:tcPr>
          <w:p w14:paraId="58DB4E17" w14:textId="77777777" w:rsidR="00587A1B" w:rsidRPr="007737E4" w:rsidRDefault="00B862B2" w:rsidP="00220584">
            <w:pPr>
              <w:ind w:right="-1620"/>
              <w:rPr>
                <w:rFonts w:ascii="Times" w:hAnsi="Times"/>
              </w:rPr>
            </w:pPr>
            <w:r w:rsidRPr="007737E4">
              <w:rPr>
                <w:rFonts w:ascii="Times" w:hAnsi="Times"/>
              </w:rPr>
              <w:t>Marla Cowan</w:t>
            </w:r>
            <w:r w:rsidR="002E0BBA" w:rsidRPr="007737E4">
              <w:rPr>
                <w:rFonts w:ascii="Times" w:hAnsi="Times"/>
              </w:rPr>
              <w:t xml:space="preserve"> </w:t>
            </w:r>
          </w:p>
          <w:p w14:paraId="4EDB4DCC" w14:textId="204A8269" w:rsidR="008D60BA" w:rsidRPr="007737E4" w:rsidRDefault="002E0BBA" w:rsidP="00220584">
            <w:pPr>
              <w:ind w:right="-1620"/>
              <w:rPr>
                <w:rFonts w:ascii="Times" w:hAnsi="Times"/>
              </w:rPr>
            </w:pPr>
            <w:r w:rsidRPr="007737E4">
              <w:rPr>
                <w:rFonts w:ascii="Times" w:hAnsi="Times"/>
              </w:rPr>
              <w:t xml:space="preserve">• </w:t>
            </w:r>
            <w:r w:rsidR="00A322FA" w:rsidRPr="007737E4">
              <w:rPr>
                <w:rFonts w:ascii="Times" w:hAnsi="Times"/>
              </w:rPr>
              <w:t xml:space="preserve">Email: </w:t>
            </w:r>
            <w:r w:rsidR="008D60BA" w:rsidRPr="007737E4">
              <w:rPr>
                <w:rFonts w:ascii="Times" w:hAnsi="Times"/>
              </w:rPr>
              <w:t xml:space="preserve"> </w:t>
            </w:r>
            <w:hyperlink r:id="rId24" w:history="1">
              <w:r w:rsidR="00B862B2" w:rsidRPr="007737E4">
                <w:rPr>
                  <w:rStyle w:val="Hyperlink"/>
                  <w:rFonts w:ascii="Times" w:hAnsi="Times"/>
                  <w:u w:val="none"/>
                </w:rPr>
                <w:t>marla.cowan@asm.ca.gov</w:t>
              </w:r>
            </w:hyperlink>
          </w:p>
        </w:tc>
      </w:tr>
      <w:tr w:rsidR="00E108F0" w:rsidRPr="007737E4" w14:paraId="48BBD5D4" w14:textId="77777777" w:rsidTr="00D910EB">
        <w:tc>
          <w:tcPr>
            <w:tcW w:w="4497" w:type="dxa"/>
            <w:shd w:val="clear" w:color="auto" w:fill="auto"/>
          </w:tcPr>
          <w:p w14:paraId="19E43A7B" w14:textId="77777777" w:rsidR="00E108F0" w:rsidRPr="007737E4" w:rsidRDefault="00D256FF" w:rsidP="00E108F0">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25" w:history="1">
              <w:r w:rsidR="00E108F0" w:rsidRPr="007737E4">
                <w:rPr>
                  <w:rStyle w:val="Hyperlink"/>
                  <w:rFonts w:eastAsia="Times New Roman"/>
                  <w:i w:val="0"/>
                  <w:u w:val="none"/>
                  <w:bdr w:val="none" w:sz="0" w:space="0" w:color="auto" w:frame="1"/>
                  <w:shd w:val="clear" w:color="auto" w:fill="FCF8F0"/>
                </w:rPr>
                <w:t>Steven Choi</w:t>
              </w:r>
            </w:hyperlink>
            <w:r w:rsidR="00E108F0" w:rsidRPr="007737E4">
              <w:rPr>
                <w:rStyle w:val="Hyperlink"/>
                <w:rFonts w:eastAsia="Times New Roman"/>
                <w:i w:val="0"/>
                <w:u w:val="none"/>
                <w:bdr w:val="none" w:sz="0" w:space="0" w:color="auto" w:frame="1"/>
                <w:shd w:val="clear" w:color="auto" w:fill="FCF8F0"/>
              </w:rPr>
              <w:t xml:space="preserve"> </w:t>
            </w:r>
            <w:r w:rsidR="00E108F0" w:rsidRPr="007737E4">
              <w:rPr>
                <w:rFonts w:eastAsia="Times New Roman"/>
                <w:i w:val="0"/>
                <w:bdr w:val="none" w:sz="0" w:space="0" w:color="auto" w:frame="1"/>
                <w:shd w:val="clear" w:color="auto" w:fill="FCF8F0"/>
              </w:rPr>
              <w:t>- (R)</w:t>
            </w:r>
            <w:r w:rsidR="00E108F0" w:rsidRPr="007737E4">
              <w:rPr>
                <w:rStyle w:val="Hyperlink"/>
                <w:rFonts w:eastAsia="Times New Roman"/>
                <w:i w:val="0"/>
                <w:color w:val="000000"/>
                <w:u w:val="none"/>
                <w:bdr w:val="none" w:sz="0" w:space="0" w:color="auto" w:frame="1"/>
                <w:shd w:val="clear" w:color="auto" w:fill="FCF8F0"/>
              </w:rPr>
              <w:t xml:space="preserve"> </w:t>
            </w:r>
          </w:p>
          <w:p w14:paraId="2FF5BD99" w14:textId="3496B7F6" w:rsidR="00E108F0" w:rsidRPr="007737E4" w:rsidRDefault="00E108F0" w:rsidP="00E108F0">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3BEB545E" w14:textId="77D799C4" w:rsidR="00587A1B" w:rsidRPr="007737E4" w:rsidRDefault="000707A2" w:rsidP="00E108F0">
            <w:pPr>
              <w:ind w:right="-1620"/>
              <w:rPr>
                <w:rFonts w:ascii="Times" w:hAnsi="Times"/>
              </w:rPr>
            </w:pPr>
            <w:r w:rsidRPr="007737E4">
              <w:rPr>
                <w:rFonts w:ascii="Times" w:hAnsi="Times"/>
              </w:rPr>
              <w:t>Nicolas Gauthier</w:t>
            </w:r>
          </w:p>
          <w:p w14:paraId="5DB375D2" w14:textId="7F4BF6DD" w:rsidR="00E108F0" w:rsidRPr="007737E4" w:rsidRDefault="00E108F0" w:rsidP="00E108F0">
            <w:pPr>
              <w:ind w:right="-1620"/>
              <w:rPr>
                <w:rFonts w:ascii="Times" w:hAnsi="Times"/>
              </w:rPr>
            </w:pPr>
            <w:r w:rsidRPr="007737E4">
              <w:rPr>
                <w:rFonts w:ascii="Times" w:hAnsi="Times"/>
              </w:rPr>
              <w:t xml:space="preserve">• Email:  </w:t>
            </w:r>
            <w:hyperlink r:id="rId26" w:history="1">
              <w:r w:rsidR="000707A2" w:rsidRPr="007737E4">
                <w:rPr>
                  <w:rStyle w:val="Hyperlink"/>
                  <w:rFonts w:ascii="Times" w:hAnsi="Times"/>
                  <w:u w:val="none"/>
                </w:rPr>
                <w:t xml:space="preserve"> Nicolas.Gauthier@asm.ca.gov</w:t>
              </w:r>
            </w:hyperlink>
          </w:p>
        </w:tc>
      </w:tr>
      <w:tr w:rsidR="00E108F0" w:rsidRPr="007737E4" w14:paraId="7AC77163" w14:textId="77777777" w:rsidTr="00D910EB">
        <w:tc>
          <w:tcPr>
            <w:tcW w:w="4497" w:type="dxa"/>
            <w:shd w:val="clear" w:color="auto" w:fill="auto"/>
          </w:tcPr>
          <w:p w14:paraId="37DDA31E" w14:textId="783A1A32" w:rsidR="00E108F0" w:rsidRPr="007737E4" w:rsidRDefault="00D256FF"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7" w:history="1">
              <w:r w:rsidR="00E108F0" w:rsidRPr="007737E4">
                <w:rPr>
                  <w:rStyle w:val="Hyperlink"/>
                  <w:rFonts w:eastAsia="Times New Roman"/>
                  <w:i w:val="0"/>
                  <w:u w:val="none"/>
                  <w:bdr w:val="none" w:sz="0" w:space="0" w:color="auto" w:frame="1"/>
                  <w:shd w:val="clear" w:color="auto" w:fill="FFFFFF"/>
                </w:rPr>
                <w:t>Laura Friedman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447994E4" w14:textId="4014B789"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w:t>
            </w:r>
            <w:r w:rsidR="00AC6F97" w:rsidRPr="007737E4">
              <w:rPr>
                <w:b w:val="0"/>
                <w:i w:val="0"/>
                <w:color w:val="000000"/>
              </w:rPr>
              <w:t xml:space="preserve"> </w:t>
            </w:r>
            <w:r w:rsidRPr="007737E4">
              <w:rPr>
                <w:b w:val="0"/>
                <w:i w:val="0"/>
                <w:color w:val="000000"/>
              </w:rPr>
              <w:t xml:space="preserve">• Room # </w:t>
            </w:r>
            <w:r w:rsidR="00D20D6F" w:rsidRPr="007737E4">
              <w:rPr>
                <w:b w:val="0"/>
                <w:i w:val="0"/>
                <w:color w:val="000000"/>
              </w:rPr>
              <w:t>2</w:t>
            </w:r>
            <w:r w:rsidRPr="007737E4">
              <w:rPr>
                <w:b w:val="0"/>
                <w:i w:val="0"/>
                <w:color w:val="000000"/>
              </w:rPr>
              <w:t>137</w:t>
            </w:r>
          </w:p>
        </w:tc>
        <w:tc>
          <w:tcPr>
            <w:tcW w:w="5583" w:type="dxa"/>
            <w:shd w:val="clear" w:color="auto" w:fill="auto"/>
          </w:tcPr>
          <w:p w14:paraId="6924783C" w14:textId="77777777" w:rsidR="00587A1B" w:rsidRPr="007737E4" w:rsidRDefault="00587A1B" w:rsidP="00E108F0">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68720F72" w14:textId="0769C234" w:rsidR="00E108F0" w:rsidRPr="007737E4" w:rsidRDefault="00E108F0" w:rsidP="00E108F0">
            <w:pPr>
              <w:ind w:right="-1620"/>
              <w:rPr>
                <w:rFonts w:ascii="Times" w:hAnsi="Times"/>
              </w:rPr>
            </w:pPr>
            <w:r w:rsidRPr="007737E4">
              <w:rPr>
                <w:rFonts w:ascii="Times" w:hAnsi="Times"/>
              </w:rPr>
              <w:t>• Email</w:t>
            </w:r>
            <w:r w:rsidR="00587A1B" w:rsidRPr="007737E4">
              <w:rPr>
                <w:rFonts w:ascii="Times" w:hAnsi="Times"/>
              </w:rPr>
              <w:t xml:space="preserve">: </w:t>
            </w:r>
            <w:hyperlink r:id="rId28" w:history="1">
              <w:r w:rsidR="00587A1B" w:rsidRPr="007737E4">
                <w:rPr>
                  <w:rStyle w:val="Hyperlink"/>
                  <w:rFonts w:ascii="Times" w:hAnsi="Times"/>
                  <w:u w:val="none"/>
                </w:rPr>
                <w:t>Allison.ruffshurman@asm.ca.gov</w:t>
              </w:r>
            </w:hyperlink>
          </w:p>
        </w:tc>
      </w:tr>
      <w:tr w:rsidR="00E108F0" w:rsidRPr="007737E4" w14:paraId="1F450FCC" w14:textId="77777777" w:rsidTr="00D910EB">
        <w:tc>
          <w:tcPr>
            <w:tcW w:w="4497" w:type="dxa"/>
            <w:shd w:val="clear" w:color="auto" w:fill="auto"/>
          </w:tcPr>
          <w:p w14:paraId="13A9161A" w14:textId="3D11378D" w:rsidR="00E108F0" w:rsidRPr="007737E4" w:rsidRDefault="00D256FF"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9" w:history="1">
              <w:r w:rsidR="00E108F0" w:rsidRPr="007737E4">
                <w:rPr>
                  <w:rStyle w:val="Hyperlink"/>
                  <w:rFonts w:eastAsia="Times New Roman"/>
                  <w:i w:val="0"/>
                  <w:u w:val="none"/>
                  <w:bdr w:val="none" w:sz="0" w:space="0" w:color="auto" w:frame="1"/>
                  <w:shd w:val="clear" w:color="auto" w:fill="FFFFFF"/>
                </w:rPr>
                <w:t>Mike Gibson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229F37D5" w14:textId="524B74D0"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w:t>
            </w:r>
            <w:r w:rsidR="00AC6F97" w:rsidRPr="007737E4">
              <w:rPr>
                <w:b w:val="0"/>
                <w:i w:val="0"/>
                <w:color w:val="000000"/>
              </w:rPr>
              <w:t xml:space="preserve"> </w:t>
            </w:r>
            <w:r w:rsidRPr="007737E4">
              <w:rPr>
                <w:b w:val="0"/>
                <w:i w:val="0"/>
                <w:color w:val="000000"/>
              </w:rPr>
              <w:t>• Room # 3173</w:t>
            </w:r>
          </w:p>
        </w:tc>
        <w:tc>
          <w:tcPr>
            <w:tcW w:w="5583" w:type="dxa"/>
            <w:shd w:val="clear" w:color="auto" w:fill="auto"/>
          </w:tcPr>
          <w:p w14:paraId="69F6FE03" w14:textId="77777777" w:rsidR="00587A1B" w:rsidRPr="007737E4" w:rsidRDefault="00587A1B" w:rsidP="00E108F0">
            <w:pPr>
              <w:ind w:right="-1620"/>
              <w:rPr>
                <w:rFonts w:ascii="Times" w:hAnsi="Times"/>
              </w:rPr>
            </w:pPr>
            <w:r w:rsidRPr="007737E4">
              <w:rPr>
                <w:rFonts w:ascii="Times" w:hAnsi="Times"/>
              </w:rPr>
              <w:t>Estella Pacheco</w:t>
            </w:r>
            <w:r w:rsidR="00E108F0" w:rsidRPr="007737E4">
              <w:rPr>
                <w:rFonts w:ascii="Times" w:hAnsi="Times"/>
              </w:rPr>
              <w:t xml:space="preserve"> </w:t>
            </w:r>
          </w:p>
          <w:p w14:paraId="5DF87248" w14:textId="489C5195" w:rsidR="00E108F0" w:rsidRPr="007737E4" w:rsidRDefault="00587A1B" w:rsidP="00E108F0">
            <w:pPr>
              <w:ind w:right="-1620"/>
              <w:rPr>
                <w:rFonts w:ascii="Times" w:hAnsi="Times"/>
              </w:rPr>
            </w:pPr>
            <w:r w:rsidRPr="007737E4">
              <w:rPr>
                <w:rFonts w:ascii="Times" w:hAnsi="Times"/>
              </w:rPr>
              <w:t>•</w:t>
            </w:r>
            <w:r w:rsidR="00E108F0" w:rsidRPr="007737E4">
              <w:rPr>
                <w:rFonts w:ascii="Times" w:hAnsi="Times"/>
              </w:rPr>
              <w:t xml:space="preserve"> Email:</w:t>
            </w:r>
            <w:r w:rsidRPr="007737E4">
              <w:rPr>
                <w:rFonts w:ascii="Times" w:hAnsi="Times"/>
              </w:rPr>
              <w:t xml:space="preserve"> </w:t>
            </w:r>
            <w:hyperlink r:id="rId30" w:history="1">
              <w:r w:rsidRPr="007737E4">
                <w:rPr>
                  <w:rStyle w:val="Hyperlink"/>
                  <w:rFonts w:ascii="Times" w:hAnsi="Times"/>
                  <w:u w:val="none"/>
                </w:rPr>
                <w:t>esthela.pacheco@asm.ca.gov</w:t>
              </w:r>
            </w:hyperlink>
          </w:p>
        </w:tc>
      </w:tr>
      <w:tr w:rsidR="00AC6F97" w:rsidRPr="007737E4" w14:paraId="59A2C27B" w14:textId="77777777" w:rsidTr="00D910EB">
        <w:tc>
          <w:tcPr>
            <w:tcW w:w="4497" w:type="dxa"/>
            <w:shd w:val="clear" w:color="auto" w:fill="auto"/>
          </w:tcPr>
          <w:p w14:paraId="75313CA9" w14:textId="4A92827C" w:rsidR="00AC6F97" w:rsidRPr="007737E4" w:rsidRDefault="00D256FF" w:rsidP="00D910E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AC6F97" w:rsidRPr="007737E4">
                <w:rPr>
                  <w:rStyle w:val="Hyperlink"/>
                  <w:i w:val="0"/>
                  <w:u w:val="none"/>
                </w:rPr>
                <w:t xml:space="preserve">Brian </w:t>
              </w:r>
              <w:proofErr w:type="spellStart"/>
              <w:r w:rsidR="00AC6F97" w:rsidRPr="007737E4">
                <w:rPr>
                  <w:rStyle w:val="Hyperlink"/>
                  <w:i w:val="0"/>
                  <w:u w:val="none"/>
                </w:rPr>
                <w:t>Maienschein</w:t>
              </w:r>
              <w:proofErr w:type="spellEnd"/>
            </w:hyperlink>
            <w:r w:rsidR="00AC6F97" w:rsidRPr="007737E4">
              <w:rPr>
                <w:rStyle w:val="Hyperlink"/>
                <w:i w:val="0"/>
                <w:u w:val="none"/>
              </w:rPr>
              <w:t xml:space="preserve">  </w:t>
            </w:r>
            <w:r w:rsidR="00D20D6F" w:rsidRPr="007737E4">
              <w:rPr>
                <w:rStyle w:val="Hyperlink"/>
                <w:i w:val="0"/>
                <w:color w:val="000000" w:themeColor="text1"/>
                <w:u w:val="none"/>
              </w:rPr>
              <w:t>(D)</w:t>
            </w:r>
          </w:p>
          <w:p w14:paraId="4A10D9D9" w14:textId="280561C7" w:rsidR="00AC6F97" w:rsidRPr="007737E4" w:rsidRDefault="00AC6F97" w:rsidP="00D910E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 xml:space="preserve">916-319-2077 • Room # </w:t>
            </w:r>
            <w:r w:rsidR="008F685A">
              <w:rPr>
                <w:b w:val="0"/>
                <w:i w:val="0"/>
                <w:color w:val="000000"/>
              </w:rPr>
              <w:t>2170</w:t>
            </w:r>
          </w:p>
        </w:tc>
        <w:tc>
          <w:tcPr>
            <w:tcW w:w="5583" w:type="dxa"/>
            <w:shd w:val="clear" w:color="auto" w:fill="auto"/>
          </w:tcPr>
          <w:p w14:paraId="038233FA" w14:textId="31E58FA2" w:rsidR="00AC6F97" w:rsidRPr="007737E4" w:rsidRDefault="00D04893" w:rsidP="00D910EB">
            <w:pPr>
              <w:ind w:right="-1620"/>
              <w:rPr>
                <w:rFonts w:ascii="Times" w:hAnsi="Times"/>
              </w:rPr>
            </w:pPr>
            <w:r w:rsidRPr="007737E4">
              <w:rPr>
                <w:rFonts w:ascii="Times" w:hAnsi="Times"/>
              </w:rPr>
              <w:t>Michael Chen</w:t>
            </w:r>
          </w:p>
          <w:p w14:paraId="35109EA4" w14:textId="2C22FF4E" w:rsidR="00D04893" w:rsidRPr="007737E4" w:rsidRDefault="00AC6F97" w:rsidP="00D910EB">
            <w:pPr>
              <w:ind w:right="-1620"/>
              <w:rPr>
                <w:rFonts w:ascii="Times" w:hAnsi="Times"/>
              </w:rPr>
            </w:pPr>
            <w:r w:rsidRPr="007737E4">
              <w:rPr>
                <w:rFonts w:ascii="Times" w:hAnsi="Times"/>
              </w:rPr>
              <w:t>• Email</w:t>
            </w:r>
            <w:r w:rsidR="00D04893" w:rsidRPr="007737E4">
              <w:rPr>
                <w:rFonts w:ascii="Times" w:hAnsi="Times"/>
              </w:rPr>
              <w:t xml:space="preserve">: </w:t>
            </w:r>
            <w:hyperlink r:id="rId31" w:history="1">
              <w:r w:rsidR="00D04893" w:rsidRPr="007737E4">
                <w:rPr>
                  <w:rStyle w:val="Hyperlink"/>
                  <w:rFonts w:ascii="Times" w:hAnsi="Times"/>
                </w:rPr>
                <w:t>Michael.chen@asm.ca.gov</w:t>
              </w:r>
            </w:hyperlink>
          </w:p>
        </w:tc>
      </w:tr>
      <w:tr w:rsidR="009F2F69" w:rsidRPr="007737E4" w14:paraId="7B4C9317" w14:textId="77777777" w:rsidTr="00D910EB">
        <w:tc>
          <w:tcPr>
            <w:tcW w:w="4497" w:type="dxa"/>
            <w:shd w:val="clear" w:color="auto" w:fill="auto"/>
          </w:tcPr>
          <w:p w14:paraId="2D347C7E" w14:textId="77777777" w:rsidR="009F2F69" w:rsidRPr="007737E4" w:rsidRDefault="00D256FF" w:rsidP="005C14EE">
            <w:pPr>
              <w:pStyle w:val="NoSpacing"/>
              <w:framePr w:hSpace="0" w:wrap="auto" w:vAnchor="margin" w:xAlign="left" w:yAlign="inline"/>
              <w:ind w:right="0"/>
              <w:suppressOverlap w:val="0"/>
              <w:rPr>
                <w:i w:val="0"/>
                <w:color w:val="000000"/>
              </w:rPr>
            </w:pPr>
            <w:hyperlink w:anchor="http://asmdc.org/members/a29/" w:history="1">
              <w:r w:rsidR="009F2F69" w:rsidRPr="007737E4">
                <w:rPr>
                  <w:rStyle w:val="Hyperlink"/>
                  <w:i w:val="0"/>
                  <w:u w:val="none"/>
                </w:rPr>
                <w:t>Mark Stone</w:t>
              </w:r>
            </w:hyperlink>
            <w:r w:rsidR="009F2F69" w:rsidRPr="007737E4">
              <w:rPr>
                <w:i w:val="0"/>
                <w:color w:val="000000"/>
              </w:rPr>
              <w:t xml:space="preserve"> – (D) </w:t>
            </w:r>
          </w:p>
          <w:p w14:paraId="798B277F" w14:textId="11A38119" w:rsidR="009F2F69" w:rsidRPr="007737E4" w:rsidRDefault="009F2F69"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78FF6C44" w14:textId="77777777" w:rsidR="00587A1B" w:rsidRPr="007737E4" w:rsidRDefault="00EB737C" w:rsidP="00220584">
            <w:pPr>
              <w:ind w:right="-1620"/>
              <w:rPr>
                <w:rFonts w:ascii="Times" w:hAnsi="Times"/>
              </w:rPr>
            </w:pPr>
            <w:r w:rsidRPr="007737E4">
              <w:rPr>
                <w:rFonts w:ascii="Times" w:hAnsi="Times"/>
              </w:rPr>
              <w:t>Keely</w:t>
            </w:r>
            <w:r w:rsidR="002E0BBA" w:rsidRPr="007737E4">
              <w:rPr>
                <w:rFonts w:ascii="Times" w:hAnsi="Times"/>
              </w:rPr>
              <w:t xml:space="preserve"> </w:t>
            </w:r>
            <w:r w:rsidRPr="007737E4">
              <w:rPr>
                <w:rFonts w:ascii="Times" w:hAnsi="Times"/>
              </w:rPr>
              <w:t>O’Brien</w:t>
            </w:r>
          </w:p>
          <w:p w14:paraId="6A773C2E" w14:textId="437BA1EA" w:rsidR="009F2F69" w:rsidRPr="007737E4" w:rsidRDefault="002E0BBA" w:rsidP="00220584">
            <w:pPr>
              <w:ind w:right="-1620"/>
              <w:rPr>
                <w:rFonts w:ascii="Times" w:hAnsi="Times"/>
              </w:rPr>
            </w:pPr>
            <w:r w:rsidRPr="007737E4">
              <w:rPr>
                <w:rFonts w:ascii="Times" w:hAnsi="Times"/>
              </w:rPr>
              <w:t xml:space="preserve">• </w:t>
            </w:r>
            <w:r w:rsidR="009F2F69" w:rsidRPr="007737E4">
              <w:rPr>
                <w:rFonts w:ascii="Times" w:hAnsi="Times"/>
              </w:rPr>
              <w:t xml:space="preserve">Email: </w:t>
            </w:r>
            <w:hyperlink r:id="rId32" w:history="1">
              <w:r w:rsidR="00EB737C" w:rsidRPr="007737E4">
                <w:rPr>
                  <w:rStyle w:val="Hyperlink"/>
                  <w:rFonts w:ascii="Times" w:hAnsi="Times"/>
                  <w:u w:val="none"/>
                </w:rPr>
                <w:t>keely.obrien@asm.ca.gov</w:t>
              </w:r>
            </w:hyperlink>
          </w:p>
        </w:tc>
      </w:tr>
    </w:tbl>
    <w:p w14:paraId="314C3FD9" w14:textId="77777777" w:rsidR="00612897" w:rsidRDefault="00612897" w:rsidP="00474197">
      <w:pPr>
        <w:shd w:val="clear" w:color="auto" w:fill="FFFFFF" w:themeFill="background1"/>
        <w:jc w:val="center"/>
        <w:outlineLvl w:val="0"/>
        <w:rPr>
          <w:rFonts w:ascii="Arial Black" w:hAnsi="Arial Black"/>
          <w:b/>
          <w:sz w:val="36"/>
          <w:szCs w:val="36"/>
        </w:rPr>
      </w:pPr>
    </w:p>
    <w:p w14:paraId="038A68D4" w14:textId="0C8BEAEE" w:rsidR="00612897" w:rsidRDefault="00612897" w:rsidP="00474197">
      <w:pPr>
        <w:shd w:val="clear" w:color="auto" w:fill="FFFFFF" w:themeFill="background1"/>
        <w:jc w:val="center"/>
        <w:outlineLvl w:val="0"/>
        <w:rPr>
          <w:rFonts w:ascii="Arial Black" w:hAnsi="Arial Black"/>
          <w:b/>
          <w:sz w:val="36"/>
          <w:szCs w:val="36"/>
        </w:rPr>
      </w:pPr>
    </w:p>
    <w:p w14:paraId="6EC06BC6" w14:textId="77777777" w:rsidR="00D256FF" w:rsidRDefault="00D256FF" w:rsidP="00474197">
      <w:pPr>
        <w:shd w:val="clear" w:color="auto" w:fill="FFFFFF" w:themeFill="background1"/>
        <w:jc w:val="center"/>
        <w:outlineLvl w:val="0"/>
        <w:rPr>
          <w:rFonts w:ascii="Arial Black" w:hAnsi="Arial Black"/>
          <w:b/>
          <w:sz w:val="36"/>
          <w:szCs w:val="36"/>
        </w:rPr>
      </w:pPr>
    </w:p>
    <w:p w14:paraId="55B81A2C" w14:textId="74FC064B" w:rsidR="009C3899" w:rsidRPr="00F01AF3" w:rsidRDefault="00952C53" w:rsidP="00474197">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201</w:t>
      </w:r>
      <w:r w:rsidR="009C3899">
        <w:rPr>
          <w:rFonts w:ascii="Arial Black" w:hAnsi="Arial Black"/>
          <w:b/>
          <w:sz w:val="36"/>
          <w:szCs w:val="36"/>
        </w:rPr>
        <w:t>9</w:t>
      </w:r>
      <w:r w:rsidRPr="00F01AF3">
        <w:rPr>
          <w:rFonts w:ascii="Arial Black" w:hAnsi="Arial Black"/>
          <w:b/>
          <w:sz w:val="36"/>
          <w:szCs w:val="36"/>
        </w:rPr>
        <w:t xml:space="preserve"> </w:t>
      </w:r>
      <w:r w:rsidR="008C0A3D" w:rsidRPr="00F01AF3">
        <w:rPr>
          <w:rFonts w:ascii="Arial Black" w:hAnsi="Arial Black"/>
          <w:b/>
          <w:sz w:val="36"/>
          <w:szCs w:val="36"/>
        </w:rPr>
        <w:t>A</w:t>
      </w:r>
      <w:r w:rsidR="00AE61C0" w:rsidRPr="00F01AF3">
        <w:rPr>
          <w:rFonts w:ascii="Arial Black" w:hAnsi="Arial Black"/>
          <w:b/>
          <w:sz w:val="36"/>
          <w:szCs w:val="36"/>
        </w:rPr>
        <w:t>SSEMBLY BILLS</w:t>
      </w: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F764F7" w:rsidRPr="00E34DC0" w14:paraId="463BE9A2" w14:textId="77777777" w:rsidTr="00F764F7">
        <w:tc>
          <w:tcPr>
            <w:tcW w:w="3600" w:type="dxa"/>
            <w:shd w:val="clear" w:color="auto" w:fill="FFF2CC" w:themeFill="accent4" w:themeFillTint="33"/>
          </w:tcPr>
          <w:p w14:paraId="4E3471DE" w14:textId="77777777" w:rsidR="00F764F7" w:rsidRPr="00E34DC0" w:rsidRDefault="00F764F7" w:rsidP="00F85027">
            <w:pPr>
              <w:jc w:val="center"/>
              <w:rPr>
                <w:rFonts w:ascii="Arial" w:hAnsi="Arial" w:cs="Arial"/>
                <w:b/>
                <w:bCs/>
                <w:sz w:val="24"/>
                <w:szCs w:val="24"/>
              </w:rPr>
            </w:pPr>
            <w:r w:rsidRPr="00E34DC0">
              <w:rPr>
                <w:rFonts w:ascii="Arial" w:hAnsi="Arial" w:cs="Arial"/>
                <w:b/>
                <w:bCs/>
                <w:sz w:val="24"/>
                <w:szCs w:val="24"/>
              </w:rPr>
              <w:t>Bill Number Author</w:t>
            </w:r>
          </w:p>
        </w:tc>
        <w:tc>
          <w:tcPr>
            <w:tcW w:w="1530" w:type="dxa"/>
            <w:shd w:val="clear" w:color="auto" w:fill="FFF2CC" w:themeFill="accent4" w:themeFillTint="33"/>
          </w:tcPr>
          <w:p w14:paraId="4D01360D" w14:textId="77777777" w:rsidR="00F764F7" w:rsidRPr="00E34DC0" w:rsidRDefault="00F764F7" w:rsidP="00F85027">
            <w:pPr>
              <w:jc w:val="center"/>
              <w:rPr>
                <w:rFonts w:ascii="Arial" w:hAnsi="Arial" w:cs="Arial"/>
                <w:b/>
                <w:sz w:val="24"/>
                <w:szCs w:val="24"/>
              </w:rPr>
            </w:pPr>
            <w:r w:rsidRPr="00E34DC0">
              <w:rPr>
                <w:rFonts w:ascii="Arial" w:hAnsi="Arial" w:cs="Arial"/>
                <w:b/>
                <w:bCs/>
                <w:sz w:val="24"/>
                <w:szCs w:val="24"/>
              </w:rPr>
              <w:t>Sponsor</w:t>
            </w:r>
          </w:p>
        </w:tc>
        <w:tc>
          <w:tcPr>
            <w:tcW w:w="3240" w:type="dxa"/>
            <w:shd w:val="clear" w:color="auto" w:fill="FFF2CC" w:themeFill="accent4" w:themeFillTint="33"/>
          </w:tcPr>
          <w:p w14:paraId="428379D9" w14:textId="77777777" w:rsidR="00F764F7" w:rsidRPr="00E34DC0" w:rsidRDefault="00F764F7" w:rsidP="00F85027">
            <w:pPr>
              <w:ind w:right="-20"/>
              <w:jc w:val="center"/>
              <w:rPr>
                <w:rFonts w:ascii="Arial" w:hAnsi="Arial" w:cs="Arial"/>
                <w:b/>
                <w:bCs/>
                <w:sz w:val="24"/>
                <w:szCs w:val="24"/>
              </w:rPr>
            </w:pPr>
            <w:r w:rsidRPr="00E34DC0">
              <w:rPr>
                <w:rFonts w:ascii="Arial" w:hAnsi="Arial" w:cs="Arial"/>
                <w:b/>
                <w:bCs/>
                <w:sz w:val="24"/>
                <w:szCs w:val="24"/>
              </w:rPr>
              <w:t>Bill Description</w:t>
            </w:r>
          </w:p>
        </w:tc>
        <w:tc>
          <w:tcPr>
            <w:tcW w:w="1980" w:type="dxa"/>
            <w:shd w:val="clear" w:color="auto" w:fill="FFF2CC" w:themeFill="accent4" w:themeFillTint="33"/>
          </w:tcPr>
          <w:p w14:paraId="48E64D9A" w14:textId="77777777" w:rsidR="00F764F7" w:rsidRPr="00E34DC0" w:rsidRDefault="00F764F7" w:rsidP="00F85027">
            <w:pPr>
              <w:ind w:right="-20"/>
              <w:jc w:val="center"/>
              <w:rPr>
                <w:rFonts w:ascii="Arial" w:hAnsi="Arial" w:cs="Arial"/>
                <w:b/>
                <w:sz w:val="24"/>
                <w:szCs w:val="24"/>
              </w:rPr>
            </w:pPr>
            <w:r w:rsidRPr="00E34DC0">
              <w:rPr>
                <w:rFonts w:ascii="Arial" w:hAnsi="Arial" w:cs="Arial"/>
                <w:b/>
                <w:bCs/>
                <w:sz w:val="24"/>
                <w:szCs w:val="24"/>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E82F9B" w:rsidRPr="00F01AF3" w14:paraId="69BD8915"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D70702" w14:textId="1ED024D8" w:rsidR="00E82F9B" w:rsidRPr="00951BCB" w:rsidRDefault="00D256FF"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33" w:history="1">
              <w:r w:rsidR="00E82F9B" w:rsidRPr="00951BCB">
                <w:rPr>
                  <w:rStyle w:val="Hyperlink"/>
                  <w:i w:val="0"/>
                  <w:smallCaps/>
                  <w:sz w:val="22"/>
                  <w:szCs w:val="22"/>
                  <w:u w:val="none"/>
                </w:rPr>
                <w:t>AB 24</w:t>
              </w:r>
            </w:hyperlink>
            <w:r w:rsidR="00E82F9B" w:rsidRPr="00951BCB">
              <w:rPr>
                <w:b w:val="0"/>
                <w:i w:val="0"/>
                <w:sz w:val="22"/>
                <w:szCs w:val="22"/>
              </w:rPr>
              <w:t xml:space="preserve"> – </w:t>
            </w:r>
            <w:hyperlink r:id="rId34" w:history="1">
              <w:r w:rsidR="00E82F9B" w:rsidRPr="00951BCB">
                <w:rPr>
                  <w:rStyle w:val="Hyperlink"/>
                  <w:i w:val="0"/>
                  <w:sz w:val="22"/>
                  <w:szCs w:val="22"/>
                  <w:u w:val="none"/>
                </w:rPr>
                <w:t>Burke (D)</w:t>
              </w:r>
            </w:hyperlink>
          </w:p>
          <w:p w14:paraId="55CD9278" w14:textId="4A7A31B3" w:rsidR="00E82F9B" w:rsidRPr="00951BCB" w:rsidRDefault="00E82F9B"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Room:5150 •Tel. 916-319-2062</w:t>
            </w:r>
          </w:p>
          <w:p w14:paraId="4D1C9CD9" w14:textId="4F936FDC" w:rsidR="00E82F9B" w:rsidRPr="00951BCB" w:rsidRDefault="00E82F9B"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Harrison Bowlby</w:t>
            </w:r>
          </w:p>
          <w:p w14:paraId="6A0030C4" w14:textId="09A6504F" w:rsidR="00E82F9B" w:rsidRPr="00951BCB" w:rsidRDefault="00E82F9B"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35" w:history="1">
              <w:r w:rsidRPr="00951BCB">
                <w:rPr>
                  <w:rStyle w:val="Hyperlink"/>
                  <w:b w:val="0"/>
                  <w:i w:val="0"/>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3E54D65E" w:rsidR="00E82F9B" w:rsidRPr="00951BCB" w:rsidRDefault="00D256FF"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6" w:history="1"/>
          </w:p>
          <w:p w14:paraId="241E6ECC" w14:textId="21968F7F" w:rsidR="00E82F9B" w:rsidRPr="00951BCB" w:rsidRDefault="00D256FF"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7" w:history="1">
              <w:r w:rsidR="00E82F9B" w:rsidRPr="00951BCB">
                <w:rPr>
                  <w:rStyle w:val="Hyperlink"/>
                  <w:rFonts w:ascii="Times New Roman" w:hAnsi="Times New Roman"/>
                  <w:b w:val="0"/>
                  <w:i w:val="0"/>
                  <w:sz w:val="22"/>
                  <w:szCs w:val="22"/>
                  <w:u w:val="none"/>
                </w:rPr>
                <w:t>GRACE</w:t>
              </w:r>
            </w:hyperlink>
          </w:p>
          <w:p w14:paraId="4EC2F22B" w14:textId="77777777" w:rsidR="00E82F9B" w:rsidRPr="00951BCB" w:rsidRDefault="00E82F9B" w:rsidP="00D147ED">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E595B2C" w14:textId="3E8D5356" w:rsidR="00E82F9B" w:rsidRPr="00951BCB" w:rsidRDefault="00D256FF"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8" w:history="1">
              <w:r w:rsidR="00E82F9B" w:rsidRPr="00951BCB">
                <w:rPr>
                  <w:rStyle w:val="Hyperlink"/>
                  <w:rFonts w:ascii="Times New Roman" w:hAnsi="Times New Roman"/>
                  <w:b w:val="0"/>
                  <w:i w:val="0"/>
                  <w:sz w:val="22"/>
                  <w:szCs w:val="22"/>
                  <w:u w:val="none"/>
                </w:rPr>
                <w:t>WCLP</w:t>
              </w:r>
            </w:hyperlink>
          </w:p>
          <w:p w14:paraId="750B8730" w14:textId="77777777" w:rsidR="00E82F9B" w:rsidRPr="00951BCB" w:rsidRDefault="00E82F9B"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E82F9B" w:rsidRPr="00951BCB" w:rsidRDefault="00E82F9B"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13C6A253" w14:textId="77777777" w:rsidR="00E82F9B" w:rsidRPr="00951BCB" w:rsidRDefault="00E82F9B"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2D82AFFD"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CalWORKs - This bill would declare the Legislature’s intent to enact legislation that would establish a Targeted Child Tax Credit as recommended by the task force.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B81494" w14:textId="77777777" w:rsidR="00E82F9B" w:rsidRPr="00951BCB" w:rsidRDefault="00E82F9B" w:rsidP="00860631">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39" w:history="1">
              <w:r w:rsidRPr="00951BCB">
                <w:rPr>
                  <w:rStyle w:val="Hyperlink"/>
                  <w:rFonts w:ascii="Arial" w:hAnsi="Arial" w:cs="Arial"/>
                  <w:sz w:val="22"/>
                  <w:szCs w:val="22"/>
                </w:rPr>
                <w:t>Here</w:t>
              </w:r>
            </w:hyperlink>
          </w:p>
          <w:p w14:paraId="6DC7575E" w14:textId="77777777" w:rsidR="00E82F9B" w:rsidRPr="00951BCB"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68C1B159" w14:textId="39B53190" w:rsidR="00E82F9B" w:rsidRPr="00951BCB"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color w:val="000000" w:themeColor="text1"/>
                <w:sz w:val="22"/>
                <w:szCs w:val="22"/>
              </w:rPr>
            </w:pPr>
            <w:r w:rsidRPr="00951BCB">
              <w:rPr>
                <w:rFonts w:ascii="Times New Roman" w:hAnsi="Times New Roman"/>
                <w:b w:val="0"/>
                <w:i w:val="0"/>
                <w:color w:val="000000" w:themeColor="text1"/>
                <w:sz w:val="22"/>
                <w:szCs w:val="22"/>
              </w:rPr>
              <w:t>Two-Year Bill</w:t>
            </w:r>
          </w:p>
        </w:tc>
      </w:tr>
      <w:tr w:rsidR="00E82F9B" w:rsidRPr="00F01AF3" w14:paraId="1AAD45C4"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C461DE2" w14:textId="77777777" w:rsidR="00E82F9B" w:rsidRPr="00951BCB" w:rsidRDefault="00D256FF" w:rsidP="001E0519">
            <w:pPr>
              <w:pStyle w:val="NoSpacing"/>
              <w:framePr w:hSpace="0" w:wrap="auto" w:vAnchor="margin" w:xAlign="left" w:yAlign="inline"/>
              <w:shd w:val="clear" w:color="auto" w:fill="FFFFFF" w:themeFill="background1"/>
              <w:ind w:right="-86"/>
              <w:suppressOverlap w:val="0"/>
              <w:rPr>
                <w:b w:val="0"/>
                <w:i w:val="0"/>
                <w:sz w:val="22"/>
                <w:szCs w:val="22"/>
              </w:rPr>
            </w:pPr>
            <w:hyperlink r:id="rId40" w:history="1">
              <w:r w:rsidR="00E82F9B" w:rsidRPr="00951BCB">
                <w:rPr>
                  <w:rStyle w:val="Hyperlink"/>
                  <w:i w:val="0"/>
                  <w:sz w:val="22"/>
                  <w:szCs w:val="22"/>
                  <w:u w:val="none"/>
                </w:rPr>
                <w:t>AB 229</w:t>
              </w:r>
            </w:hyperlink>
            <w:r w:rsidR="00E82F9B" w:rsidRPr="00951BCB">
              <w:rPr>
                <w:i w:val="0"/>
                <w:sz w:val="22"/>
                <w:szCs w:val="22"/>
              </w:rPr>
              <w:t xml:space="preserve"> – </w:t>
            </w:r>
            <w:hyperlink r:id="rId41" w:history="1">
              <w:r w:rsidR="00E82F9B" w:rsidRPr="00951BCB">
                <w:rPr>
                  <w:rStyle w:val="Hyperlink"/>
                  <w:i w:val="0"/>
                  <w:sz w:val="22"/>
                  <w:szCs w:val="22"/>
                  <w:u w:val="none"/>
                </w:rPr>
                <w:t>Nazarian (D</w:t>
              </w:r>
              <w:r w:rsidR="00E82F9B" w:rsidRPr="00951BCB">
                <w:rPr>
                  <w:rStyle w:val="Hyperlink"/>
                  <w:b w:val="0"/>
                  <w:i w:val="0"/>
                  <w:sz w:val="22"/>
                  <w:szCs w:val="22"/>
                  <w:u w:val="none"/>
                </w:rPr>
                <w:t>)</w:t>
              </w:r>
            </w:hyperlink>
          </w:p>
          <w:p w14:paraId="68F53D7E" w14:textId="77777777" w:rsidR="00E82F9B" w:rsidRPr="00951BCB" w:rsidRDefault="00E82F9B"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- 5150 • Tel. 916- 319-2062</w:t>
            </w:r>
          </w:p>
          <w:p w14:paraId="2344F52C" w14:textId="50ECFDE5"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Staff: </w:t>
            </w:r>
            <w:r>
              <w:rPr>
                <w:b w:val="0"/>
                <w:i w:val="0"/>
                <w:sz w:val="22"/>
                <w:szCs w:val="22"/>
              </w:rPr>
              <w:t xml:space="preserve">Mike </w:t>
            </w:r>
            <w:proofErr w:type="spellStart"/>
            <w:r>
              <w:rPr>
                <w:b w:val="0"/>
                <w:i w:val="0"/>
                <w:sz w:val="22"/>
                <w:szCs w:val="22"/>
              </w:rPr>
              <w:t>Stajura</w:t>
            </w:r>
            <w:proofErr w:type="spellEnd"/>
          </w:p>
          <w:p w14:paraId="277E7021" w14:textId="765CB50B" w:rsidR="00E82F9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Email:</w:t>
            </w:r>
            <w:r>
              <w:rPr>
                <w:b w:val="0"/>
                <w:i w:val="0"/>
                <w:sz w:val="22"/>
                <w:szCs w:val="22"/>
              </w:rPr>
              <w:t xml:space="preserve"> </w:t>
            </w:r>
            <w:hyperlink r:id="rId42" w:history="1">
              <w:r w:rsidRPr="00354B54">
                <w:rPr>
                  <w:rStyle w:val="Hyperlink"/>
                  <w:b w:val="0"/>
                  <w:i w:val="0"/>
                  <w:sz w:val="22"/>
                  <w:szCs w:val="22"/>
                </w:rPr>
                <w:t>Michael.stajura@asm.ca.gov</w:t>
              </w:r>
            </w:hyperlink>
          </w:p>
          <w:p w14:paraId="62563F3D" w14:textId="77777777"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p>
          <w:p w14:paraId="38A05EFB" w14:textId="77777777"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B68977A" w14:textId="2F773B70" w:rsidR="00E82F9B" w:rsidRPr="00951BCB" w:rsidRDefault="00D256FF"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3" w:history="1"/>
          </w:p>
          <w:p w14:paraId="76880A6B" w14:textId="77777777" w:rsidR="00E82F9B" w:rsidRPr="00951BCB" w:rsidRDefault="00D256FF"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44" w:history="1">
              <w:r w:rsidR="00E82F9B" w:rsidRPr="00951BCB">
                <w:rPr>
                  <w:rStyle w:val="Hyperlink"/>
                  <w:rFonts w:ascii="Times New Roman" w:hAnsi="Times New Roman"/>
                  <w:b w:val="0"/>
                  <w:i w:val="0"/>
                  <w:sz w:val="22"/>
                  <w:szCs w:val="22"/>
                  <w:u w:val="none"/>
                </w:rPr>
                <w:t>CWDA</w:t>
              </w:r>
            </w:hyperlink>
          </w:p>
          <w:p w14:paraId="5C04A8AD"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39C7CDCA"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412E8929"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150CE60"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IHSS– This bill would clarify</w:t>
            </w:r>
          </w:p>
          <w:p w14:paraId="040A029C"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that the department is required to</w:t>
            </w:r>
          </w:p>
          <w:p w14:paraId="0F12C3F6"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 translations of written</w:t>
            </w:r>
          </w:p>
          <w:p w14:paraId="5DF46B10"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content, as defined, in languages</w:t>
            </w:r>
          </w:p>
          <w:p w14:paraId="04BC3595"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spoken by a substantial number of</w:t>
            </w:r>
          </w:p>
          <w:p w14:paraId="436056C4" w14:textId="77777777" w:rsidR="00E82F9B" w:rsidRPr="00951BCB" w:rsidRDefault="00E82F9B"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providers of in-home supportive</w:t>
            </w:r>
          </w:p>
          <w:p w14:paraId="61ED7B89" w14:textId="77777777"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rFonts w:eastAsiaTheme="minorHAnsi"/>
                <w:b w:val="0"/>
                <w:bCs/>
                <w:i w:val="0"/>
                <w:iCs/>
                <w:color w:val="000000" w:themeColor="text1"/>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EA92AE8" w14:textId="77777777" w:rsidR="00E82F9B" w:rsidRPr="00951BCB" w:rsidRDefault="00E82F9B"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45" w:history="1">
              <w:r w:rsidRPr="00951BCB">
                <w:rPr>
                  <w:rStyle w:val="Hyperlink"/>
                  <w:rFonts w:ascii="Arial" w:hAnsi="Arial" w:cs="Arial"/>
                  <w:sz w:val="22"/>
                  <w:szCs w:val="22"/>
                </w:rPr>
                <w:t>Here</w:t>
              </w:r>
            </w:hyperlink>
          </w:p>
          <w:p w14:paraId="6ADFF4F3" w14:textId="77777777" w:rsidR="00E82F9B" w:rsidRPr="00951BCB" w:rsidRDefault="00E82F9B" w:rsidP="001E051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2CC4F30F" w14:textId="77777777" w:rsidR="00E82F9B" w:rsidRPr="00951BCB" w:rsidRDefault="00E82F9B"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Two-Year Bill</w:t>
            </w:r>
          </w:p>
        </w:tc>
      </w:tr>
      <w:tr w:rsidR="00E82F9B" w:rsidRPr="00F01AF3" w14:paraId="322B4684"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989B9B1" w14:textId="483C95C2" w:rsidR="00E82F9B" w:rsidRPr="00951BCB" w:rsidRDefault="00D256FF" w:rsidP="001E0519">
            <w:pPr>
              <w:pStyle w:val="NoSpacing"/>
              <w:framePr w:hSpace="0" w:wrap="auto" w:vAnchor="margin" w:xAlign="left" w:yAlign="inline"/>
              <w:shd w:val="clear" w:color="auto" w:fill="FFFFFF" w:themeFill="background1"/>
              <w:ind w:right="-1620"/>
              <w:suppressOverlap w:val="0"/>
              <w:rPr>
                <w:i w:val="0"/>
                <w:sz w:val="22"/>
                <w:szCs w:val="22"/>
              </w:rPr>
            </w:pPr>
            <w:hyperlink r:id="rId46" w:history="1">
              <w:r w:rsidR="00E82F9B" w:rsidRPr="00951BCB">
                <w:rPr>
                  <w:rStyle w:val="Hyperlink"/>
                  <w:i w:val="0"/>
                  <w:sz w:val="22"/>
                  <w:szCs w:val="22"/>
                  <w:u w:val="none"/>
                </w:rPr>
                <w:t>AB 283</w:t>
              </w:r>
            </w:hyperlink>
            <w:r w:rsidR="00E82F9B" w:rsidRPr="00951BCB">
              <w:rPr>
                <w:i w:val="0"/>
                <w:sz w:val="22"/>
                <w:szCs w:val="22"/>
              </w:rPr>
              <w:t xml:space="preserve">– </w:t>
            </w:r>
            <w:hyperlink r:id="rId47" w:history="1">
              <w:r w:rsidR="00E82F9B" w:rsidRPr="00951BCB">
                <w:rPr>
                  <w:rStyle w:val="Hyperlink"/>
                  <w:i w:val="0"/>
                  <w:sz w:val="22"/>
                  <w:szCs w:val="22"/>
                  <w:u w:val="none"/>
                </w:rPr>
                <w:t>Chu (D)</w:t>
              </w:r>
            </w:hyperlink>
            <w:r w:rsidR="00E82F9B" w:rsidRPr="00951BCB">
              <w:rPr>
                <w:i w:val="0"/>
                <w:sz w:val="22"/>
                <w:szCs w:val="22"/>
              </w:rPr>
              <w:t xml:space="preserve"> </w:t>
            </w:r>
          </w:p>
          <w:p w14:paraId="288A41FD" w14:textId="0D985F39" w:rsidR="00E82F9B" w:rsidRPr="00951BCB" w:rsidRDefault="00E82F9B"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- 5150 • Tel. 916- 319-2062</w:t>
            </w:r>
          </w:p>
          <w:p w14:paraId="5B1242C7" w14:textId="63CAEFFE"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Zachary Leary</w:t>
            </w:r>
          </w:p>
          <w:p w14:paraId="6698AB26" w14:textId="77777777"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48" w:history="1">
              <w:r w:rsidRPr="00951BCB">
                <w:rPr>
                  <w:rStyle w:val="Hyperlink"/>
                  <w:b w:val="0"/>
                  <w:i w:val="0"/>
                  <w:sz w:val="22"/>
                  <w:szCs w:val="22"/>
                  <w:u w:val="none"/>
                </w:rPr>
                <w:t>zachary.leary@asm.ca.gov</w:t>
              </w:r>
            </w:hyperlink>
          </w:p>
          <w:p w14:paraId="4B281307" w14:textId="77777777" w:rsidR="00E82F9B" w:rsidRPr="00951BCB" w:rsidRDefault="00E82F9B"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9EACF5D" w14:textId="2948AECC" w:rsidR="00E82F9B" w:rsidRPr="00951BCB" w:rsidRDefault="00D256FF"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9" w:history="1"/>
          </w:p>
          <w:p w14:paraId="1021CE3F" w14:textId="77777777" w:rsidR="00E82F9B" w:rsidRPr="00951BCB" w:rsidRDefault="00D256FF"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50" w:history="1">
              <w:r w:rsidR="00E82F9B" w:rsidRPr="00951BCB">
                <w:rPr>
                  <w:rStyle w:val="Hyperlink"/>
                  <w:rFonts w:ascii="Times New Roman" w:hAnsi="Times New Roman"/>
                  <w:b w:val="0"/>
                  <w:i w:val="0"/>
                  <w:sz w:val="22"/>
                  <w:szCs w:val="22"/>
                  <w:u w:val="none"/>
                </w:rPr>
                <w:t>CWDA</w:t>
              </w:r>
            </w:hyperlink>
          </w:p>
          <w:p w14:paraId="7BF207D9"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F23FC2F"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57E8772D" w14:textId="77777777" w:rsidR="00E82F9B" w:rsidRPr="00951BCB"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5B4E3B0" w14:textId="7FE65C26"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Pr>
                <w:rFonts w:eastAsiaTheme="minorHAnsi"/>
                <w:b w:val="0"/>
                <w:bCs/>
                <w:i w:val="0"/>
                <w:iCs/>
                <w:color w:val="000000" w:themeColor="text1"/>
                <w:sz w:val="22"/>
                <w:szCs w:val="22"/>
              </w:rPr>
              <w:t xml:space="preserve">CalWORKs – This bill would give the State Department of Social Services the option to impose a $50 penalty for CalWORKs parents who fail to verify that children under 6 years of age have been vaccinated.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BB3F984" w14:textId="77777777" w:rsidR="00E82F9B" w:rsidRPr="00951BCB" w:rsidRDefault="00E82F9B"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51" w:history="1">
              <w:r w:rsidRPr="00951BCB">
                <w:rPr>
                  <w:rStyle w:val="Hyperlink"/>
                  <w:rFonts w:ascii="Arial" w:hAnsi="Arial" w:cs="Arial"/>
                  <w:sz w:val="22"/>
                  <w:szCs w:val="22"/>
                </w:rPr>
                <w:t>Here</w:t>
              </w:r>
            </w:hyperlink>
          </w:p>
          <w:p w14:paraId="7AF792C2" w14:textId="698394DA" w:rsidR="00E82F9B" w:rsidRPr="00951BCB" w:rsidRDefault="00E82F9B" w:rsidP="0000594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3A7FA497"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4DDA04CE"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3FF72568" w14:textId="77777777" w:rsidR="00E82F9B" w:rsidRPr="00951BC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p w14:paraId="3B5E77EB" w14:textId="7BDF2447" w:rsidR="00E82F9B" w:rsidRPr="00951BCB" w:rsidRDefault="00E82F9B"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p>
        </w:tc>
      </w:tr>
      <w:tr w:rsidR="00E82F9B" w:rsidRPr="00F01AF3" w14:paraId="23EB9900"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DED5B7E" w14:textId="0B7AD220" w:rsidR="00E82F9B" w:rsidRPr="00951BCB" w:rsidRDefault="00D256FF"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2" w:history="1">
              <w:r w:rsidR="00E82F9B" w:rsidRPr="00951BCB">
                <w:rPr>
                  <w:rStyle w:val="Hyperlink"/>
                  <w:rFonts w:ascii="Times New Roman" w:hAnsi="Times New Roman"/>
                  <w:i w:val="0"/>
                  <w:sz w:val="22"/>
                  <w:szCs w:val="22"/>
                  <w:u w:val="none"/>
                </w:rPr>
                <w:t>AB 341</w:t>
              </w:r>
            </w:hyperlink>
            <w:r w:rsidR="00E82F9B" w:rsidRPr="00951BCB">
              <w:rPr>
                <w:rStyle w:val="Hyperlink"/>
                <w:rFonts w:ascii="Times New Roman" w:hAnsi="Times New Roman"/>
                <w:i w:val="0"/>
                <w:sz w:val="22"/>
                <w:szCs w:val="22"/>
                <w:u w:val="none"/>
              </w:rPr>
              <w:t xml:space="preserve"> - </w:t>
            </w:r>
            <w:hyperlink r:id="rId53" w:history="1">
              <w:proofErr w:type="spellStart"/>
              <w:r w:rsidR="00E82F9B" w:rsidRPr="00951BCB">
                <w:rPr>
                  <w:rStyle w:val="Hyperlink"/>
                  <w:rFonts w:ascii="Times New Roman" w:hAnsi="Times New Roman"/>
                  <w:i w:val="0"/>
                  <w:sz w:val="22"/>
                  <w:szCs w:val="22"/>
                  <w:u w:val="none"/>
                </w:rPr>
                <w:t>Maienschein</w:t>
              </w:r>
              <w:proofErr w:type="spellEnd"/>
            </w:hyperlink>
            <w:r w:rsidR="00E82F9B" w:rsidRPr="00951BCB">
              <w:rPr>
                <w:rFonts w:ascii="Times New Roman" w:hAnsi="Times New Roman"/>
                <w:i w:val="0"/>
                <w:color w:val="000000" w:themeColor="text1"/>
                <w:sz w:val="22"/>
                <w:szCs w:val="22"/>
              </w:rPr>
              <w:t xml:space="preserve"> (D)</w:t>
            </w:r>
          </w:p>
          <w:p w14:paraId="265E5C99" w14:textId="26C8A2F9" w:rsidR="00E82F9B" w:rsidRPr="00951BCB"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 Room # - </w:t>
            </w:r>
            <w:r>
              <w:rPr>
                <w:rFonts w:ascii="Times New Roman" w:hAnsi="Times New Roman"/>
                <w:b w:val="0"/>
                <w:i w:val="0"/>
                <w:color w:val="000000" w:themeColor="text1"/>
                <w:sz w:val="22"/>
                <w:szCs w:val="22"/>
              </w:rPr>
              <w:t>21</w:t>
            </w:r>
            <w:r w:rsidRPr="00951BCB">
              <w:rPr>
                <w:rFonts w:ascii="Times New Roman" w:hAnsi="Times New Roman"/>
                <w:b w:val="0"/>
                <w:i w:val="0"/>
                <w:color w:val="000000" w:themeColor="text1"/>
                <w:sz w:val="22"/>
                <w:szCs w:val="22"/>
              </w:rPr>
              <w:t xml:space="preserve"> • Tel. 916- 319-2042</w:t>
            </w:r>
          </w:p>
          <w:p w14:paraId="385BFCA1" w14:textId="77777777" w:rsidR="00E82F9B" w:rsidRPr="00951BCB" w:rsidRDefault="00E82F9B"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Staff: Shanna </w:t>
            </w:r>
            <w:proofErr w:type="spellStart"/>
            <w:r w:rsidRPr="00951BCB">
              <w:rPr>
                <w:rFonts w:ascii="Times New Roman" w:hAnsi="Times New Roman"/>
                <w:b w:val="0"/>
                <w:i w:val="0"/>
                <w:color w:val="000000" w:themeColor="text1"/>
                <w:sz w:val="22"/>
                <w:szCs w:val="22"/>
              </w:rPr>
              <w:t>Ezzell</w:t>
            </w:r>
            <w:proofErr w:type="spellEnd"/>
          </w:p>
          <w:p w14:paraId="3BF77AAD" w14:textId="77777777" w:rsidR="00E82F9B" w:rsidRPr="00951BCB" w:rsidRDefault="00D256FF" w:rsidP="00B6440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54" w:history="1">
              <w:r w:rsidR="00E82F9B" w:rsidRPr="00951BCB">
                <w:rPr>
                  <w:rStyle w:val="Hyperlink"/>
                  <w:rFonts w:ascii="Times New Roman" w:hAnsi="Times New Roman"/>
                  <w:b w:val="0"/>
                  <w:i w:val="0"/>
                  <w:sz w:val="22"/>
                  <w:szCs w:val="22"/>
                </w:rPr>
                <w:t>shanna.ezzell@asm.ca.gov</w:t>
              </w:r>
            </w:hyperlink>
          </w:p>
          <w:p w14:paraId="1FC14E1D" w14:textId="37A3A9F8" w:rsidR="00E82F9B" w:rsidRPr="00951BCB" w:rsidRDefault="00E82F9B"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5DE64C8" w14:textId="4D7CFA2F" w:rsidR="00E82F9B" w:rsidRPr="00951BCB"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5" w:history="1"/>
          </w:p>
          <w:p w14:paraId="7E43F2C0" w14:textId="77777777" w:rsidR="00E82F9B" w:rsidRPr="00951BCB" w:rsidRDefault="00D256FF"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56" w:history="1">
              <w:r w:rsidR="00E82F9B" w:rsidRPr="00951BCB">
                <w:rPr>
                  <w:rStyle w:val="Hyperlink"/>
                  <w:rFonts w:ascii="Times New Roman" w:hAnsi="Times New Roman"/>
                  <w:b w:val="0"/>
                  <w:i w:val="0"/>
                  <w:sz w:val="22"/>
                  <w:szCs w:val="22"/>
                  <w:u w:val="none"/>
                </w:rPr>
                <w:t>CCWRO</w:t>
              </w:r>
            </w:hyperlink>
          </w:p>
          <w:p w14:paraId="3370A8CD" w14:textId="77777777" w:rsidR="00E82F9B" w:rsidRPr="00951BCB"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4089153" w14:textId="77777777" w:rsidR="00E82F9B" w:rsidRPr="00951BCB"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57BBD041" w14:textId="77777777" w:rsidR="00E82F9B" w:rsidRPr="00951BCB"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D16344C" w14:textId="2512D707"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CalFresh – </w:t>
            </w:r>
            <w:r w:rsidRPr="00951BCB">
              <w:rPr>
                <w:b w:val="0"/>
                <w:bCs/>
                <w:i w:val="0"/>
                <w:iCs/>
                <w:color w:val="000000" w:themeColor="text1"/>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CCB2AA" w14:textId="77777777" w:rsidR="00E82F9B" w:rsidRPr="00951BCB" w:rsidRDefault="00E82F9B"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57" w:history="1">
              <w:r w:rsidRPr="00951BCB">
                <w:rPr>
                  <w:rStyle w:val="Hyperlink"/>
                  <w:rFonts w:ascii="Arial" w:hAnsi="Arial" w:cs="Arial"/>
                  <w:sz w:val="22"/>
                  <w:szCs w:val="22"/>
                </w:rPr>
                <w:t>Here</w:t>
              </w:r>
            </w:hyperlink>
          </w:p>
          <w:p w14:paraId="58EEECE3" w14:textId="77777777" w:rsidR="00E82F9B" w:rsidRPr="00951BCB" w:rsidRDefault="00E82F9B"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1EEA7733" w14:textId="6102A518" w:rsidR="00E82F9B" w:rsidRPr="00951BCB" w:rsidRDefault="00E82F9B"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Two-Year Bill</w:t>
            </w:r>
          </w:p>
        </w:tc>
      </w:tr>
      <w:tr w:rsidR="00E82F9B" w:rsidRPr="00F01AF3" w14:paraId="34E52397"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B801A3" w14:textId="2159C22C" w:rsidR="00E82F9B" w:rsidRPr="00951BCB" w:rsidRDefault="00D256FF"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b w:val="0"/>
                <w:i w:val="0"/>
                <w:color w:val="000000" w:themeColor="text1"/>
                <w:sz w:val="22"/>
                <w:szCs w:val="22"/>
                <w:u w:val="none"/>
              </w:rPr>
            </w:pPr>
            <w:hyperlink r:id="rId58" w:history="1">
              <w:r w:rsidR="00E82F9B" w:rsidRPr="00951BCB">
                <w:rPr>
                  <w:rStyle w:val="Hyperlink"/>
                  <w:rFonts w:ascii="Times New Roman" w:hAnsi="Times New Roman"/>
                  <w:i w:val="0"/>
                  <w:smallCaps/>
                  <w:sz w:val="22"/>
                  <w:szCs w:val="22"/>
                  <w:u w:val="none"/>
                </w:rPr>
                <w:t>AB 426</w:t>
              </w:r>
            </w:hyperlink>
            <w:r w:rsidR="00E82F9B" w:rsidRPr="00951BCB">
              <w:rPr>
                <w:rFonts w:ascii="Times New Roman" w:hAnsi="Times New Roman"/>
                <w:b w:val="0"/>
                <w:i w:val="0"/>
                <w:color w:val="000000" w:themeColor="text1"/>
                <w:sz w:val="22"/>
                <w:szCs w:val="22"/>
              </w:rPr>
              <w:t xml:space="preserve"> </w:t>
            </w:r>
            <w:r w:rsidR="00E82F9B" w:rsidRPr="00951BCB">
              <w:rPr>
                <w:rStyle w:val="Hyperlink"/>
                <w:rFonts w:ascii="Times New Roman" w:hAnsi="Times New Roman"/>
                <w:i w:val="0"/>
                <w:sz w:val="22"/>
                <w:szCs w:val="22"/>
                <w:u w:val="none"/>
              </w:rPr>
              <w:t xml:space="preserve">- </w:t>
            </w:r>
            <w:hyperlink r:id="rId59" w:history="1">
              <w:proofErr w:type="spellStart"/>
              <w:r w:rsidR="00E82F9B" w:rsidRPr="00951BCB">
                <w:rPr>
                  <w:rStyle w:val="Hyperlink"/>
                  <w:rFonts w:ascii="Times New Roman" w:hAnsi="Times New Roman"/>
                  <w:i w:val="0"/>
                  <w:sz w:val="22"/>
                  <w:szCs w:val="22"/>
                  <w:u w:val="none"/>
                </w:rPr>
                <w:t>Maienschein</w:t>
              </w:r>
              <w:proofErr w:type="spellEnd"/>
            </w:hyperlink>
            <w:r w:rsidR="00E82F9B" w:rsidRPr="00951BCB">
              <w:rPr>
                <w:rFonts w:ascii="Times New Roman" w:hAnsi="Times New Roman"/>
                <w:i w:val="0"/>
                <w:color w:val="000000" w:themeColor="text1"/>
                <w:sz w:val="22"/>
                <w:szCs w:val="22"/>
              </w:rPr>
              <w:t xml:space="preserve"> (D)</w:t>
            </w:r>
          </w:p>
          <w:p w14:paraId="2197DB28" w14:textId="0516063C" w:rsidR="00E82F9B" w:rsidRPr="00951BCB"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 Room # - </w:t>
            </w:r>
            <w:r>
              <w:rPr>
                <w:rFonts w:ascii="Times New Roman" w:hAnsi="Times New Roman"/>
                <w:b w:val="0"/>
                <w:i w:val="0"/>
                <w:color w:val="000000" w:themeColor="text1"/>
                <w:sz w:val="22"/>
                <w:szCs w:val="22"/>
              </w:rPr>
              <w:t>2170</w:t>
            </w:r>
            <w:r w:rsidRPr="00951BCB">
              <w:rPr>
                <w:rFonts w:ascii="Times New Roman" w:hAnsi="Times New Roman"/>
                <w:b w:val="0"/>
                <w:i w:val="0"/>
                <w:color w:val="000000" w:themeColor="text1"/>
                <w:sz w:val="22"/>
                <w:szCs w:val="22"/>
              </w:rPr>
              <w:t xml:space="preserve"> • Tel. 916- 319-2042</w:t>
            </w:r>
          </w:p>
          <w:p w14:paraId="792F9F00" w14:textId="77777777" w:rsidR="00E82F9B" w:rsidRDefault="00E82F9B" w:rsidP="00E82F9B">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Pr>
                <w:rFonts w:ascii="Times New Roman" w:hAnsi="Times New Roman"/>
                <w:b w:val="0"/>
                <w:i w:val="0"/>
                <w:color w:val="000000" w:themeColor="text1"/>
                <w:sz w:val="22"/>
                <w:szCs w:val="22"/>
              </w:rPr>
              <w:t>Michael Chen</w:t>
            </w:r>
          </w:p>
          <w:p w14:paraId="32F3CD2B" w14:textId="77777777" w:rsidR="00E82F9B" w:rsidRDefault="00D256FF" w:rsidP="00E82F9B">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60" w:history="1">
              <w:r w:rsidR="00E82F9B" w:rsidRPr="00570C14">
                <w:rPr>
                  <w:rStyle w:val="Hyperlink"/>
                  <w:rFonts w:ascii="Times New Roman" w:hAnsi="Times New Roman"/>
                  <w:b w:val="0"/>
                  <w:i w:val="0"/>
                  <w:sz w:val="22"/>
                  <w:szCs w:val="22"/>
                </w:rPr>
                <w:t>michael.chen@asm.ca.gov</w:t>
              </w:r>
            </w:hyperlink>
          </w:p>
          <w:p w14:paraId="50787D96" w14:textId="410BB51B" w:rsidR="00E82F9B" w:rsidRPr="00951BCB" w:rsidRDefault="00E82F9B"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976C3B3" w14:textId="0A60B93D" w:rsidR="00E82F9B" w:rsidRPr="00951BCB"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1" w:history="1"/>
          </w:p>
          <w:p w14:paraId="1C3E8C90" w14:textId="77777777" w:rsidR="00E82F9B" w:rsidRPr="00951BCB" w:rsidRDefault="00D256FF"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62" w:history="1">
              <w:r w:rsidR="00E82F9B" w:rsidRPr="00951BCB">
                <w:rPr>
                  <w:rStyle w:val="Hyperlink"/>
                  <w:rFonts w:ascii="Times New Roman" w:hAnsi="Times New Roman"/>
                  <w:b w:val="0"/>
                  <w:i w:val="0"/>
                  <w:sz w:val="22"/>
                  <w:szCs w:val="22"/>
                  <w:u w:val="none"/>
                </w:rPr>
                <w:t>CCWRO</w:t>
              </w:r>
            </w:hyperlink>
          </w:p>
          <w:p w14:paraId="26A31E52" w14:textId="77777777" w:rsidR="00E82F9B" w:rsidRPr="00951BCB"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0F99675" w14:textId="6B4FCC01" w:rsidR="00E82F9B" w:rsidRPr="00951BCB" w:rsidRDefault="00E82F9B" w:rsidP="0047419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8CF5AD7" w14:textId="195A9AF8"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IHSS – </w:t>
            </w:r>
            <w:r w:rsidRPr="00951BCB">
              <w:rPr>
                <w:b w:val="0"/>
                <w:bCs/>
                <w:i w:val="0"/>
                <w:iCs/>
                <w:color w:val="000000" w:themeColor="text1"/>
                <w:sz w:val="22"/>
                <w:szCs w:val="22"/>
                <w:shd w:val="clear" w:color="auto" w:fill="FFFFFF"/>
              </w:rPr>
              <w:t xml:space="preserve">This bill would </w:t>
            </w:r>
            <w:r>
              <w:rPr>
                <w:b w:val="0"/>
                <w:bCs/>
                <w:i w:val="0"/>
                <w:iCs/>
                <w:color w:val="000000" w:themeColor="text1"/>
                <w:sz w:val="22"/>
                <w:szCs w:val="22"/>
                <w:shd w:val="clear" w:color="auto" w:fill="FFFFFF"/>
              </w:rPr>
              <w:t>require the social worker to assist IHSS applicants to secure a competed SOC 873 form</w:t>
            </w:r>
            <w:r w:rsidRPr="00951BCB">
              <w:rPr>
                <w:b w:val="0"/>
                <w:bCs/>
                <w:i w:val="0"/>
                <w:iCs/>
                <w:color w:val="000000" w:themeColor="text1"/>
                <w:sz w:val="22"/>
                <w:szCs w:val="22"/>
                <w:shd w:val="clear" w:color="auto" w:fill="FFFFFF"/>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C9298DB" w14:textId="77777777" w:rsidR="00E82F9B" w:rsidRPr="00951BC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63" w:history="1">
              <w:r w:rsidRPr="00951BCB">
                <w:rPr>
                  <w:rStyle w:val="Hyperlink"/>
                  <w:rFonts w:ascii="Arial" w:hAnsi="Arial" w:cs="Arial"/>
                  <w:sz w:val="22"/>
                  <w:szCs w:val="22"/>
                </w:rPr>
                <w:t>Here</w:t>
              </w:r>
            </w:hyperlink>
          </w:p>
          <w:p w14:paraId="7EFEE797" w14:textId="77777777" w:rsidR="00E82F9B" w:rsidRPr="00951BCB" w:rsidRDefault="00E82F9B"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78473A4F"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5F94DF4F"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6D47C837" w14:textId="77777777" w:rsidR="00E82F9B" w:rsidRPr="00951BC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p w14:paraId="75DCDBB2" w14:textId="0762E711" w:rsidR="00E82F9B" w:rsidRPr="00951BCB" w:rsidRDefault="00E82F9B"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p>
        </w:tc>
      </w:tr>
      <w:tr w:rsidR="00E82F9B" w:rsidRPr="00F01AF3" w14:paraId="0BB3F5A4"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85F00D" w14:textId="098A7FE9" w:rsidR="00E82F9B" w:rsidRPr="00951BCB" w:rsidRDefault="00D256FF"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4" w:history="1">
              <w:r w:rsidR="00E82F9B" w:rsidRPr="00951BCB">
                <w:rPr>
                  <w:rStyle w:val="Hyperlink"/>
                  <w:i w:val="0"/>
                  <w:sz w:val="22"/>
                  <w:szCs w:val="22"/>
                  <w:u w:val="none"/>
                </w:rPr>
                <w:t>AB 494</w:t>
              </w:r>
            </w:hyperlink>
            <w:r w:rsidR="00E82F9B" w:rsidRPr="00951BCB">
              <w:rPr>
                <w:rStyle w:val="Hyperlink"/>
                <w:i w:val="0"/>
                <w:sz w:val="22"/>
                <w:szCs w:val="22"/>
                <w:u w:val="none"/>
              </w:rPr>
              <w:t xml:space="preserve"> </w:t>
            </w:r>
            <w:r w:rsidR="00E82F9B" w:rsidRPr="00951BCB">
              <w:rPr>
                <w:i w:val="0"/>
                <w:sz w:val="22"/>
                <w:szCs w:val="22"/>
              </w:rPr>
              <w:t xml:space="preserve">- </w:t>
            </w:r>
            <w:hyperlink r:id="rId65" w:history="1">
              <w:r w:rsidR="00E82F9B" w:rsidRPr="00951BCB">
                <w:rPr>
                  <w:rStyle w:val="Hyperlink"/>
                  <w:rFonts w:ascii="Times New Roman" w:hAnsi="Times New Roman"/>
                  <w:i w:val="0"/>
                  <w:sz w:val="22"/>
                  <w:szCs w:val="22"/>
                  <w:u w:val="none"/>
                </w:rPr>
                <w:t>Berman</w:t>
              </w:r>
            </w:hyperlink>
            <w:r w:rsidR="00E82F9B" w:rsidRPr="00951BCB">
              <w:rPr>
                <w:rStyle w:val="Hyperlink"/>
                <w:rFonts w:ascii="Times New Roman" w:hAnsi="Times New Roman"/>
                <w:i w:val="0"/>
                <w:color w:val="000000" w:themeColor="text1"/>
                <w:sz w:val="22"/>
                <w:szCs w:val="22"/>
                <w:u w:val="none"/>
              </w:rPr>
              <w:t xml:space="preserve"> –(D)</w:t>
            </w:r>
          </w:p>
          <w:p w14:paraId="59BF5F6D" w14:textId="5F928375" w:rsidR="00E82F9B" w:rsidRPr="00951BCB"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- 6011 • Tel. 916- 319-2024</w:t>
            </w:r>
          </w:p>
          <w:p w14:paraId="2E8A29E2" w14:textId="77777777" w:rsidR="00E82F9B" w:rsidRPr="00951BCB"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Staff: Elizabeth Schmitt</w:t>
            </w:r>
          </w:p>
          <w:p w14:paraId="66998DFA" w14:textId="0B2F8571" w:rsidR="00E82F9B" w:rsidRPr="00951BCB"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elizabeth.schmitt@asm.ca.gov </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C65F086" w14:textId="46CF2C04" w:rsidR="00E82F9B" w:rsidRPr="00951BCB" w:rsidRDefault="00D256FF"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66" w:history="1">
              <w:r w:rsidR="00E82F9B" w:rsidRPr="00951BCB">
                <w:rPr>
                  <w:rStyle w:val="Hyperlink"/>
                  <w:rFonts w:ascii="Times New Roman" w:hAnsi="Times New Roman"/>
                  <w:b w:val="0"/>
                  <w:i w:val="0"/>
                  <w:sz w:val="22"/>
                  <w:szCs w:val="22"/>
                  <w:u w:val="none"/>
                </w:rPr>
                <w:t>CCWRO</w:t>
              </w:r>
            </w:hyperlink>
          </w:p>
          <w:p w14:paraId="7DC911DA" w14:textId="77777777" w:rsidR="00E82F9B" w:rsidRPr="00951BCB" w:rsidRDefault="00D256FF"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67" w:history="1">
              <w:r w:rsidR="00E82F9B" w:rsidRPr="00951BCB">
                <w:rPr>
                  <w:rStyle w:val="Hyperlink"/>
                  <w:rFonts w:ascii="Times New Roman" w:hAnsi="Times New Roman"/>
                  <w:b w:val="0"/>
                  <w:i w:val="0"/>
                  <w:smallCaps/>
                  <w:sz w:val="22"/>
                  <w:szCs w:val="22"/>
                  <w:u w:val="none"/>
                </w:rPr>
                <w:t>CFBA</w:t>
              </w:r>
            </w:hyperlink>
          </w:p>
          <w:p w14:paraId="25BEDBD9" w14:textId="77777777" w:rsidR="00E82F9B" w:rsidRPr="00951BCB"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68" w:history="1">
              <w:r w:rsidR="00E82F9B" w:rsidRPr="00951BCB">
                <w:rPr>
                  <w:rStyle w:val="Hyperlink"/>
                  <w:rFonts w:ascii="Times New Roman" w:hAnsi="Times New Roman"/>
                  <w:b w:val="0"/>
                  <w:i w:val="0"/>
                  <w:sz w:val="22"/>
                  <w:szCs w:val="22"/>
                  <w:u w:val="none"/>
                </w:rPr>
                <w:t>WCLP</w:t>
              </w:r>
            </w:hyperlink>
          </w:p>
          <w:p w14:paraId="1B872F0C" w14:textId="58453A64" w:rsidR="00E82F9B" w:rsidRPr="00951BCB"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951BCB">
              <w:rPr>
                <w:rFonts w:ascii="Times New Roman" w:hAnsi="Times New Roman"/>
                <w:i w:val="0"/>
                <w:color w:val="FF0000"/>
                <w:sz w:val="22"/>
                <w:szCs w:val="22"/>
              </w:rPr>
              <w:t>SUPPORT</w:t>
            </w:r>
            <w:r w:rsidRPr="00951BCB">
              <w:rPr>
                <w:sz w:val="22"/>
                <w:szCs w:val="22"/>
              </w:rPr>
              <w:t xml:space="preserve"> </w:t>
            </w:r>
            <w:hyperlink r:id="rId69" w:history="1"/>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5CDF46" w14:textId="51D79A6D"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CalFresh – </w:t>
            </w:r>
            <w:r w:rsidRPr="00951BCB">
              <w:rPr>
                <w:b w:val="0"/>
                <w:bCs/>
                <w:i w:val="0"/>
                <w:iCs/>
                <w:color w:val="000000" w:themeColor="text1"/>
                <w:sz w:val="22"/>
                <w:szCs w:val="22"/>
                <w:shd w:val="clear" w:color="auto" w:fill="FFFFFF"/>
              </w:rPr>
              <w:t>This bill would provide for an objective rule to determine when shelter cost of questionable and requires verification.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09EB3FC" w14:textId="77777777" w:rsidR="00E82F9B" w:rsidRPr="00951BC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70" w:history="1">
              <w:r w:rsidRPr="00951BCB">
                <w:rPr>
                  <w:rStyle w:val="Hyperlink"/>
                  <w:rFonts w:ascii="Arial" w:hAnsi="Arial" w:cs="Arial"/>
                  <w:sz w:val="22"/>
                  <w:szCs w:val="22"/>
                </w:rPr>
                <w:t>Here</w:t>
              </w:r>
            </w:hyperlink>
          </w:p>
          <w:p w14:paraId="136BBBC4" w14:textId="77777777" w:rsidR="00E82F9B" w:rsidRPr="00951BCB" w:rsidRDefault="00E82F9B"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0EB3F820" w14:textId="77777777" w:rsidR="00E82F9B" w:rsidRDefault="00E82F9B" w:rsidP="00D965AE">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Enrolled to </w:t>
            </w:r>
          </w:p>
          <w:p w14:paraId="77EE4AAE" w14:textId="29429F1F" w:rsidR="00E82F9B" w:rsidRPr="00951BCB" w:rsidRDefault="00E82F9B" w:rsidP="00D965AE">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Governor</w:t>
            </w:r>
          </w:p>
        </w:tc>
      </w:tr>
      <w:tr w:rsidR="00E82F9B" w:rsidRPr="00F01AF3" w14:paraId="0701D701"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387BBF2" w14:textId="77777777" w:rsidR="00E82F9B" w:rsidRPr="00951BCB" w:rsidRDefault="00D256FF" w:rsidP="00500196">
            <w:pPr>
              <w:pStyle w:val="NoSpacing"/>
              <w:framePr w:hSpace="0" w:wrap="auto" w:vAnchor="margin" w:xAlign="left" w:yAlign="inline"/>
              <w:shd w:val="clear" w:color="auto" w:fill="FFFFFF" w:themeFill="background1"/>
              <w:ind w:right="-86"/>
              <w:suppressOverlap w:val="0"/>
              <w:rPr>
                <w:b w:val="0"/>
                <w:i w:val="0"/>
                <w:sz w:val="22"/>
                <w:szCs w:val="22"/>
              </w:rPr>
            </w:pPr>
            <w:hyperlink r:id="rId71" w:history="1">
              <w:r w:rsidR="00E82F9B" w:rsidRPr="00951BCB">
                <w:rPr>
                  <w:rStyle w:val="Hyperlink"/>
                  <w:i w:val="0"/>
                  <w:sz w:val="22"/>
                  <w:szCs w:val="22"/>
                  <w:u w:val="none"/>
                </w:rPr>
                <w:t>AB 526</w:t>
              </w:r>
            </w:hyperlink>
            <w:r w:rsidR="00E82F9B" w:rsidRPr="00951BCB">
              <w:rPr>
                <w:i w:val="0"/>
                <w:sz w:val="22"/>
                <w:szCs w:val="22"/>
              </w:rPr>
              <w:t xml:space="preserve"> – </w:t>
            </w:r>
            <w:hyperlink r:id="rId72" w:history="1">
              <w:r w:rsidR="00E82F9B" w:rsidRPr="00951BCB">
                <w:rPr>
                  <w:rStyle w:val="Hyperlink"/>
                  <w:i w:val="0"/>
                  <w:sz w:val="22"/>
                  <w:szCs w:val="22"/>
                  <w:u w:val="none"/>
                </w:rPr>
                <w:t>Petrie-Norris</w:t>
              </w:r>
            </w:hyperlink>
          </w:p>
          <w:p w14:paraId="12CA0F60" w14:textId="7654F483" w:rsidR="00E82F9B" w:rsidRPr="00951BCB"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- 4144 • Tel. 916- 319-2074</w:t>
            </w:r>
          </w:p>
          <w:p w14:paraId="318ED987" w14:textId="77777777" w:rsidR="00E82F9B" w:rsidRPr="00951BCB"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Andrew Medina</w:t>
            </w:r>
          </w:p>
          <w:p w14:paraId="216DC5EE" w14:textId="72DDE431" w:rsidR="00E82F9B" w:rsidRPr="00951BCB"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73" w:history="1">
              <w:r w:rsidRPr="00951BCB">
                <w:rPr>
                  <w:rStyle w:val="Hyperlink"/>
                  <w:b w:val="0"/>
                  <w:sz w:val="22"/>
                  <w:szCs w:val="22"/>
                  <w:u w:val="none"/>
                </w:rPr>
                <w:t>Andrew.medina</w:t>
              </w:r>
              <w:r w:rsidRPr="00951BCB">
                <w:rPr>
                  <w:rStyle w:val="Hyperlink"/>
                  <w:b w:val="0"/>
                  <w:i w:val="0"/>
                  <w:sz w:val="22"/>
                  <w:szCs w:val="22"/>
                  <w:u w:val="none"/>
                </w:rPr>
                <w:t>@asm.ca.gov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D7FD07B" w14:textId="4C18DA1A" w:rsidR="00E82F9B" w:rsidRPr="00951BCB"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74" w:history="1"/>
            <w:r w:rsidR="00E82F9B" w:rsidRPr="00951BCB">
              <w:rPr>
                <w:rFonts w:ascii="Times New Roman" w:hAnsi="Times New Roman"/>
                <w:i w:val="0"/>
                <w:color w:val="FF0000"/>
                <w:sz w:val="22"/>
                <w:szCs w:val="22"/>
              </w:rPr>
              <w:t>SUPPORT</w:t>
            </w:r>
          </w:p>
          <w:p w14:paraId="09BA087F" w14:textId="26E18B17" w:rsidR="00E82F9B" w:rsidRPr="00951BCB"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75" w:history="1">
              <w:r w:rsidR="00E82F9B" w:rsidRPr="00951BCB">
                <w:rPr>
                  <w:rStyle w:val="Hyperlink"/>
                  <w:rFonts w:ascii="Times New Roman" w:hAnsi="Times New Roman"/>
                  <w:b w:val="0"/>
                  <w:i w:val="0"/>
                  <w:sz w:val="22"/>
                  <w:szCs w:val="22"/>
                  <w:u w:val="none"/>
                </w:rPr>
                <w:t>CDF</w:t>
              </w:r>
            </w:hyperlink>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C444B16" w14:textId="4CD18F72" w:rsidR="00E82F9B" w:rsidRPr="00951BC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Horizontal Integration – This bill would help WIC eligible families and persons become eligible for Medi-Cal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1335EA" w14:textId="77777777" w:rsidR="00E82F9B" w:rsidRPr="00951BCB" w:rsidRDefault="00E82F9B" w:rsidP="00B6440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1C8D9033"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7DE1C512"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23016163" w14:textId="1B589A09" w:rsidR="00E82F9B" w:rsidRP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tc>
      </w:tr>
      <w:tr w:rsidR="00E82F9B" w:rsidRPr="005530EB" w14:paraId="4AFA2965"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11B19E" w14:textId="6164224E" w:rsidR="00E82F9B" w:rsidRPr="007B6AF0" w:rsidRDefault="00D256FF" w:rsidP="00500196">
            <w:pPr>
              <w:pStyle w:val="NoSpacing"/>
              <w:framePr w:hSpace="0" w:wrap="auto" w:vAnchor="margin" w:xAlign="left" w:yAlign="inline"/>
              <w:shd w:val="clear" w:color="auto" w:fill="FFFFFF" w:themeFill="background1"/>
              <w:ind w:right="-1620"/>
              <w:suppressOverlap w:val="0"/>
              <w:rPr>
                <w:rFonts w:ascii="Times New Roman" w:hAnsi="Times New Roman"/>
                <w:i w:val="0"/>
                <w:color w:val="000000" w:themeColor="text1"/>
                <w:sz w:val="22"/>
                <w:szCs w:val="22"/>
              </w:rPr>
            </w:pPr>
            <w:hyperlink r:id="rId76" w:history="1">
              <w:r w:rsidR="00E82F9B" w:rsidRPr="007B6AF0">
                <w:rPr>
                  <w:rStyle w:val="Hyperlink"/>
                  <w:rFonts w:ascii="Times New Roman" w:hAnsi="Times New Roman"/>
                  <w:i w:val="0"/>
                  <w:sz w:val="22"/>
                  <w:szCs w:val="22"/>
                  <w:u w:val="none"/>
                </w:rPr>
                <w:t>AB 534</w:t>
              </w:r>
            </w:hyperlink>
            <w:r w:rsidR="00E82F9B" w:rsidRPr="007B6AF0">
              <w:rPr>
                <w:rFonts w:ascii="Times New Roman" w:hAnsi="Times New Roman"/>
                <w:i w:val="0"/>
                <w:color w:val="000000" w:themeColor="text1"/>
                <w:sz w:val="22"/>
                <w:szCs w:val="22"/>
              </w:rPr>
              <w:t xml:space="preserve"> – </w:t>
            </w:r>
            <w:hyperlink r:id="rId77" w:history="1">
              <w:r w:rsidR="00E82F9B" w:rsidRPr="007B6AF0">
                <w:rPr>
                  <w:rStyle w:val="Hyperlink"/>
                  <w:rFonts w:ascii="Times New Roman" w:hAnsi="Times New Roman"/>
                  <w:i w:val="0"/>
                  <w:sz w:val="22"/>
                  <w:szCs w:val="22"/>
                  <w:u w:val="none"/>
                </w:rPr>
                <w:t>Mayes</w:t>
              </w:r>
            </w:hyperlink>
            <w:r w:rsidR="00E82F9B" w:rsidRPr="007B6AF0">
              <w:rPr>
                <w:rFonts w:ascii="Times New Roman" w:hAnsi="Times New Roman"/>
                <w:i w:val="0"/>
                <w:color w:val="000000" w:themeColor="text1"/>
                <w:sz w:val="22"/>
                <w:szCs w:val="22"/>
              </w:rPr>
              <w:t xml:space="preserve"> (R)</w:t>
            </w:r>
          </w:p>
          <w:p w14:paraId="1DF8F123" w14:textId="548F60F5" w:rsidR="00E82F9B" w:rsidRPr="007B6AF0"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- 4098 • Tel. 916- 319-2042</w:t>
            </w:r>
          </w:p>
          <w:p w14:paraId="724796F1" w14:textId="10C1FA50" w:rsidR="00E82F9B" w:rsidRPr="007B6AF0"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xml:space="preserve">Staff: Brandon </w:t>
            </w:r>
            <w:proofErr w:type="spellStart"/>
            <w:r w:rsidRPr="007B6AF0">
              <w:rPr>
                <w:rFonts w:ascii="Times New Roman" w:hAnsi="Times New Roman"/>
                <w:b w:val="0"/>
                <w:i w:val="0"/>
                <w:color w:val="000000" w:themeColor="text1"/>
                <w:sz w:val="22"/>
                <w:szCs w:val="22"/>
              </w:rPr>
              <w:t>Ebeck</w:t>
            </w:r>
            <w:proofErr w:type="spellEnd"/>
          </w:p>
          <w:p w14:paraId="1ADFD0A0" w14:textId="7777ECDB"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Brandon.edack@asm.ca.gov</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DAB33CB" w14:textId="2B6C6A26" w:rsidR="00E82F9B" w:rsidRPr="00F01AF3" w:rsidRDefault="00D256FF"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78" w:history="1">
              <w:r w:rsidR="00E82F9B" w:rsidRPr="00F01AF3">
                <w:rPr>
                  <w:rStyle w:val="Hyperlink"/>
                  <w:rFonts w:ascii="Times New Roman" w:hAnsi="Times New Roman"/>
                  <w:b w:val="0"/>
                  <w:i w:val="0"/>
                  <w:sz w:val="22"/>
                  <w:szCs w:val="22"/>
                  <w:u w:val="none"/>
                </w:rPr>
                <w:t>CCWRO</w:t>
              </w:r>
            </w:hyperlink>
          </w:p>
          <w:p w14:paraId="7BEEA5FE" w14:textId="77777777" w:rsidR="00E82F9B" w:rsidRPr="00F01AF3" w:rsidRDefault="00D256FF"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79" w:history="1">
              <w:r w:rsidR="00E82F9B" w:rsidRPr="00F01AF3">
                <w:rPr>
                  <w:rStyle w:val="Hyperlink"/>
                  <w:rFonts w:ascii="Times New Roman" w:hAnsi="Times New Roman"/>
                  <w:b w:val="0"/>
                  <w:i w:val="0"/>
                  <w:smallCaps/>
                  <w:sz w:val="22"/>
                  <w:szCs w:val="22"/>
                  <w:u w:val="none"/>
                </w:rPr>
                <w:t>CFBA</w:t>
              </w:r>
            </w:hyperlink>
          </w:p>
          <w:p w14:paraId="0D630AC5" w14:textId="77777777" w:rsidR="00E82F9B" w:rsidRPr="00F01AF3"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0" w:history="1">
              <w:r w:rsidR="00E82F9B" w:rsidRPr="00F01AF3">
                <w:rPr>
                  <w:rStyle w:val="Hyperlink"/>
                  <w:rFonts w:ascii="Times New Roman" w:hAnsi="Times New Roman"/>
                  <w:b w:val="0"/>
                  <w:i w:val="0"/>
                  <w:sz w:val="22"/>
                  <w:szCs w:val="22"/>
                  <w:u w:val="none"/>
                </w:rPr>
                <w:t>WCLP</w:t>
              </w:r>
            </w:hyperlink>
          </w:p>
          <w:p w14:paraId="765D1EF4"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7435277D" w14:textId="4002D6A4" w:rsidR="00E82F9B" w:rsidRPr="00F01AF3"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8B01DEF" w14:textId="5FAFBF5E"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This bill would require the CDSS, SDPH, CDE and the Department of Food and Agriculture, to develop a plan to end hunger.</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7CA7EC5" w14:textId="77777777" w:rsidR="00E82F9B" w:rsidRDefault="00E82F9B"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81" w:history="1">
              <w:r w:rsidRPr="00500196">
                <w:rPr>
                  <w:rStyle w:val="Hyperlink"/>
                  <w:rFonts w:ascii="Arial" w:hAnsi="Arial" w:cs="Arial"/>
                  <w:sz w:val="16"/>
                  <w:szCs w:val="16"/>
                </w:rPr>
                <w:t>Here</w:t>
              </w:r>
            </w:hyperlink>
          </w:p>
          <w:p w14:paraId="3E6E1ED0" w14:textId="77777777" w:rsidR="00E82F9B" w:rsidRPr="00500196" w:rsidRDefault="00E82F9B"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77913D3" w14:textId="21A0E3D6" w:rsidR="00E82F9B" w:rsidRPr="005530EB" w:rsidRDefault="00E82F9B"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E82F9B" w:rsidRPr="005530EB" w14:paraId="66367C89"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B219A2D" w14:textId="77777777" w:rsidR="00E82F9B" w:rsidRPr="007B6AF0" w:rsidRDefault="00D256FF" w:rsidP="00500196">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82" w:history="1">
              <w:r w:rsidR="00E82F9B" w:rsidRPr="007B6AF0">
                <w:rPr>
                  <w:rStyle w:val="Hyperlink"/>
                  <w:i w:val="0"/>
                  <w:u w:val="none"/>
                </w:rPr>
                <w:t>AB 612</w:t>
              </w:r>
            </w:hyperlink>
            <w:r w:rsidR="00E82F9B" w:rsidRPr="007B6AF0">
              <w:rPr>
                <w:i w:val="0"/>
              </w:rPr>
              <w:t xml:space="preserve"> </w:t>
            </w:r>
            <w:r w:rsidR="00E82F9B" w:rsidRPr="007B6AF0">
              <w:rPr>
                <w:rFonts w:ascii="Times New Roman" w:hAnsi="Times New Roman"/>
                <w:i w:val="0"/>
                <w:color w:val="0070C0"/>
                <w:sz w:val="22"/>
                <w:szCs w:val="22"/>
              </w:rPr>
              <w:t xml:space="preserve">– </w:t>
            </w:r>
            <w:hyperlink r:id="rId83" w:history="1">
              <w:r w:rsidR="00E82F9B" w:rsidRPr="007B6AF0">
                <w:rPr>
                  <w:rStyle w:val="Hyperlink"/>
                  <w:rFonts w:ascii="Times New Roman" w:hAnsi="Times New Roman"/>
                  <w:i w:val="0"/>
                  <w:sz w:val="22"/>
                  <w:szCs w:val="22"/>
                  <w:u w:val="none"/>
                </w:rPr>
                <w:t>Weber</w:t>
              </w:r>
            </w:hyperlink>
            <w:r w:rsidR="00E82F9B" w:rsidRPr="007B6AF0">
              <w:rPr>
                <w:rFonts w:ascii="Times New Roman" w:hAnsi="Times New Roman"/>
                <w:i w:val="0"/>
                <w:color w:val="000000" w:themeColor="text1"/>
                <w:sz w:val="22"/>
                <w:szCs w:val="22"/>
              </w:rPr>
              <w:t xml:space="preserve"> (D)</w:t>
            </w:r>
            <w:r w:rsidR="00E82F9B" w:rsidRPr="007B6AF0">
              <w:rPr>
                <w:rStyle w:val="Hyperlink"/>
                <w:rFonts w:ascii="Times New Roman" w:hAnsi="Times New Roman"/>
                <w:i w:val="0"/>
                <w:color w:val="000000" w:themeColor="text1"/>
                <w:sz w:val="22"/>
                <w:szCs w:val="22"/>
                <w:u w:val="none"/>
              </w:rPr>
              <w:t xml:space="preserve"> </w:t>
            </w:r>
          </w:p>
          <w:p w14:paraId="73247820"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- 3104 • Tel. 916- 319-2079</w:t>
            </w:r>
          </w:p>
          <w:p w14:paraId="59216447" w14:textId="3F980A81" w:rsidR="00E82F9B" w:rsidRPr="007B6AF0" w:rsidRDefault="00E82F9B"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Staff: Kiara Patton</w:t>
            </w:r>
          </w:p>
          <w:p w14:paraId="7110CCFC" w14:textId="73AC342C" w:rsidR="00E82F9B" w:rsidRPr="007B6AF0" w:rsidRDefault="00D256FF"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84" w:history="1">
              <w:r w:rsidR="00E82F9B" w:rsidRPr="007B6AF0">
                <w:rPr>
                  <w:rStyle w:val="Hyperlink"/>
                  <w:rFonts w:ascii="Times New Roman" w:hAnsi="Times New Roman"/>
                  <w:b w:val="0"/>
                  <w:i w:val="0"/>
                  <w:sz w:val="22"/>
                  <w:szCs w:val="22"/>
                  <w:u w:val="none"/>
                </w:rPr>
                <w:t>kiara.patton@asm.ca.gov</w:t>
              </w:r>
            </w:hyperlink>
            <w:hyperlink r:id="rId85" w:history="1"/>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94CD8B" w14:textId="68C011CD" w:rsidR="00E82F9B" w:rsidRPr="0015245F"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6" w:history="1">
              <w:r w:rsidR="00E82F9B" w:rsidRPr="0015245F">
                <w:rPr>
                  <w:rStyle w:val="Hyperlink"/>
                  <w:rFonts w:ascii="Times New Roman" w:hAnsi="Times New Roman"/>
                  <w:b w:val="0"/>
                  <w:i w:val="0"/>
                  <w:sz w:val="22"/>
                  <w:szCs w:val="22"/>
                  <w:u w:val="none"/>
                </w:rPr>
                <w:t>WCLP</w:t>
              </w:r>
            </w:hyperlink>
          </w:p>
          <w:p w14:paraId="639E19D9"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3527731"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DB37914"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938CBC7" w14:textId="7D9B0970"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Restaurant Meals – This bill would allow college students to use their EBT card to buy food at college campuses.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09A4CA" w14:textId="77777777" w:rsidR="00E82F9B" w:rsidRDefault="00E82F9B"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87" w:history="1">
              <w:r w:rsidRPr="00500196">
                <w:rPr>
                  <w:rStyle w:val="Hyperlink"/>
                  <w:rFonts w:ascii="Arial" w:hAnsi="Arial" w:cs="Arial"/>
                  <w:sz w:val="16"/>
                  <w:szCs w:val="16"/>
                </w:rPr>
                <w:t>Here</w:t>
              </w:r>
            </w:hyperlink>
          </w:p>
          <w:p w14:paraId="4303A822" w14:textId="77777777" w:rsidR="00E82F9B" w:rsidRPr="00500196" w:rsidRDefault="00E82F9B"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2EE977E" w14:textId="7E55F684" w:rsidR="00E82F9B" w:rsidRPr="005530EB" w:rsidRDefault="00E82F9B"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E82F9B" w:rsidRPr="005530EB" w14:paraId="6684AB74"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D3761" w14:textId="4AEE7710" w:rsidR="00E82F9B" w:rsidRPr="00FC3F25" w:rsidRDefault="00E82F9B" w:rsidP="00500196">
            <w:pPr>
              <w:pStyle w:val="NoSpacing"/>
              <w:framePr w:hSpace="0" w:wrap="auto" w:vAnchor="margin" w:xAlign="left" w:yAlign="inline"/>
              <w:ind w:right="92"/>
              <w:suppressOverlap w:val="0"/>
              <w:rPr>
                <w:rFonts w:ascii="Times New Roman" w:hAnsi="Times New Roman"/>
                <w:i w:val="0"/>
                <w:iCs/>
                <w:color w:val="000000"/>
                <w:sz w:val="22"/>
                <w:szCs w:val="22"/>
              </w:rPr>
            </w:pPr>
            <w:r w:rsidRPr="00FC3F25">
              <w:rPr>
                <w:i w:val="0"/>
                <w:iCs/>
              </w:rPr>
              <w:t xml:space="preserve">AB 721 - Grayson </w:t>
            </w:r>
            <w:r w:rsidRPr="00FC3F25">
              <w:rPr>
                <w:rFonts w:ascii="Times New Roman" w:hAnsi="Times New Roman"/>
                <w:i w:val="0"/>
                <w:iCs/>
                <w:color w:val="000000"/>
                <w:sz w:val="22"/>
                <w:szCs w:val="22"/>
              </w:rPr>
              <w:t xml:space="preserve">(D) </w:t>
            </w:r>
          </w:p>
          <w:p w14:paraId="67927321" w14:textId="134F1B2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w:t>
            </w:r>
            <w:r>
              <w:rPr>
                <w:b w:val="0"/>
                <w:i w:val="0"/>
                <w:sz w:val="22"/>
                <w:szCs w:val="22"/>
              </w:rPr>
              <w:t>4164</w:t>
            </w:r>
            <w:r w:rsidRPr="007B6AF0">
              <w:rPr>
                <w:b w:val="0"/>
                <w:i w:val="0"/>
                <w:sz w:val="22"/>
                <w:szCs w:val="22"/>
              </w:rPr>
              <w:t xml:space="preserve"> • Tel. 916-319-20</w:t>
            </w:r>
            <w:r>
              <w:rPr>
                <w:b w:val="0"/>
                <w:i w:val="0"/>
                <w:sz w:val="22"/>
                <w:szCs w:val="22"/>
              </w:rPr>
              <w:t>14</w:t>
            </w:r>
          </w:p>
          <w:p w14:paraId="4EC8BB1E" w14:textId="11769259" w:rsidR="00E82F9B"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Pr>
                <w:b w:val="0"/>
                <w:i w:val="0"/>
                <w:color w:val="000000"/>
                <w:sz w:val="22"/>
                <w:szCs w:val="22"/>
              </w:rPr>
              <w:t xml:space="preserve">Audrey </w:t>
            </w:r>
            <w:proofErr w:type="spellStart"/>
            <w:r>
              <w:rPr>
                <w:b w:val="0"/>
                <w:i w:val="0"/>
                <w:color w:val="000000"/>
                <w:sz w:val="22"/>
                <w:szCs w:val="22"/>
              </w:rPr>
              <w:t>Detmer</w:t>
            </w:r>
            <w:proofErr w:type="spellEnd"/>
          </w:p>
          <w:p w14:paraId="78EAFFBB" w14:textId="637E709D" w:rsidR="00E82F9B" w:rsidRDefault="00D256FF"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88" w:history="1">
              <w:r w:rsidR="00E82F9B" w:rsidRPr="00570C14">
                <w:rPr>
                  <w:rStyle w:val="Hyperlink"/>
                  <w:b w:val="0"/>
                  <w:i w:val="0"/>
                  <w:sz w:val="22"/>
                  <w:szCs w:val="22"/>
                </w:rPr>
                <w:t>audrey.detmer@asm.ca.gov</w:t>
              </w:r>
            </w:hyperlink>
          </w:p>
          <w:p w14:paraId="5D474B8A" w14:textId="05C8B325" w:rsidR="00E82F9B" w:rsidRPr="007B6AF0" w:rsidRDefault="00E82F9B"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FF"/>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6520402" w14:textId="31627324"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3708F2D"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307DF86"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83CA7B" w14:textId="36E8B411" w:rsidR="00E82F9B" w:rsidRPr="00474197" w:rsidRDefault="00E82F9B"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 xml:space="preserve">Training Supportive Services – This bill would require </w:t>
            </w:r>
            <w:r w:rsidRPr="00474197">
              <w:rPr>
                <w:b w:val="0"/>
                <w:bCs/>
                <w:i w:val="0"/>
                <w:iCs/>
                <w:color w:val="000000" w:themeColor="text1"/>
              </w:rPr>
              <w:t xml:space="preserve">California Workforce development to establish Lifting Families Out of Poverty Workforce Training Services Program that would give participants up to $5,000 per participant.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20E5C8" w14:textId="77777777" w:rsidR="00E82F9B" w:rsidRDefault="00E82F9B"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89" w:history="1">
              <w:r w:rsidRPr="00500196">
                <w:rPr>
                  <w:rStyle w:val="Hyperlink"/>
                  <w:rFonts w:ascii="Arial" w:hAnsi="Arial" w:cs="Arial"/>
                  <w:sz w:val="16"/>
                  <w:szCs w:val="16"/>
                </w:rPr>
                <w:t>Here</w:t>
              </w:r>
            </w:hyperlink>
          </w:p>
          <w:p w14:paraId="5A1BEC7E" w14:textId="77777777" w:rsidR="00E82F9B" w:rsidRPr="00500196" w:rsidRDefault="00E82F9B"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FBA8BA" w14:textId="7C4C7882" w:rsidR="00E82F9B" w:rsidRPr="005530EB" w:rsidRDefault="00E82F9B"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E82F9B" w:rsidRPr="005530EB" w14:paraId="577E1850"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0B8FB23" w14:textId="1A9D492B" w:rsidR="00E82F9B" w:rsidRPr="007B6AF0" w:rsidRDefault="00E82F9B" w:rsidP="00500196">
            <w:pPr>
              <w:pStyle w:val="NoSpacing"/>
              <w:framePr w:hSpace="0" w:wrap="auto" w:vAnchor="margin" w:xAlign="left" w:yAlign="inline"/>
              <w:shd w:val="clear" w:color="auto" w:fill="FFFFFF" w:themeFill="background1"/>
              <w:ind w:right="-86"/>
              <w:suppressOverlap w:val="0"/>
              <w:rPr>
                <w:i w:val="0"/>
              </w:rPr>
            </w:pPr>
            <w:r w:rsidRPr="007B6AF0">
              <w:t>AB 807- Bauer-Kahan</w:t>
            </w:r>
          </w:p>
          <w:p w14:paraId="33875305" w14:textId="0AA9961F"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#2130 • Tel. 916-319-2016</w:t>
            </w:r>
          </w:p>
          <w:p w14:paraId="6988B078" w14:textId="7A624EB8"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Brandon Bratcher</w:t>
            </w:r>
          </w:p>
          <w:p w14:paraId="225E8066" w14:textId="5C975960"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90" w:history="1">
              <w:r w:rsidRPr="007B6AF0">
                <w:rPr>
                  <w:rStyle w:val="Hyperlink"/>
                  <w:b w:val="0"/>
                  <w:i w:val="0"/>
                  <w:sz w:val="22"/>
                  <w:szCs w:val="22"/>
                  <w:u w:val="none"/>
                </w:rPr>
                <w:t>brandon.bratcher@asm.ca.gov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037082" w14:textId="68321A4D" w:rsidR="00E82F9B" w:rsidRPr="00BC7A22" w:rsidRDefault="00D256FF"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91" w:history="1">
              <w:r w:rsidR="00E82F9B" w:rsidRPr="00BC7A22">
                <w:rPr>
                  <w:rStyle w:val="Hyperlink"/>
                  <w:rFonts w:ascii="Times New Roman" w:hAnsi="Times New Roman"/>
                  <w:b w:val="0"/>
                  <w:i w:val="0"/>
                  <w:sz w:val="22"/>
                  <w:szCs w:val="22"/>
                  <w:u w:val="none"/>
                </w:rPr>
                <w:t>CCWRO</w:t>
              </w:r>
            </w:hyperlink>
          </w:p>
          <w:p w14:paraId="1AFFFB8E" w14:textId="77777777" w:rsidR="00E82F9B" w:rsidRPr="0015245F"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2" w:history="1">
              <w:r w:rsidR="00E82F9B" w:rsidRPr="0015245F">
                <w:rPr>
                  <w:rStyle w:val="Hyperlink"/>
                  <w:rFonts w:ascii="Times New Roman" w:hAnsi="Times New Roman"/>
                  <w:b w:val="0"/>
                  <w:i w:val="0"/>
                  <w:sz w:val="22"/>
                  <w:szCs w:val="22"/>
                  <w:u w:val="none"/>
                </w:rPr>
                <w:t>WCLP</w:t>
              </w:r>
            </w:hyperlink>
          </w:p>
          <w:p w14:paraId="5FC77826"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47C374A" w14:textId="1E78E614" w:rsidR="00E82F9B" w:rsidRPr="00500196"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61EBCD" w14:textId="19DC94E1"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b w:val="0"/>
                <w:bCs/>
                <w:i w:val="0"/>
                <w:iCs/>
                <w:color w:val="000000" w:themeColor="text1"/>
              </w:rPr>
              <w:t>This bill would expand the number of income exemptions for CalWORKs.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FAE0A17" w14:textId="77777777" w:rsidR="00E82F9B" w:rsidRPr="00500196"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ECA5C57"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54452A81"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7C7C79D7" w14:textId="77777777" w:rsidR="00E82F9B" w:rsidRPr="00951BC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p w14:paraId="739FE0C0" w14:textId="219CFE09" w:rsidR="00E82F9B" w:rsidRPr="005530EB" w:rsidRDefault="00E82F9B"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222223EA"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4E5A2F7" w14:textId="2D93A1D6" w:rsidR="00E82F9B" w:rsidRPr="007B6AF0" w:rsidRDefault="00D256FF" w:rsidP="00500196">
            <w:pPr>
              <w:pStyle w:val="NoSpacing"/>
              <w:framePr w:hSpace="0" w:wrap="auto" w:vAnchor="margin" w:xAlign="left" w:yAlign="inline"/>
              <w:shd w:val="clear" w:color="auto" w:fill="FFFFFF" w:themeFill="background1"/>
              <w:ind w:right="-86"/>
              <w:suppressOverlap w:val="0"/>
              <w:rPr>
                <w:i w:val="0"/>
              </w:rPr>
            </w:pPr>
            <w:hyperlink r:id="rId93" w:history="1">
              <w:r w:rsidR="00E82F9B" w:rsidRPr="007B6AF0">
                <w:rPr>
                  <w:rStyle w:val="Hyperlink"/>
                  <w:i w:val="0"/>
                  <w:u w:val="none"/>
                </w:rPr>
                <w:t>AB 870</w:t>
              </w:r>
            </w:hyperlink>
            <w:r w:rsidR="00E82F9B" w:rsidRPr="007B6AF0">
              <w:rPr>
                <w:rStyle w:val="Hyperlink"/>
                <w:i w:val="0"/>
                <w:u w:val="none"/>
              </w:rPr>
              <w:t xml:space="preserve"> </w:t>
            </w:r>
            <w:r w:rsidR="00E82F9B" w:rsidRPr="007B6AF0">
              <w:rPr>
                <w:i w:val="0"/>
              </w:rPr>
              <w:t xml:space="preserve">- </w:t>
            </w:r>
            <w:hyperlink r:id="rId94" w:history="1">
              <w:r w:rsidR="00E82F9B" w:rsidRPr="007B6AF0">
                <w:rPr>
                  <w:rStyle w:val="Hyperlink"/>
                  <w:i w:val="0"/>
                  <w:u w:val="none"/>
                </w:rPr>
                <w:t>Burke</w:t>
              </w:r>
            </w:hyperlink>
            <w:r w:rsidR="00E82F9B" w:rsidRPr="007B6AF0">
              <w:rPr>
                <w:i w:val="0"/>
              </w:rPr>
              <w:t xml:space="preserve"> (D) </w:t>
            </w:r>
          </w:p>
          <w:p w14:paraId="74E54BD3" w14:textId="4F7E375A"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#5150 • Tel. 916-319-2062</w:t>
            </w:r>
          </w:p>
          <w:p w14:paraId="1E57F6A7"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Harrison Bowlby</w:t>
            </w:r>
          </w:p>
          <w:p w14:paraId="2F9E3571"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95" w:history="1">
              <w:r w:rsidRPr="007B6AF0">
                <w:rPr>
                  <w:rStyle w:val="Hyperlink"/>
                  <w:b w:val="0"/>
                  <w:i w:val="0"/>
                  <w:sz w:val="22"/>
                  <w:szCs w:val="22"/>
                  <w:u w:val="none"/>
                </w:rPr>
                <w:t>harrison.bowlby@asm.ca.gov</w:t>
              </w:r>
            </w:hyperlink>
          </w:p>
          <w:p w14:paraId="7045F66E" w14:textId="79D75505"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375028C" w14:textId="456D50C9" w:rsidR="00E82F9B" w:rsidRPr="00842DE8"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0070C0"/>
                <w:sz w:val="22"/>
                <w:szCs w:val="22"/>
              </w:rPr>
            </w:pPr>
            <w:r w:rsidRPr="00842DE8">
              <w:rPr>
                <w:rFonts w:ascii="Times New Roman" w:hAnsi="Times New Roman"/>
                <w:i w:val="0"/>
                <w:color w:val="0070C0"/>
                <w:sz w:val="22"/>
                <w:szCs w:val="22"/>
              </w:rPr>
              <w:t>Author’s Bill</w:t>
            </w:r>
          </w:p>
          <w:p w14:paraId="615A9230"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AEF8E2D"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B36F25F"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5FCDC76" w14:textId="66F3776C" w:rsidR="00E82F9B" w:rsidRPr="00474197" w:rsidRDefault="00E82F9B"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 xml:space="preserve">Public Social Services – </w:t>
            </w:r>
            <w:r w:rsidRPr="00474197">
              <w:rPr>
                <w:b w:val="0"/>
                <w:bCs/>
                <w:i w:val="0"/>
                <w:iCs/>
                <w:color w:val="000000" w:themeColor="text1"/>
              </w:rPr>
              <w:t>This bill would require the various state agencies to examine the eligibility process and systems for public assistance programs and supportive services to help integrating services for beneficiaries of public assistance.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00A7833"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6CB20F65" w14:textId="77777777" w:rsidR="00E82F9B" w:rsidRPr="00500196"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0A26C50" w14:textId="060591DA" w:rsidR="00E82F9B" w:rsidRPr="005530EB" w:rsidRDefault="00E82F9B"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E82F9B" w:rsidRPr="005530EB" w14:paraId="27FE0016"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AC68371" w14:textId="2B196EC9" w:rsidR="00E82F9B" w:rsidRPr="007B6AF0" w:rsidRDefault="00D256FF" w:rsidP="00500196">
            <w:pPr>
              <w:pStyle w:val="NoSpacing"/>
              <w:framePr w:hSpace="0" w:wrap="auto" w:vAnchor="margin" w:xAlign="left" w:yAlign="inline"/>
              <w:shd w:val="clear" w:color="auto" w:fill="FFFFFF" w:themeFill="background1"/>
              <w:ind w:right="-86"/>
              <w:suppressOverlap w:val="0"/>
            </w:pPr>
            <w:hyperlink r:id="rId96" w:history="1">
              <w:r w:rsidR="00E82F9B" w:rsidRPr="007B6AF0">
                <w:rPr>
                  <w:rStyle w:val="Hyperlink"/>
                  <w:u w:val="none"/>
                </w:rPr>
                <w:t>AB 942</w:t>
              </w:r>
            </w:hyperlink>
            <w:r w:rsidR="00E82F9B" w:rsidRPr="007B6AF0">
              <w:t xml:space="preserve"> – </w:t>
            </w:r>
            <w:hyperlink r:id="rId97" w:history="1">
              <w:r w:rsidR="00E82F9B" w:rsidRPr="007B6AF0">
                <w:rPr>
                  <w:rStyle w:val="Hyperlink"/>
                  <w:rFonts w:ascii="Times New Roman" w:hAnsi="Times New Roman"/>
                  <w:i w:val="0"/>
                  <w:sz w:val="22"/>
                  <w:szCs w:val="22"/>
                  <w:u w:val="none"/>
                </w:rPr>
                <w:t>Weber</w:t>
              </w:r>
            </w:hyperlink>
            <w:r w:rsidR="00E82F9B" w:rsidRPr="007B6AF0">
              <w:rPr>
                <w:rFonts w:ascii="Times New Roman" w:hAnsi="Times New Roman"/>
                <w:i w:val="0"/>
                <w:color w:val="000000" w:themeColor="text1"/>
                <w:sz w:val="22"/>
                <w:szCs w:val="22"/>
              </w:rPr>
              <w:t xml:space="preserve"> (D)</w:t>
            </w:r>
          </w:p>
          <w:p w14:paraId="10A9AA0B" w14:textId="20B3AD05"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t xml:space="preserve"> </w:t>
            </w:r>
            <w:r w:rsidRPr="007B6AF0">
              <w:rPr>
                <w:b w:val="0"/>
                <w:i w:val="0"/>
                <w:sz w:val="22"/>
                <w:szCs w:val="22"/>
              </w:rPr>
              <w:t>• Room #3123 • Tel. 916-319-2079</w:t>
            </w:r>
          </w:p>
          <w:p w14:paraId="35190307" w14:textId="4E08829C"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Tiffaney Boyd</w:t>
            </w:r>
          </w:p>
          <w:p w14:paraId="3DDF2728" w14:textId="660044DF" w:rsidR="00E82F9B" w:rsidRPr="007B6AF0" w:rsidRDefault="00D256FF"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98" w:history="1">
              <w:r w:rsidR="00E82F9B" w:rsidRPr="007B6AF0">
                <w:rPr>
                  <w:rStyle w:val="Hyperlink"/>
                  <w:b w:val="0"/>
                  <w:i w:val="0"/>
                  <w:sz w:val="22"/>
                  <w:szCs w:val="22"/>
                  <w:u w:val="none"/>
                </w:rPr>
                <w:t>Tiffany.boyd@asm.ca.gov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4EDF9B5" w14:textId="406F7DC0" w:rsidR="00E82F9B" w:rsidRPr="00BC7A22" w:rsidRDefault="00D256FF"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99" w:history="1">
              <w:r w:rsidR="00E82F9B" w:rsidRPr="00BC7A22">
                <w:rPr>
                  <w:rStyle w:val="Hyperlink"/>
                  <w:rFonts w:ascii="Times New Roman" w:hAnsi="Times New Roman"/>
                  <w:b w:val="0"/>
                  <w:i w:val="0"/>
                  <w:sz w:val="22"/>
                  <w:szCs w:val="22"/>
                  <w:u w:val="none"/>
                </w:rPr>
                <w:t>CCWRO</w:t>
              </w:r>
            </w:hyperlink>
          </w:p>
          <w:p w14:paraId="05213523" w14:textId="77777777" w:rsidR="00E82F9B"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0" w:history="1">
              <w:r w:rsidR="00E82F9B" w:rsidRPr="0015245F">
                <w:rPr>
                  <w:rStyle w:val="Hyperlink"/>
                  <w:rFonts w:ascii="Times New Roman" w:hAnsi="Times New Roman"/>
                  <w:b w:val="0"/>
                  <w:i w:val="0"/>
                  <w:sz w:val="22"/>
                  <w:szCs w:val="22"/>
                  <w:u w:val="none"/>
                </w:rPr>
                <w:t>WCLP</w:t>
              </w:r>
            </w:hyperlink>
          </w:p>
          <w:p w14:paraId="381AA21F" w14:textId="09BBCFD8" w:rsidR="00E82F9B" w:rsidRPr="00F208BA"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0CA3F3F" w14:textId="6CABA650"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would provide Food Security, Food Safety, and Access to Choices Act of 2019, would require the DSS consistent with federal law, to establish a process to enter into MOU with restaurants in a county that has chosen not to administer its own RMP that can include multiple locations in the State</w:t>
            </w:r>
            <w:r>
              <w:rPr>
                <w:b w:val="0"/>
                <w:bCs/>
                <w:i w:val="0"/>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61B2833"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01" w:history="1">
              <w:r w:rsidRPr="00500196">
                <w:rPr>
                  <w:rStyle w:val="Hyperlink"/>
                  <w:rFonts w:ascii="Arial" w:hAnsi="Arial" w:cs="Arial"/>
                  <w:sz w:val="16"/>
                  <w:szCs w:val="16"/>
                </w:rPr>
                <w:t>Here</w:t>
              </w:r>
            </w:hyperlink>
          </w:p>
          <w:p w14:paraId="015AB874" w14:textId="77777777" w:rsidR="00E82F9B" w:rsidRPr="00500196" w:rsidRDefault="00E82F9B" w:rsidP="00FF586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5139818C"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262BBD9D"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7715FD22" w14:textId="77777777" w:rsidR="00E82F9B" w:rsidRPr="00951BC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p w14:paraId="19E958BD" w14:textId="4A80FB67" w:rsidR="00E82F9B" w:rsidRPr="005530EB" w:rsidRDefault="00E82F9B"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62484238"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E40018C" w14:textId="77777777" w:rsidR="00E82F9B" w:rsidRPr="007B6AF0" w:rsidRDefault="00D256FF"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02" w:history="1">
              <w:r w:rsidR="00E82F9B" w:rsidRPr="007B6AF0">
                <w:rPr>
                  <w:rStyle w:val="Hyperlink"/>
                  <w:i w:val="0"/>
                  <w:u w:val="none"/>
                </w:rPr>
                <w:t>AB 944</w:t>
              </w:r>
            </w:hyperlink>
            <w:r w:rsidR="00E82F9B" w:rsidRPr="007B6AF0">
              <w:rPr>
                <w:rStyle w:val="Hyperlink"/>
                <w:i w:val="0"/>
                <w:u w:val="none"/>
              </w:rPr>
              <w:t xml:space="preserve"> </w:t>
            </w:r>
            <w:hyperlink r:id="rId103" w:history="1"/>
            <w:r w:rsidR="00E82F9B" w:rsidRPr="007B6AF0">
              <w:rPr>
                <w:rFonts w:ascii="Times New Roman" w:hAnsi="Times New Roman"/>
                <w:i w:val="0"/>
                <w:color w:val="000000"/>
                <w:sz w:val="22"/>
                <w:szCs w:val="22"/>
              </w:rPr>
              <w:t xml:space="preserve">– </w:t>
            </w:r>
            <w:hyperlink r:id="rId104" w:history="1">
              <w:r w:rsidR="00E82F9B" w:rsidRPr="007B6AF0">
                <w:rPr>
                  <w:rStyle w:val="Hyperlink"/>
                  <w:rFonts w:ascii="Times New Roman" w:hAnsi="Times New Roman"/>
                  <w:i w:val="0"/>
                  <w:sz w:val="22"/>
                  <w:szCs w:val="22"/>
                  <w:u w:val="none"/>
                </w:rPr>
                <w:t>Quirk</w:t>
              </w:r>
            </w:hyperlink>
            <w:r w:rsidR="00E82F9B" w:rsidRPr="007B6AF0">
              <w:rPr>
                <w:rFonts w:ascii="Times New Roman" w:hAnsi="Times New Roman"/>
                <w:i w:val="0"/>
                <w:color w:val="000000"/>
                <w:sz w:val="22"/>
                <w:szCs w:val="22"/>
              </w:rPr>
              <w:t xml:space="preserve"> (D) </w:t>
            </w:r>
          </w:p>
          <w:p w14:paraId="7888658C"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#2163 • Tel. 916-319-2020</w:t>
            </w:r>
          </w:p>
          <w:p w14:paraId="23AC9848"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Miranda Flores</w:t>
            </w:r>
          </w:p>
          <w:p w14:paraId="2F5AD5B4" w14:textId="77777777" w:rsidR="00E82F9B" w:rsidRPr="007B6AF0" w:rsidRDefault="00D256FF"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05" w:history="1">
              <w:r w:rsidR="00E82F9B" w:rsidRPr="007B6AF0">
                <w:rPr>
                  <w:rStyle w:val="Hyperlink"/>
                  <w:b w:val="0"/>
                  <w:i w:val="0"/>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0B87F85" w14:textId="512CD4D6" w:rsidR="00E82F9B" w:rsidRPr="00EC677E" w:rsidRDefault="00D256FF" w:rsidP="00500196">
            <w:pPr>
              <w:pStyle w:val="NoSpacing"/>
              <w:framePr w:hSpace="0" w:wrap="auto" w:vAnchor="margin" w:xAlign="left" w:yAlign="inline"/>
              <w:shd w:val="clear" w:color="auto" w:fill="FFFFFF" w:themeFill="background1"/>
              <w:ind w:left="-110" w:right="-104"/>
              <w:suppressOverlap w:val="0"/>
              <w:jc w:val="center"/>
              <w:rPr>
                <w:b w:val="0"/>
                <w:i w:val="0"/>
                <w:sz w:val="20"/>
                <w:szCs w:val="20"/>
              </w:rPr>
            </w:pPr>
            <w:hyperlink r:id="rId106" w:history="1">
              <w:r w:rsidR="00E82F9B" w:rsidRPr="00EC677E">
                <w:rPr>
                  <w:rStyle w:val="Hyperlink"/>
                  <w:b w:val="0"/>
                  <w:i w:val="0"/>
                  <w:sz w:val="20"/>
                  <w:szCs w:val="20"/>
                  <w:u w:val="none"/>
                </w:rPr>
                <w:t>Alameda County</w:t>
              </w:r>
            </w:hyperlink>
          </w:p>
          <w:p w14:paraId="4AC5222C" w14:textId="7791D580" w:rsidR="00E82F9B" w:rsidRPr="00EC677E" w:rsidRDefault="00D256FF" w:rsidP="00500196">
            <w:pPr>
              <w:pStyle w:val="NoSpacing"/>
              <w:framePr w:hSpace="0" w:wrap="auto" w:vAnchor="margin" w:xAlign="left" w:yAlign="inline"/>
              <w:shd w:val="clear" w:color="auto" w:fill="FFFFFF" w:themeFill="background1"/>
              <w:ind w:left="-110" w:right="-104"/>
              <w:suppressOverlap w:val="0"/>
              <w:jc w:val="center"/>
              <w:rPr>
                <w:rStyle w:val="Hyperlink"/>
                <w:rFonts w:ascii="Times New Roman" w:hAnsi="Times New Roman"/>
                <w:b w:val="0"/>
                <w:i w:val="0"/>
                <w:sz w:val="22"/>
                <w:szCs w:val="22"/>
                <w:u w:val="none"/>
              </w:rPr>
            </w:pPr>
            <w:hyperlink r:id="rId107" w:history="1">
              <w:r w:rsidR="00E82F9B" w:rsidRPr="00EC677E">
                <w:rPr>
                  <w:rStyle w:val="Hyperlink"/>
                  <w:rFonts w:ascii="Times New Roman" w:hAnsi="Times New Roman"/>
                  <w:b w:val="0"/>
                  <w:i w:val="0"/>
                  <w:sz w:val="22"/>
                  <w:szCs w:val="22"/>
                  <w:u w:val="none"/>
                </w:rPr>
                <w:t>CCWRO</w:t>
              </w:r>
            </w:hyperlink>
          </w:p>
          <w:p w14:paraId="07BCCC47" w14:textId="77777777" w:rsidR="00E82F9B" w:rsidRPr="00EC677E" w:rsidRDefault="00D256FF" w:rsidP="00500196">
            <w:pPr>
              <w:pStyle w:val="NoSpacing"/>
              <w:framePr w:hSpace="0" w:wrap="auto" w:vAnchor="margin" w:xAlign="left" w:yAlign="inline"/>
              <w:shd w:val="clear" w:color="auto" w:fill="FFFFFF" w:themeFill="background1"/>
              <w:tabs>
                <w:tab w:val="left" w:pos="4140"/>
              </w:tabs>
              <w:ind w:left="-110" w:right="-104"/>
              <w:suppressOverlap w:val="0"/>
              <w:jc w:val="center"/>
              <w:rPr>
                <w:rStyle w:val="Hyperlink"/>
                <w:rFonts w:ascii="Times New Roman" w:hAnsi="Times New Roman"/>
                <w:b w:val="0"/>
                <w:i w:val="0"/>
                <w:sz w:val="22"/>
                <w:szCs w:val="22"/>
                <w:u w:val="none"/>
              </w:rPr>
            </w:pPr>
            <w:hyperlink r:id="rId108" w:history="1">
              <w:r w:rsidR="00E82F9B" w:rsidRPr="00EC677E">
                <w:rPr>
                  <w:rStyle w:val="Hyperlink"/>
                  <w:rFonts w:ascii="Times New Roman" w:hAnsi="Times New Roman"/>
                  <w:b w:val="0"/>
                  <w:i w:val="0"/>
                  <w:sz w:val="22"/>
                  <w:szCs w:val="22"/>
                  <w:u w:val="none"/>
                </w:rPr>
                <w:t>WCLP</w:t>
              </w:r>
            </w:hyperlink>
          </w:p>
          <w:p w14:paraId="129ED7E4"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9E996D2" w14:textId="61F41509" w:rsidR="00E82F9B" w:rsidRPr="00BC77B2"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C3796F" w14:textId="77777777" w:rsidR="00E82F9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requires the county to reconsider the sponsored alien indigence exception every 12 months.</w:t>
            </w:r>
          </w:p>
          <w:p w14:paraId="42FCF30A" w14:textId="77777777" w:rsidR="00E82F9B" w:rsidRPr="00EA3EB7" w:rsidRDefault="00E82F9B" w:rsidP="00EA3EB7"/>
          <w:p w14:paraId="414BF0B9" w14:textId="3519196D" w:rsidR="00E82F9B" w:rsidRPr="00EA3EB7" w:rsidRDefault="00E82F9B" w:rsidP="00EA3EB7"/>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27B94F3" w14:textId="77777777" w:rsidR="00E82F9B" w:rsidRDefault="00E82F9B"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09" w:history="1">
              <w:r w:rsidRPr="00500196">
                <w:rPr>
                  <w:rStyle w:val="Hyperlink"/>
                  <w:rFonts w:ascii="Arial" w:hAnsi="Arial" w:cs="Arial"/>
                  <w:sz w:val="16"/>
                  <w:szCs w:val="16"/>
                </w:rPr>
                <w:t>Here</w:t>
              </w:r>
            </w:hyperlink>
          </w:p>
          <w:p w14:paraId="7A0DEE43" w14:textId="77777777" w:rsidR="00E82F9B" w:rsidRPr="00500196"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A78CDEF" w14:textId="77777777" w:rsidR="00E82F9B" w:rsidRDefault="00E82F9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4F564D09" w14:textId="77777777" w:rsidR="00E82F9B" w:rsidRDefault="00E82F9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6FED9FBD" w14:textId="2366F9B4" w:rsidR="00E82F9B" w:rsidRPr="00951BCB" w:rsidRDefault="00E82F9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p w14:paraId="195EBB68" w14:textId="370257C3" w:rsidR="00E82F9B" w:rsidRPr="005530EB" w:rsidRDefault="00E82F9B"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5518A752"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1948636" w14:textId="552E2246" w:rsidR="00E82F9B" w:rsidRPr="007B6AF0" w:rsidRDefault="00D256FF" w:rsidP="00500196">
            <w:pPr>
              <w:pStyle w:val="NoSpacing"/>
              <w:framePr w:hSpace="0" w:wrap="auto" w:vAnchor="margin" w:xAlign="left" w:yAlign="inline"/>
              <w:shd w:val="clear" w:color="auto" w:fill="FFFFFF" w:themeFill="background1"/>
              <w:ind w:right="-1620"/>
              <w:suppressOverlap w:val="0"/>
              <w:jc w:val="both"/>
              <w:rPr>
                <w:rStyle w:val="Hyperlink"/>
                <w:rFonts w:ascii="Times New Roman" w:hAnsi="Times New Roman"/>
                <w:b w:val="0"/>
                <w:i w:val="0"/>
                <w:color w:val="000000" w:themeColor="text1"/>
                <w:sz w:val="22"/>
                <w:szCs w:val="22"/>
                <w:u w:val="none"/>
              </w:rPr>
            </w:pPr>
            <w:hyperlink r:id="rId110" w:history="1">
              <w:r w:rsidR="00E82F9B" w:rsidRPr="007B6AF0">
                <w:rPr>
                  <w:rStyle w:val="Hyperlink"/>
                  <w:rFonts w:ascii="Times New Roman" w:hAnsi="Times New Roman"/>
                  <w:i w:val="0"/>
                  <w:smallCaps/>
                  <w:sz w:val="22"/>
                  <w:szCs w:val="22"/>
                  <w:u w:val="none"/>
                </w:rPr>
                <w:t>AB 960</w:t>
              </w:r>
            </w:hyperlink>
            <w:r w:rsidR="00E82F9B" w:rsidRPr="007B6AF0">
              <w:rPr>
                <w:rFonts w:ascii="Times New Roman" w:hAnsi="Times New Roman"/>
                <w:i w:val="0"/>
                <w:smallCaps/>
                <w:sz w:val="22"/>
                <w:szCs w:val="22"/>
              </w:rPr>
              <w:t xml:space="preserve">  - </w:t>
            </w:r>
            <w:hyperlink r:id="rId111" w:history="1">
              <w:proofErr w:type="spellStart"/>
              <w:r w:rsidR="00E82F9B" w:rsidRPr="007B6AF0">
                <w:rPr>
                  <w:rStyle w:val="Hyperlink"/>
                  <w:rFonts w:ascii="Times New Roman" w:hAnsi="Times New Roman"/>
                  <w:i w:val="0"/>
                  <w:sz w:val="22"/>
                  <w:szCs w:val="22"/>
                  <w:u w:val="none"/>
                </w:rPr>
                <w:t>Maienschein</w:t>
              </w:r>
              <w:proofErr w:type="spellEnd"/>
            </w:hyperlink>
            <w:r w:rsidR="00E82F9B" w:rsidRPr="007B6AF0">
              <w:rPr>
                <w:rFonts w:ascii="Times New Roman" w:hAnsi="Times New Roman"/>
                <w:i w:val="0"/>
                <w:color w:val="000000" w:themeColor="text1"/>
                <w:sz w:val="22"/>
                <w:szCs w:val="22"/>
              </w:rPr>
              <w:t xml:space="preserve"> (D)</w:t>
            </w:r>
          </w:p>
          <w:p w14:paraId="3FD6C878" w14:textId="156AF64E" w:rsidR="00E82F9B" w:rsidRPr="007B6AF0" w:rsidRDefault="00E82F9B"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xml:space="preserve">• Room # </w:t>
            </w:r>
            <w:r>
              <w:rPr>
                <w:rFonts w:ascii="Times New Roman" w:hAnsi="Times New Roman"/>
                <w:b w:val="0"/>
                <w:i w:val="0"/>
                <w:color w:val="000000" w:themeColor="text1"/>
                <w:sz w:val="22"/>
                <w:szCs w:val="22"/>
              </w:rPr>
              <w:t>2170</w:t>
            </w:r>
            <w:r w:rsidRPr="007B6AF0">
              <w:rPr>
                <w:rFonts w:ascii="Times New Roman" w:hAnsi="Times New Roman"/>
                <w:b w:val="0"/>
                <w:i w:val="0"/>
                <w:color w:val="000000" w:themeColor="text1"/>
                <w:sz w:val="22"/>
                <w:szCs w:val="22"/>
              </w:rPr>
              <w:t xml:space="preserve"> • Tel. 916-319-2077</w:t>
            </w:r>
          </w:p>
          <w:p w14:paraId="2AA363E0" w14:textId="671A0AC8" w:rsidR="00E82F9B" w:rsidRDefault="00E82F9B"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Pr>
                <w:rFonts w:ascii="Times New Roman" w:hAnsi="Times New Roman"/>
                <w:b w:val="0"/>
                <w:i w:val="0"/>
                <w:color w:val="000000" w:themeColor="text1"/>
                <w:sz w:val="22"/>
                <w:szCs w:val="22"/>
              </w:rPr>
              <w:t>Michael Chen</w:t>
            </w:r>
          </w:p>
          <w:p w14:paraId="6D1C91F1" w14:textId="26403B47" w:rsidR="00E82F9B" w:rsidRDefault="00D256FF"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12" w:history="1">
              <w:r w:rsidR="00E82F9B" w:rsidRPr="00570C14">
                <w:rPr>
                  <w:rStyle w:val="Hyperlink"/>
                  <w:rFonts w:ascii="Times New Roman" w:hAnsi="Times New Roman"/>
                  <w:b w:val="0"/>
                  <w:i w:val="0"/>
                  <w:sz w:val="22"/>
                  <w:szCs w:val="22"/>
                </w:rPr>
                <w:t>michael.chen@asm.ca.gov</w:t>
              </w:r>
            </w:hyperlink>
          </w:p>
          <w:p w14:paraId="421409F1" w14:textId="77777777" w:rsidR="00E82F9B" w:rsidRPr="00F01AF3" w:rsidRDefault="00E82F9B"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79E8D2C0" w14:textId="0260AB33"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7C192F" w14:textId="278E2779" w:rsidR="00E82F9B" w:rsidRPr="00672B4F"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3" w:history="1"/>
          </w:p>
          <w:p w14:paraId="6FDF1CFA" w14:textId="77777777" w:rsidR="00E82F9B" w:rsidRPr="00BC7A22" w:rsidRDefault="00D256FF"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14" w:history="1">
              <w:r w:rsidR="00E82F9B" w:rsidRPr="00BC7A22">
                <w:rPr>
                  <w:rStyle w:val="Hyperlink"/>
                  <w:rFonts w:ascii="Times New Roman" w:hAnsi="Times New Roman"/>
                  <w:b w:val="0"/>
                  <w:i w:val="0"/>
                  <w:sz w:val="22"/>
                  <w:szCs w:val="22"/>
                  <w:u w:val="none"/>
                </w:rPr>
                <w:t>CCWRO</w:t>
              </w:r>
            </w:hyperlink>
          </w:p>
          <w:p w14:paraId="33053DAF" w14:textId="453071FC" w:rsidR="00E82F9B" w:rsidRPr="0015245F"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5" w:history="1">
              <w:r w:rsidR="00E82F9B" w:rsidRPr="0015245F">
                <w:rPr>
                  <w:rStyle w:val="Hyperlink"/>
                  <w:rFonts w:ascii="Times New Roman" w:hAnsi="Times New Roman"/>
                  <w:b w:val="0"/>
                  <w:i w:val="0"/>
                  <w:sz w:val="22"/>
                  <w:szCs w:val="22"/>
                  <w:u w:val="none"/>
                </w:rPr>
                <w:t>WCLP</w:t>
              </w:r>
            </w:hyperlink>
          </w:p>
          <w:p w14:paraId="5D679B3B"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ABAFC60"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A51BCB2"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CC0C1F2" w14:textId="4FC41DB3"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-Homeless Assistance– </w:t>
            </w:r>
            <w:r w:rsidRPr="00474197">
              <w:rPr>
                <w:b w:val="0"/>
                <w:bCs/>
                <w:i w:val="0"/>
                <w:iCs/>
                <w:color w:val="000000" w:themeColor="text1"/>
                <w:sz w:val="22"/>
                <w:szCs w:val="22"/>
                <w:shd w:val="clear" w:color="auto" w:fill="FFFFFF"/>
              </w:rPr>
              <w:t>This bill would make changed in the CalWORKs homeless assistance program (HAP). It will delete the “use it or lose it” provision of temporary HAP, it would eliminate the once-a-year homeless assistance for homeless families and other changes.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5AF9E1A" w14:textId="77777777" w:rsidR="00E82F9B" w:rsidRDefault="00E82F9B"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16" w:history="1">
              <w:r w:rsidRPr="00500196">
                <w:rPr>
                  <w:rStyle w:val="Hyperlink"/>
                  <w:rFonts w:ascii="Arial" w:hAnsi="Arial" w:cs="Arial"/>
                  <w:sz w:val="16"/>
                  <w:szCs w:val="16"/>
                </w:rPr>
                <w:t>Here</w:t>
              </w:r>
            </w:hyperlink>
          </w:p>
          <w:p w14:paraId="4D512CC7" w14:textId="77777777" w:rsidR="00E82F9B" w:rsidRPr="00500196"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910B60C" w14:textId="77777777" w:rsidR="00E82F9B" w:rsidRDefault="00E82F9B"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19DD2D1E" w14:textId="0FA76B17" w:rsidR="00E82F9B" w:rsidRPr="005530EB" w:rsidRDefault="00E82F9B"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 Committee 7-8-19</w:t>
            </w:r>
          </w:p>
        </w:tc>
      </w:tr>
      <w:tr w:rsidR="00E82F9B" w:rsidRPr="005530EB" w14:paraId="4FFB7A7F"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42DC25" w14:textId="77777777" w:rsidR="00E82F9B" w:rsidRPr="007B6AF0" w:rsidRDefault="00D256FF"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17" w:history="1">
              <w:r w:rsidR="00E82F9B" w:rsidRPr="007B6AF0">
                <w:rPr>
                  <w:rStyle w:val="Hyperlink"/>
                  <w:i w:val="0"/>
                  <w:u w:val="none"/>
                </w:rPr>
                <w:t>AB 987</w:t>
              </w:r>
            </w:hyperlink>
            <w:r w:rsidR="00E82F9B" w:rsidRPr="007B6AF0">
              <w:rPr>
                <w:i w:val="0"/>
              </w:rPr>
              <w:t xml:space="preserve"> – </w:t>
            </w:r>
            <w:hyperlink r:id="rId118" w:history="1">
              <w:r w:rsidR="00E82F9B" w:rsidRPr="007B6AF0">
                <w:rPr>
                  <w:rStyle w:val="Hyperlink"/>
                  <w:i w:val="0"/>
                  <w:u w:val="none"/>
                </w:rPr>
                <w:t>Rivas</w:t>
              </w:r>
            </w:hyperlink>
            <w:r w:rsidR="00E82F9B" w:rsidRPr="007B6AF0">
              <w:rPr>
                <w:i w:val="0"/>
              </w:rPr>
              <w:t xml:space="preserve"> </w:t>
            </w:r>
            <w:r w:rsidR="00E82F9B" w:rsidRPr="007B6AF0">
              <w:rPr>
                <w:rFonts w:ascii="Times New Roman" w:hAnsi="Times New Roman"/>
                <w:i w:val="0"/>
                <w:color w:val="000000"/>
                <w:sz w:val="22"/>
                <w:szCs w:val="22"/>
              </w:rPr>
              <w:t xml:space="preserve">(D) </w:t>
            </w:r>
          </w:p>
          <w:p w14:paraId="6D04442A"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#5158 • Tel. 916-319-2030</w:t>
            </w:r>
          </w:p>
          <w:p w14:paraId="57B7FF76"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Rita </w:t>
            </w:r>
            <w:proofErr w:type="spellStart"/>
            <w:r w:rsidRPr="007B6AF0">
              <w:rPr>
                <w:b w:val="0"/>
                <w:i w:val="0"/>
                <w:color w:val="000000"/>
                <w:sz w:val="22"/>
                <w:szCs w:val="22"/>
              </w:rPr>
              <w:t>Durgin</w:t>
            </w:r>
            <w:proofErr w:type="spellEnd"/>
          </w:p>
          <w:p w14:paraId="48D0239D" w14:textId="77777777" w:rsidR="00E82F9B" w:rsidRPr="007B6AF0" w:rsidRDefault="00D256FF"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19" w:history="1">
              <w:r w:rsidR="00E82F9B" w:rsidRPr="007B6AF0">
                <w:rPr>
                  <w:rStyle w:val="Hyperlink"/>
                  <w:b w:val="0"/>
                  <w:i w:val="0"/>
                  <w:sz w:val="22"/>
                  <w:szCs w:val="22"/>
                  <w:u w:val="none"/>
                </w:rPr>
                <w:t>Rita.durgin@asm.ca.gov</w:t>
              </w:r>
            </w:hyperlink>
          </w:p>
          <w:p w14:paraId="073056C2" w14:textId="10D6C79A"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CBC619A" w14:textId="26C04CAF" w:rsidR="00E82F9B" w:rsidRPr="00BC7A22" w:rsidRDefault="00D256FF"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20" w:history="1">
              <w:r w:rsidR="00E82F9B" w:rsidRPr="00BC7A22">
                <w:rPr>
                  <w:rStyle w:val="Hyperlink"/>
                  <w:rFonts w:ascii="Times New Roman" w:hAnsi="Times New Roman"/>
                  <w:b w:val="0"/>
                  <w:i w:val="0"/>
                  <w:sz w:val="22"/>
                  <w:szCs w:val="22"/>
                  <w:u w:val="none"/>
                </w:rPr>
                <w:t>CCWRO</w:t>
              </w:r>
            </w:hyperlink>
          </w:p>
          <w:p w14:paraId="41F949F4" w14:textId="77777777" w:rsidR="00E82F9B" w:rsidRPr="0015245F"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1" w:history="1">
              <w:r w:rsidR="00E82F9B" w:rsidRPr="0015245F">
                <w:rPr>
                  <w:rStyle w:val="Hyperlink"/>
                  <w:rFonts w:ascii="Times New Roman" w:hAnsi="Times New Roman"/>
                  <w:b w:val="0"/>
                  <w:i w:val="0"/>
                  <w:sz w:val="22"/>
                  <w:szCs w:val="22"/>
                  <w:u w:val="none"/>
                </w:rPr>
                <w:t>WCLP</w:t>
              </w:r>
            </w:hyperlink>
          </w:p>
          <w:p w14:paraId="50E1D2CB"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0260A851"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5125D47C"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4B4110A3"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2823A5" w14:textId="733EB371"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would increase the monthly maximum amount for recurring special needs to $15 and authorize the allowance for a special diet to also be used for special food preparation needs.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E524E" w14:textId="77777777" w:rsidR="00E82F9B" w:rsidRDefault="00E82F9B"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22" w:history="1">
              <w:r w:rsidRPr="00500196">
                <w:rPr>
                  <w:rStyle w:val="Hyperlink"/>
                  <w:rFonts w:ascii="Arial" w:hAnsi="Arial" w:cs="Arial"/>
                  <w:sz w:val="16"/>
                  <w:szCs w:val="16"/>
                </w:rPr>
                <w:t>Here</w:t>
              </w:r>
            </w:hyperlink>
          </w:p>
          <w:p w14:paraId="22083F32" w14:textId="77777777" w:rsidR="00E82F9B" w:rsidRPr="00500196" w:rsidRDefault="00E82F9B"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C04AE26"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5A99DDAA"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5BD9B852" w14:textId="77777777" w:rsidR="00E82F9B" w:rsidRPr="00951BC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p w14:paraId="10EC3009" w14:textId="4E06F57D" w:rsidR="00E82F9B" w:rsidRPr="005530EB" w:rsidRDefault="00E82F9B"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4242C766"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276148F" w14:textId="3B185F41" w:rsidR="00E82F9B" w:rsidRPr="007B6AF0" w:rsidRDefault="00E82F9B" w:rsidP="00500196">
            <w:pPr>
              <w:pStyle w:val="NoSpacing"/>
              <w:framePr w:hSpace="0" w:wrap="auto" w:vAnchor="margin" w:xAlign="left" w:yAlign="inline"/>
              <w:shd w:val="clear" w:color="auto" w:fill="FFFFFF" w:themeFill="background1"/>
              <w:ind w:right="-86"/>
              <w:suppressOverlap w:val="0"/>
              <w:rPr>
                <w:i w:val="0"/>
              </w:rPr>
            </w:pPr>
            <w:r w:rsidRPr="007B6AF0">
              <w:t xml:space="preserve">AB 1022 </w:t>
            </w:r>
            <w:r w:rsidRPr="007B6AF0">
              <w:rPr>
                <w:i w:val="0"/>
              </w:rPr>
              <w:t xml:space="preserve">– </w:t>
            </w:r>
            <w:hyperlink r:id="rId123" w:history="1">
              <w:r w:rsidRPr="007B6AF0">
                <w:rPr>
                  <w:rStyle w:val="Hyperlink"/>
                  <w:i w:val="0"/>
                  <w:u w:val="none"/>
                </w:rPr>
                <w:t>Wicks</w:t>
              </w:r>
            </w:hyperlink>
            <w:r w:rsidRPr="007B6AF0">
              <w:rPr>
                <w:i w:val="0"/>
              </w:rPr>
              <w:t xml:space="preserve"> (D) </w:t>
            </w:r>
          </w:p>
          <w:p w14:paraId="0D221652"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6FBEF9D7"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Samantha Huynh</w:t>
            </w:r>
          </w:p>
          <w:p w14:paraId="18DB3636" w14:textId="0C8393D6"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24" w:history="1">
              <w:r w:rsidRPr="007B6AF0">
                <w:rPr>
                  <w:rStyle w:val="Hyperlink"/>
                  <w:b w:val="0"/>
                  <w:i w:val="0"/>
                  <w:sz w:val="20"/>
                  <w:szCs w:val="20"/>
                  <w:u w:val="none"/>
                </w:rPr>
                <w:t>Samantha.Huynh@asm.ca.gov</w:t>
              </w:r>
            </w:hyperlink>
          </w:p>
          <w:p w14:paraId="2CBB6A71"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EF4D10" w14:textId="5A613368" w:rsidR="00E82F9B" w:rsidRPr="0015245F"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5" w:history="1">
              <w:r w:rsidR="00E82F9B" w:rsidRPr="0015245F">
                <w:rPr>
                  <w:rStyle w:val="Hyperlink"/>
                  <w:rFonts w:ascii="Times New Roman" w:hAnsi="Times New Roman"/>
                  <w:b w:val="0"/>
                  <w:i w:val="0"/>
                  <w:sz w:val="22"/>
                  <w:szCs w:val="22"/>
                  <w:u w:val="none"/>
                </w:rPr>
                <w:t>WCLP</w:t>
              </w:r>
            </w:hyperlink>
          </w:p>
          <w:p w14:paraId="7283816C" w14:textId="77777777" w:rsidR="00E82F9B" w:rsidRPr="00F01AF3" w:rsidRDefault="00D256FF"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126" w:history="1">
              <w:r w:rsidR="00E82F9B" w:rsidRPr="00F01AF3">
                <w:rPr>
                  <w:rStyle w:val="Hyperlink"/>
                  <w:rFonts w:ascii="Times New Roman" w:hAnsi="Times New Roman"/>
                  <w:b w:val="0"/>
                  <w:i w:val="0"/>
                  <w:smallCaps/>
                  <w:sz w:val="22"/>
                  <w:szCs w:val="22"/>
                  <w:u w:val="none"/>
                </w:rPr>
                <w:t>CFBA</w:t>
              </w:r>
            </w:hyperlink>
          </w:p>
          <w:p w14:paraId="1A16ACB9" w14:textId="77777777" w:rsidR="00E82F9B" w:rsidRPr="0015245F" w:rsidRDefault="00E82F9B" w:rsidP="00474197">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05905449" w14:textId="2504E9EF" w:rsidR="00E82F9B" w:rsidRPr="007737E4" w:rsidRDefault="00E82F9B"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FE224E" w14:textId="55256DE0"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establishes a state-only program for persons losing CalFresh due to the federal ABAWDs program.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B94FB4" w14:textId="77777777" w:rsidR="00E82F9B" w:rsidRDefault="00E82F9B"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27" w:history="1">
              <w:r w:rsidRPr="00500196">
                <w:rPr>
                  <w:rStyle w:val="Hyperlink"/>
                  <w:rFonts w:ascii="Arial" w:hAnsi="Arial" w:cs="Arial"/>
                  <w:sz w:val="16"/>
                  <w:szCs w:val="16"/>
                </w:rPr>
                <w:t>Here</w:t>
              </w:r>
            </w:hyperlink>
          </w:p>
          <w:p w14:paraId="0F215B72" w14:textId="77777777" w:rsidR="00E82F9B" w:rsidRPr="00500196" w:rsidRDefault="00E82F9B" w:rsidP="009E248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F631C55" w14:textId="77777777" w:rsidR="00E82F9B" w:rsidRDefault="00E82F9B"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Senate Appropriation</w:t>
            </w:r>
          </w:p>
          <w:p w14:paraId="0C76BD24" w14:textId="6842B21F" w:rsidR="00E82F9B" w:rsidRPr="005530EB" w:rsidRDefault="00E82F9B"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Committee</w:t>
            </w:r>
          </w:p>
        </w:tc>
      </w:tr>
      <w:tr w:rsidR="00E82F9B" w:rsidRPr="005530EB" w14:paraId="30B18B9F"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9811F24" w14:textId="0E296AAA" w:rsidR="00E82F9B" w:rsidRPr="007B6AF0" w:rsidRDefault="00D256FF" w:rsidP="00500196">
            <w:pPr>
              <w:pStyle w:val="NoSpacing"/>
              <w:framePr w:hSpace="0" w:wrap="auto" w:vAnchor="margin" w:xAlign="left" w:yAlign="inline"/>
              <w:shd w:val="clear" w:color="auto" w:fill="FFFFFF" w:themeFill="background1"/>
              <w:ind w:right="-86"/>
              <w:suppressOverlap w:val="0"/>
              <w:rPr>
                <w:i w:val="0"/>
                <w:sz w:val="22"/>
                <w:szCs w:val="22"/>
              </w:rPr>
            </w:pPr>
            <w:hyperlink r:id="rId128" w:history="1">
              <w:r w:rsidR="00E82F9B" w:rsidRPr="007B6AF0">
                <w:rPr>
                  <w:rStyle w:val="Hyperlink"/>
                  <w:i w:val="0"/>
                  <w:sz w:val="22"/>
                  <w:szCs w:val="22"/>
                  <w:u w:val="none"/>
                </w:rPr>
                <w:t>AB 1091</w:t>
              </w:r>
            </w:hyperlink>
            <w:r w:rsidR="00E82F9B" w:rsidRPr="007B6AF0">
              <w:rPr>
                <w:i w:val="0"/>
                <w:sz w:val="22"/>
                <w:szCs w:val="22"/>
              </w:rPr>
              <w:t xml:space="preserve"> – </w:t>
            </w:r>
            <w:hyperlink r:id="rId129" w:history="1">
              <w:r w:rsidR="00E82F9B" w:rsidRPr="007B6AF0">
                <w:rPr>
                  <w:rStyle w:val="Hyperlink"/>
                  <w:i w:val="0"/>
                  <w:sz w:val="22"/>
                  <w:szCs w:val="22"/>
                  <w:u w:val="none"/>
                </w:rPr>
                <w:t>Jones-Sawyer</w:t>
              </w:r>
            </w:hyperlink>
            <w:r w:rsidR="00E82F9B" w:rsidRPr="007B6AF0">
              <w:rPr>
                <w:i w:val="0"/>
                <w:sz w:val="22"/>
                <w:szCs w:val="22"/>
              </w:rPr>
              <w:t xml:space="preserve"> (D)</w:t>
            </w:r>
          </w:p>
          <w:p w14:paraId="662D022D" w14:textId="02DF7025"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67B96837" w14:textId="54C3724A"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7EB1206A" w14:textId="31B0F304"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30"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357226" w14:textId="77185352" w:rsidR="00E82F9B" w:rsidRPr="0015245F"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1" w:history="1">
              <w:r w:rsidR="00E82F9B" w:rsidRPr="0015245F">
                <w:rPr>
                  <w:rStyle w:val="Hyperlink"/>
                  <w:rFonts w:ascii="Times New Roman" w:hAnsi="Times New Roman"/>
                  <w:b w:val="0"/>
                  <w:i w:val="0"/>
                  <w:sz w:val="22"/>
                  <w:szCs w:val="22"/>
                  <w:u w:val="none"/>
                </w:rPr>
                <w:t>WCLP</w:t>
              </w:r>
            </w:hyperlink>
          </w:p>
          <w:p w14:paraId="59690E85"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E5EE1C1"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9077000"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7D605D07"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1CA98F8" w14:textId="77777777" w:rsidR="00E82F9B"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 This bill would make modifications in collection of child support and also making child due the month following the month of having income again.</w:t>
            </w:r>
          </w:p>
          <w:p w14:paraId="66853D22" w14:textId="77777777" w:rsidR="00E82F9B" w:rsidRDefault="00E82F9B" w:rsidP="00474197">
            <w:pPr>
              <w:pStyle w:val="NoSpacing"/>
              <w:framePr w:hSpace="0" w:wrap="auto" w:vAnchor="margin" w:xAlign="left" w:yAlign="inline"/>
              <w:ind w:right="-13"/>
              <w:suppressOverlap w:val="0"/>
              <w:rPr>
                <w:b w:val="0"/>
                <w:bCs/>
                <w:i w:val="0"/>
                <w:iCs/>
                <w:color w:val="000000" w:themeColor="text1"/>
                <w:sz w:val="22"/>
                <w:szCs w:val="22"/>
              </w:rPr>
            </w:pPr>
          </w:p>
          <w:p w14:paraId="7CE858EA" w14:textId="77777777" w:rsidR="00E82F9B" w:rsidRDefault="00E82F9B" w:rsidP="00474197">
            <w:pPr>
              <w:pStyle w:val="NoSpacing"/>
              <w:framePr w:hSpace="0" w:wrap="auto" w:vAnchor="margin" w:xAlign="left" w:yAlign="inline"/>
              <w:ind w:right="-13"/>
              <w:suppressOverlap w:val="0"/>
              <w:rPr>
                <w:b w:val="0"/>
                <w:bCs/>
                <w:i w:val="0"/>
                <w:iCs/>
                <w:color w:val="000000" w:themeColor="text1"/>
                <w:sz w:val="22"/>
                <w:szCs w:val="22"/>
              </w:rPr>
            </w:pPr>
          </w:p>
          <w:p w14:paraId="74DDDC1C" w14:textId="20872D7A"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1BC0363"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2" w:history="1">
              <w:r w:rsidRPr="00500196">
                <w:rPr>
                  <w:rStyle w:val="Hyperlink"/>
                  <w:rFonts w:ascii="Arial" w:hAnsi="Arial" w:cs="Arial"/>
                  <w:sz w:val="16"/>
                  <w:szCs w:val="16"/>
                </w:rPr>
                <w:t>Here</w:t>
              </w:r>
            </w:hyperlink>
          </w:p>
          <w:p w14:paraId="34DAC47B" w14:textId="1071E637" w:rsidR="00E82F9B" w:rsidRPr="00500196" w:rsidRDefault="00E82F9B"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Pr>
                <w:rFonts w:ascii="Arial" w:hAnsi="Arial" w:cs="Arial"/>
                <w:i w:val="0"/>
                <w:color w:val="FF0000"/>
                <w:sz w:val="20"/>
                <w:szCs w:val="20"/>
              </w:rPr>
              <w:t>Two-Year Bill</w:t>
            </w:r>
          </w:p>
          <w:p w14:paraId="7E522710" w14:textId="03E4936C" w:rsidR="00E82F9B" w:rsidRPr="005530EB" w:rsidRDefault="00E82F9B"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786A40EB"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462183" w14:textId="70E8F89B" w:rsidR="00E82F9B" w:rsidRPr="007B6AF0" w:rsidRDefault="00D256FF"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33" w:history="1">
              <w:r w:rsidR="00E82F9B" w:rsidRPr="007B6AF0">
                <w:rPr>
                  <w:rStyle w:val="Hyperlink"/>
                  <w:i w:val="0"/>
                  <w:u w:val="none"/>
                </w:rPr>
                <w:t>AB 1092</w:t>
              </w:r>
            </w:hyperlink>
            <w:r w:rsidR="00E82F9B" w:rsidRPr="007B6AF0">
              <w:rPr>
                <w:i w:val="0"/>
              </w:rPr>
              <w:t xml:space="preserve"> -</w:t>
            </w:r>
            <w:hyperlink r:id="rId134" w:history="1">
              <w:r w:rsidR="00E82F9B" w:rsidRPr="007B6AF0">
                <w:rPr>
                  <w:rStyle w:val="Hyperlink"/>
                  <w:i w:val="0"/>
                  <w:sz w:val="22"/>
                  <w:szCs w:val="22"/>
                  <w:u w:val="none"/>
                </w:rPr>
                <w:t>Jones-Sawyer</w:t>
              </w:r>
            </w:hyperlink>
            <w:r w:rsidR="00E82F9B" w:rsidRPr="007B6AF0">
              <w:rPr>
                <w:i w:val="0"/>
                <w:sz w:val="22"/>
                <w:szCs w:val="22"/>
              </w:rPr>
              <w:t xml:space="preserve"> (D)</w:t>
            </w:r>
          </w:p>
          <w:p w14:paraId="732724C9"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2C05E5D2"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16D70BB0" w14:textId="794E75B6"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35"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E81350" w14:textId="18C0D036" w:rsidR="00E82F9B" w:rsidRPr="0015245F"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6" w:history="1">
              <w:r w:rsidR="00E82F9B" w:rsidRPr="0015245F">
                <w:rPr>
                  <w:rStyle w:val="Hyperlink"/>
                  <w:rFonts w:ascii="Times New Roman" w:hAnsi="Times New Roman"/>
                  <w:b w:val="0"/>
                  <w:i w:val="0"/>
                  <w:sz w:val="22"/>
                  <w:szCs w:val="22"/>
                  <w:u w:val="none"/>
                </w:rPr>
                <w:t>WCLP</w:t>
              </w:r>
            </w:hyperlink>
          </w:p>
          <w:p w14:paraId="2C39BCA1"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3E063ACA"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0FE15AA" w14:textId="69622DA8" w:rsidR="00E82F9B" w:rsidRPr="003E232D"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91FC03" w14:textId="264A5ABD"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The bill would instead require the department and local child support agencies, with respect to delinquencies in child support that have been assigned to the county, to charge interest on the principal amount owed at a rate no higher than the rate required by federal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F872F9E"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7" w:history="1">
              <w:r w:rsidRPr="00500196">
                <w:rPr>
                  <w:rStyle w:val="Hyperlink"/>
                  <w:rFonts w:ascii="Arial" w:hAnsi="Arial" w:cs="Arial"/>
                  <w:sz w:val="16"/>
                  <w:szCs w:val="16"/>
                </w:rPr>
                <w:t>Here</w:t>
              </w:r>
            </w:hyperlink>
          </w:p>
          <w:p w14:paraId="203A8D94" w14:textId="77777777" w:rsidR="00E82F9B" w:rsidRPr="00500196" w:rsidRDefault="00E82F9B"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02E7D1B"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72825EAE"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0E772C4E" w14:textId="77777777" w:rsidR="00E82F9B" w:rsidRPr="00951BC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p w14:paraId="26CC1B54" w14:textId="77777777" w:rsidR="00E82F9B" w:rsidRDefault="00E82F9B"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0026516A" w14:textId="77777777" w:rsidR="00D256FF" w:rsidRDefault="00D256FF"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217DF69A" w14:textId="7F411DEF" w:rsidR="00D256FF" w:rsidRPr="005530EB" w:rsidRDefault="00D256FF"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3C272877"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99A371" w14:textId="54DDC164" w:rsidR="00E82F9B" w:rsidRPr="007B6AF0" w:rsidRDefault="00D256FF" w:rsidP="00500196">
            <w:pPr>
              <w:pStyle w:val="NoSpacing"/>
              <w:framePr w:hSpace="0" w:wrap="auto" w:vAnchor="margin" w:xAlign="left" w:yAlign="inline"/>
              <w:shd w:val="clear" w:color="auto" w:fill="FFFFFF" w:themeFill="background1"/>
              <w:ind w:right="-86"/>
              <w:suppressOverlap w:val="0"/>
              <w:rPr>
                <w:i w:val="0"/>
              </w:rPr>
            </w:pPr>
            <w:hyperlink r:id="rId138" w:history="1">
              <w:r w:rsidR="00E82F9B" w:rsidRPr="007B6AF0">
                <w:rPr>
                  <w:rStyle w:val="Hyperlink"/>
                  <w:i w:val="0"/>
                  <w:u w:val="none"/>
                </w:rPr>
                <w:t>AB 1377</w:t>
              </w:r>
            </w:hyperlink>
            <w:r w:rsidR="00E82F9B" w:rsidRPr="007B6AF0">
              <w:rPr>
                <w:i w:val="0"/>
              </w:rPr>
              <w:t xml:space="preserve"> – </w:t>
            </w:r>
            <w:hyperlink r:id="rId139" w:history="1">
              <w:r w:rsidR="00E82F9B" w:rsidRPr="007B6AF0">
                <w:rPr>
                  <w:rStyle w:val="Hyperlink"/>
                  <w:i w:val="0"/>
                  <w:u w:val="none"/>
                </w:rPr>
                <w:t>Wicks</w:t>
              </w:r>
            </w:hyperlink>
            <w:r w:rsidR="00E82F9B" w:rsidRPr="007B6AF0">
              <w:rPr>
                <w:i w:val="0"/>
              </w:rPr>
              <w:t xml:space="preserve"> (D) </w:t>
            </w:r>
          </w:p>
          <w:p w14:paraId="5D52789E" w14:textId="10545FA8"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3B71769F" w14:textId="1BEB7E23"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Pr>
                <w:b w:val="0"/>
                <w:i w:val="0"/>
                <w:color w:val="000000"/>
                <w:sz w:val="22"/>
                <w:szCs w:val="22"/>
              </w:rPr>
              <w:t>Raquel Mason</w:t>
            </w:r>
          </w:p>
          <w:p w14:paraId="746A24DA" w14:textId="3452CC33"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Pr>
                <w:b w:val="0"/>
                <w:i w:val="0"/>
                <w:color w:val="000000"/>
                <w:sz w:val="22"/>
                <w:szCs w:val="22"/>
              </w:rPr>
              <w:t xml:space="preserve"> </w:t>
            </w:r>
            <w:hyperlink r:id="rId140" w:history="1">
              <w:r w:rsidRPr="00FF7C89">
                <w:rPr>
                  <w:rStyle w:val="Hyperlink"/>
                  <w:b w:val="0"/>
                  <w:i w:val="0"/>
                  <w:sz w:val="22"/>
                  <w:szCs w:val="22"/>
                </w:rPr>
                <w:t>Raquel.Mason@asm.ca.gov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7307D2D" w14:textId="048A8D2A" w:rsidR="00E82F9B" w:rsidRPr="00FA1D82"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41" w:history="1">
              <w:r w:rsidR="00E82F9B" w:rsidRPr="00FA1D82">
                <w:rPr>
                  <w:rStyle w:val="Hyperlink"/>
                  <w:rFonts w:ascii="Times New Roman" w:hAnsi="Times New Roman"/>
                  <w:i w:val="0"/>
                  <w:sz w:val="22"/>
                  <w:szCs w:val="22"/>
                  <w:u w:val="none"/>
                </w:rPr>
                <w:t>CWDA</w:t>
              </w:r>
            </w:hyperlink>
          </w:p>
          <w:p w14:paraId="2AFB4385"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A3EF3B3"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C17F763"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E7A773D" w14:textId="4ED8FA2B"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This bill is would require schools to notify children eligible for school meals that they may also be eligible for CalFresh.</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5860C" w14:textId="77777777" w:rsidR="00E82F9B" w:rsidRPr="00500196" w:rsidRDefault="00E82F9B"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CC7803C"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4C8F5730"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32109AAA" w14:textId="77777777" w:rsidR="00E82F9B" w:rsidRPr="00951BC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p w14:paraId="3B3D5D0A" w14:textId="0CEB5FD1" w:rsidR="00E82F9B" w:rsidRPr="005530EB" w:rsidRDefault="00E82F9B"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5DC22559"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E7B804" w14:textId="2F18F1D7" w:rsidR="00E82F9B" w:rsidRPr="007B6AF0" w:rsidRDefault="00D256FF" w:rsidP="00500196">
            <w:pPr>
              <w:pStyle w:val="NoSpacing"/>
              <w:framePr w:hSpace="0" w:wrap="auto" w:vAnchor="margin" w:xAlign="left" w:yAlign="inline"/>
              <w:shd w:val="clear" w:color="auto" w:fill="FFFFFF" w:themeFill="background1"/>
              <w:ind w:right="-86"/>
              <w:suppressOverlap w:val="0"/>
              <w:rPr>
                <w:i w:val="0"/>
              </w:rPr>
            </w:pPr>
            <w:hyperlink r:id="rId142" w:history="1">
              <w:r w:rsidR="00E82F9B" w:rsidRPr="007B6AF0">
                <w:rPr>
                  <w:rStyle w:val="Hyperlink"/>
                  <w:i w:val="0"/>
                  <w:u w:val="none"/>
                </w:rPr>
                <w:t>AB 1403</w:t>
              </w:r>
            </w:hyperlink>
            <w:r w:rsidR="00E82F9B" w:rsidRPr="007B6AF0">
              <w:rPr>
                <w:i w:val="0"/>
              </w:rPr>
              <w:t xml:space="preserve"> – </w:t>
            </w:r>
            <w:hyperlink r:id="rId143" w:history="1">
              <w:proofErr w:type="spellStart"/>
              <w:r w:rsidR="00E82F9B" w:rsidRPr="007B6AF0">
                <w:rPr>
                  <w:rStyle w:val="Hyperlink"/>
                  <w:i w:val="0"/>
                  <w:u w:val="none"/>
                </w:rPr>
                <w:t>Carillo</w:t>
              </w:r>
              <w:proofErr w:type="spellEnd"/>
            </w:hyperlink>
            <w:r w:rsidR="00E82F9B" w:rsidRPr="007B6AF0">
              <w:rPr>
                <w:i w:val="0"/>
              </w:rPr>
              <w:t>(D)</w:t>
            </w:r>
          </w:p>
          <w:p w14:paraId="19D09A11" w14:textId="2A436EE0"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#4167 • Tel. 916-319-2051</w:t>
            </w:r>
          </w:p>
          <w:p w14:paraId="72B346A1" w14:textId="665971AE"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Jessica Zaragoza</w:t>
            </w:r>
          </w:p>
          <w:p w14:paraId="106B11BB" w14:textId="66FE271B"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44" w:history="1">
              <w:r w:rsidRPr="007B6AF0">
                <w:rPr>
                  <w:rStyle w:val="Hyperlink"/>
                  <w:b w:val="0"/>
                  <w:i w:val="0"/>
                  <w:sz w:val="20"/>
                  <w:szCs w:val="20"/>
                  <w:u w:val="none"/>
                </w:rPr>
                <w:t>Jessica.Zaragoza@asm.ca.gov</w:t>
              </w:r>
            </w:hyperlink>
          </w:p>
          <w:p w14:paraId="60838805"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62A98120" w14:textId="7777777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865A7DD" w14:textId="5214E86A" w:rsidR="00E82F9B" w:rsidRPr="00BC7A22" w:rsidRDefault="00D256FF"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5" w:history="1">
              <w:r w:rsidR="00E82F9B" w:rsidRPr="00BC7A22">
                <w:rPr>
                  <w:rStyle w:val="Hyperlink"/>
                  <w:rFonts w:ascii="Times New Roman" w:hAnsi="Times New Roman"/>
                  <w:b w:val="0"/>
                  <w:i w:val="0"/>
                  <w:sz w:val="22"/>
                  <w:szCs w:val="22"/>
                  <w:u w:val="none"/>
                </w:rPr>
                <w:t>CCWRO</w:t>
              </w:r>
            </w:hyperlink>
          </w:p>
          <w:p w14:paraId="1BCBA588" w14:textId="77777777" w:rsidR="00E82F9B" w:rsidRPr="00AC2797"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46" w:history="1">
              <w:r w:rsidR="00E82F9B" w:rsidRPr="0015245F">
                <w:rPr>
                  <w:rStyle w:val="Hyperlink"/>
                  <w:rFonts w:ascii="Times New Roman" w:hAnsi="Times New Roman"/>
                  <w:b w:val="0"/>
                  <w:i w:val="0"/>
                  <w:sz w:val="22"/>
                  <w:szCs w:val="22"/>
                  <w:u w:val="none"/>
                </w:rPr>
                <w:t>WCLP</w:t>
              </w:r>
            </w:hyperlink>
          </w:p>
          <w:p w14:paraId="6E9A2460"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A726C24"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2AB5EE6"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3644B6A" w14:textId="7EDC483B"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General Assistance – This bill would amend state law which makes an adult ineligible for General Assistance when they are no longer receiving CalWORKs </w:t>
            </w:r>
            <w:r w:rsidR="009F1E3E">
              <w:rPr>
                <w:b w:val="0"/>
                <w:bCs/>
                <w:i w:val="0"/>
                <w:iCs/>
                <w:color w:val="000000" w:themeColor="text1"/>
                <w:sz w:val="22"/>
                <w:szCs w:val="22"/>
              </w:rPr>
              <w:t>for a child under 18 in certain situation and subject to state appropriation of funds therefore.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8D2C80"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7" w:history="1">
              <w:r w:rsidRPr="00500196">
                <w:rPr>
                  <w:rStyle w:val="Hyperlink"/>
                  <w:rFonts w:ascii="Arial" w:hAnsi="Arial" w:cs="Arial"/>
                  <w:sz w:val="16"/>
                  <w:szCs w:val="16"/>
                </w:rPr>
                <w:t>Here</w:t>
              </w:r>
            </w:hyperlink>
          </w:p>
          <w:p w14:paraId="53F1175F" w14:textId="77777777" w:rsidR="00E82F9B" w:rsidRPr="00500196" w:rsidRDefault="00E82F9B"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D006892"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p>
          <w:p w14:paraId="33B8638F" w14:textId="77777777" w:rsidR="00E82F9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Appropriations </w:t>
            </w:r>
          </w:p>
          <w:p w14:paraId="43D03978" w14:textId="77777777" w:rsidR="00E82F9B" w:rsidRPr="00951BCB" w:rsidRDefault="00E82F9B" w:rsidP="00E82F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Committee Suspense File</w:t>
            </w:r>
          </w:p>
          <w:p w14:paraId="39ADDB48" w14:textId="420A3783" w:rsidR="00E82F9B" w:rsidRPr="005530EB" w:rsidRDefault="00E82F9B"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82F9B" w:rsidRPr="005530EB" w14:paraId="3CD1810E"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E975D9" w14:textId="666DEDE6" w:rsidR="00E82F9B" w:rsidRPr="007B6AF0" w:rsidRDefault="00D256FF" w:rsidP="00500196">
            <w:pPr>
              <w:pStyle w:val="NoSpacing"/>
              <w:framePr w:hSpace="0" w:wrap="auto" w:vAnchor="margin" w:xAlign="left" w:yAlign="inline"/>
              <w:shd w:val="clear" w:color="auto" w:fill="FFFFFF" w:themeFill="background1"/>
              <w:ind w:right="-86"/>
              <w:suppressOverlap w:val="0"/>
            </w:pPr>
            <w:hyperlink r:id="rId148" w:history="1">
              <w:r w:rsidR="00E82F9B" w:rsidRPr="00773F1D">
                <w:rPr>
                  <w:rStyle w:val="Hyperlink"/>
                </w:rPr>
                <w:t>AB 1436</w:t>
              </w:r>
            </w:hyperlink>
            <w:r w:rsidR="00E82F9B" w:rsidRPr="007B6AF0">
              <w:t xml:space="preserve"> – </w:t>
            </w:r>
            <w:hyperlink r:id="rId149" w:history="1">
              <w:r w:rsidR="00E82F9B" w:rsidRPr="007B6AF0">
                <w:rPr>
                  <w:rStyle w:val="Hyperlink"/>
                  <w:u w:val="none"/>
                </w:rPr>
                <w:t>Stone</w:t>
              </w:r>
            </w:hyperlink>
            <w:r w:rsidR="00E82F9B" w:rsidRPr="007B6AF0">
              <w:t xml:space="preserve"> (D) </w:t>
            </w:r>
          </w:p>
          <w:p w14:paraId="3D5AF553" w14:textId="77777777"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58255C7" w14:textId="3A9EBFA0"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Nicole </w:t>
            </w:r>
            <w:proofErr w:type="spellStart"/>
            <w:r w:rsidRPr="007B6AF0">
              <w:rPr>
                <w:b w:val="0"/>
                <w:i w:val="0"/>
                <w:color w:val="000000"/>
                <w:sz w:val="22"/>
                <w:szCs w:val="22"/>
              </w:rPr>
              <w:t>Hisatomi</w:t>
            </w:r>
            <w:proofErr w:type="spellEnd"/>
          </w:p>
          <w:p w14:paraId="5421B152" w14:textId="3E1DCA25"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50" w:history="1">
              <w:r w:rsidRPr="007B6AF0">
                <w:rPr>
                  <w:rStyle w:val="Hyperlink"/>
                  <w:b w:val="0"/>
                  <w:i w:val="0"/>
                  <w:sz w:val="20"/>
                  <w:szCs w:val="20"/>
                  <w:u w:val="none"/>
                </w:rPr>
                <w:t>Nicole.Hisatomi@asm.ca.gov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B9C8490" w14:textId="33834C3A" w:rsidR="00E82F9B" w:rsidRPr="00AC2797"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51" w:history="1">
              <w:r w:rsidR="00E82F9B" w:rsidRPr="0015245F">
                <w:rPr>
                  <w:rStyle w:val="Hyperlink"/>
                  <w:rFonts w:ascii="Times New Roman" w:hAnsi="Times New Roman"/>
                  <w:b w:val="0"/>
                  <w:i w:val="0"/>
                  <w:sz w:val="22"/>
                  <w:szCs w:val="22"/>
                  <w:u w:val="none"/>
                </w:rPr>
                <w:t>WCLP</w:t>
              </w:r>
            </w:hyperlink>
          </w:p>
          <w:p w14:paraId="7147860A" w14:textId="77777777" w:rsidR="00E82F9B" w:rsidRPr="00FA1D82"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52" w:history="1">
              <w:r w:rsidR="00E82F9B" w:rsidRPr="00FA1D82">
                <w:rPr>
                  <w:rStyle w:val="Hyperlink"/>
                  <w:rFonts w:ascii="Times New Roman" w:hAnsi="Times New Roman"/>
                  <w:i w:val="0"/>
                  <w:sz w:val="22"/>
                  <w:szCs w:val="22"/>
                  <w:u w:val="none"/>
                </w:rPr>
                <w:t>CWDA</w:t>
              </w:r>
            </w:hyperlink>
          </w:p>
          <w:p w14:paraId="2E963FC3"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6378CAE" w14:textId="17E0C57C" w:rsidR="00E82F9B" w:rsidRPr="007737E4" w:rsidRDefault="00E82F9B"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1CD14C" w14:textId="3A6CE86A"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rFonts w:eastAsiaTheme="minorHAnsi"/>
                <w:b w:val="0"/>
                <w:bCs/>
                <w:i w:val="0"/>
                <w:iCs/>
                <w:color w:val="000000" w:themeColor="text1"/>
                <w:sz w:val="22"/>
                <w:szCs w:val="22"/>
              </w:rPr>
              <w:t>This bill would increase the applicant current disregard of $</w:t>
            </w:r>
            <w:r w:rsidR="009F1E3E">
              <w:rPr>
                <w:rFonts w:eastAsiaTheme="minorHAnsi"/>
                <w:b w:val="0"/>
                <w:bCs/>
                <w:i w:val="0"/>
                <w:iCs/>
                <w:color w:val="000000" w:themeColor="text1"/>
                <w:sz w:val="22"/>
                <w:szCs w:val="22"/>
              </w:rPr>
              <w:t>225</w:t>
            </w:r>
            <w:r w:rsidRPr="00474197">
              <w:rPr>
                <w:rFonts w:eastAsiaTheme="minorHAnsi"/>
                <w:b w:val="0"/>
                <w:bCs/>
                <w:i w:val="0"/>
                <w:iCs/>
                <w:color w:val="000000" w:themeColor="text1"/>
                <w:sz w:val="22"/>
                <w:szCs w:val="22"/>
              </w:rPr>
              <w:t xml:space="preserve"> to $500</w:t>
            </w:r>
            <w:r w:rsidR="009F1E3E">
              <w:rPr>
                <w:rFonts w:eastAsiaTheme="minorHAnsi"/>
                <w:b w:val="0"/>
                <w:bCs/>
                <w:i w:val="0"/>
                <w:iCs/>
                <w:color w:val="000000" w:themeColor="text1"/>
                <w:sz w:val="22"/>
                <w:szCs w:val="22"/>
              </w:rPr>
              <w:t xml:space="preserve"> in 1-1-20, $550 1-1-21 and $600 1-1-22</w:t>
            </w:r>
            <w:r w:rsidRPr="00474197">
              <w:rPr>
                <w:rFonts w:eastAsiaTheme="minorHAnsi"/>
                <w:b w:val="0"/>
                <w:bCs/>
                <w:i w:val="0"/>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2453FC8" w14:textId="77777777" w:rsidR="00E82F9B" w:rsidRDefault="00E82F9B"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53" w:history="1">
              <w:r w:rsidRPr="00500196">
                <w:rPr>
                  <w:rStyle w:val="Hyperlink"/>
                  <w:rFonts w:ascii="Arial" w:hAnsi="Arial" w:cs="Arial"/>
                  <w:sz w:val="16"/>
                  <w:szCs w:val="16"/>
                </w:rPr>
                <w:t>Here</w:t>
              </w:r>
            </w:hyperlink>
          </w:p>
          <w:p w14:paraId="65ACCBF9" w14:textId="77777777" w:rsidR="00E82F9B" w:rsidRPr="00500196" w:rsidRDefault="00E82F9B"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895FB2B" w14:textId="2DB5F737" w:rsidR="00E82F9B" w:rsidRPr="005530EB" w:rsidRDefault="00E82F9B" w:rsidP="004741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Senate Human Services</w:t>
            </w:r>
            <w:r w:rsidR="009F1E3E">
              <w:rPr>
                <w:rFonts w:ascii="Times New Roman" w:hAnsi="Times New Roman"/>
                <w:b w:val="0"/>
                <w:i w:val="0"/>
                <w:color w:val="000000" w:themeColor="text1"/>
              </w:rPr>
              <w:t xml:space="preserve"> – This bill was enacted in SB 80 this year.</w:t>
            </w:r>
          </w:p>
        </w:tc>
      </w:tr>
      <w:tr w:rsidR="00E82F9B" w:rsidRPr="005530EB" w14:paraId="234F57BD"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A52F4" w14:textId="3CBC4DDB" w:rsidR="00E82F9B" w:rsidRPr="007B6AF0" w:rsidRDefault="00D256FF" w:rsidP="00500196">
            <w:pPr>
              <w:pStyle w:val="NoSpacing"/>
              <w:framePr w:hSpace="0" w:wrap="auto" w:vAnchor="margin" w:xAlign="left" w:yAlign="inline"/>
              <w:shd w:val="clear" w:color="auto" w:fill="FFFFFF" w:themeFill="background1"/>
              <w:ind w:right="-86"/>
              <w:suppressOverlap w:val="0"/>
            </w:pPr>
            <w:hyperlink r:id="rId154" w:history="1">
              <w:r w:rsidR="00E82F9B" w:rsidRPr="007B6AF0">
                <w:rPr>
                  <w:rStyle w:val="Hyperlink"/>
                  <w:u w:val="none"/>
                </w:rPr>
                <w:t>AB 1434</w:t>
              </w:r>
            </w:hyperlink>
            <w:r w:rsidR="00E82F9B" w:rsidRPr="007B6AF0">
              <w:t xml:space="preserve"> – </w:t>
            </w:r>
            <w:hyperlink r:id="rId155" w:history="1">
              <w:proofErr w:type="spellStart"/>
              <w:r w:rsidR="00E82F9B" w:rsidRPr="007B6AF0">
                <w:rPr>
                  <w:rStyle w:val="Hyperlink"/>
                  <w:u w:val="none"/>
                </w:rPr>
                <w:t>Kalra</w:t>
              </w:r>
              <w:proofErr w:type="spellEnd"/>
              <w:r w:rsidR="00E82F9B" w:rsidRPr="007B6AF0">
                <w:rPr>
                  <w:rStyle w:val="Hyperlink"/>
                  <w:u w:val="none"/>
                </w:rPr>
                <w:t xml:space="preserve"> (D)</w:t>
              </w:r>
            </w:hyperlink>
            <w:r w:rsidR="00E82F9B" w:rsidRPr="007B6AF0">
              <w:t xml:space="preserve"> </w:t>
            </w:r>
          </w:p>
          <w:p w14:paraId="04495070" w14:textId="4578BDAB" w:rsidR="00E82F9B" w:rsidRPr="007B6AF0" w:rsidRDefault="00E82F9B"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7190403" w14:textId="6A693D19"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Chris </w:t>
            </w:r>
            <w:proofErr w:type="spellStart"/>
            <w:r w:rsidRPr="007B6AF0">
              <w:rPr>
                <w:b w:val="0"/>
                <w:i w:val="0"/>
                <w:color w:val="000000"/>
                <w:sz w:val="22"/>
                <w:szCs w:val="22"/>
              </w:rPr>
              <w:t>Reafe</w:t>
            </w:r>
            <w:proofErr w:type="spellEnd"/>
          </w:p>
          <w:p w14:paraId="0055B584" w14:textId="31AD4767" w:rsidR="00E82F9B" w:rsidRPr="007B6AF0" w:rsidRDefault="00E82F9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56" w:history="1">
              <w:r w:rsidRPr="007B6AF0">
                <w:rPr>
                  <w:rStyle w:val="Hyperlink"/>
                  <w:b w:val="0"/>
                  <w:i w:val="0"/>
                  <w:sz w:val="22"/>
                  <w:szCs w:val="22"/>
                  <w:u w:val="none"/>
                </w:rPr>
                <w:t>Chris.Reafe@asm.ca.gov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3213203" w14:textId="39051214" w:rsidR="00E82F9B" w:rsidRPr="00AC2797" w:rsidRDefault="00D256FF"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57" w:history="1">
              <w:r w:rsidR="00E82F9B" w:rsidRPr="0015245F">
                <w:rPr>
                  <w:rStyle w:val="Hyperlink"/>
                  <w:rFonts w:ascii="Times New Roman" w:hAnsi="Times New Roman"/>
                  <w:b w:val="0"/>
                  <w:i w:val="0"/>
                  <w:sz w:val="22"/>
                  <w:szCs w:val="22"/>
                  <w:u w:val="none"/>
                </w:rPr>
                <w:t>WCLP</w:t>
              </w:r>
            </w:hyperlink>
          </w:p>
          <w:p w14:paraId="5B888B9C"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060C4E7"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B6E949B" w14:textId="77777777" w:rsidR="00E82F9B" w:rsidRPr="0015245F" w:rsidRDefault="00E82F9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47CB1D" w14:textId="2FAA588B" w:rsidR="00E82F9B" w:rsidRPr="00474197" w:rsidRDefault="00E82F9B"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SSI – This bill would require that the SSI grants be equal 100% of the federal poverty level.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DEBDC6F" w14:textId="77777777" w:rsidR="00E82F9B" w:rsidRPr="00500196" w:rsidRDefault="00E82F9B"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947D1FC" w14:textId="37C8B115" w:rsidR="00E82F9B" w:rsidRPr="005530EB" w:rsidRDefault="00E82F9B" w:rsidP="00FF586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Two-Year Bill</w:t>
            </w:r>
          </w:p>
        </w:tc>
      </w:tr>
    </w:tbl>
    <w:p w14:paraId="0124B5CC" w14:textId="1E794A49" w:rsidR="009C3899" w:rsidRDefault="009C3899" w:rsidP="001E5116">
      <w:pPr>
        <w:ind w:right="1890"/>
        <w:rPr>
          <w:b/>
          <w:sz w:val="28"/>
          <w:szCs w:val="28"/>
        </w:rPr>
      </w:pPr>
    </w:p>
    <w:p w14:paraId="2E23A11F" w14:textId="27E8EA7F" w:rsidR="00474197" w:rsidRDefault="00474197" w:rsidP="001E5116">
      <w:pPr>
        <w:ind w:right="1890"/>
        <w:rPr>
          <w:b/>
          <w:sz w:val="28"/>
          <w:szCs w:val="28"/>
        </w:rPr>
      </w:pPr>
    </w:p>
    <w:p w14:paraId="2D78C183" w14:textId="0CA47AFC" w:rsidR="00474197" w:rsidRDefault="00474197" w:rsidP="001E5116">
      <w:pPr>
        <w:ind w:right="1890"/>
        <w:rPr>
          <w:b/>
          <w:sz w:val="28"/>
          <w:szCs w:val="28"/>
        </w:rPr>
      </w:pPr>
    </w:p>
    <w:p w14:paraId="1D0ED876" w14:textId="5D92E235" w:rsidR="00474197" w:rsidRDefault="00474197" w:rsidP="001E5116">
      <w:pPr>
        <w:ind w:right="1890"/>
        <w:rPr>
          <w:b/>
          <w:sz w:val="28"/>
          <w:szCs w:val="28"/>
        </w:rPr>
      </w:pPr>
    </w:p>
    <w:p w14:paraId="66FD060F" w14:textId="13DE627D" w:rsidR="00474197" w:rsidRDefault="00474197" w:rsidP="001E5116">
      <w:pPr>
        <w:ind w:right="1890"/>
        <w:rPr>
          <w:b/>
          <w:sz w:val="28"/>
          <w:szCs w:val="28"/>
        </w:rPr>
      </w:pPr>
    </w:p>
    <w:p w14:paraId="5575249C" w14:textId="0A0A4E4A" w:rsidR="00474197" w:rsidRDefault="00474197" w:rsidP="001E5116">
      <w:pPr>
        <w:ind w:right="1890"/>
        <w:rPr>
          <w:b/>
          <w:sz w:val="28"/>
          <w:szCs w:val="28"/>
        </w:rPr>
      </w:pPr>
    </w:p>
    <w:p w14:paraId="486A29A6" w14:textId="2BCCAB0F" w:rsidR="00474197" w:rsidRDefault="00474197" w:rsidP="001E5116">
      <w:pPr>
        <w:ind w:right="1890"/>
        <w:rPr>
          <w:b/>
          <w:sz w:val="28"/>
          <w:szCs w:val="28"/>
        </w:rPr>
      </w:pPr>
    </w:p>
    <w:p w14:paraId="65CB2B8C" w14:textId="3E52968A" w:rsidR="00474197" w:rsidRDefault="00474197" w:rsidP="001E5116">
      <w:pPr>
        <w:ind w:right="1890"/>
        <w:rPr>
          <w:b/>
          <w:sz w:val="28"/>
          <w:szCs w:val="28"/>
        </w:rPr>
      </w:pPr>
    </w:p>
    <w:p w14:paraId="01660F91" w14:textId="523FF159" w:rsidR="00474197" w:rsidRDefault="00474197" w:rsidP="001E5116">
      <w:pPr>
        <w:ind w:right="1890"/>
        <w:rPr>
          <w:b/>
          <w:sz w:val="28"/>
          <w:szCs w:val="28"/>
        </w:rPr>
      </w:pPr>
    </w:p>
    <w:p w14:paraId="7A1AC3E9" w14:textId="6FDAC704" w:rsidR="00D256FF" w:rsidRDefault="00D256FF" w:rsidP="001E5116">
      <w:pPr>
        <w:ind w:right="1890"/>
        <w:rPr>
          <w:b/>
          <w:sz w:val="28"/>
          <w:szCs w:val="28"/>
        </w:rPr>
      </w:pPr>
    </w:p>
    <w:p w14:paraId="3711CA95" w14:textId="590DFF16" w:rsidR="00D256FF" w:rsidRDefault="00D256FF" w:rsidP="001E5116">
      <w:pPr>
        <w:ind w:right="1890"/>
        <w:rPr>
          <w:b/>
          <w:sz w:val="28"/>
          <w:szCs w:val="28"/>
        </w:rPr>
      </w:pPr>
    </w:p>
    <w:p w14:paraId="08FFD5F3" w14:textId="59BF7CCE" w:rsidR="00D256FF" w:rsidRDefault="00D256FF" w:rsidP="001E5116">
      <w:pPr>
        <w:ind w:right="1890"/>
        <w:rPr>
          <w:b/>
          <w:sz w:val="28"/>
          <w:szCs w:val="28"/>
        </w:rPr>
      </w:pPr>
    </w:p>
    <w:p w14:paraId="2223C726" w14:textId="519BCE40" w:rsidR="00D256FF" w:rsidRDefault="00D256FF" w:rsidP="001E5116">
      <w:pPr>
        <w:ind w:right="1890"/>
        <w:rPr>
          <w:b/>
          <w:sz w:val="28"/>
          <w:szCs w:val="28"/>
        </w:rPr>
      </w:pPr>
    </w:p>
    <w:p w14:paraId="61445819" w14:textId="77777777" w:rsidR="00D256FF" w:rsidRDefault="00D256FF" w:rsidP="001E5116">
      <w:pPr>
        <w:ind w:right="1890"/>
        <w:rPr>
          <w:b/>
          <w:sz w:val="28"/>
          <w:szCs w:val="28"/>
        </w:rPr>
      </w:pPr>
      <w:bookmarkStart w:id="0" w:name="_GoBack"/>
      <w:bookmarkEnd w:id="0"/>
    </w:p>
    <w:p w14:paraId="17A53E4D" w14:textId="77777777" w:rsidR="00612897" w:rsidRDefault="00612897" w:rsidP="001E5116">
      <w:pPr>
        <w:ind w:right="1890"/>
        <w:rPr>
          <w:b/>
          <w:sz w:val="28"/>
          <w:szCs w:val="28"/>
        </w:rPr>
      </w:pPr>
    </w:p>
    <w:p w14:paraId="581988DE" w14:textId="77777777" w:rsidR="00474197" w:rsidRDefault="00474197" w:rsidP="001E5116">
      <w:pPr>
        <w:ind w:right="1890"/>
        <w:rPr>
          <w:b/>
          <w:sz w:val="28"/>
          <w:szCs w:val="28"/>
        </w:rPr>
      </w:pPr>
    </w:p>
    <w:p w14:paraId="5C673EAE" w14:textId="77777777" w:rsidR="00027FA4" w:rsidRPr="009B0F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7FDC93A4"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58" w:history="1">
        <w:r w:rsidRPr="00A74609">
          <w:rPr>
            <w:rStyle w:val="Hyperlink"/>
            <w:b w:val="0"/>
            <w:i w:val="0"/>
            <w:color w:val="000000" w:themeColor="text1"/>
            <w:sz w:val="20"/>
            <w:szCs w:val="20"/>
          </w:rPr>
          <w:t>taryn.smith@sen.ca.gov</w:t>
        </w:r>
      </w:hyperlink>
    </w:p>
    <w:p w14:paraId="4C18F323" w14:textId="77777777" w:rsidR="00027FA4" w:rsidRPr="004675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59" w:history="1">
        <w:r w:rsidRPr="000D52DC">
          <w:rPr>
            <w:rStyle w:val="Hyperlink"/>
            <w:b w:val="0"/>
            <w:i w:val="0"/>
            <w:sz w:val="20"/>
            <w:szCs w:val="20"/>
          </w:rPr>
          <w:t>marisa.shea@sen.ca.gov</w:t>
        </w:r>
      </w:hyperlink>
    </w:p>
    <w:p w14:paraId="74346997"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60" w:history="1">
        <w:r w:rsidRPr="00A74609">
          <w:rPr>
            <w:rStyle w:val="Hyperlink"/>
            <w:b w:val="0"/>
            <w:i w:val="0"/>
            <w:color w:val="000000" w:themeColor="text1"/>
            <w:sz w:val="20"/>
            <w:szCs w:val="20"/>
          </w:rPr>
          <w:t>mark.teemer@sen.ca.gov</w:t>
        </w:r>
      </w:hyperlink>
    </w:p>
    <w:p w14:paraId="19C3CAEE"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074CD6B8"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29D6048C"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61" w:history="1">
        <w:r w:rsidRPr="00A74609">
          <w:rPr>
            <w:rStyle w:val="Hyperlink"/>
            <w:b w:val="0"/>
            <w:i w:val="0"/>
            <w:color w:val="000000" w:themeColor="text1"/>
            <w:sz w:val="20"/>
            <w:szCs w:val="20"/>
          </w:rPr>
          <w:t>joe.parra@sen.ca.gov</w:t>
        </w:r>
      </w:hyperlink>
    </w:p>
    <w:p w14:paraId="12792F13"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4E0FB8EE"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4C3651CF" w14:textId="77777777" w:rsidR="00027FA4" w:rsidRDefault="00027FA4" w:rsidP="00027FA4">
      <w:pPr>
        <w:jc w:val="center"/>
        <w:rPr>
          <w:b/>
          <w:sz w:val="32"/>
        </w:rPr>
      </w:pPr>
    </w:p>
    <w:p w14:paraId="5AED59C0"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sz w:val="32"/>
        </w:rPr>
      </w:pPr>
      <w:r>
        <w:rPr>
          <w:b/>
          <w:sz w:val="32"/>
        </w:rPr>
        <w:t>2019 Senate</w:t>
      </w:r>
      <w:r w:rsidRPr="00FC5FF7">
        <w:rPr>
          <w:b/>
          <w:sz w:val="32"/>
        </w:rPr>
        <w:t xml:space="preserve"> Human Services </w:t>
      </w:r>
      <w:r>
        <w:rPr>
          <w:b/>
          <w:sz w:val="32"/>
        </w:rPr>
        <w:t>Committee Hearing Dates</w:t>
      </w:r>
    </w:p>
    <w:p w14:paraId="5E98F5A3"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SENATE BILLS</w:t>
      </w:r>
      <w:r>
        <w:rPr>
          <w:b/>
        </w:rPr>
        <w:t xml:space="preserve"> • Monday - 2-25-19 • Monday -3-11-19 </w:t>
      </w:r>
      <w:r>
        <w:t xml:space="preserve">- </w:t>
      </w:r>
    </w:p>
    <w:p w14:paraId="2D1454B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ASSEMBLY BLLS</w:t>
      </w:r>
      <w:r>
        <w:t xml:space="preserve"> -TBD</w:t>
      </w:r>
    </w:p>
    <w:p w14:paraId="0002DCE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49214372" w14:textId="70B29A2B" w:rsidR="009F1E3E" w:rsidRPr="009F1E3E" w:rsidRDefault="00027FA4" w:rsidP="009F1E3E">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1E5116">
        <w:rPr>
          <w:b/>
          <w:color w:val="000000" w:themeColor="text1"/>
        </w:rPr>
        <w:t xml:space="preserve">All Support/Oppose letters must be submitted </w:t>
      </w:r>
      <w:hyperlink r:id="rId162" w:history="1">
        <w:r w:rsidRPr="001E5116">
          <w:rPr>
            <w:rStyle w:val="Hyperlink"/>
            <w:b/>
            <w:sz w:val="36"/>
            <w:szCs w:val="36"/>
            <w:u w:val="none"/>
          </w:rPr>
          <w:t>here</w:t>
        </w:r>
      </w:hyperlink>
      <w:r>
        <w:rPr>
          <w:rStyle w:val="Hyperlink"/>
          <w:b/>
          <w:sz w:val="36"/>
          <w:szCs w:val="36"/>
          <w:u w:val="none"/>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9F1E3E" w:rsidRPr="001E5116" w14:paraId="741CB9E0" w14:textId="77777777" w:rsidTr="009F1E3E">
        <w:tc>
          <w:tcPr>
            <w:tcW w:w="5130" w:type="dxa"/>
            <w:shd w:val="clear" w:color="auto" w:fill="auto"/>
          </w:tcPr>
          <w:p w14:paraId="1C2549B4" w14:textId="77777777" w:rsidR="009F1E3E" w:rsidRPr="001E5116" w:rsidRDefault="009F1E3E" w:rsidP="00186BBC">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4320" w:type="dxa"/>
            <w:shd w:val="clear" w:color="auto" w:fill="auto"/>
          </w:tcPr>
          <w:p w14:paraId="5D893756" w14:textId="77777777" w:rsidR="009F1E3E" w:rsidRPr="001E5116" w:rsidRDefault="009F1E3E" w:rsidP="00186BBC">
            <w:pPr>
              <w:ind w:right="-110"/>
              <w:jc w:val="center"/>
              <w:rPr>
                <w:color w:val="000090"/>
              </w:rPr>
            </w:pPr>
            <w:r w:rsidRPr="001E5116">
              <w:rPr>
                <w:color w:val="000090"/>
              </w:rPr>
              <w:t>Human Services Staff</w:t>
            </w:r>
          </w:p>
        </w:tc>
      </w:tr>
      <w:tr w:rsidR="009F1E3E" w:rsidRPr="001E5116" w14:paraId="3696B29B" w14:textId="77777777" w:rsidTr="009F1E3E">
        <w:trPr>
          <w:trHeight w:val="526"/>
        </w:trPr>
        <w:tc>
          <w:tcPr>
            <w:tcW w:w="5130" w:type="dxa"/>
            <w:shd w:val="clear" w:color="auto" w:fill="auto"/>
          </w:tcPr>
          <w:p w14:paraId="0D13CC33" w14:textId="77777777" w:rsidR="009F1E3E" w:rsidRPr="001E5116" w:rsidRDefault="00D256FF" w:rsidP="00186BBC">
            <w:pPr>
              <w:rPr>
                <w:b/>
                <w:color w:val="000000" w:themeColor="text1"/>
                <w:sz w:val="20"/>
                <w:szCs w:val="20"/>
              </w:rPr>
            </w:pPr>
            <w:hyperlink r:id="rId163" w:history="1"/>
            <w:r w:rsidR="009F1E3E" w:rsidRPr="001E5116">
              <w:rPr>
                <w:sz w:val="20"/>
                <w:szCs w:val="20"/>
                <w:bdr w:val="none" w:sz="0" w:space="0" w:color="auto" w:frame="1"/>
              </w:rPr>
              <w:t>Senator Melissa Hurtado, (D) Chair</w:t>
            </w:r>
          </w:p>
          <w:p w14:paraId="4B8D83E3" w14:textId="77777777" w:rsidR="009F1E3E" w:rsidRPr="001E5116" w:rsidRDefault="009F1E3E" w:rsidP="00186BBC">
            <w:pPr>
              <w:rPr>
                <w:color w:val="000000" w:themeColor="text1"/>
                <w:sz w:val="20"/>
                <w:szCs w:val="20"/>
              </w:rPr>
            </w:pPr>
            <w:r w:rsidRPr="001E5116">
              <w:rPr>
                <w:color w:val="000000" w:themeColor="text1"/>
                <w:sz w:val="20"/>
                <w:szCs w:val="20"/>
              </w:rPr>
              <w:t>• Phone: 651-4014 • Fax: 651-4914  • Room # 2016</w:t>
            </w:r>
          </w:p>
        </w:tc>
        <w:tc>
          <w:tcPr>
            <w:tcW w:w="4320" w:type="dxa"/>
            <w:shd w:val="clear" w:color="auto" w:fill="auto"/>
          </w:tcPr>
          <w:p w14:paraId="0F09809F" w14:textId="77777777" w:rsidR="009F1E3E" w:rsidRPr="001E5116" w:rsidRDefault="00D256FF" w:rsidP="00186BBC">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64" w:history="1">
              <w:r w:rsidR="009F1E3E" w:rsidRPr="001E5116">
                <w:rPr>
                  <w:rFonts w:ascii="Times New Roman" w:eastAsia="Times New Roman" w:hAnsi="Times New Roman"/>
                  <w:b w:val="0"/>
                  <w:i w:val="0"/>
                  <w:color w:val="000000" w:themeColor="text1"/>
                  <w:sz w:val="20"/>
                  <w:szCs w:val="20"/>
                </w:rPr>
                <w:t>Mariam</w:t>
              </w:r>
            </w:hyperlink>
            <w:r w:rsidR="009F1E3E" w:rsidRPr="001E5116">
              <w:rPr>
                <w:rFonts w:ascii="Times New Roman" w:eastAsia="Times New Roman" w:hAnsi="Times New Roman"/>
                <w:b w:val="0"/>
                <w:i w:val="0"/>
                <w:color w:val="000000" w:themeColor="text1"/>
                <w:sz w:val="20"/>
                <w:szCs w:val="20"/>
              </w:rPr>
              <w:t xml:space="preserve"> Valdez, Legislative Director</w:t>
            </w:r>
          </w:p>
          <w:p w14:paraId="7A980F7A" w14:textId="77777777" w:rsidR="009F1E3E" w:rsidRPr="001E5116" w:rsidRDefault="009F1E3E" w:rsidP="00186BBC">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65" w:history="1">
              <w:r w:rsidRPr="001E5116">
                <w:rPr>
                  <w:rStyle w:val="Hyperlink"/>
                  <w:rFonts w:ascii="Times New Roman" w:eastAsia="Times New Roman" w:hAnsi="Times New Roman"/>
                  <w:b w:val="0"/>
                  <w:i w:val="0"/>
                  <w:sz w:val="20"/>
                  <w:szCs w:val="20"/>
                  <w:u w:val="none"/>
                </w:rPr>
                <w:t>Myriam.Valdez@sen.ca.gov</w:t>
              </w:r>
            </w:hyperlink>
          </w:p>
        </w:tc>
      </w:tr>
      <w:tr w:rsidR="009F1E3E" w:rsidRPr="001E5116" w14:paraId="6C28DE31" w14:textId="77777777" w:rsidTr="009F1E3E">
        <w:tc>
          <w:tcPr>
            <w:tcW w:w="5130" w:type="dxa"/>
            <w:shd w:val="clear" w:color="auto" w:fill="auto"/>
          </w:tcPr>
          <w:p w14:paraId="4E4EC4BE" w14:textId="77777777" w:rsidR="009F1E3E" w:rsidRPr="001E5116" w:rsidRDefault="009F1E3E" w:rsidP="00186BBC">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Jeff Stone, Vice Chair</w:t>
            </w:r>
          </w:p>
          <w:p w14:paraId="3EDE7E19" w14:textId="77777777" w:rsidR="009F1E3E" w:rsidRPr="001E5116" w:rsidRDefault="009F1E3E" w:rsidP="00186BBC">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651-4028 • Fax: 651-4928  • Room # 4062</w:t>
            </w:r>
          </w:p>
        </w:tc>
        <w:tc>
          <w:tcPr>
            <w:tcW w:w="4320" w:type="dxa"/>
            <w:shd w:val="clear" w:color="auto" w:fill="auto"/>
          </w:tcPr>
          <w:p w14:paraId="78984D16" w14:textId="77777777" w:rsidR="009F1E3E" w:rsidRPr="001E5116" w:rsidRDefault="009F1E3E" w:rsidP="00186BB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David </w:t>
            </w:r>
            <w:proofErr w:type="spellStart"/>
            <w:r w:rsidRPr="001E5116">
              <w:rPr>
                <w:rFonts w:ascii="Times New Roman" w:hAnsi="Times New Roman"/>
                <w:b w:val="0"/>
                <w:i w:val="0"/>
                <w:color w:val="000000" w:themeColor="text1"/>
                <w:sz w:val="20"/>
                <w:szCs w:val="20"/>
              </w:rPr>
              <w:t>Scheidt</w:t>
            </w:r>
            <w:proofErr w:type="spellEnd"/>
            <w:r w:rsidRPr="001E5116">
              <w:rPr>
                <w:rFonts w:ascii="Times New Roman" w:hAnsi="Times New Roman"/>
                <w:b w:val="0"/>
                <w:i w:val="0"/>
                <w:color w:val="000000" w:themeColor="text1"/>
                <w:sz w:val="20"/>
                <w:szCs w:val="20"/>
              </w:rPr>
              <w:t xml:space="preserve"> </w:t>
            </w:r>
          </w:p>
          <w:p w14:paraId="05D23431" w14:textId="77777777" w:rsidR="009F1E3E" w:rsidRPr="001E5116" w:rsidRDefault="009F1E3E" w:rsidP="00186BB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66" w:history="1">
              <w:r w:rsidRPr="001E5116">
                <w:rPr>
                  <w:rStyle w:val="Hyperlink"/>
                  <w:rFonts w:ascii="Times New Roman" w:hAnsi="Times New Roman"/>
                  <w:b w:val="0"/>
                  <w:i w:val="0"/>
                  <w:color w:val="000000" w:themeColor="text1"/>
                  <w:sz w:val="20"/>
                  <w:szCs w:val="20"/>
                  <w:u w:val="none"/>
                </w:rPr>
                <w:t>david.scheidt@sen.ca.gov</w:t>
              </w:r>
            </w:hyperlink>
          </w:p>
        </w:tc>
      </w:tr>
      <w:tr w:rsidR="009F1E3E" w:rsidRPr="001E5116" w14:paraId="3207115D" w14:textId="77777777" w:rsidTr="009F1E3E">
        <w:tc>
          <w:tcPr>
            <w:tcW w:w="5130" w:type="dxa"/>
            <w:shd w:val="clear" w:color="auto" w:fill="auto"/>
          </w:tcPr>
          <w:p w14:paraId="76E0E5F3" w14:textId="77777777" w:rsidR="009F1E3E" w:rsidRPr="001E5116" w:rsidRDefault="009F1E3E" w:rsidP="00186BBC">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2CE287B3" w14:textId="77777777" w:rsidR="009F1E3E" w:rsidRPr="001E5116" w:rsidRDefault="009F1E3E" w:rsidP="00186BBC">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651-4015 •Fax: 651-4915  • Room # 2082</w:t>
            </w:r>
          </w:p>
        </w:tc>
        <w:tc>
          <w:tcPr>
            <w:tcW w:w="4320" w:type="dxa"/>
            <w:shd w:val="clear" w:color="auto" w:fill="auto"/>
          </w:tcPr>
          <w:p w14:paraId="097CB193" w14:textId="77777777" w:rsidR="009F1E3E" w:rsidRPr="001E5116" w:rsidRDefault="009F1E3E" w:rsidP="00186BB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0FB51C30" w14:textId="77777777" w:rsidR="009F1E3E" w:rsidRPr="001E5116" w:rsidRDefault="009F1E3E" w:rsidP="00186BB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67" w:history="1">
              <w:r w:rsidRPr="001E5116">
                <w:rPr>
                  <w:rStyle w:val="Hyperlink"/>
                  <w:rFonts w:ascii="Times New Roman" w:hAnsi="Times New Roman"/>
                  <w:b w:val="0"/>
                  <w:i w:val="0"/>
                  <w:sz w:val="20"/>
                  <w:szCs w:val="20"/>
                  <w:u w:val="none"/>
                </w:rPr>
                <w:t>tania.dikho@sen.ca.gov</w:t>
              </w:r>
            </w:hyperlink>
          </w:p>
        </w:tc>
      </w:tr>
      <w:tr w:rsidR="009F1E3E" w:rsidRPr="001E5116" w14:paraId="79C40713" w14:textId="77777777" w:rsidTr="009F1E3E">
        <w:tc>
          <w:tcPr>
            <w:tcW w:w="5130" w:type="dxa"/>
            <w:shd w:val="clear" w:color="auto" w:fill="auto"/>
          </w:tcPr>
          <w:p w14:paraId="5431F1E7" w14:textId="77777777" w:rsidR="009F1E3E" w:rsidRPr="001E5116" w:rsidRDefault="009F1E3E" w:rsidP="00186BBC">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1B1A11F2" w14:textId="77777777" w:rsidR="009F1E3E" w:rsidRPr="001E5116" w:rsidRDefault="009F1E3E" w:rsidP="00186BBC">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651-4019 •Fax: 651-4919 • Room # 2032</w:t>
            </w:r>
          </w:p>
        </w:tc>
        <w:tc>
          <w:tcPr>
            <w:tcW w:w="4320" w:type="dxa"/>
            <w:shd w:val="clear" w:color="auto" w:fill="auto"/>
          </w:tcPr>
          <w:p w14:paraId="522F4163" w14:textId="77777777" w:rsidR="009F1E3E" w:rsidRPr="001E5116" w:rsidRDefault="009F1E3E" w:rsidP="00186BB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79EC4FF3" w14:textId="77777777" w:rsidR="009F1E3E" w:rsidRPr="001E5116" w:rsidRDefault="009F1E3E" w:rsidP="00186BBC">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 xml:space="preserve">Email: </w:t>
            </w:r>
            <w:hyperlink r:id="rId168" w:history="1">
              <w:r w:rsidRPr="001E5116">
                <w:rPr>
                  <w:rStyle w:val="Hyperlink"/>
                  <w:rFonts w:ascii="Times New Roman" w:hAnsi="Times New Roman"/>
                  <w:b w:val="0"/>
                  <w:i w:val="0"/>
                  <w:sz w:val="20"/>
                  <w:szCs w:val="20"/>
                  <w:u w:val="none"/>
                </w:rPr>
                <w:t>Fernando</w:t>
              </w:r>
              <w:r w:rsidRPr="001E5116">
                <w:rPr>
                  <w:rStyle w:val="Hyperlink"/>
                  <w:b w:val="0"/>
                  <w:i w:val="0"/>
                  <w:u w:val="none"/>
                </w:rPr>
                <w:t>.ramirez@sen.ca.gov</w:t>
              </w:r>
            </w:hyperlink>
          </w:p>
        </w:tc>
      </w:tr>
      <w:tr w:rsidR="009F1E3E" w:rsidRPr="001E5116" w14:paraId="444E28F2" w14:textId="77777777" w:rsidTr="009F1E3E">
        <w:tc>
          <w:tcPr>
            <w:tcW w:w="5130" w:type="dxa"/>
            <w:shd w:val="clear" w:color="auto" w:fill="auto"/>
          </w:tcPr>
          <w:p w14:paraId="70505005" w14:textId="77777777" w:rsidR="009F1E3E" w:rsidRPr="001E5116" w:rsidRDefault="009F1E3E" w:rsidP="00186BBC">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Mike McGuire</w:t>
            </w:r>
            <w:r w:rsidRPr="001E5116">
              <w:rPr>
                <w:rStyle w:val="Hyperlink"/>
                <w:rFonts w:ascii="Times New Roman" w:eastAsia="Times New Roman" w:hAnsi="Times New Roman"/>
                <w:i w:val="0"/>
                <w:color w:val="000000" w:themeColor="text1"/>
                <w:sz w:val="20"/>
                <w:szCs w:val="20"/>
                <w:u w:val="none"/>
                <w:bdr w:val="none" w:sz="0" w:space="0" w:color="auto" w:frame="1"/>
              </w:rPr>
              <w:t xml:space="preserve"> (D)</w:t>
            </w:r>
          </w:p>
          <w:p w14:paraId="541AD437" w14:textId="77777777" w:rsidR="009F1E3E" w:rsidRPr="001E5116" w:rsidRDefault="009F1E3E" w:rsidP="00186BBC">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 Phone: 651-40-2 •Fax: 651-4902  • Room # </w:t>
            </w:r>
            <w:r>
              <w:rPr>
                <w:rFonts w:ascii="Times New Roman" w:hAnsi="Times New Roman"/>
                <w:b w:val="0"/>
                <w:i w:val="0"/>
                <w:color w:val="000000" w:themeColor="text1"/>
                <w:sz w:val="20"/>
                <w:szCs w:val="20"/>
              </w:rPr>
              <w:t>5061</w:t>
            </w:r>
          </w:p>
        </w:tc>
        <w:tc>
          <w:tcPr>
            <w:tcW w:w="4320" w:type="dxa"/>
            <w:shd w:val="clear" w:color="auto" w:fill="auto"/>
          </w:tcPr>
          <w:p w14:paraId="244C1A53" w14:textId="77777777" w:rsidR="009F1E3E" w:rsidRPr="001E5116" w:rsidRDefault="009F1E3E" w:rsidP="00186BBC">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Jamal Wilson</w:t>
            </w:r>
          </w:p>
          <w:p w14:paraId="169A9B8D" w14:textId="77777777" w:rsidR="009F1E3E" w:rsidRPr="001E5116" w:rsidRDefault="009F1E3E" w:rsidP="00186BBC">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69" w:history="1">
              <w:r w:rsidRPr="001E5116">
                <w:rPr>
                  <w:rStyle w:val="Hyperlink"/>
                  <w:b w:val="0"/>
                  <w:i w:val="0"/>
                  <w:sz w:val="20"/>
                  <w:szCs w:val="20"/>
                  <w:u w:val="none"/>
                </w:rPr>
                <w:t xml:space="preserve"> jamal.wilson@sen.ca.gov</w:t>
              </w:r>
            </w:hyperlink>
          </w:p>
        </w:tc>
      </w:tr>
      <w:tr w:rsidR="009F1E3E" w:rsidRPr="001E5116" w14:paraId="7E9080FC" w14:textId="77777777" w:rsidTr="009F1E3E">
        <w:tc>
          <w:tcPr>
            <w:tcW w:w="5130" w:type="dxa"/>
            <w:tcBorders>
              <w:top w:val="single" w:sz="4" w:space="0" w:color="auto"/>
              <w:left w:val="single" w:sz="4" w:space="0" w:color="auto"/>
              <w:bottom w:val="single" w:sz="4" w:space="0" w:color="auto"/>
              <w:right w:val="single" w:sz="4" w:space="0" w:color="auto"/>
            </w:tcBorders>
            <w:shd w:val="clear" w:color="auto" w:fill="auto"/>
          </w:tcPr>
          <w:p w14:paraId="058592A6" w14:textId="77777777" w:rsidR="009F1E3E" w:rsidRPr="001E5116" w:rsidRDefault="009F1E3E" w:rsidP="00186BBC">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7057AFC3" w14:textId="77777777" w:rsidR="009F1E3E" w:rsidRPr="001E5116" w:rsidRDefault="009F1E3E" w:rsidP="00186BB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EFEB44A" w14:textId="77777777" w:rsidR="009F1E3E" w:rsidRPr="001E5116" w:rsidRDefault="009F1E3E" w:rsidP="00186BBC">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3C575CD1" w14:textId="77777777" w:rsidR="009F1E3E" w:rsidRPr="001E5116" w:rsidRDefault="009F1E3E" w:rsidP="00186BBC">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70" w:history="1">
              <w:r w:rsidRPr="001E5116">
                <w:rPr>
                  <w:rStyle w:val="Hyperlink"/>
                  <w:b w:val="0"/>
                  <w:i w:val="0"/>
                  <w:sz w:val="20"/>
                  <w:szCs w:val="20"/>
                  <w:u w:val="none"/>
                </w:rPr>
                <w:t>diana.douglas@sen.ca.gov</w:t>
              </w:r>
            </w:hyperlink>
          </w:p>
        </w:tc>
      </w:tr>
      <w:tr w:rsidR="009F1E3E" w:rsidRPr="001E5116" w14:paraId="310D924E" w14:textId="77777777" w:rsidTr="009F1E3E">
        <w:tc>
          <w:tcPr>
            <w:tcW w:w="5130" w:type="dxa"/>
            <w:tcBorders>
              <w:top w:val="single" w:sz="4" w:space="0" w:color="auto"/>
              <w:left w:val="single" w:sz="4" w:space="0" w:color="auto"/>
              <w:bottom w:val="single" w:sz="4" w:space="0" w:color="auto"/>
              <w:right w:val="single" w:sz="4" w:space="0" w:color="auto"/>
            </w:tcBorders>
            <w:shd w:val="clear" w:color="auto" w:fill="auto"/>
          </w:tcPr>
          <w:p w14:paraId="08B13332" w14:textId="77777777" w:rsidR="009F1E3E" w:rsidRPr="001E5116" w:rsidRDefault="009F1E3E" w:rsidP="00186BBC">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Senator Scott Wiener</w:t>
            </w:r>
          </w:p>
          <w:p w14:paraId="1105AB28" w14:textId="77777777" w:rsidR="009F1E3E" w:rsidRPr="001E5116" w:rsidRDefault="009F1E3E" w:rsidP="00186BBC">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 Phone: 651-4011 •Fax: 651-4911 • Room # </w:t>
            </w:r>
            <w:r>
              <w:rPr>
                <w:b w:val="0"/>
                <w:i w:val="0"/>
                <w:color w:val="000000" w:themeColor="text1"/>
                <w:sz w:val="20"/>
                <w:szCs w:val="20"/>
              </w:rPr>
              <w:t>5100</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2183D488" w14:textId="77777777" w:rsidR="009F1E3E" w:rsidRPr="001E5116" w:rsidRDefault="009F1E3E" w:rsidP="00186BBC">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597D2552" w14:textId="77777777" w:rsidR="009F1E3E" w:rsidRPr="001E5116" w:rsidRDefault="009F1E3E" w:rsidP="00186BBC">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71" w:history="1">
              <w:r w:rsidRPr="001E5116">
                <w:rPr>
                  <w:rStyle w:val="Hyperlink"/>
                  <w:b w:val="0"/>
                  <w:i w:val="0"/>
                  <w:sz w:val="20"/>
                  <w:szCs w:val="20"/>
                  <w:u w:val="none"/>
                </w:rPr>
                <w:t>Brayden.borcherding@sen.ca.gov</w:t>
              </w:r>
            </w:hyperlink>
          </w:p>
        </w:tc>
      </w:tr>
    </w:tbl>
    <w:p w14:paraId="492A0976" w14:textId="1553C109" w:rsidR="009F1E3E" w:rsidRPr="001E5116" w:rsidRDefault="009F1E3E" w:rsidP="00027FA4">
      <w:pPr>
        <w:pStyle w:val="NoSpacing"/>
        <w:framePr w:hSpace="0" w:wrap="auto" w:vAnchor="margin" w:xAlign="left" w:yAlign="inline"/>
        <w:pBdr>
          <w:top w:val="single" w:sz="4" w:space="1" w:color="auto"/>
          <w:left w:val="single" w:sz="4" w:space="4" w:color="auto"/>
          <w:bottom w:val="single" w:sz="4" w:space="1" w:color="auto"/>
          <w:right w:val="single" w:sz="4" w:space="29" w:color="auto"/>
        </w:pBdr>
        <w:shd w:val="clear" w:color="auto" w:fill="FBE4D5" w:themeFill="accent2" w:themeFillTint="33"/>
        <w:ind w:right="83"/>
        <w:suppressOverlap w:val="0"/>
        <w:rPr>
          <w:rFonts w:ascii="Arial Narrow" w:hAnsi="Arial Narrow"/>
          <w:sz w:val="18"/>
          <w:szCs w:val="18"/>
        </w:rPr>
        <w:sectPr w:rsidR="009F1E3E" w:rsidRPr="001E5116" w:rsidSect="00325CC0">
          <w:type w:val="continuous"/>
          <w:pgSz w:w="12240" w:h="15840"/>
          <w:pgMar w:top="1305" w:right="1843" w:bottom="2415" w:left="1127" w:header="720" w:footer="720" w:gutter="0"/>
          <w:cols w:space="720"/>
          <w:noEndnote/>
          <w:docGrid w:linePitch="326"/>
        </w:sectPr>
      </w:pPr>
    </w:p>
    <w:p w14:paraId="492F3EFB" w14:textId="42924F60" w:rsidR="00612897" w:rsidRDefault="00612897" w:rsidP="00A84778">
      <w:pPr>
        <w:ind w:right="-1620"/>
        <w:outlineLvl w:val="0"/>
        <w:rPr>
          <w:rFonts w:ascii="Arial Black" w:hAnsi="Arial Black"/>
          <w:b/>
          <w:sz w:val="36"/>
        </w:rPr>
      </w:pPr>
    </w:p>
    <w:p w14:paraId="01FBFA22" w14:textId="3AB79F2D" w:rsidR="009F1E3E" w:rsidRDefault="009F1E3E" w:rsidP="00A84778">
      <w:pPr>
        <w:ind w:right="-1620"/>
        <w:outlineLvl w:val="0"/>
        <w:rPr>
          <w:rFonts w:ascii="Arial Black" w:hAnsi="Arial Black"/>
          <w:b/>
          <w:sz w:val="36"/>
        </w:rPr>
      </w:pPr>
    </w:p>
    <w:p w14:paraId="31625D5D" w14:textId="25A4855D" w:rsidR="009F1E3E" w:rsidRDefault="009F1E3E" w:rsidP="00A84778">
      <w:pPr>
        <w:ind w:right="-1620"/>
        <w:outlineLvl w:val="0"/>
        <w:rPr>
          <w:rFonts w:ascii="Arial Black" w:hAnsi="Arial Black"/>
          <w:b/>
          <w:sz w:val="36"/>
        </w:rPr>
      </w:pPr>
    </w:p>
    <w:p w14:paraId="339D0CB0" w14:textId="40957FC9" w:rsidR="009F1E3E" w:rsidRDefault="009F1E3E" w:rsidP="00A84778">
      <w:pPr>
        <w:ind w:right="-1620"/>
        <w:outlineLvl w:val="0"/>
        <w:rPr>
          <w:rFonts w:ascii="Arial Black" w:hAnsi="Arial Black"/>
          <w:b/>
          <w:sz w:val="36"/>
        </w:rPr>
      </w:pPr>
    </w:p>
    <w:p w14:paraId="42540AB3" w14:textId="77777777" w:rsidR="00D256FF" w:rsidRDefault="00D256FF" w:rsidP="00A84778">
      <w:pPr>
        <w:ind w:right="-1620"/>
        <w:outlineLvl w:val="0"/>
        <w:rPr>
          <w:rFonts w:ascii="Arial Black" w:hAnsi="Arial Black"/>
          <w:b/>
          <w:sz w:val="36"/>
        </w:rPr>
      </w:pPr>
    </w:p>
    <w:p w14:paraId="370DA4D6" w14:textId="21797B03" w:rsidR="009F1E3E" w:rsidRDefault="009F1E3E" w:rsidP="00A84778">
      <w:pPr>
        <w:ind w:right="-1620"/>
        <w:outlineLvl w:val="0"/>
        <w:rPr>
          <w:rFonts w:ascii="Arial Black" w:hAnsi="Arial Black"/>
          <w:b/>
          <w:sz w:val="36"/>
        </w:rPr>
      </w:pPr>
    </w:p>
    <w:p w14:paraId="4C70F0B0" w14:textId="77777777" w:rsidR="009F1E3E" w:rsidRDefault="009F1E3E" w:rsidP="00A84778">
      <w:pPr>
        <w:ind w:right="-1620"/>
        <w:outlineLvl w:val="0"/>
        <w:rPr>
          <w:rFonts w:ascii="Arial Black" w:hAnsi="Arial Black"/>
          <w:b/>
          <w:sz w:val="36"/>
        </w:rPr>
      </w:pPr>
    </w:p>
    <w:p w14:paraId="2F667DB7" w14:textId="41D38D47" w:rsidR="008E564B" w:rsidRPr="001E5116" w:rsidRDefault="00952C53" w:rsidP="008E564B">
      <w:pPr>
        <w:ind w:right="-1620"/>
        <w:jc w:val="center"/>
        <w:outlineLvl w:val="0"/>
        <w:rPr>
          <w:rFonts w:ascii="Arial Black" w:hAnsi="Arial Black"/>
          <w:b/>
          <w:sz w:val="36"/>
        </w:rPr>
      </w:pPr>
      <w:r w:rsidRPr="001E5116">
        <w:rPr>
          <w:rFonts w:ascii="Arial Black" w:hAnsi="Arial Black"/>
          <w:b/>
          <w:sz w:val="36"/>
        </w:rPr>
        <w:lastRenderedPageBreak/>
        <w:t>201</w:t>
      </w:r>
      <w:r w:rsidR="009C3899">
        <w:rPr>
          <w:rFonts w:ascii="Arial Black" w:hAnsi="Arial Black"/>
          <w:b/>
          <w:sz w:val="36"/>
        </w:rPr>
        <w:t>9</w:t>
      </w:r>
      <w:r w:rsidRPr="001E5116">
        <w:rPr>
          <w:rFonts w:ascii="Arial Black" w:hAnsi="Arial Black"/>
          <w:b/>
          <w:sz w:val="36"/>
        </w:rPr>
        <w:t xml:space="preserve"> </w:t>
      </w:r>
      <w:r w:rsidR="007B4BF4" w:rsidRPr="001E5116">
        <w:rPr>
          <w:rFonts w:ascii="Arial Black" w:hAnsi="Arial Black"/>
          <w:b/>
          <w:sz w:val="36"/>
        </w:rPr>
        <w:t>SENATE BILLS</w:t>
      </w:r>
    </w:p>
    <w:p w14:paraId="67F6C28B" w14:textId="77777777" w:rsidR="009F778B" w:rsidRPr="001E5116" w:rsidRDefault="009F778B" w:rsidP="008E564B">
      <w:pPr>
        <w:ind w:right="-1620"/>
        <w:jc w:val="center"/>
        <w:outlineLvl w:val="0"/>
        <w:rPr>
          <w:rFonts w:ascii="Arial Black" w:hAnsi="Arial Black"/>
          <w:b/>
          <w:sz w:val="36"/>
        </w:rPr>
      </w:pPr>
    </w:p>
    <w:tbl>
      <w:tblPr>
        <w:tblStyle w:val="TableGrid"/>
        <w:tblW w:w="9363" w:type="dxa"/>
        <w:tblInd w:w="-368" w:type="dxa"/>
        <w:tblLayout w:type="fixed"/>
        <w:tblLook w:val="04A0" w:firstRow="1" w:lastRow="0" w:firstColumn="1" w:lastColumn="0" w:noHBand="0" w:noVBand="1"/>
      </w:tblPr>
      <w:tblGrid>
        <w:gridCol w:w="3063"/>
        <w:gridCol w:w="1620"/>
        <w:gridCol w:w="3060"/>
        <w:gridCol w:w="1620"/>
      </w:tblGrid>
      <w:tr w:rsidR="00F05247" w:rsidRPr="00E34DC0" w14:paraId="5B3784B3" w14:textId="77777777" w:rsidTr="00EA3EB7">
        <w:tc>
          <w:tcPr>
            <w:tcW w:w="3063" w:type="dxa"/>
            <w:shd w:val="clear" w:color="auto" w:fill="FFF2CC" w:themeFill="accent4" w:themeFillTint="33"/>
          </w:tcPr>
          <w:p w14:paraId="23C64319" w14:textId="77777777" w:rsidR="00F05247" w:rsidRPr="00E34DC0" w:rsidRDefault="00F05247" w:rsidP="004F442D">
            <w:pPr>
              <w:jc w:val="center"/>
              <w:rPr>
                <w:rFonts w:ascii="Arial" w:hAnsi="Arial" w:cs="Arial"/>
                <w:b/>
                <w:bCs/>
                <w:sz w:val="24"/>
                <w:szCs w:val="24"/>
              </w:rPr>
            </w:pPr>
            <w:r w:rsidRPr="00E34DC0">
              <w:rPr>
                <w:rFonts w:ascii="Arial" w:hAnsi="Arial" w:cs="Arial"/>
                <w:b/>
                <w:bCs/>
                <w:sz w:val="24"/>
                <w:szCs w:val="24"/>
              </w:rPr>
              <w:t>Bill Number Author</w:t>
            </w:r>
          </w:p>
        </w:tc>
        <w:tc>
          <w:tcPr>
            <w:tcW w:w="1620" w:type="dxa"/>
            <w:shd w:val="clear" w:color="auto" w:fill="FFF2CC" w:themeFill="accent4" w:themeFillTint="33"/>
          </w:tcPr>
          <w:p w14:paraId="0808E79C" w14:textId="77777777" w:rsidR="00F05247" w:rsidRPr="00E34DC0" w:rsidRDefault="00F05247" w:rsidP="004F442D">
            <w:pPr>
              <w:jc w:val="center"/>
              <w:rPr>
                <w:rFonts w:ascii="Arial" w:hAnsi="Arial" w:cs="Arial"/>
                <w:b/>
                <w:sz w:val="24"/>
                <w:szCs w:val="24"/>
              </w:rPr>
            </w:pPr>
            <w:r w:rsidRPr="00E34DC0">
              <w:rPr>
                <w:rFonts w:ascii="Arial" w:hAnsi="Arial" w:cs="Arial"/>
                <w:b/>
                <w:bCs/>
                <w:sz w:val="24"/>
                <w:szCs w:val="24"/>
              </w:rPr>
              <w:t>Sponsor</w:t>
            </w:r>
          </w:p>
        </w:tc>
        <w:tc>
          <w:tcPr>
            <w:tcW w:w="3060" w:type="dxa"/>
            <w:shd w:val="clear" w:color="auto" w:fill="FFF2CC" w:themeFill="accent4" w:themeFillTint="33"/>
          </w:tcPr>
          <w:p w14:paraId="58A9F0C3" w14:textId="77777777" w:rsidR="00F05247" w:rsidRPr="00E34DC0" w:rsidRDefault="00F05247" w:rsidP="004F442D">
            <w:pPr>
              <w:ind w:right="-20"/>
              <w:jc w:val="center"/>
              <w:rPr>
                <w:rFonts w:ascii="Arial" w:hAnsi="Arial" w:cs="Arial"/>
                <w:b/>
                <w:bCs/>
                <w:sz w:val="24"/>
                <w:szCs w:val="24"/>
              </w:rPr>
            </w:pPr>
            <w:r w:rsidRPr="00E34DC0">
              <w:rPr>
                <w:rFonts w:ascii="Arial" w:hAnsi="Arial" w:cs="Arial"/>
                <w:b/>
                <w:bCs/>
                <w:sz w:val="24"/>
                <w:szCs w:val="24"/>
              </w:rPr>
              <w:t>Bill Description</w:t>
            </w:r>
          </w:p>
        </w:tc>
        <w:tc>
          <w:tcPr>
            <w:tcW w:w="1620" w:type="dxa"/>
            <w:shd w:val="clear" w:color="auto" w:fill="FFF2CC" w:themeFill="accent4" w:themeFillTint="33"/>
          </w:tcPr>
          <w:p w14:paraId="0A863F50" w14:textId="77777777" w:rsidR="00F05247" w:rsidRPr="00E34DC0" w:rsidRDefault="00F05247" w:rsidP="004F442D">
            <w:pPr>
              <w:ind w:right="-20"/>
              <w:jc w:val="center"/>
              <w:rPr>
                <w:rFonts w:ascii="Arial" w:hAnsi="Arial" w:cs="Arial"/>
                <w:b/>
                <w:sz w:val="24"/>
                <w:szCs w:val="24"/>
              </w:rPr>
            </w:pPr>
            <w:r w:rsidRPr="00E34DC0">
              <w:rPr>
                <w:rFonts w:ascii="Arial" w:hAnsi="Arial" w:cs="Arial"/>
                <w:b/>
                <w:bCs/>
                <w:sz w:val="24"/>
                <w:szCs w:val="24"/>
              </w:rPr>
              <w:t>Next Steps</w:t>
            </w:r>
          </w:p>
        </w:tc>
      </w:tr>
      <w:tr w:rsidR="00F05247" w:rsidRPr="00612897" w14:paraId="3234DB19" w14:textId="77777777" w:rsidTr="00EA3EB7">
        <w:tc>
          <w:tcPr>
            <w:tcW w:w="3063" w:type="dxa"/>
          </w:tcPr>
          <w:p w14:paraId="7BEAC068" w14:textId="77777777" w:rsidR="00F05247" w:rsidRPr="00D965AE" w:rsidRDefault="00D256FF" w:rsidP="004F442D">
            <w:pPr>
              <w:ind w:right="74"/>
              <w:rPr>
                <w:rFonts w:ascii="Times" w:hAnsi="Times"/>
                <w:b/>
                <w:sz w:val="24"/>
                <w:szCs w:val="24"/>
              </w:rPr>
            </w:pPr>
            <w:hyperlink r:id="rId172" w:history="1">
              <w:r w:rsidR="00F05247" w:rsidRPr="00D965AE">
                <w:rPr>
                  <w:rStyle w:val="Hyperlink"/>
                  <w:rFonts w:ascii="Times" w:hAnsi="Times"/>
                  <w:b/>
                  <w:sz w:val="24"/>
                  <w:szCs w:val="24"/>
                  <w:u w:val="none"/>
                </w:rPr>
                <w:t>SB 173</w:t>
              </w:r>
            </w:hyperlink>
            <w:r w:rsidR="00F05247" w:rsidRPr="00D965AE">
              <w:rPr>
                <w:rFonts w:ascii="Times" w:hAnsi="Times"/>
                <w:b/>
                <w:sz w:val="24"/>
                <w:szCs w:val="24"/>
              </w:rPr>
              <w:t xml:space="preserve"> </w:t>
            </w:r>
            <w:hyperlink r:id="rId173" w:history="1">
              <w:r w:rsidR="00F05247" w:rsidRPr="00D965AE">
                <w:rPr>
                  <w:rStyle w:val="Hyperlink"/>
                  <w:rFonts w:ascii="Times" w:hAnsi="Times"/>
                  <w:b/>
                  <w:sz w:val="24"/>
                  <w:szCs w:val="24"/>
                  <w:u w:val="none"/>
                </w:rPr>
                <w:t>(D) Dodd</w:t>
              </w:r>
            </w:hyperlink>
          </w:p>
          <w:p w14:paraId="77E45FDF" w14:textId="77777777" w:rsidR="00F05247" w:rsidRPr="00D965AE" w:rsidRDefault="00F05247" w:rsidP="004F442D">
            <w:pPr>
              <w:pStyle w:val="NoSpacing"/>
              <w:framePr w:hSpace="0" w:wrap="auto" w:vAnchor="margin" w:xAlign="left" w:yAlign="inline"/>
              <w:shd w:val="clear" w:color="auto" w:fill="FFFFFF" w:themeFill="background1"/>
              <w:ind w:right="-16"/>
              <w:suppressOverlap w:val="0"/>
              <w:rPr>
                <w:b w:val="0"/>
                <w:i w:val="0"/>
                <w:color w:val="000000" w:themeColor="text1"/>
                <w:sz w:val="24"/>
                <w:szCs w:val="24"/>
              </w:rPr>
            </w:pPr>
            <w:r w:rsidRPr="00D965AE">
              <w:rPr>
                <w:b w:val="0"/>
                <w:i w:val="0"/>
                <w:color w:val="000000" w:themeColor="text1"/>
                <w:sz w:val="24"/>
                <w:szCs w:val="24"/>
              </w:rPr>
              <w:t>Room # 2024</w:t>
            </w:r>
          </w:p>
          <w:p w14:paraId="0F3EE53A" w14:textId="77777777" w:rsidR="00F05247" w:rsidRPr="00D965AE" w:rsidRDefault="00F05247" w:rsidP="004F442D">
            <w:pPr>
              <w:pStyle w:val="NoSpacing"/>
              <w:framePr w:hSpace="0" w:wrap="auto" w:vAnchor="margin" w:xAlign="left" w:yAlign="inline"/>
              <w:shd w:val="clear" w:color="auto" w:fill="FFFFFF" w:themeFill="background1"/>
              <w:ind w:right="-16"/>
              <w:suppressOverlap w:val="0"/>
              <w:rPr>
                <w:b w:val="0"/>
                <w:i w:val="0"/>
                <w:color w:val="000000" w:themeColor="text1"/>
                <w:sz w:val="24"/>
                <w:szCs w:val="24"/>
              </w:rPr>
            </w:pPr>
            <w:r w:rsidRPr="00D965AE">
              <w:rPr>
                <w:b w:val="0"/>
                <w:i w:val="0"/>
                <w:color w:val="000000" w:themeColor="text1"/>
                <w:sz w:val="24"/>
                <w:szCs w:val="24"/>
              </w:rPr>
              <w:t>Phone: 916-651-4024</w:t>
            </w:r>
          </w:p>
          <w:p w14:paraId="7AEC953E" w14:textId="77777777" w:rsidR="00F05247" w:rsidRPr="00D965AE" w:rsidRDefault="00F05247" w:rsidP="004F442D">
            <w:pPr>
              <w:pStyle w:val="NoSpacing"/>
              <w:framePr w:hSpace="0" w:wrap="auto" w:vAnchor="margin" w:xAlign="left" w:yAlign="inline"/>
              <w:ind w:right="74"/>
              <w:suppressOverlap w:val="0"/>
              <w:rPr>
                <w:b w:val="0"/>
                <w:i w:val="0"/>
                <w:color w:val="000000"/>
                <w:sz w:val="24"/>
                <w:szCs w:val="24"/>
              </w:rPr>
            </w:pPr>
            <w:r w:rsidRPr="00D965AE">
              <w:rPr>
                <w:b w:val="0"/>
                <w:i w:val="0"/>
                <w:color w:val="000000"/>
                <w:sz w:val="24"/>
                <w:szCs w:val="24"/>
              </w:rPr>
              <w:t>Staff: Marisol Prieto Valli</w:t>
            </w:r>
          </w:p>
          <w:p w14:paraId="61266E0C" w14:textId="77777777" w:rsidR="00F05247" w:rsidRPr="00D965AE" w:rsidRDefault="00F05247" w:rsidP="004F442D">
            <w:pPr>
              <w:pStyle w:val="NoSpacing"/>
              <w:framePr w:hSpace="0" w:wrap="auto" w:vAnchor="margin" w:xAlign="left" w:yAlign="inline"/>
              <w:ind w:right="74"/>
              <w:suppressOverlap w:val="0"/>
              <w:rPr>
                <w:b w:val="0"/>
                <w:i w:val="0"/>
                <w:color w:val="000000"/>
                <w:sz w:val="24"/>
                <w:szCs w:val="24"/>
              </w:rPr>
            </w:pPr>
            <w:r w:rsidRPr="00D965AE">
              <w:rPr>
                <w:b w:val="0"/>
                <w:i w:val="0"/>
                <w:color w:val="000000"/>
                <w:sz w:val="24"/>
                <w:szCs w:val="24"/>
              </w:rPr>
              <w:t xml:space="preserve">Email: </w:t>
            </w:r>
            <w:hyperlink r:id="rId174" w:history="1">
              <w:r w:rsidRPr="00D965AE">
                <w:rPr>
                  <w:rStyle w:val="Hyperlink"/>
                  <w:b w:val="0"/>
                  <w:i w:val="0"/>
                  <w:sz w:val="24"/>
                  <w:szCs w:val="24"/>
                  <w:u w:val="none"/>
                </w:rPr>
                <w:t>Marisol.PrietoValli@.sen.ca.gov</w:t>
              </w:r>
            </w:hyperlink>
          </w:p>
          <w:p w14:paraId="1A58AC63" w14:textId="77777777" w:rsidR="00F05247" w:rsidRPr="00D965AE" w:rsidRDefault="00F05247" w:rsidP="004F442D">
            <w:pPr>
              <w:pStyle w:val="NoSpacing"/>
              <w:framePr w:hSpace="0" w:wrap="auto" w:vAnchor="margin" w:xAlign="left" w:yAlign="inline"/>
              <w:ind w:right="74"/>
              <w:suppressOverlap w:val="0"/>
              <w:rPr>
                <w:b w:val="0"/>
                <w:bCs/>
                <w:i w:val="0"/>
                <w:color w:val="000000" w:themeColor="text1"/>
                <w:sz w:val="24"/>
                <w:szCs w:val="24"/>
              </w:rPr>
            </w:pPr>
          </w:p>
        </w:tc>
        <w:tc>
          <w:tcPr>
            <w:tcW w:w="1620" w:type="dxa"/>
          </w:tcPr>
          <w:p w14:paraId="56DA0644"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052F304E" w14:textId="77777777" w:rsidR="00F05247" w:rsidRPr="001621E9"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1621E9">
              <w:rPr>
                <w:rFonts w:ascii="Times New Roman" w:hAnsi="Times New Roman"/>
                <w:i w:val="0"/>
                <w:color w:val="0070C0"/>
                <w:sz w:val="22"/>
                <w:szCs w:val="22"/>
              </w:rPr>
              <w:t>Yolo County</w:t>
            </w:r>
          </w:p>
          <w:p w14:paraId="7E5CCC64"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491A110A"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80C7817" w14:textId="77777777" w:rsidR="00F05247" w:rsidRPr="001E5116" w:rsidRDefault="00F05247" w:rsidP="004F442D">
            <w:pPr>
              <w:ind w:right="-86"/>
              <w:rPr>
                <w:sz w:val="22"/>
                <w:szCs w:val="22"/>
              </w:rPr>
            </w:pPr>
          </w:p>
        </w:tc>
        <w:tc>
          <w:tcPr>
            <w:tcW w:w="3060" w:type="dxa"/>
          </w:tcPr>
          <w:p w14:paraId="6167BA75"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CalFresh &amp; CalWORKs– This bill would require the colleges to create a form that would inform college students that they are eligible for CalFresh because they are eligible for Work-Study and he form should serve as verification of eligibility for work-study.</w:t>
            </w:r>
          </w:p>
        </w:tc>
        <w:tc>
          <w:tcPr>
            <w:tcW w:w="1620" w:type="dxa"/>
          </w:tcPr>
          <w:p w14:paraId="63690BDE"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75" w:history="1">
              <w:r w:rsidRPr="00500196">
                <w:rPr>
                  <w:rStyle w:val="Hyperlink"/>
                  <w:rFonts w:ascii="Arial" w:hAnsi="Arial" w:cs="Arial"/>
                  <w:sz w:val="16"/>
                  <w:szCs w:val="16"/>
                </w:rPr>
                <w:t>Here</w:t>
              </w:r>
            </w:hyperlink>
          </w:p>
          <w:p w14:paraId="1B9B5C69" w14:textId="29FB4840" w:rsidR="00F05247" w:rsidRPr="00612897" w:rsidRDefault="009F1E3E" w:rsidP="004F442D">
            <w:pPr>
              <w:pStyle w:val="NoSpacing"/>
              <w:framePr w:wrap="around"/>
              <w:shd w:val="clear" w:color="auto" w:fill="FFFFFF" w:themeFill="background1"/>
              <w:ind w:right="-8"/>
              <w:jc w:val="center"/>
              <w:rPr>
                <w:b w:val="0"/>
                <w:bCs/>
                <w:i w:val="0"/>
                <w:iCs/>
                <w:color w:val="000000" w:themeColor="text1"/>
                <w:sz w:val="22"/>
                <w:szCs w:val="22"/>
              </w:rPr>
            </w:pPr>
            <w:r>
              <w:rPr>
                <w:rFonts w:ascii="Times New Roman" w:hAnsi="Times New Roman"/>
                <w:b w:val="0"/>
                <w:i w:val="0"/>
                <w:color w:val="000000" w:themeColor="text1"/>
              </w:rPr>
              <w:t>Enrolled to the Governor</w:t>
            </w:r>
          </w:p>
        </w:tc>
      </w:tr>
      <w:tr w:rsidR="00F05247" w:rsidRPr="00F54F5A" w14:paraId="6A3356ED" w14:textId="77777777" w:rsidTr="00EA3EB7">
        <w:tc>
          <w:tcPr>
            <w:tcW w:w="3063" w:type="dxa"/>
          </w:tcPr>
          <w:p w14:paraId="30C61557" w14:textId="77777777" w:rsidR="00F05247" w:rsidRPr="00D965AE" w:rsidRDefault="00D256FF" w:rsidP="004F442D">
            <w:pPr>
              <w:rPr>
                <w:rFonts w:ascii="Times" w:hAnsi="Times"/>
                <w:b/>
                <w:color w:val="000000" w:themeColor="text1"/>
                <w:sz w:val="24"/>
                <w:szCs w:val="24"/>
              </w:rPr>
            </w:pPr>
            <w:hyperlink r:id="rId176" w:history="1">
              <w:r w:rsidR="00F05247" w:rsidRPr="00D965AE">
                <w:rPr>
                  <w:rStyle w:val="Hyperlink"/>
                  <w:rFonts w:ascii="Times" w:hAnsi="Times"/>
                  <w:b/>
                  <w:sz w:val="24"/>
                  <w:szCs w:val="24"/>
                  <w:u w:val="none"/>
                </w:rPr>
                <w:t>SB 265</w:t>
              </w:r>
            </w:hyperlink>
            <w:r w:rsidR="00F05247" w:rsidRPr="00D965AE">
              <w:rPr>
                <w:rFonts w:ascii="Times" w:hAnsi="Times"/>
                <w:b/>
                <w:sz w:val="24"/>
                <w:szCs w:val="24"/>
              </w:rPr>
              <w:t xml:space="preserve"> – </w:t>
            </w:r>
            <w:hyperlink r:id="rId177" w:history="1">
              <w:r w:rsidR="00F05247" w:rsidRPr="00D965AE">
                <w:rPr>
                  <w:rStyle w:val="Hyperlink"/>
                  <w:rFonts w:ascii="Times" w:hAnsi="Times"/>
                  <w:b/>
                  <w:sz w:val="24"/>
                  <w:szCs w:val="24"/>
                  <w:u w:val="none"/>
                </w:rPr>
                <w:t>Hertzberg (D)</w:t>
              </w:r>
            </w:hyperlink>
          </w:p>
          <w:p w14:paraId="3A2D7A7B" w14:textId="77777777" w:rsidR="00F05247" w:rsidRPr="00D965AE" w:rsidRDefault="00F05247" w:rsidP="004F442D">
            <w:pPr>
              <w:rPr>
                <w:rFonts w:ascii="Times" w:hAnsi="Times"/>
                <w:sz w:val="24"/>
                <w:szCs w:val="24"/>
              </w:rPr>
            </w:pPr>
            <w:r w:rsidRPr="00D965AE">
              <w:rPr>
                <w:rFonts w:ascii="Times" w:hAnsi="Times"/>
                <w:sz w:val="24"/>
                <w:szCs w:val="24"/>
              </w:rPr>
              <w:t>Room # 313</w:t>
            </w:r>
          </w:p>
          <w:p w14:paraId="7DC08C48" w14:textId="77777777" w:rsidR="00F05247" w:rsidRPr="00D965AE" w:rsidRDefault="00F05247" w:rsidP="004F442D">
            <w:pPr>
              <w:rPr>
                <w:rFonts w:ascii="Times" w:hAnsi="Times"/>
                <w:color w:val="2E74B5" w:themeColor="accent1" w:themeShade="BF"/>
                <w:sz w:val="24"/>
                <w:szCs w:val="24"/>
                <w:bdr w:val="none" w:sz="0" w:space="0" w:color="auto" w:frame="1"/>
              </w:rPr>
            </w:pPr>
            <w:r w:rsidRPr="00D965AE">
              <w:rPr>
                <w:rFonts w:ascii="Times" w:hAnsi="Times"/>
                <w:sz w:val="24"/>
                <w:szCs w:val="24"/>
              </w:rPr>
              <w:t>Phone: 916-651-4018</w:t>
            </w:r>
          </w:p>
          <w:p w14:paraId="5ED2B0EC"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r w:rsidRPr="00D965AE">
              <w:rPr>
                <w:b w:val="0"/>
                <w:i w:val="0"/>
                <w:color w:val="000000"/>
                <w:sz w:val="24"/>
                <w:szCs w:val="24"/>
              </w:rPr>
              <w:t xml:space="preserve">Staff: </w:t>
            </w:r>
            <w:r w:rsidRPr="00D965AE">
              <w:rPr>
                <w:b w:val="0"/>
                <w:i w:val="0"/>
                <w:sz w:val="24"/>
                <w:szCs w:val="24"/>
              </w:rPr>
              <w:t>Cynthia Castillo</w:t>
            </w:r>
          </w:p>
          <w:p w14:paraId="53DA36DC" w14:textId="77777777" w:rsidR="00F05247" w:rsidRPr="00D965AE" w:rsidRDefault="00D256FF" w:rsidP="004F442D">
            <w:pPr>
              <w:pStyle w:val="NoSpacing"/>
              <w:framePr w:hSpace="0" w:wrap="auto" w:vAnchor="margin" w:xAlign="left" w:yAlign="inline"/>
              <w:ind w:right="-1620"/>
              <w:suppressOverlap w:val="0"/>
              <w:rPr>
                <w:b w:val="0"/>
                <w:i w:val="0"/>
                <w:sz w:val="24"/>
                <w:szCs w:val="24"/>
              </w:rPr>
            </w:pPr>
            <w:hyperlink r:id="rId178" w:history="1">
              <w:r w:rsidR="00F05247" w:rsidRPr="00D965AE">
                <w:rPr>
                  <w:rStyle w:val="Hyperlink"/>
                  <w:b w:val="0"/>
                  <w:i w:val="0"/>
                  <w:sz w:val="24"/>
                  <w:szCs w:val="24"/>
                  <w:u w:val="none"/>
                </w:rPr>
                <w:t>Cynthia.Castillo@sen.ca.gov</w:t>
              </w:r>
            </w:hyperlink>
          </w:p>
          <w:p w14:paraId="757769B0"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p>
        </w:tc>
        <w:tc>
          <w:tcPr>
            <w:tcW w:w="1620" w:type="dxa"/>
          </w:tcPr>
          <w:p w14:paraId="011E87FE" w14:textId="77777777" w:rsidR="00F05247" w:rsidRPr="001E5116" w:rsidRDefault="00D256FF"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79" w:history="1">
              <w:r w:rsidR="00F05247" w:rsidRPr="001E5116">
                <w:rPr>
                  <w:rStyle w:val="Hyperlink"/>
                  <w:rFonts w:ascii="Times New Roman" w:hAnsi="Times New Roman"/>
                  <w:b w:val="0"/>
                  <w:i w:val="0"/>
                  <w:sz w:val="22"/>
                  <w:szCs w:val="22"/>
                  <w:u w:val="none"/>
                </w:rPr>
                <w:t>CCWRO</w:t>
              </w:r>
            </w:hyperlink>
          </w:p>
          <w:p w14:paraId="0B53C2EA" w14:textId="77777777" w:rsidR="00F05247" w:rsidRPr="001E5116" w:rsidRDefault="00D256FF"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80" w:history="1">
              <w:r w:rsidR="00F05247" w:rsidRPr="001E5116">
                <w:rPr>
                  <w:rStyle w:val="Hyperlink"/>
                  <w:rFonts w:ascii="Times New Roman" w:hAnsi="Times New Roman"/>
                  <w:b w:val="0"/>
                  <w:i w:val="0"/>
                  <w:sz w:val="22"/>
                  <w:szCs w:val="22"/>
                  <w:u w:val="none"/>
                </w:rPr>
                <w:t>WCLP</w:t>
              </w:r>
            </w:hyperlink>
          </w:p>
          <w:p w14:paraId="276941DC"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C105267" w14:textId="77777777" w:rsidR="00F05247" w:rsidRPr="001E5116" w:rsidRDefault="00F05247" w:rsidP="004F442D">
            <w:pPr>
              <w:ind w:right="-86"/>
              <w:jc w:val="center"/>
              <w:rPr>
                <w:sz w:val="22"/>
                <w:szCs w:val="22"/>
              </w:rPr>
            </w:pPr>
          </w:p>
          <w:p w14:paraId="69360176" w14:textId="77777777" w:rsidR="00F05247" w:rsidRPr="001E5116" w:rsidRDefault="00F05247" w:rsidP="004F442D">
            <w:pPr>
              <w:ind w:right="-86"/>
              <w:jc w:val="center"/>
              <w:rPr>
                <w:sz w:val="22"/>
                <w:szCs w:val="22"/>
              </w:rPr>
            </w:pPr>
          </w:p>
        </w:tc>
        <w:tc>
          <w:tcPr>
            <w:tcW w:w="3060" w:type="dxa"/>
          </w:tcPr>
          <w:p w14:paraId="57E2EB5D"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 xml:space="preserve">School Meals – This bill would bill require those local educational agencies to ensure that a pupil whose parent or guardian has unpaid school meal fees is not shamed, treated differently, or served a meal that differs from what a pupil paying for a school meal would receive. </w:t>
            </w:r>
          </w:p>
        </w:tc>
        <w:tc>
          <w:tcPr>
            <w:tcW w:w="1620" w:type="dxa"/>
          </w:tcPr>
          <w:p w14:paraId="376C28B3"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81" w:history="1">
              <w:r w:rsidRPr="00500196">
                <w:rPr>
                  <w:rStyle w:val="Hyperlink"/>
                  <w:rFonts w:ascii="Arial" w:hAnsi="Arial" w:cs="Arial"/>
                  <w:sz w:val="16"/>
                  <w:szCs w:val="16"/>
                </w:rPr>
                <w:t>Here</w:t>
              </w:r>
            </w:hyperlink>
          </w:p>
          <w:p w14:paraId="4B6233AB"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06136B7" w14:textId="77777777" w:rsidR="00AD0BAA" w:rsidRDefault="00AD0BAA" w:rsidP="00AD0BA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1164FC65" w14:textId="1C7CE9F1" w:rsidR="00F05247" w:rsidRPr="00F54F5A" w:rsidRDefault="00AD0BAA" w:rsidP="00AD0BA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Appropriations Committee- Suspense File</w:t>
            </w:r>
          </w:p>
        </w:tc>
      </w:tr>
      <w:tr w:rsidR="00F05247" w:rsidRPr="00F54F5A" w14:paraId="2A15F2DC" w14:textId="77777777" w:rsidTr="00EA3EB7">
        <w:tc>
          <w:tcPr>
            <w:tcW w:w="3063" w:type="dxa"/>
          </w:tcPr>
          <w:p w14:paraId="4E9AB0B1" w14:textId="77777777" w:rsidR="00F05247" w:rsidRPr="00D965AE" w:rsidRDefault="00D256FF" w:rsidP="004F442D">
            <w:pPr>
              <w:rPr>
                <w:b/>
                <w:color w:val="000000" w:themeColor="text1"/>
                <w:sz w:val="24"/>
                <w:szCs w:val="24"/>
              </w:rPr>
            </w:pPr>
            <w:hyperlink r:id="rId182" w:history="1">
              <w:r w:rsidR="00F05247" w:rsidRPr="00D965AE">
                <w:rPr>
                  <w:rStyle w:val="Hyperlink"/>
                  <w:b/>
                  <w:sz w:val="24"/>
                  <w:szCs w:val="24"/>
                  <w:u w:val="none"/>
                </w:rPr>
                <w:t>SB 268</w:t>
              </w:r>
            </w:hyperlink>
            <w:r w:rsidR="00F05247" w:rsidRPr="00D965AE">
              <w:rPr>
                <w:b/>
                <w:i/>
                <w:color w:val="000000" w:themeColor="text1"/>
                <w:sz w:val="24"/>
                <w:szCs w:val="24"/>
              </w:rPr>
              <w:t xml:space="preserve"> – </w:t>
            </w:r>
            <w:hyperlink r:id="rId183" w:history="1">
              <w:r w:rsidR="00F05247" w:rsidRPr="00D965AE">
                <w:rPr>
                  <w:rStyle w:val="Hyperlink"/>
                  <w:b/>
                  <w:sz w:val="24"/>
                  <w:szCs w:val="24"/>
                  <w:u w:val="none"/>
                </w:rPr>
                <w:t>Wiener (D)</w:t>
              </w:r>
            </w:hyperlink>
            <w:r w:rsidR="00F05247" w:rsidRPr="00D965AE">
              <w:rPr>
                <w:b/>
                <w:color w:val="000000" w:themeColor="text1"/>
                <w:sz w:val="24"/>
                <w:szCs w:val="24"/>
              </w:rPr>
              <w:t xml:space="preserve"> </w:t>
            </w:r>
          </w:p>
          <w:p w14:paraId="1F79540A" w14:textId="7BC7EB4B" w:rsidR="00F05247" w:rsidRPr="00D965AE" w:rsidRDefault="00F05247" w:rsidP="004F442D">
            <w:pPr>
              <w:rPr>
                <w:sz w:val="24"/>
                <w:szCs w:val="24"/>
              </w:rPr>
            </w:pPr>
            <w:r w:rsidRPr="00D965AE">
              <w:rPr>
                <w:sz w:val="24"/>
                <w:szCs w:val="24"/>
              </w:rPr>
              <w:t>Room # 5</w:t>
            </w:r>
            <w:r w:rsidR="00AF1812">
              <w:rPr>
                <w:sz w:val="24"/>
                <w:szCs w:val="24"/>
              </w:rPr>
              <w:t>100</w:t>
            </w:r>
          </w:p>
          <w:p w14:paraId="0C99C007" w14:textId="77777777" w:rsidR="00F05247" w:rsidRPr="00D965AE" w:rsidRDefault="00F05247" w:rsidP="004F442D">
            <w:pPr>
              <w:rPr>
                <w:color w:val="2E74B5" w:themeColor="accent1" w:themeShade="BF"/>
                <w:sz w:val="24"/>
                <w:szCs w:val="24"/>
                <w:bdr w:val="none" w:sz="0" w:space="0" w:color="auto" w:frame="1"/>
              </w:rPr>
            </w:pPr>
            <w:r w:rsidRPr="00D965AE">
              <w:rPr>
                <w:sz w:val="24"/>
                <w:szCs w:val="24"/>
              </w:rPr>
              <w:t>Phone: 916-651-4011</w:t>
            </w:r>
          </w:p>
          <w:p w14:paraId="01688F75" w14:textId="77777777" w:rsidR="00F05247" w:rsidRPr="00D965AE" w:rsidRDefault="00F05247" w:rsidP="004F442D">
            <w:pPr>
              <w:rPr>
                <w:sz w:val="24"/>
                <w:szCs w:val="24"/>
              </w:rPr>
            </w:pPr>
            <w:r w:rsidRPr="00D965AE">
              <w:rPr>
                <w:color w:val="000000"/>
                <w:sz w:val="24"/>
                <w:szCs w:val="24"/>
              </w:rPr>
              <w:t xml:space="preserve">Staff: </w:t>
            </w:r>
            <w:r w:rsidRPr="00D965AE">
              <w:rPr>
                <w:color w:val="1F497D"/>
                <w:sz w:val="24"/>
                <w:szCs w:val="24"/>
              </w:rPr>
              <w:t xml:space="preserve">Brayden </w:t>
            </w:r>
            <w:proofErr w:type="spellStart"/>
            <w:r w:rsidRPr="00D965AE">
              <w:rPr>
                <w:color w:val="1F497D"/>
                <w:sz w:val="24"/>
                <w:szCs w:val="24"/>
              </w:rPr>
              <w:t>Borcherding</w:t>
            </w:r>
            <w:proofErr w:type="spellEnd"/>
          </w:p>
          <w:p w14:paraId="235436D9" w14:textId="77777777" w:rsidR="00F05247" w:rsidRPr="00D965AE" w:rsidRDefault="00D256FF" w:rsidP="004F442D">
            <w:pPr>
              <w:rPr>
                <w:sz w:val="24"/>
                <w:szCs w:val="24"/>
              </w:rPr>
            </w:pPr>
            <w:hyperlink r:id="rId184" w:history="1">
              <w:r w:rsidR="00F05247" w:rsidRPr="00D965AE">
                <w:rPr>
                  <w:rStyle w:val="Hyperlink"/>
                  <w:color w:val="800080"/>
                  <w:sz w:val="24"/>
                  <w:szCs w:val="24"/>
                  <w:u w:val="none"/>
                </w:rPr>
                <w:t>Brayden.borcherding@sen.ca.gov</w:t>
              </w:r>
            </w:hyperlink>
          </w:p>
        </w:tc>
        <w:tc>
          <w:tcPr>
            <w:tcW w:w="1620" w:type="dxa"/>
          </w:tcPr>
          <w:p w14:paraId="70C8F746" w14:textId="77777777" w:rsidR="00F05247" w:rsidRPr="001E5116" w:rsidRDefault="00D256FF"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85" w:history="1">
              <w:r w:rsidR="00F05247" w:rsidRPr="001E5116">
                <w:rPr>
                  <w:rStyle w:val="Hyperlink"/>
                  <w:rFonts w:ascii="Times New Roman" w:hAnsi="Times New Roman"/>
                  <w:b w:val="0"/>
                  <w:i w:val="0"/>
                  <w:sz w:val="22"/>
                  <w:szCs w:val="22"/>
                  <w:u w:val="none"/>
                </w:rPr>
                <w:t>CCWRO</w:t>
              </w:r>
            </w:hyperlink>
          </w:p>
          <w:p w14:paraId="68C338F8" w14:textId="77777777" w:rsidR="00F05247" w:rsidRPr="001E5116" w:rsidRDefault="00D256FF"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86" w:history="1">
              <w:r w:rsidR="00F05247" w:rsidRPr="001E5116">
                <w:rPr>
                  <w:rStyle w:val="Hyperlink"/>
                  <w:rFonts w:ascii="Times New Roman" w:hAnsi="Times New Roman"/>
                  <w:b w:val="0"/>
                  <w:i w:val="0"/>
                  <w:sz w:val="22"/>
                  <w:szCs w:val="22"/>
                  <w:u w:val="none"/>
                </w:rPr>
                <w:t>WCLP</w:t>
              </w:r>
            </w:hyperlink>
          </w:p>
          <w:p w14:paraId="246D5FFB"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1307EA84" w14:textId="77777777" w:rsidR="00F05247" w:rsidRPr="001E5116" w:rsidRDefault="00F05247" w:rsidP="004F442D">
            <w:pPr>
              <w:ind w:right="-86"/>
              <w:jc w:val="center"/>
              <w:rPr>
                <w:sz w:val="22"/>
                <w:szCs w:val="22"/>
              </w:rPr>
            </w:pPr>
          </w:p>
          <w:p w14:paraId="31BC84A0" w14:textId="77777777" w:rsidR="00F05247" w:rsidRPr="001E5116" w:rsidRDefault="00F05247" w:rsidP="004F442D">
            <w:pPr>
              <w:ind w:right="-86"/>
              <w:jc w:val="center"/>
              <w:rPr>
                <w:sz w:val="22"/>
                <w:szCs w:val="22"/>
              </w:rPr>
            </w:pPr>
          </w:p>
        </w:tc>
        <w:tc>
          <w:tcPr>
            <w:tcW w:w="3060" w:type="dxa"/>
          </w:tcPr>
          <w:p w14:paraId="2838AA38"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 xml:space="preserve">CalWORKs – This bill would repeal CalWORKs asset test and align it with CalFresh. </w:t>
            </w:r>
          </w:p>
        </w:tc>
        <w:tc>
          <w:tcPr>
            <w:tcW w:w="1620" w:type="dxa"/>
          </w:tcPr>
          <w:p w14:paraId="20E6F3BF"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87" w:history="1">
              <w:r w:rsidRPr="00500196">
                <w:rPr>
                  <w:rStyle w:val="Hyperlink"/>
                  <w:rFonts w:ascii="Arial" w:hAnsi="Arial" w:cs="Arial"/>
                  <w:sz w:val="16"/>
                  <w:szCs w:val="16"/>
                </w:rPr>
                <w:t>Here</w:t>
              </w:r>
            </w:hyperlink>
          </w:p>
          <w:p w14:paraId="5721B237"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5E312D1" w14:textId="77777777" w:rsidR="00AD0BAA" w:rsidRDefault="00AD0BAA" w:rsidP="00AD0BA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42BEBAED" w14:textId="435592D9" w:rsidR="00F05247" w:rsidRPr="00F54F5A" w:rsidRDefault="00AD0BAA" w:rsidP="00AD0BA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Appropriations Committee- Suspense File</w:t>
            </w:r>
          </w:p>
        </w:tc>
      </w:tr>
      <w:tr w:rsidR="00F05247" w:rsidRPr="00F54F5A" w14:paraId="34B64455" w14:textId="77777777" w:rsidTr="00EA3EB7">
        <w:tc>
          <w:tcPr>
            <w:tcW w:w="3063" w:type="dxa"/>
            <w:shd w:val="clear" w:color="auto" w:fill="auto"/>
          </w:tcPr>
          <w:p w14:paraId="2712B6D1" w14:textId="77777777" w:rsidR="00F05247" w:rsidRPr="00D965AE" w:rsidRDefault="00D256FF" w:rsidP="004F442D">
            <w:pPr>
              <w:rPr>
                <w:b/>
                <w:color w:val="000000" w:themeColor="text1"/>
                <w:sz w:val="24"/>
                <w:szCs w:val="24"/>
              </w:rPr>
            </w:pPr>
            <w:hyperlink r:id="rId188" w:history="1">
              <w:r w:rsidR="00F05247" w:rsidRPr="00D965AE">
                <w:rPr>
                  <w:rStyle w:val="Hyperlink"/>
                  <w:b/>
                  <w:sz w:val="24"/>
                  <w:szCs w:val="24"/>
                  <w:u w:val="none"/>
                </w:rPr>
                <w:t>SB 285</w:t>
              </w:r>
            </w:hyperlink>
            <w:r w:rsidR="00F05247" w:rsidRPr="00D965AE">
              <w:rPr>
                <w:b/>
                <w:sz w:val="24"/>
                <w:szCs w:val="24"/>
              </w:rPr>
              <w:t xml:space="preserve"> </w:t>
            </w:r>
            <w:r w:rsidR="00F05247" w:rsidRPr="00D965AE">
              <w:rPr>
                <w:b/>
                <w:i/>
                <w:color w:val="000000" w:themeColor="text1"/>
                <w:sz w:val="24"/>
                <w:szCs w:val="24"/>
              </w:rPr>
              <w:t xml:space="preserve">– </w:t>
            </w:r>
            <w:hyperlink r:id="rId189" w:history="1">
              <w:r w:rsidR="00F05247" w:rsidRPr="00D965AE">
                <w:rPr>
                  <w:rStyle w:val="Hyperlink"/>
                  <w:b/>
                  <w:sz w:val="24"/>
                  <w:szCs w:val="24"/>
                  <w:u w:val="none"/>
                </w:rPr>
                <w:t>Wiener (D)</w:t>
              </w:r>
            </w:hyperlink>
            <w:r w:rsidR="00F05247" w:rsidRPr="00D965AE">
              <w:rPr>
                <w:b/>
                <w:color w:val="000000" w:themeColor="text1"/>
                <w:sz w:val="24"/>
                <w:szCs w:val="24"/>
              </w:rPr>
              <w:t xml:space="preserve"> </w:t>
            </w:r>
          </w:p>
          <w:p w14:paraId="13FC420D" w14:textId="397D4BBD" w:rsidR="00F05247" w:rsidRPr="00D965AE" w:rsidRDefault="00F05247" w:rsidP="004F442D">
            <w:pPr>
              <w:rPr>
                <w:sz w:val="24"/>
                <w:szCs w:val="24"/>
              </w:rPr>
            </w:pPr>
            <w:r w:rsidRPr="00D965AE">
              <w:rPr>
                <w:sz w:val="24"/>
                <w:szCs w:val="24"/>
              </w:rPr>
              <w:t>Room # 5</w:t>
            </w:r>
            <w:r w:rsidR="00AF1812">
              <w:rPr>
                <w:sz w:val="24"/>
                <w:szCs w:val="24"/>
              </w:rPr>
              <w:t>100</w:t>
            </w:r>
          </w:p>
          <w:p w14:paraId="4F7EA332" w14:textId="77777777" w:rsidR="00F05247" w:rsidRPr="00D965AE" w:rsidRDefault="00F05247" w:rsidP="004F442D">
            <w:pPr>
              <w:rPr>
                <w:color w:val="2E74B5" w:themeColor="accent1" w:themeShade="BF"/>
                <w:sz w:val="24"/>
                <w:szCs w:val="24"/>
                <w:bdr w:val="none" w:sz="0" w:space="0" w:color="auto" w:frame="1"/>
              </w:rPr>
            </w:pPr>
            <w:r w:rsidRPr="00D965AE">
              <w:rPr>
                <w:sz w:val="24"/>
                <w:szCs w:val="24"/>
              </w:rPr>
              <w:t>Phone: 916-651-4011</w:t>
            </w:r>
          </w:p>
          <w:p w14:paraId="48479107" w14:textId="77777777" w:rsidR="00F05247" w:rsidRPr="00D965AE" w:rsidRDefault="00F05247" w:rsidP="004F442D">
            <w:pPr>
              <w:pStyle w:val="NoSpacing"/>
              <w:framePr w:hSpace="0" w:wrap="auto" w:vAnchor="margin" w:xAlign="left" w:yAlign="inline"/>
              <w:ind w:right="-1620"/>
              <w:suppressOverlap w:val="0"/>
              <w:rPr>
                <w:rFonts w:ascii="Times New Roman" w:hAnsi="Times New Roman"/>
                <w:color w:val="1F497D"/>
                <w:sz w:val="24"/>
                <w:szCs w:val="24"/>
              </w:rPr>
            </w:pPr>
            <w:r w:rsidRPr="00D965AE">
              <w:rPr>
                <w:rFonts w:ascii="Times New Roman" w:hAnsi="Times New Roman"/>
                <w:b w:val="0"/>
                <w:i w:val="0"/>
                <w:color w:val="000000"/>
                <w:sz w:val="24"/>
                <w:szCs w:val="24"/>
              </w:rPr>
              <w:t xml:space="preserve">Staff: </w:t>
            </w:r>
            <w:r w:rsidRPr="00D965AE">
              <w:rPr>
                <w:rFonts w:ascii="Times New Roman" w:hAnsi="Times New Roman"/>
                <w:color w:val="1F497D"/>
                <w:sz w:val="24"/>
                <w:szCs w:val="24"/>
              </w:rPr>
              <w:t xml:space="preserve">Brayden </w:t>
            </w:r>
            <w:proofErr w:type="spellStart"/>
            <w:r w:rsidRPr="00D965AE">
              <w:rPr>
                <w:rFonts w:ascii="Times New Roman" w:hAnsi="Times New Roman"/>
                <w:color w:val="1F497D"/>
                <w:sz w:val="24"/>
                <w:szCs w:val="24"/>
              </w:rPr>
              <w:t>Borcherding</w:t>
            </w:r>
            <w:proofErr w:type="spellEnd"/>
          </w:p>
          <w:p w14:paraId="7C93878A" w14:textId="77777777" w:rsidR="00F05247" w:rsidRPr="00D965AE" w:rsidRDefault="00D256FF" w:rsidP="004F442D">
            <w:pPr>
              <w:rPr>
                <w:sz w:val="24"/>
                <w:szCs w:val="24"/>
              </w:rPr>
            </w:pPr>
            <w:hyperlink r:id="rId190" w:history="1">
              <w:r w:rsidR="00F05247" w:rsidRPr="00D965AE">
                <w:rPr>
                  <w:rStyle w:val="Hyperlink"/>
                  <w:color w:val="800080"/>
                  <w:sz w:val="24"/>
                  <w:szCs w:val="24"/>
                  <w:u w:val="none"/>
                </w:rPr>
                <w:t>Brayden.borcherding@sen.ca.gov</w:t>
              </w:r>
            </w:hyperlink>
          </w:p>
          <w:p w14:paraId="42C3BCB5"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p>
        </w:tc>
        <w:tc>
          <w:tcPr>
            <w:tcW w:w="1620" w:type="dxa"/>
            <w:shd w:val="clear" w:color="auto" w:fill="auto"/>
          </w:tcPr>
          <w:p w14:paraId="6A2B4418"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18E02C7B" w14:textId="77777777" w:rsidR="00F05247" w:rsidRPr="001E5116" w:rsidRDefault="00D256FF"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91" w:history="1">
              <w:r w:rsidR="00F05247" w:rsidRPr="001E5116">
                <w:rPr>
                  <w:rStyle w:val="Hyperlink"/>
                  <w:rFonts w:ascii="Times New Roman" w:hAnsi="Times New Roman"/>
                  <w:b w:val="0"/>
                  <w:i w:val="0"/>
                  <w:sz w:val="22"/>
                  <w:szCs w:val="22"/>
                  <w:u w:val="none"/>
                </w:rPr>
                <w:t>CCWRO</w:t>
              </w:r>
            </w:hyperlink>
          </w:p>
          <w:p w14:paraId="6B172367" w14:textId="77777777" w:rsidR="00F05247" w:rsidRPr="001E5116" w:rsidRDefault="00D256FF"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92" w:history="1">
              <w:r w:rsidR="00F05247" w:rsidRPr="001E5116">
                <w:rPr>
                  <w:rStyle w:val="Hyperlink"/>
                  <w:rFonts w:ascii="Times New Roman" w:hAnsi="Times New Roman"/>
                  <w:b w:val="0"/>
                  <w:i w:val="0"/>
                  <w:sz w:val="22"/>
                  <w:szCs w:val="22"/>
                  <w:u w:val="none"/>
                </w:rPr>
                <w:t>WCLP</w:t>
              </w:r>
            </w:hyperlink>
          </w:p>
          <w:p w14:paraId="71B61383" w14:textId="77777777" w:rsidR="00F05247" w:rsidRPr="001E5116" w:rsidRDefault="00F05247" w:rsidP="004F442D">
            <w:pPr>
              <w:ind w:right="-86"/>
              <w:jc w:val="center"/>
              <w:rPr>
                <w:sz w:val="22"/>
                <w:szCs w:val="22"/>
              </w:rPr>
            </w:pPr>
          </w:p>
          <w:p w14:paraId="71177469" w14:textId="77777777" w:rsidR="00F05247" w:rsidRPr="001E5116" w:rsidRDefault="00F05247" w:rsidP="004F442D">
            <w:pPr>
              <w:ind w:right="-86"/>
              <w:jc w:val="center"/>
              <w:rPr>
                <w:sz w:val="22"/>
                <w:szCs w:val="22"/>
              </w:rPr>
            </w:pPr>
          </w:p>
        </w:tc>
        <w:tc>
          <w:tcPr>
            <w:tcW w:w="3060" w:type="dxa"/>
            <w:shd w:val="clear" w:color="auto" w:fill="auto"/>
          </w:tcPr>
          <w:p w14:paraId="2BD9C8AC" w14:textId="77777777" w:rsidR="00F05247" w:rsidRPr="00D965AE" w:rsidRDefault="00F05247" w:rsidP="004F442D">
            <w:pPr>
              <w:pStyle w:val="NoSpacing"/>
              <w:framePr w:wrap="around"/>
              <w:ind w:right="0"/>
              <w:rPr>
                <w:rFonts w:eastAsia="Times New Roman"/>
                <w:b w:val="0"/>
                <w:bCs/>
                <w:i w:val="0"/>
                <w:iCs/>
                <w:color w:val="000000" w:themeColor="text1"/>
                <w:sz w:val="24"/>
                <w:szCs w:val="24"/>
              </w:rPr>
            </w:pPr>
            <w:r w:rsidRPr="00D965AE">
              <w:rPr>
                <w:b w:val="0"/>
                <w:bCs/>
                <w:i w:val="0"/>
                <w:iCs/>
                <w:color w:val="000000" w:themeColor="text1"/>
                <w:sz w:val="24"/>
                <w:szCs w:val="24"/>
              </w:rPr>
              <w:t>CalFresh – This bill would require the State Department of Social Services to ensure counties are providing the desired access to CalFresh and meeting specified participation performance outcomes and require DSS to develop a universal application.</w:t>
            </w:r>
          </w:p>
        </w:tc>
        <w:tc>
          <w:tcPr>
            <w:tcW w:w="1620" w:type="dxa"/>
            <w:shd w:val="clear" w:color="auto" w:fill="auto"/>
          </w:tcPr>
          <w:p w14:paraId="5CF430F2"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93" w:history="1">
              <w:r w:rsidRPr="00500196">
                <w:rPr>
                  <w:rStyle w:val="Hyperlink"/>
                  <w:rFonts w:ascii="Arial" w:hAnsi="Arial" w:cs="Arial"/>
                  <w:sz w:val="16"/>
                  <w:szCs w:val="16"/>
                </w:rPr>
                <w:t>Here</w:t>
              </w:r>
            </w:hyperlink>
          </w:p>
          <w:p w14:paraId="1F06922D"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7D49C4D" w14:textId="77777777" w:rsidR="00AD0BAA" w:rsidRDefault="00AD0BAA" w:rsidP="00AD0BA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7ADABDF4" w14:textId="627D12CF" w:rsidR="00951BCB" w:rsidRPr="00D965AE" w:rsidRDefault="00AD0BAA" w:rsidP="00AD0BA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Pr>
                <w:b w:val="0"/>
                <w:bCs/>
                <w:i w:val="0"/>
                <w:iCs/>
                <w:color w:val="000000" w:themeColor="text1"/>
                <w:sz w:val="22"/>
                <w:szCs w:val="22"/>
              </w:rPr>
              <w:t>Appropriations Committee- Suspense File</w:t>
            </w:r>
          </w:p>
        </w:tc>
      </w:tr>
      <w:tr w:rsidR="00F05247" w:rsidRPr="00F54F5A" w14:paraId="53C7BEE3" w14:textId="77777777" w:rsidTr="00EA3EB7">
        <w:tc>
          <w:tcPr>
            <w:tcW w:w="3063" w:type="dxa"/>
            <w:shd w:val="clear" w:color="auto" w:fill="auto"/>
          </w:tcPr>
          <w:p w14:paraId="4F68531C" w14:textId="77777777" w:rsidR="00F05247" w:rsidRPr="00D965AE" w:rsidRDefault="00D256FF" w:rsidP="004F442D">
            <w:pPr>
              <w:rPr>
                <w:rFonts w:ascii="Times" w:hAnsi="Times"/>
                <w:b/>
                <w:sz w:val="24"/>
                <w:szCs w:val="24"/>
              </w:rPr>
            </w:pPr>
            <w:hyperlink r:id="rId194" w:history="1">
              <w:r w:rsidR="00F05247" w:rsidRPr="00D965AE">
                <w:rPr>
                  <w:rStyle w:val="Hyperlink"/>
                  <w:rFonts w:ascii="Times" w:hAnsi="Times"/>
                  <w:b/>
                  <w:sz w:val="24"/>
                  <w:szCs w:val="24"/>
                  <w:u w:val="none"/>
                </w:rPr>
                <w:t>SB 298</w:t>
              </w:r>
            </w:hyperlink>
            <w:r w:rsidR="00F05247" w:rsidRPr="00D965AE">
              <w:rPr>
                <w:rFonts w:ascii="Times" w:hAnsi="Times"/>
                <w:b/>
                <w:sz w:val="24"/>
                <w:szCs w:val="24"/>
              </w:rPr>
              <w:t xml:space="preserve"> – </w:t>
            </w:r>
            <w:hyperlink r:id="rId195" w:history="1">
              <w:r w:rsidR="00F05247" w:rsidRPr="00D965AE">
                <w:rPr>
                  <w:rStyle w:val="Hyperlink"/>
                  <w:rFonts w:ascii="Times" w:hAnsi="Times"/>
                  <w:b/>
                  <w:sz w:val="24"/>
                  <w:szCs w:val="24"/>
                  <w:u w:val="none"/>
                </w:rPr>
                <w:t>Caballero (D)</w:t>
              </w:r>
            </w:hyperlink>
            <w:r w:rsidR="00F05247" w:rsidRPr="00D965AE">
              <w:rPr>
                <w:rFonts w:ascii="Times" w:hAnsi="Times"/>
                <w:b/>
                <w:sz w:val="24"/>
                <w:szCs w:val="24"/>
              </w:rPr>
              <w:t xml:space="preserve"> </w:t>
            </w:r>
          </w:p>
          <w:p w14:paraId="70493807" w14:textId="77777777" w:rsidR="00F05247" w:rsidRPr="00D965AE" w:rsidRDefault="00F05247" w:rsidP="004F442D">
            <w:pPr>
              <w:rPr>
                <w:rFonts w:ascii="Times" w:hAnsi="Times"/>
                <w:sz w:val="24"/>
                <w:szCs w:val="24"/>
              </w:rPr>
            </w:pPr>
            <w:r w:rsidRPr="00D965AE">
              <w:rPr>
                <w:rFonts w:ascii="Times" w:hAnsi="Times"/>
                <w:sz w:val="24"/>
                <w:szCs w:val="24"/>
              </w:rPr>
              <w:t>Room # 5052</w:t>
            </w:r>
          </w:p>
          <w:p w14:paraId="43F76319" w14:textId="77777777" w:rsidR="00F05247" w:rsidRPr="00D965AE" w:rsidRDefault="00F05247" w:rsidP="004F442D">
            <w:pPr>
              <w:rPr>
                <w:rFonts w:ascii="Times" w:hAnsi="Times"/>
                <w:color w:val="2E74B5" w:themeColor="accent1" w:themeShade="BF"/>
                <w:sz w:val="24"/>
                <w:szCs w:val="24"/>
                <w:bdr w:val="none" w:sz="0" w:space="0" w:color="auto" w:frame="1"/>
              </w:rPr>
            </w:pPr>
            <w:r w:rsidRPr="00D965AE">
              <w:rPr>
                <w:rFonts w:ascii="Times" w:hAnsi="Times"/>
                <w:sz w:val="24"/>
                <w:szCs w:val="24"/>
              </w:rPr>
              <w:t>Phone: 916-651-4012</w:t>
            </w:r>
          </w:p>
          <w:p w14:paraId="04A187FC"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r w:rsidRPr="00D965AE">
              <w:rPr>
                <w:b w:val="0"/>
                <w:i w:val="0"/>
                <w:color w:val="000000"/>
                <w:sz w:val="24"/>
                <w:szCs w:val="24"/>
              </w:rPr>
              <w:t xml:space="preserve">Staff: </w:t>
            </w:r>
            <w:r w:rsidRPr="00D965AE">
              <w:rPr>
                <w:b w:val="0"/>
                <w:i w:val="0"/>
                <w:sz w:val="24"/>
                <w:szCs w:val="24"/>
              </w:rPr>
              <w:t>Enedina Garcia</w:t>
            </w:r>
          </w:p>
          <w:p w14:paraId="43EA701D" w14:textId="77777777" w:rsidR="00F05247" w:rsidRPr="00D965AE" w:rsidRDefault="00D256FF" w:rsidP="004F442D">
            <w:pPr>
              <w:pStyle w:val="NoSpacing"/>
              <w:framePr w:hSpace="0" w:wrap="auto" w:vAnchor="margin" w:xAlign="left" w:yAlign="inline"/>
              <w:ind w:right="-1620"/>
              <w:suppressOverlap w:val="0"/>
              <w:rPr>
                <w:b w:val="0"/>
                <w:i w:val="0"/>
                <w:sz w:val="24"/>
                <w:szCs w:val="24"/>
              </w:rPr>
            </w:pPr>
            <w:hyperlink r:id="rId196" w:history="1">
              <w:r w:rsidR="00F05247" w:rsidRPr="00D965AE">
                <w:rPr>
                  <w:rStyle w:val="Hyperlink"/>
                  <w:b w:val="0"/>
                  <w:i w:val="0"/>
                  <w:sz w:val="24"/>
                  <w:szCs w:val="24"/>
                  <w:u w:val="none"/>
                </w:rPr>
                <w:t>Enedina.Garcia@sen.ca.gov</w:t>
              </w:r>
            </w:hyperlink>
          </w:p>
          <w:p w14:paraId="13DBF0C3"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p>
        </w:tc>
        <w:tc>
          <w:tcPr>
            <w:tcW w:w="1620" w:type="dxa"/>
            <w:shd w:val="clear" w:color="auto" w:fill="auto"/>
          </w:tcPr>
          <w:p w14:paraId="77B035B7"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3E099542" w14:textId="77777777" w:rsidR="00F05247" w:rsidRPr="001E5116" w:rsidRDefault="00F05247" w:rsidP="004F442D">
            <w:pPr>
              <w:ind w:right="-86"/>
              <w:jc w:val="center"/>
              <w:rPr>
                <w:sz w:val="22"/>
                <w:szCs w:val="22"/>
              </w:rPr>
            </w:pPr>
          </w:p>
          <w:p w14:paraId="10AFCE7C" w14:textId="77777777" w:rsidR="00F05247" w:rsidRPr="001E5116" w:rsidRDefault="00F05247" w:rsidP="004F442D">
            <w:pPr>
              <w:ind w:right="-86"/>
              <w:jc w:val="center"/>
              <w:rPr>
                <w:sz w:val="22"/>
                <w:szCs w:val="22"/>
              </w:rPr>
            </w:pPr>
          </w:p>
        </w:tc>
        <w:tc>
          <w:tcPr>
            <w:tcW w:w="3060" w:type="dxa"/>
            <w:shd w:val="clear" w:color="auto" w:fill="auto"/>
          </w:tcPr>
          <w:p w14:paraId="439125CA" w14:textId="77777777" w:rsidR="00F05247" w:rsidRPr="00D965AE" w:rsidRDefault="00F05247" w:rsidP="004F442D">
            <w:pPr>
              <w:pStyle w:val="NoSpacing"/>
              <w:framePr w:wrap="around"/>
              <w:ind w:right="0"/>
              <w:rPr>
                <w:rFonts w:eastAsia="Times New Roman"/>
                <w:b w:val="0"/>
                <w:bCs/>
                <w:i w:val="0"/>
                <w:iCs/>
                <w:color w:val="000000" w:themeColor="text1"/>
                <w:sz w:val="24"/>
                <w:szCs w:val="24"/>
              </w:rPr>
            </w:pPr>
            <w:r w:rsidRPr="00D965AE">
              <w:rPr>
                <w:b w:val="0"/>
                <w:bCs/>
                <w:i w:val="0"/>
                <w:iCs/>
                <w:color w:val="000000" w:themeColor="text1"/>
                <w:sz w:val="24"/>
                <w:szCs w:val="24"/>
              </w:rPr>
              <w:t xml:space="preserve">Poverty Reduction – </w:t>
            </w:r>
            <w:r w:rsidRPr="00D965AE">
              <w:rPr>
                <w:rFonts w:eastAsia="Times New Roman"/>
                <w:b w:val="0"/>
                <w:bCs/>
                <w:i w:val="0"/>
                <w:iCs/>
                <w:color w:val="000000" w:themeColor="text1"/>
                <w:sz w:val="24"/>
                <w:szCs w:val="24"/>
              </w:rPr>
              <w:t>This bill would require the DSS, starting 2020 and every 2 years thereafter, to do an analysis and submit a report to the Legislature with specified information, including, among other things, a compilation of recommendations made by the task force that have been implemented and an estimate of the impact on child poverty and deep child poverty the implemented recommendations have had.</w:t>
            </w:r>
          </w:p>
        </w:tc>
        <w:tc>
          <w:tcPr>
            <w:tcW w:w="1620" w:type="dxa"/>
            <w:shd w:val="clear" w:color="auto" w:fill="auto"/>
          </w:tcPr>
          <w:p w14:paraId="32639FCF"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54ABA417" w14:textId="77777777" w:rsidR="00AD0BAA" w:rsidRDefault="00AD0BAA" w:rsidP="00AD0BA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3837E7E3" w14:textId="57C2FA1E" w:rsidR="00F05247" w:rsidRPr="00F54F5A" w:rsidRDefault="00AD0BAA" w:rsidP="00AD0BA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Appropriations Committee- Suspense File</w:t>
            </w:r>
          </w:p>
        </w:tc>
      </w:tr>
      <w:tr w:rsidR="00F05247" w:rsidRPr="00BC7A22" w14:paraId="02F6C3DE" w14:textId="77777777" w:rsidTr="00EA3EB7">
        <w:trPr>
          <w:trHeight w:val="1187"/>
        </w:trPr>
        <w:tc>
          <w:tcPr>
            <w:tcW w:w="3063" w:type="dxa"/>
            <w:shd w:val="clear" w:color="auto" w:fill="auto"/>
          </w:tcPr>
          <w:p w14:paraId="30F2F8FC" w14:textId="77777777" w:rsidR="00F05247" w:rsidRPr="00D965AE" w:rsidRDefault="00D256FF" w:rsidP="004F442D">
            <w:pPr>
              <w:pStyle w:val="NoSpacing"/>
              <w:framePr w:hSpace="0" w:wrap="auto" w:vAnchor="margin" w:xAlign="left" w:yAlign="inline"/>
              <w:ind w:right="-1620"/>
              <w:suppressOverlap w:val="0"/>
              <w:rPr>
                <w:rStyle w:val="Hyperlink"/>
                <w:i w:val="0"/>
                <w:color w:val="000000" w:themeColor="text1"/>
                <w:sz w:val="24"/>
                <w:szCs w:val="24"/>
                <w:u w:val="none"/>
              </w:rPr>
            </w:pPr>
            <w:hyperlink r:id="rId197" w:history="1">
              <w:r w:rsidR="00F05247" w:rsidRPr="00D965AE">
                <w:rPr>
                  <w:rStyle w:val="Hyperlink"/>
                  <w:i w:val="0"/>
                  <w:sz w:val="24"/>
                  <w:szCs w:val="24"/>
                  <w:u w:val="none"/>
                </w:rPr>
                <w:t>SB 321</w:t>
              </w:r>
            </w:hyperlink>
            <w:r w:rsidR="00F05247" w:rsidRPr="00D965AE">
              <w:rPr>
                <w:rStyle w:val="Hyperlink"/>
                <w:i w:val="0"/>
                <w:color w:val="000000" w:themeColor="text1"/>
                <w:sz w:val="24"/>
                <w:szCs w:val="24"/>
                <w:u w:val="none"/>
              </w:rPr>
              <w:t xml:space="preserve"> - </w:t>
            </w:r>
            <w:hyperlink r:id="rId198" w:history="1">
              <w:r w:rsidR="00F05247" w:rsidRPr="00D965AE">
                <w:rPr>
                  <w:rStyle w:val="Hyperlink"/>
                  <w:i w:val="0"/>
                  <w:sz w:val="24"/>
                  <w:szCs w:val="24"/>
                  <w:u w:val="none"/>
                </w:rPr>
                <w:t>Mitchell</w:t>
              </w:r>
            </w:hyperlink>
            <w:r w:rsidR="00F05247" w:rsidRPr="00D965AE">
              <w:rPr>
                <w:rStyle w:val="Hyperlink"/>
                <w:i w:val="0"/>
                <w:color w:val="000000" w:themeColor="text1"/>
                <w:sz w:val="24"/>
                <w:szCs w:val="24"/>
                <w:u w:val="none"/>
              </w:rPr>
              <w:t xml:space="preserve"> (D) </w:t>
            </w:r>
          </w:p>
          <w:p w14:paraId="7446B250"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Room # 5050 </w:t>
            </w:r>
          </w:p>
          <w:p w14:paraId="57338DF0"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916-651-4030</w:t>
            </w:r>
          </w:p>
          <w:p w14:paraId="6FD91929" w14:textId="77777777" w:rsidR="00F05247" w:rsidRPr="00D965AE" w:rsidRDefault="00F05247" w:rsidP="004F442D">
            <w:pPr>
              <w:ind w:right="-1620"/>
              <w:rPr>
                <w:rStyle w:val="Hyperlink"/>
                <w:rFonts w:ascii="Times" w:hAnsi="Times"/>
                <w:color w:val="000000" w:themeColor="text1"/>
                <w:sz w:val="24"/>
                <w:szCs w:val="24"/>
                <w:u w:val="none"/>
              </w:rPr>
            </w:pPr>
            <w:r w:rsidRPr="00D965AE">
              <w:rPr>
                <w:rStyle w:val="Hyperlink"/>
                <w:rFonts w:ascii="Times" w:hAnsi="Times"/>
                <w:color w:val="000000" w:themeColor="text1"/>
                <w:sz w:val="24"/>
                <w:szCs w:val="24"/>
                <w:u w:val="none"/>
              </w:rPr>
              <w:t xml:space="preserve">Staff: Bridget </w:t>
            </w:r>
            <w:proofErr w:type="spellStart"/>
            <w:r w:rsidRPr="00D965AE">
              <w:rPr>
                <w:rStyle w:val="Hyperlink"/>
                <w:rFonts w:ascii="Times" w:hAnsi="Times"/>
                <w:color w:val="000000" w:themeColor="text1"/>
                <w:sz w:val="24"/>
                <w:szCs w:val="24"/>
                <w:u w:val="none"/>
              </w:rPr>
              <w:t>Kolakovsky</w:t>
            </w:r>
            <w:proofErr w:type="spellEnd"/>
          </w:p>
          <w:p w14:paraId="76A72617" w14:textId="77777777" w:rsidR="00F05247" w:rsidRPr="00D965AE" w:rsidRDefault="00D256FF" w:rsidP="004F442D">
            <w:pPr>
              <w:pStyle w:val="NoSpacing"/>
              <w:framePr w:hSpace="0" w:wrap="auto" w:vAnchor="margin" w:xAlign="left" w:yAlign="inline"/>
              <w:ind w:right="-1620"/>
              <w:suppressOverlap w:val="0"/>
              <w:rPr>
                <w:b w:val="0"/>
                <w:i w:val="0"/>
                <w:color w:val="000000" w:themeColor="text1"/>
                <w:sz w:val="24"/>
                <w:szCs w:val="24"/>
              </w:rPr>
            </w:pPr>
            <w:hyperlink r:id="rId199" w:history="1">
              <w:r w:rsidR="00F05247" w:rsidRPr="00D965AE">
                <w:rPr>
                  <w:rStyle w:val="Hyperlink"/>
                  <w:b w:val="0"/>
                  <w:i w:val="0"/>
                  <w:sz w:val="24"/>
                  <w:szCs w:val="24"/>
                  <w:u w:val="none"/>
                </w:rPr>
                <w:t>bridget.kolakovsky@sen.ca.gov</w:t>
              </w:r>
            </w:hyperlink>
          </w:p>
          <w:p w14:paraId="056D254A" w14:textId="77777777" w:rsidR="00F05247" w:rsidRPr="00D965AE" w:rsidRDefault="00F05247" w:rsidP="004F442D">
            <w:pPr>
              <w:pStyle w:val="NoSpacing"/>
              <w:framePr w:hSpace="0" w:wrap="auto" w:vAnchor="margin" w:xAlign="left" w:yAlign="inline"/>
              <w:ind w:right="-1620"/>
              <w:suppressOverlap w:val="0"/>
              <w:rPr>
                <w:i w:val="0"/>
                <w:color w:val="000000" w:themeColor="text1"/>
                <w:sz w:val="24"/>
                <w:szCs w:val="24"/>
              </w:rPr>
            </w:pPr>
          </w:p>
        </w:tc>
        <w:tc>
          <w:tcPr>
            <w:tcW w:w="1620" w:type="dxa"/>
            <w:shd w:val="clear" w:color="auto" w:fill="auto"/>
          </w:tcPr>
          <w:p w14:paraId="473C2EC5" w14:textId="77777777" w:rsidR="00F05247" w:rsidRPr="004B2B25" w:rsidRDefault="00D256FF" w:rsidP="004F442D">
            <w:pPr>
              <w:pStyle w:val="NoSpacing"/>
              <w:framePr w:hSpace="0" w:wrap="auto" w:vAnchor="margin" w:xAlign="left" w:yAlign="inline"/>
              <w:shd w:val="clear" w:color="auto" w:fill="FFFFFF" w:themeFill="background1"/>
              <w:ind w:right="-86"/>
              <w:suppressOverlap w:val="0"/>
              <w:jc w:val="center"/>
            </w:pPr>
            <w:hyperlink r:id="rId200" w:history="1">
              <w:r w:rsidR="00F05247" w:rsidRPr="004B2B25">
                <w:rPr>
                  <w:rStyle w:val="Hyperlink"/>
                  <w:u w:val="none"/>
                </w:rPr>
                <w:t>Child Care Law Center</w:t>
              </w:r>
            </w:hyperlink>
          </w:p>
          <w:p w14:paraId="6ADB1FD1"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pPr>
          </w:p>
          <w:p w14:paraId="73609679" w14:textId="77777777" w:rsidR="00F05247" w:rsidRPr="004B2B25" w:rsidRDefault="00D256FF" w:rsidP="004F442D">
            <w:pPr>
              <w:pStyle w:val="NoSpacing"/>
              <w:framePr w:hSpace="0" w:wrap="auto" w:vAnchor="margin" w:xAlign="left" w:yAlign="inline"/>
              <w:shd w:val="clear" w:color="auto" w:fill="FFFFFF" w:themeFill="background1"/>
              <w:ind w:right="-86"/>
              <w:suppressOverlap w:val="0"/>
              <w:jc w:val="center"/>
            </w:pPr>
            <w:hyperlink r:id="rId201" w:history="1">
              <w:r w:rsidR="00F05247" w:rsidRPr="004B2B25">
                <w:rPr>
                  <w:rStyle w:val="Hyperlink"/>
                  <w:u w:val="none"/>
                </w:rPr>
                <w:t>Parent Voices</w:t>
              </w:r>
            </w:hyperlink>
          </w:p>
          <w:p w14:paraId="5B79A268"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5852C2"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4B2B25">
              <w:rPr>
                <w:rFonts w:ascii="Times New Roman" w:hAnsi="Times New Roman"/>
                <w:i w:val="0"/>
                <w:color w:val="FF0000"/>
                <w:sz w:val="22"/>
                <w:szCs w:val="22"/>
              </w:rPr>
              <w:t>SUPPORT</w:t>
            </w:r>
          </w:p>
        </w:tc>
        <w:tc>
          <w:tcPr>
            <w:tcW w:w="3060" w:type="dxa"/>
            <w:shd w:val="clear" w:color="auto" w:fill="auto"/>
          </w:tcPr>
          <w:p w14:paraId="2B6BDAA8"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CalWORKs – This bill would make changes in Child Care by making Stage 1 child care available from the day CalWORKs beneficiaries are approved for CalWORKs for a period of one-year or when the case is transferred to Stage 2.</w:t>
            </w:r>
          </w:p>
        </w:tc>
        <w:tc>
          <w:tcPr>
            <w:tcW w:w="1620" w:type="dxa"/>
            <w:shd w:val="clear" w:color="auto" w:fill="auto"/>
          </w:tcPr>
          <w:p w14:paraId="63B0345F"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02" w:history="1">
              <w:r w:rsidRPr="00500196">
                <w:rPr>
                  <w:rStyle w:val="Hyperlink"/>
                  <w:rFonts w:ascii="Arial" w:hAnsi="Arial" w:cs="Arial"/>
                  <w:sz w:val="16"/>
                  <w:szCs w:val="16"/>
                </w:rPr>
                <w:t>Here</w:t>
              </w:r>
            </w:hyperlink>
          </w:p>
          <w:p w14:paraId="79D61C71"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6877729"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55F3426D"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260E0587" w14:textId="704823F7" w:rsidR="00F05247" w:rsidRPr="00BC7A22" w:rsidRDefault="00EA3EB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612897">
              <w:rPr>
                <w:b w:val="0"/>
                <w:bCs/>
                <w:i w:val="0"/>
                <w:iCs/>
                <w:color w:val="000000" w:themeColor="text1"/>
                <w:sz w:val="22"/>
                <w:szCs w:val="22"/>
              </w:rPr>
              <w:t>Services</w:t>
            </w:r>
          </w:p>
        </w:tc>
      </w:tr>
      <w:tr w:rsidR="00F05247" w:rsidRPr="00055D19" w14:paraId="0957EBD7" w14:textId="77777777" w:rsidTr="00EA3EB7">
        <w:tc>
          <w:tcPr>
            <w:tcW w:w="3063" w:type="dxa"/>
          </w:tcPr>
          <w:p w14:paraId="4FC4DB7D" w14:textId="77777777" w:rsidR="00F05247" w:rsidRPr="00D965AE" w:rsidRDefault="00D256FF" w:rsidP="004F442D">
            <w:pPr>
              <w:rPr>
                <w:rStyle w:val="Hyperlink"/>
                <w:rFonts w:ascii="Times" w:hAnsi="Times"/>
                <w:b/>
                <w:color w:val="2F5496" w:themeColor="accent5" w:themeShade="BF"/>
                <w:sz w:val="24"/>
                <w:szCs w:val="24"/>
                <w:u w:val="none"/>
              </w:rPr>
            </w:pPr>
            <w:hyperlink r:id="rId203" w:history="1">
              <w:r w:rsidR="00F05247" w:rsidRPr="00D965AE">
                <w:rPr>
                  <w:rStyle w:val="Hyperlink"/>
                  <w:rFonts w:ascii="Times" w:hAnsi="Times"/>
                  <w:b/>
                  <w:color w:val="2F5496" w:themeColor="accent5" w:themeShade="BF"/>
                  <w:sz w:val="24"/>
                  <w:szCs w:val="24"/>
                  <w:u w:val="none"/>
                </w:rPr>
                <w:t>SB 337</w:t>
              </w:r>
            </w:hyperlink>
            <w:r w:rsidR="00F05247" w:rsidRPr="00D965AE">
              <w:rPr>
                <w:rFonts w:ascii="Times" w:hAnsi="Times"/>
                <w:b/>
                <w:color w:val="2F5496" w:themeColor="accent5" w:themeShade="BF"/>
                <w:sz w:val="24"/>
                <w:szCs w:val="24"/>
              </w:rPr>
              <w:t xml:space="preserve">- </w:t>
            </w:r>
            <w:hyperlink r:id="rId204" w:history="1">
              <w:r w:rsidR="00F05247" w:rsidRPr="00D965AE">
                <w:rPr>
                  <w:rStyle w:val="Hyperlink"/>
                  <w:rFonts w:ascii="Times" w:hAnsi="Times"/>
                  <w:b/>
                  <w:color w:val="2F5496" w:themeColor="accent5" w:themeShade="BF"/>
                  <w:sz w:val="24"/>
                  <w:szCs w:val="24"/>
                  <w:u w:val="none"/>
                </w:rPr>
                <w:t>Skinner</w:t>
              </w:r>
            </w:hyperlink>
            <w:r w:rsidR="00F05247" w:rsidRPr="00D965AE">
              <w:rPr>
                <w:rFonts w:ascii="Times" w:hAnsi="Times"/>
                <w:b/>
                <w:color w:val="2F5496" w:themeColor="accent5" w:themeShade="BF"/>
                <w:sz w:val="24"/>
                <w:szCs w:val="24"/>
              </w:rPr>
              <w:t xml:space="preserve"> (D)</w:t>
            </w:r>
          </w:p>
          <w:p w14:paraId="4E251AF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auto"/>
                <w:sz w:val="24"/>
                <w:szCs w:val="24"/>
                <w:u w:val="none"/>
              </w:rPr>
            </w:pPr>
            <w:r w:rsidRPr="00D965AE">
              <w:rPr>
                <w:rStyle w:val="Hyperlink"/>
                <w:b w:val="0"/>
                <w:i w:val="0"/>
                <w:color w:val="auto"/>
                <w:sz w:val="24"/>
                <w:szCs w:val="24"/>
                <w:u w:val="none"/>
              </w:rPr>
              <w:t>Room # 5094</w:t>
            </w:r>
          </w:p>
          <w:p w14:paraId="008823F7" w14:textId="77777777" w:rsidR="00F05247" w:rsidRPr="00D965AE" w:rsidRDefault="00F05247" w:rsidP="004F442D">
            <w:pPr>
              <w:pStyle w:val="NoSpacing"/>
              <w:framePr w:hSpace="0" w:wrap="auto" w:vAnchor="margin" w:xAlign="left" w:yAlign="inline"/>
              <w:ind w:right="-1620"/>
              <w:suppressOverlap w:val="0"/>
              <w:rPr>
                <w:rStyle w:val="Hyperlink"/>
                <w:b w:val="0"/>
                <w:i w:val="0"/>
                <w:color w:val="auto"/>
                <w:sz w:val="24"/>
                <w:szCs w:val="24"/>
                <w:u w:val="none"/>
              </w:rPr>
            </w:pPr>
            <w:r w:rsidRPr="00D965AE">
              <w:rPr>
                <w:rStyle w:val="Hyperlink"/>
                <w:b w:val="0"/>
                <w:i w:val="0"/>
                <w:color w:val="auto"/>
                <w:sz w:val="24"/>
                <w:szCs w:val="24"/>
                <w:u w:val="none"/>
              </w:rPr>
              <w:t>Phone 916-651-4009</w:t>
            </w:r>
          </w:p>
          <w:p w14:paraId="01D870FC" w14:textId="77777777" w:rsidR="00F05247" w:rsidRPr="00D965AE" w:rsidRDefault="00F05247" w:rsidP="004F442D">
            <w:pPr>
              <w:pStyle w:val="NoSpacing"/>
              <w:framePr w:hSpace="0" w:wrap="auto" w:vAnchor="margin" w:xAlign="left" w:yAlign="inline"/>
              <w:ind w:right="-1620"/>
              <w:suppressOverlap w:val="0"/>
              <w:rPr>
                <w:rStyle w:val="Hyperlink"/>
                <w:b w:val="0"/>
                <w:i w:val="0"/>
                <w:color w:val="auto"/>
                <w:sz w:val="24"/>
                <w:szCs w:val="24"/>
                <w:u w:val="none"/>
              </w:rPr>
            </w:pPr>
            <w:r w:rsidRPr="00D965AE">
              <w:rPr>
                <w:rStyle w:val="Hyperlink"/>
                <w:b w:val="0"/>
                <w:i w:val="0"/>
                <w:color w:val="auto"/>
                <w:sz w:val="24"/>
                <w:szCs w:val="24"/>
                <w:u w:val="none"/>
              </w:rPr>
              <w:t>Staff: Fred Williams</w:t>
            </w:r>
          </w:p>
          <w:p w14:paraId="67731424" w14:textId="77777777" w:rsidR="00F05247" w:rsidRPr="00D965AE" w:rsidRDefault="00D256FF" w:rsidP="004F442D">
            <w:pPr>
              <w:pStyle w:val="NoSpacing"/>
              <w:framePr w:hSpace="0" w:wrap="auto" w:vAnchor="margin" w:xAlign="left" w:yAlign="inline"/>
              <w:ind w:right="-1620"/>
              <w:suppressOverlap w:val="0"/>
              <w:rPr>
                <w:b w:val="0"/>
                <w:i w:val="0"/>
                <w:color w:val="auto"/>
                <w:sz w:val="24"/>
                <w:szCs w:val="24"/>
              </w:rPr>
            </w:pPr>
            <w:hyperlink r:id="rId205" w:history="1">
              <w:r w:rsidR="00F05247" w:rsidRPr="00D965AE">
                <w:rPr>
                  <w:rStyle w:val="Hyperlink"/>
                  <w:b w:val="0"/>
                  <w:i w:val="0"/>
                  <w:sz w:val="24"/>
                  <w:szCs w:val="24"/>
                </w:rPr>
                <w:t>fred.williams@sen.ca.gov</w:t>
              </w:r>
            </w:hyperlink>
          </w:p>
        </w:tc>
        <w:tc>
          <w:tcPr>
            <w:tcW w:w="1620" w:type="dxa"/>
          </w:tcPr>
          <w:p w14:paraId="44D88EF1" w14:textId="77777777" w:rsidR="00F05247" w:rsidRPr="00055D19" w:rsidRDefault="00D256FF"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color w:val="auto"/>
                <w:sz w:val="22"/>
                <w:szCs w:val="22"/>
              </w:rPr>
            </w:pPr>
            <w:hyperlink r:id="rId206" w:history="1">
              <w:r w:rsidR="00F05247" w:rsidRPr="00055D19">
                <w:rPr>
                  <w:rStyle w:val="Hyperlink"/>
                  <w:rFonts w:ascii="Times New Roman" w:hAnsi="Times New Roman"/>
                  <w:b w:val="0"/>
                  <w:i w:val="0"/>
                  <w:color w:val="auto"/>
                  <w:sz w:val="22"/>
                  <w:szCs w:val="22"/>
                  <w:u w:val="none"/>
                </w:rPr>
                <w:t>WCLP</w:t>
              </w:r>
            </w:hyperlink>
          </w:p>
          <w:p w14:paraId="42F08752" w14:textId="77777777" w:rsidR="00F05247" w:rsidRPr="00055D19"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auto"/>
                <w:sz w:val="22"/>
                <w:szCs w:val="22"/>
              </w:rPr>
            </w:pPr>
          </w:p>
          <w:p w14:paraId="2084317A" w14:textId="77777777" w:rsidR="00F05247" w:rsidRPr="00055D19"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auto"/>
                <w:sz w:val="22"/>
                <w:szCs w:val="22"/>
              </w:rPr>
            </w:pPr>
            <w:r w:rsidRPr="00055D19">
              <w:rPr>
                <w:rFonts w:ascii="Times New Roman" w:hAnsi="Times New Roman"/>
                <w:i w:val="0"/>
                <w:color w:val="auto"/>
                <w:sz w:val="22"/>
                <w:szCs w:val="22"/>
              </w:rPr>
              <w:t>SUPPORT</w:t>
            </w:r>
          </w:p>
        </w:tc>
        <w:tc>
          <w:tcPr>
            <w:tcW w:w="3060" w:type="dxa"/>
          </w:tcPr>
          <w:p w14:paraId="0A6AE340" w14:textId="77777777" w:rsidR="00F05247" w:rsidRPr="00D965AE" w:rsidRDefault="00F05247" w:rsidP="004F442D">
            <w:pPr>
              <w:pStyle w:val="NoSpacing"/>
              <w:framePr w:wrap="around"/>
              <w:ind w:right="0"/>
              <w:rPr>
                <w:rFonts w:eastAsia="Times New Roman"/>
                <w:b w:val="0"/>
                <w:bCs/>
                <w:i w:val="0"/>
                <w:iCs/>
                <w:color w:val="000000" w:themeColor="text1"/>
                <w:sz w:val="24"/>
                <w:szCs w:val="24"/>
              </w:rPr>
            </w:pPr>
            <w:r w:rsidRPr="00D965AE">
              <w:rPr>
                <w:rFonts w:eastAsia="Times New Roman"/>
                <w:b w:val="0"/>
                <w:bCs/>
                <w:i w:val="0"/>
                <w:iCs/>
                <w:color w:val="000000" w:themeColor="text1"/>
                <w:sz w:val="24"/>
                <w:szCs w:val="24"/>
              </w:rPr>
              <w:t>CalWORKs – This bill would pass through all child support payments to the family as exempt income.</w:t>
            </w:r>
          </w:p>
        </w:tc>
        <w:tc>
          <w:tcPr>
            <w:tcW w:w="1620" w:type="dxa"/>
          </w:tcPr>
          <w:p w14:paraId="419CBE21"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07" w:history="1">
              <w:r w:rsidRPr="00500196">
                <w:rPr>
                  <w:rStyle w:val="Hyperlink"/>
                  <w:rFonts w:ascii="Arial" w:hAnsi="Arial" w:cs="Arial"/>
                  <w:sz w:val="16"/>
                  <w:szCs w:val="16"/>
                </w:rPr>
                <w:t>Here</w:t>
              </w:r>
            </w:hyperlink>
          </w:p>
          <w:p w14:paraId="3536D473"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6B07AED" w14:textId="77777777" w:rsidR="00706529" w:rsidRDefault="00706529" w:rsidP="00706529">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5B954A80" w14:textId="7A67517B" w:rsidR="00F05247" w:rsidRPr="00055D19" w:rsidRDefault="00706529"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auto"/>
              </w:rPr>
            </w:pPr>
            <w:r>
              <w:rPr>
                <w:b w:val="0"/>
                <w:bCs/>
                <w:i w:val="0"/>
                <w:iCs/>
                <w:color w:val="000000" w:themeColor="text1"/>
                <w:sz w:val="22"/>
                <w:szCs w:val="22"/>
              </w:rPr>
              <w:t>Appropriations Committe</w:t>
            </w:r>
            <w:r w:rsidR="00AD0BAA">
              <w:rPr>
                <w:b w:val="0"/>
                <w:bCs/>
                <w:i w:val="0"/>
                <w:iCs/>
                <w:color w:val="000000" w:themeColor="text1"/>
                <w:sz w:val="22"/>
                <w:szCs w:val="22"/>
              </w:rPr>
              <w:t>e</w:t>
            </w:r>
          </w:p>
        </w:tc>
      </w:tr>
      <w:tr w:rsidR="00F05247" w:rsidRPr="00983E66" w14:paraId="68DF6FA7" w14:textId="77777777" w:rsidTr="00EA3EB7">
        <w:tc>
          <w:tcPr>
            <w:tcW w:w="3063" w:type="dxa"/>
          </w:tcPr>
          <w:p w14:paraId="0CFF5AB2" w14:textId="77777777" w:rsidR="00F05247" w:rsidRPr="00D965AE" w:rsidRDefault="00D256FF" w:rsidP="004F442D">
            <w:pPr>
              <w:rPr>
                <w:rStyle w:val="Hyperlink"/>
                <w:rFonts w:ascii="Times" w:hAnsi="Times"/>
                <w:b/>
                <w:color w:val="auto"/>
                <w:sz w:val="24"/>
                <w:szCs w:val="24"/>
                <w:u w:val="none"/>
              </w:rPr>
            </w:pPr>
            <w:hyperlink r:id="rId208" w:history="1">
              <w:r w:rsidR="00F05247" w:rsidRPr="00D965AE">
                <w:rPr>
                  <w:rStyle w:val="Hyperlink"/>
                  <w:rFonts w:ascii="Times" w:hAnsi="Times"/>
                  <w:b/>
                  <w:sz w:val="24"/>
                  <w:szCs w:val="24"/>
                  <w:u w:val="none"/>
                </w:rPr>
                <w:t>SB 365</w:t>
              </w:r>
            </w:hyperlink>
            <w:r w:rsidR="00F05247" w:rsidRPr="00D965AE">
              <w:rPr>
                <w:rFonts w:ascii="Times" w:hAnsi="Times"/>
                <w:b/>
                <w:color w:val="000000" w:themeColor="text1"/>
                <w:sz w:val="24"/>
                <w:szCs w:val="24"/>
              </w:rPr>
              <w:t xml:space="preserve">– </w:t>
            </w:r>
            <w:hyperlink r:id="rId209" w:history="1">
              <w:proofErr w:type="spellStart"/>
              <w:r w:rsidR="00F05247" w:rsidRPr="00D965AE">
                <w:rPr>
                  <w:rStyle w:val="Hyperlink"/>
                  <w:rFonts w:ascii="Times" w:hAnsi="Times"/>
                  <w:b/>
                  <w:sz w:val="24"/>
                  <w:szCs w:val="24"/>
                  <w:u w:val="none"/>
                </w:rPr>
                <w:t>Durazo</w:t>
              </w:r>
              <w:proofErr w:type="spellEnd"/>
            </w:hyperlink>
            <w:r w:rsidR="00F05247" w:rsidRPr="00D965AE">
              <w:rPr>
                <w:rFonts w:ascii="Times" w:hAnsi="Times"/>
                <w:b/>
                <w:color w:val="000000" w:themeColor="text1"/>
                <w:sz w:val="24"/>
                <w:szCs w:val="24"/>
              </w:rPr>
              <w:t xml:space="preserve"> (D)</w:t>
            </w:r>
          </w:p>
          <w:p w14:paraId="3B470BF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5066</w:t>
            </w:r>
          </w:p>
          <w:p w14:paraId="2FA40B5B"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916-651-4024</w:t>
            </w:r>
          </w:p>
          <w:p w14:paraId="4354741B"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Bethany </w:t>
            </w:r>
            <w:proofErr w:type="spellStart"/>
            <w:r w:rsidRPr="00D965AE">
              <w:rPr>
                <w:rStyle w:val="Hyperlink"/>
                <w:b w:val="0"/>
                <w:i w:val="0"/>
                <w:color w:val="000000" w:themeColor="text1"/>
                <w:sz w:val="24"/>
                <w:szCs w:val="24"/>
                <w:u w:val="none"/>
              </w:rPr>
              <w:t>Renfree</w:t>
            </w:r>
            <w:proofErr w:type="spellEnd"/>
          </w:p>
          <w:p w14:paraId="19F705AE" w14:textId="77777777" w:rsidR="00F05247" w:rsidRPr="00D965AE" w:rsidRDefault="00D256FF" w:rsidP="004F442D">
            <w:pPr>
              <w:pStyle w:val="NoSpacing"/>
              <w:framePr w:hSpace="0" w:wrap="auto" w:vAnchor="margin" w:xAlign="left" w:yAlign="inline"/>
              <w:ind w:right="-1620"/>
              <w:suppressOverlap w:val="0"/>
              <w:rPr>
                <w:b w:val="0"/>
                <w:i w:val="0"/>
                <w:color w:val="000000" w:themeColor="text1"/>
                <w:sz w:val="24"/>
                <w:szCs w:val="24"/>
              </w:rPr>
            </w:pPr>
            <w:hyperlink r:id="rId210" w:history="1">
              <w:r w:rsidR="00F05247" w:rsidRPr="00D965AE">
                <w:rPr>
                  <w:rStyle w:val="Hyperlink"/>
                  <w:b w:val="0"/>
                  <w:i w:val="0"/>
                  <w:sz w:val="24"/>
                  <w:szCs w:val="24"/>
                  <w:u w:val="none"/>
                </w:rPr>
                <w:t>bethany.renfree@sen.ca.gov</w:t>
              </w:r>
            </w:hyperlink>
          </w:p>
        </w:tc>
        <w:tc>
          <w:tcPr>
            <w:tcW w:w="1620" w:type="dxa"/>
          </w:tcPr>
          <w:p w14:paraId="34A19DD5" w14:textId="77777777" w:rsidR="00F05247" w:rsidRDefault="00D256FF"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11" w:history="1">
              <w:r w:rsidR="00F05247" w:rsidRPr="001E5116">
                <w:rPr>
                  <w:rStyle w:val="Hyperlink"/>
                  <w:rFonts w:ascii="Times New Roman" w:hAnsi="Times New Roman"/>
                  <w:b w:val="0"/>
                  <w:i w:val="0"/>
                  <w:sz w:val="22"/>
                  <w:szCs w:val="22"/>
                  <w:u w:val="none"/>
                </w:rPr>
                <w:t>CCWRO</w:t>
              </w:r>
            </w:hyperlink>
          </w:p>
          <w:p w14:paraId="3730C201" w14:textId="77777777" w:rsidR="00F05247" w:rsidRPr="001E5116" w:rsidRDefault="00D256FF"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12" w:history="1">
              <w:r w:rsidR="00F05247" w:rsidRPr="001E5116">
                <w:rPr>
                  <w:rStyle w:val="Hyperlink"/>
                  <w:rFonts w:ascii="Times New Roman" w:hAnsi="Times New Roman"/>
                  <w:b w:val="0"/>
                  <w:i w:val="0"/>
                  <w:sz w:val="22"/>
                  <w:szCs w:val="22"/>
                  <w:u w:val="none"/>
                </w:rPr>
                <w:t>WCLP</w:t>
              </w:r>
            </w:hyperlink>
          </w:p>
          <w:p w14:paraId="648F8118"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p>
          <w:p w14:paraId="705862A9" w14:textId="77777777" w:rsidR="00F05247"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9CDF1A6" w14:textId="77777777" w:rsidR="00F05247" w:rsidRPr="0082744A" w:rsidRDefault="00F05247" w:rsidP="004F442D"/>
          <w:p w14:paraId="3CBC1159" w14:textId="77777777" w:rsidR="00F05247" w:rsidRPr="0082744A" w:rsidRDefault="00F05247" w:rsidP="004F442D"/>
          <w:p w14:paraId="15F244F9" w14:textId="77777777" w:rsidR="00F05247" w:rsidRPr="0082744A" w:rsidRDefault="00F05247" w:rsidP="004F442D"/>
        </w:tc>
        <w:tc>
          <w:tcPr>
            <w:tcW w:w="3060" w:type="dxa"/>
          </w:tcPr>
          <w:p w14:paraId="56FB4A26" w14:textId="77777777" w:rsidR="00F05247" w:rsidRDefault="00F05247" w:rsidP="004F442D">
            <w:pPr>
              <w:pStyle w:val="NoSpacing"/>
              <w:framePr w:wrap="around"/>
              <w:ind w:right="69"/>
              <w:rPr>
                <w:b w:val="0"/>
                <w:bCs/>
                <w:i w:val="0"/>
                <w:iCs/>
                <w:color w:val="000000" w:themeColor="text1"/>
                <w:sz w:val="24"/>
                <w:szCs w:val="24"/>
              </w:rPr>
            </w:pPr>
            <w:r w:rsidRPr="00D965AE">
              <w:rPr>
                <w:b w:val="0"/>
                <w:bCs/>
                <w:i w:val="0"/>
                <w:iCs/>
                <w:color w:val="000000" w:themeColor="text1"/>
                <w:sz w:val="24"/>
                <w:szCs w:val="24"/>
              </w:rPr>
              <w:t>CalWORKs – This bill would amend the CalWORKs Immediate Need statute to (1) make certain that parents with a job or a verified job offer who need childcare in order to work are deemed to be in immediate need if apparently eligible for CalWORKs</w:t>
            </w:r>
            <w:r w:rsidR="00D965AE">
              <w:rPr>
                <w:b w:val="0"/>
                <w:bCs/>
                <w:i w:val="0"/>
                <w:iCs/>
                <w:color w:val="000000" w:themeColor="text1"/>
                <w:sz w:val="24"/>
                <w:szCs w:val="24"/>
              </w:rPr>
              <w:t>.</w:t>
            </w:r>
          </w:p>
          <w:p w14:paraId="394D9AC9" w14:textId="77777777" w:rsidR="00D965AE" w:rsidRDefault="00D965AE" w:rsidP="004F442D">
            <w:pPr>
              <w:pStyle w:val="NoSpacing"/>
              <w:framePr w:wrap="around"/>
              <w:ind w:right="69"/>
              <w:rPr>
                <w:b w:val="0"/>
                <w:bCs/>
                <w:i w:val="0"/>
                <w:iCs/>
                <w:color w:val="000000" w:themeColor="text1"/>
                <w:sz w:val="24"/>
                <w:szCs w:val="24"/>
              </w:rPr>
            </w:pPr>
          </w:p>
          <w:p w14:paraId="0A4CBC6F" w14:textId="01587358" w:rsidR="00D965AE" w:rsidRPr="00D965AE" w:rsidRDefault="00D965AE" w:rsidP="004F442D">
            <w:pPr>
              <w:pStyle w:val="NoSpacing"/>
              <w:framePr w:wrap="around"/>
              <w:ind w:right="69"/>
              <w:rPr>
                <w:b w:val="0"/>
                <w:bCs/>
                <w:i w:val="0"/>
                <w:iCs/>
                <w:color w:val="000000" w:themeColor="text1"/>
                <w:sz w:val="24"/>
                <w:szCs w:val="24"/>
              </w:rPr>
            </w:pPr>
          </w:p>
        </w:tc>
        <w:tc>
          <w:tcPr>
            <w:tcW w:w="1620" w:type="dxa"/>
          </w:tcPr>
          <w:p w14:paraId="3CE595BD"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3" w:history="1">
              <w:r w:rsidRPr="00500196">
                <w:rPr>
                  <w:rStyle w:val="Hyperlink"/>
                  <w:rFonts w:ascii="Arial" w:hAnsi="Arial" w:cs="Arial"/>
                  <w:sz w:val="16"/>
                  <w:szCs w:val="16"/>
                </w:rPr>
                <w:t>Here</w:t>
              </w:r>
            </w:hyperlink>
          </w:p>
          <w:p w14:paraId="4EAE3BF7"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A846D0F" w14:textId="77777777" w:rsidR="00706529" w:rsidRDefault="00706529" w:rsidP="00706529">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520A1BF5" w14:textId="48A1F958" w:rsidR="00F05247" w:rsidRPr="00983E66" w:rsidRDefault="00706529"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Appropriations Committee- Suspense File</w:t>
            </w:r>
          </w:p>
        </w:tc>
      </w:tr>
      <w:tr w:rsidR="00F05247" w:rsidRPr="00983E66" w14:paraId="7B4EEE13" w14:textId="77777777" w:rsidTr="00EA3EB7">
        <w:tc>
          <w:tcPr>
            <w:tcW w:w="3063" w:type="dxa"/>
          </w:tcPr>
          <w:p w14:paraId="5ECB37DA" w14:textId="77777777" w:rsidR="00F05247" w:rsidRPr="00D965AE" w:rsidRDefault="00F05247" w:rsidP="004F442D">
            <w:pPr>
              <w:jc w:val="both"/>
              <w:rPr>
                <w:rStyle w:val="Hyperlink"/>
                <w:rFonts w:ascii="Times" w:hAnsi="Times"/>
                <w:b/>
                <w:color w:val="auto"/>
                <w:sz w:val="24"/>
                <w:szCs w:val="24"/>
                <w:u w:val="none"/>
              </w:rPr>
            </w:pPr>
            <w:r w:rsidRPr="00D965AE">
              <w:rPr>
                <w:rFonts w:ascii="Times" w:hAnsi="Times"/>
                <w:b/>
                <w:sz w:val="24"/>
                <w:szCs w:val="24"/>
              </w:rPr>
              <w:lastRenderedPageBreak/>
              <w:t>S</w:t>
            </w:r>
            <w:hyperlink r:id="rId214" w:history="1">
              <w:r w:rsidRPr="00D965AE">
                <w:rPr>
                  <w:rStyle w:val="Hyperlink"/>
                  <w:rFonts w:ascii="Times" w:hAnsi="Times"/>
                  <w:b/>
                  <w:sz w:val="24"/>
                  <w:szCs w:val="24"/>
                  <w:u w:val="none"/>
                </w:rPr>
                <w:t>B 374</w:t>
              </w:r>
            </w:hyperlink>
            <w:r w:rsidRPr="00D965AE">
              <w:rPr>
                <w:rFonts w:ascii="Times" w:hAnsi="Times"/>
                <w:b/>
                <w:sz w:val="24"/>
                <w:szCs w:val="24"/>
              </w:rPr>
              <w:t xml:space="preserve"> </w:t>
            </w:r>
            <w:r w:rsidRPr="00D965AE">
              <w:rPr>
                <w:rFonts w:ascii="Times" w:hAnsi="Times"/>
                <w:b/>
                <w:color w:val="000000" w:themeColor="text1"/>
                <w:sz w:val="24"/>
                <w:szCs w:val="24"/>
              </w:rPr>
              <w:t xml:space="preserve">- </w:t>
            </w:r>
            <w:hyperlink r:id="rId215" w:history="1">
              <w:r w:rsidRPr="00D965AE">
                <w:rPr>
                  <w:rStyle w:val="Hyperlink"/>
                  <w:rFonts w:ascii="Times" w:hAnsi="Times"/>
                  <w:b/>
                  <w:sz w:val="24"/>
                  <w:szCs w:val="24"/>
                  <w:u w:val="none"/>
                </w:rPr>
                <w:t>Glazer</w:t>
              </w:r>
            </w:hyperlink>
            <w:r w:rsidRPr="00D965AE">
              <w:rPr>
                <w:rFonts w:ascii="Times" w:hAnsi="Times"/>
                <w:b/>
                <w:color w:val="000000" w:themeColor="text1"/>
                <w:sz w:val="24"/>
                <w:szCs w:val="24"/>
              </w:rPr>
              <w:t xml:space="preserve"> – (D) Co-Author Stone (R) &amp; Lackey (R) </w:t>
            </w:r>
          </w:p>
          <w:p w14:paraId="352A8C6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5108</w:t>
            </w:r>
          </w:p>
          <w:p w14:paraId="3C58F59A"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916-651-4007</w:t>
            </w:r>
          </w:p>
          <w:p w14:paraId="3BD2F8E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Sakshi </w:t>
            </w:r>
            <w:proofErr w:type="spellStart"/>
            <w:r w:rsidRPr="00D965AE">
              <w:rPr>
                <w:rStyle w:val="Hyperlink"/>
                <w:b w:val="0"/>
                <w:i w:val="0"/>
                <w:color w:val="000000" w:themeColor="text1"/>
                <w:sz w:val="24"/>
                <w:szCs w:val="24"/>
                <w:u w:val="none"/>
              </w:rPr>
              <w:t>Walia</w:t>
            </w:r>
            <w:proofErr w:type="spellEnd"/>
          </w:p>
          <w:p w14:paraId="27A3753C" w14:textId="77777777" w:rsidR="00F05247" w:rsidRPr="00D965AE" w:rsidRDefault="00D256FF" w:rsidP="004F442D">
            <w:pPr>
              <w:pStyle w:val="NoSpacing"/>
              <w:framePr w:hSpace="0" w:wrap="auto" w:vAnchor="margin" w:xAlign="left" w:yAlign="inline"/>
              <w:ind w:right="-1620"/>
              <w:suppressOverlap w:val="0"/>
              <w:rPr>
                <w:b w:val="0"/>
                <w:i w:val="0"/>
                <w:color w:val="000000" w:themeColor="text1"/>
                <w:sz w:val="24"/>
                <w:szCs w:val="24"/>
              </w:rPr>
            </w:pPr>
            <w:hyperlink r:id="rId216" w:history="1">
              <w:r w:rsidR="00F05247" w:rsidRPr="00D965AE">
                <w:rPr>
                  <w:rStyle w:val="Hyperlink"/>
                  <w:b w:val="0"/>
                  <w:i w:val="0"/>
                  <w:sz w:val="24"/>
                  <w:szCs w:val="24"/>
                </w:rPr>
                <w:t>Sakshi.Walia@sen.ca.gov</w:t>
              </w:r>
            </w:hyperlink>
            <w:hyperlink r:id="rId217" w:history="1"/>
          </w:p>
        </w:tc>
        <w:tc>
          <w:tcPr>
            <w:tcW w:w="1620" w:type="dxa"/>
          </w:tcPr>
          <w:p w14:paraId="44D544EE"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r w:rsidRPr="00201D28">
              <w:rPr>
                <w:rFonts w:ascii="Times New Roman" w:hAnsi="Times New Roman"/>
                <w:i w:val="0"/>
                <w:color w:val="0070C0"/>
                <w:sz w:val="22"/>
                <w:szCs w:val="22"/>
              </w:rPr>
              <w:t xml:space="preserve">Author with </w:t>
            </w:r>
            <w:hyperlink r:id="rId218" w:history="1">
              <w:r w:rsidRPr="001E5116">
                <w:rPr>
                  <w:rStyle w:val="Hyperlink"/>
                  <w:rFonts w:ascii="Times New Roman" w:hAnsi="Times New Roman"/>
                  <w:b w:val="0"/>
                  <w:i w:val="0"/>
                  <w:sz w:val="22"/>
                  <w:szCs w:val="22"/>
                  <w:u w:val="none"/>
                </w:rPr>
                <w:t>CCWRO</w:t>
              </w:r>
            </w:hyperlink>
          </w:p>
          <w:p w14:paraId="44C238E6" w14:textId="77777777" w:rsidR="00F05247" w:rsidRPr="001E5116" w:rsidRDefault="00D256FF"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19" w:history="1">
              <w:r w:rsidR="00F05247" w:rsidRPr="001E5116">
                <w:rPr>
                  <w:rStyle w:val="Hyperlink"/>
                  <w:rFonts w:ascii="Times New Roman" w:hAnsi="Times New Roman"/>
                  <w:b w:val="0"/>
                  <w:i w:val="0"/>
                  <w:sz w:val="22"/>
                  <w:szCs w:val="22"/>
                  <w:u w:val="none"/>
                </w:rPr>
                <w:t>WCLP</w:t>
              </w:r>
            </w:hyperlink>
          </w:p>
          <w:p w14:paraId="6A0DB29C" w14:textId="77777777" w:rsidR="00F05247" w:rsidRPr="00201D28"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201D28">
              <w:rPr>
                <w:rFonts w:ascii="Times New Roman" w:hAnsi="Times New Roman"/>
                <w:i w:val="0"/>
                <w:color w:val="0070C0"/>
                <w:sz w:val="22"/>
                <w:szCs w:val="22"/>
              </w:rPr>
              <w:t>Support</w:t>
            </w:r>
          </w:p>
          <w:p w14:paraId="2A89E975"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07CDFEBB" w14:textId="77777777" w:rsidR="00F05247" w:rsidRPr="00BC7A22"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04B1FB84" w14:textId="60AC704C" w:rsidR="00951BCB" w:rsidRPr="00D965AE" w:rsidRDefault="00F05247" w:rsidP="004F442D">
            <w:pPr>
              <w:pStyle w:val="NoSpacing"/>
              <w:framePr w:wrap="around"/>
              <w:ind w:right="69"/>
              <w:rPr>
                <w:rFonts w:eastAsia="Times New Roman"/>
                <w:b w:val="0"/>
                <w:bCs/>
                <w:i w:val="0"/>
                <w:iCs/>
                <w:color w:val="000000" w:themeColor="text1"/>
                <w:sz w:val="24"/>
                <w:szCs w:val="24"/>
              </w:rPr>
            </w:pPr>
            <w:r w:rsidRPr="00D965AE">
              <w:rPr>
                <w:rFonts w:eastAsia="Times New Roman"/>
                <w:b w:val="0"/>
                <w:bCs/>
                <w:i w:val="0"/>
                <w:iCs/>
                <w:color w:val="000000" w:themeColor="text1"/>
                <w:sz w:val="24"/>
                <w:szCs w:val="24"/>
              </w:rPr>
              <w:t>CalWORKs – This bill would deem CalWORKs students attending publicly funded education entity full-time to be meeting the CalWORKs welfare-to-work requirements and provide students advance payments for books.</w:t>
            </w:r>
          </w:p>
        </w:tc>
        <w:tc>
          <w:tcPr>
            <w:tcW w:w="1620" w:type="dxa"/>
          </w:tcPr>
          <w:p w14:paraId="3B0AB78B"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0" w:history="1">
              <w:r w:rsidRPr="00500196">
                <w:rPr>
                  <w:rStyle w:val="Hyperlink"/>
                  <w:rFonts w:ascii="Arial" w:hAnsi="Arial" w:cs="Arial"/>
                  <w:sz w:val="16"/>
                  <w:szCs w:val="16"/>
                </w:rPr>
                <w:t>Here</w:t>
              </w:r>
            </w:hyperlink>
          </w:p>
          <w:p w14:paraId="25301901"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13BF61B" w14:textId="77777777" w:rsidR="00F05247" w:rsidRPr="00083596"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p w14:paraId="345D533C" w14:textId="77777777" w:rsidR="00F05247" w:rsidRPr="00983E66"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F05247" w:rsidRPr="00983E66" w14:paraId="00583217" w14:textId="77777777" w:rsidTr="00EA3EB7">
        <w:tc>
          <w:tcPr>
            <w:tcW w:w="3063" w:type="dxa"/>
          </w:tcPr>
          <w:p w14:paraId="1E104178" w14:textId="77777777" w:rsidR="00F05247" w:rsidRPr="00D965AE" w:rsidRDefault="00D256FF" w:rsidP="004F442D">
            <w:pPr>
              <w:rPr>
                <w:rStyle w:val="Hyperlink"/>
                <w:rFonts w:ascii="Times" w:hAnsi="Times"/>
                <w:b/>
                <w:color w:val="auto"/>
                <w:sz w:val="24"/>
                <w:szCs w:val="24"/>
                <w:u w:val="none"/>
              </w:rPr>
            </w:pPr>
            <w:hyperlink r:id="rId221" w:history="1">
              <w:r w:rsidR="00F05247" w:rsidRPr="00D965AE">
                <w:rPr>
                  <w:rStyle w:val="Hyperlink"/>
                  <w:rFonts w:ascii="Times" w:hAnsi="Times"/>
                  <w:b/>
                  <w:sz w:val="24"/>
                  <w:szCs w:val="24"/>
                  <w:u w:val="none"/>
                </w:rPr>
                <w:t>SB 470</w:t>
              </w:r>
            </w:hyperlink>
            <w:r w:rsidR="00F05247" w:rsidRPr="00D965AE">
              <w:rPr>
                <w:rFonts w:ascii="Times" w:hAnsi="Times"/>
                <w:b/>
                <w:sz w:val="24"/>
                <w:szCs w:val="24"/>
              </w:rPr>
              <w:t xml:space="preserve"> - </w:t>
            </w:r>
            <w:hyperlink r:id="rId222" w:history="1">
              <w:r w:rsidR="00F05247" w:rsidRPr="00D965AE">
                <w:rPr>
                  <w:rStyle w:val="Hyperlink"/>
                  <w:rFonts w:ascii="Times" w:hAnsi="Times"/>
                  <w:b/>
                  <w:sz w:val="24"/>
                  <w:szCs w:val="24"/>
                  <w:u w:val="none"/>
                </w:rPr>
                <w:t>Skinner</w:t>
              </w:r>
            </w:hyperlink>
            <w:r w:rsidR="00F05247" w:rsidRPr="00D965AE">
              <w:rPr>
                <w:rFonts w:ascii="Times" w:hAnsi="Times"/>
                <w:b/>
                <w:color w:val="000000" w:themeColor="text1"/>
                <w:sz w:val="24"/>
                <w:szCs w:val="24"/>
              </w:rPr>
              <w:t xml:space="preserve"> (D)</w:t>
            </w:r>
          </w:p>
          <w:p w14:paraId="70AC6817"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5094</w:t>
            </w:r>
          </w:p>
          <w:p w14:paraId="21222FD8"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916-651-4009</w:t>
            </w:r>
          </w:p>
          <w:p w14:paraId="3792441E"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Staff: Fred Williams</w:t>
            </w:r>
          </w:p>
          <w:p w14:paraId="014BF3CA" w14:textId="77777777" w:rsidR="00F05247" w:rsidRPr="00D965AE" w:rsidRDefault="00D256FF" w:rsidP="004F442D">
            <w:pPr>
              <w:pStyle w:val="NoSpacing"/>
              <w:framePr w:hSpace="0" w:wrap="auto" w:vAnchor="margin" w:xAlign="left" w:yAlign="inline"/>
              <w:ind w:right="-1620"/>
              <w:suppressOverlap w:val="0"/>
              <w:rPr>
                <w:rStyle w:val="Hyperlink"/>
                <w:b w:val="0"/>
                <w:i w:val="0"/>
                <w:color w:val="000000" w:themeColor="text1"/>
                <w:sz w:val="24"/>
                <w:szCs w:val="24"/>
                <w:u w:val="none"/>
              </w:rPr>
            </w:pPr>
            <w:hyperlink r:id="rId223" w:history="1">
              <w:r w:rsidR="00F05247" w:rsidRPr="00D965AE">
                <w:rPr>
                  <w:rStyle w:val="Hyperlink"/>
                  <w:b w:val="0"/>
                  <w:i w:val="0"/>
                  <w:sz w:val="24"/>
                  <w:szCs w:val="24"/>
                  <w:u w:val="none"/>
                </w:rPr>
                <w:t>Fred.williams@sen.ca.gov</w:t>
              </w:r>
            </w:hyperlink>
          </w:p>
          <w:p w14:paraId="59D44B65" w14:textId="77777777" w:rsidR="00F05247" w:rsidRPr="00D965AE" w:rsidRDefault="00F05247" w:rsidP="004F442D">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05D58AE" w14:textId="77777777" w:rsidR="00F05247" w:rsidRPr="00201D28" w:rsidRDefault="00D256FF"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224" w:history="1">
              <w:r w:rsidR="00F05247" w:rsidRPr="00201D28">
                <w:rPr>
                  <w:rStyle w:val="Hyperlink"/>
                  <w:rFonts w:ascii="Times New Roman" w:hAnsi="Times New Roman"/>
                  <w:b w:val="0"/>
                  <w:i w:val="0"/>
                  <w:sz w:val="22"/>
                  <w:szCs w:val="22"/>
                  <w:u w:val="none"/>
                </w:rPr>
                <w:t>WCLP</w:t>
              </w:r>
            </w:hyperlink>
          </w:p>
          <w:p w14:paraId="581FDB3C" w14:textId="77777777" w:rsidR="00F05247" w:rsidRPr="00201D28" w:rsidRDefault="00D256FF"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25" w:history="1">
              <w:r w:rsidR="00F05247" w:rsidRPr="00201D28">
                <w:rPr>
                  <w:rStyle w:val="Hyperlink"/>
                  <w:rFonts w:ascii="Times New Roman" w:hAnsi="Times New Roman"/>
                  <w:i w:val="0"/>
                  <w:sz w:val="22"/>
                  <w:szCs w:val="22"/>
                  <w:u w:val="none"/>
                </w:rPr>
                <w:t>CGA</w:t>
              </w:r>
            </w:hyperlink>
          </w:p>
          <w:p w14:paraId="592A6656" w14:textId="77777777" w:rsidR="00F05247" w:rsidRPr="00201D28" w:rsidRDefault="00D256FF"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26" w:history="1">
              <w:r w:rsidR="00F05247" w:rsidRPr="00201D28">
                <w:rPr>
                  <w:rStyle w:val="Hyperlink"/>
                  <w:rFonts w:ascii="Times New Roman" w:hAnsi="Times New Roman"/>
                  <w:i w:val="0"/>
                  <w:sz w:val="22"/>
                  <w:szCs w:val="22"/>
                  <w:u w:val="none"/>
                </w:rPr>
                <w:t>UFCW</w:t>
              </w:r>
            </w:hyperlink>
          </w:p>
          <w:p w14:paraId="4AA4CD67" w14:textId="77777777" w:rsidR="00F05247"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2F68D24B" w14:textId="77777777" w:rsidR="00F05247" w:rsidRPr="00BC7A22"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635853F9" w14:textId="77777777" w:rsidR="00F05247" w:rsidRPr="00D965AE" w:rsidRDefault="00F05247" w:rsidP="004F442D">
            <w:pPr>
              <w:pStyle w:val="NoSpacing"/>
              <w:framePr w:wrap="around"/>
              <w:ind w:right="69"/>
              <w:rPr>
                <w:rFonts w:eastAsia="Times New Roman"/>
                <w:b w:val="0"/>
                <w:bCs/>
                <w:i w:val="0"/>
                <w:iCs/>
                <w:color w:val="000000" w:themeColor="text1"/>
                <w:sz w:val="24"/>
                <w:szCs w:val="24"/>
              </w:rPr>
            </w:pPr>
            <w:r w:rsidRPr="00D965AE">
              <w:rPr>
                <w:rFonts w:eastAsia="Times New Roman"/>
                <w:b w:val="0"/>
                <w:bCs/>
                <w:i w:val="0"/>
                <w:iCs/>
                <w:color w:val="000000" w:themeColor="text1"/>
                <w:sz w:val="24"/>
                <w:szCs w:val="24"/>
              </w:rPr>
              <w:t xml:space="preserve">CalFresh – This bill </w:t>
            </w:r>
            <w:r w:rsidRPr="00D965AE">
              <w:rPr>
                <w:b w:val="0"/>
                <w:bCs/>
                <w:i w:val="0"/>
                <w:iCs/>
                <w:color w:val="000000" w:themeColor="text1"/>
                <w:sz w:val="24"/>
                <w:szCs w:val="24"/>
              </w:rPr>
              <w:t>would prevent online cash EBT purchases unless retailer has been approved by CDSS and would establish food safety requirements for online CalFresh EBT purchases.</w:t>
            </w:r>
          </w:p>
        </w:tc>
        <w:tc>
          <w:tcPr>
            <w:tcW w:w="1620" w:type="dxa"/>
          </w:tcPr>
          <w:p w14:paraId="4E9A514C"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7" w:history="1">
              <w:r w:rsidRPr="00500196">
                <w:rPr>
                  <w:rStyle w:val="Hyperlink"/>
                  <w:rFonts w:ascii="Arial" w:hAnsi="Arial" w:cs="Arial"/>
                  <w:sz w:val="16"/>
                  <w:szCs w:val="16"/>
                </w:rPr>
                <w:t>Here</w:t>
              </w:r>
            </w:hyperlink>
          </w:p>
          <w:p w14:paraId="112DA249"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2A43610F" w14:textId="77777777" w:rsidR="00AD0BAA" w:rsidRDefault="00AD0BAA" w:rsidP="00AD0BA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1EB77D8C" w14:textId="75EF4068" w:rsidR="00F05247" w:rsidRPr="00983E66" w:rsidRDefault="00AD0BAA" w:rsidP="00AD0BA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Appropriations Committee- Suspense File</w:t>
            </w:r>
          </w:p>
        </w:tc>
      </w:tr>
      <w:tr w:rsidR="00F05247" w:rsidRPr="00983E66" w14:paraId="1E027538" w14:textId="77777777" w:rsidTr="00EA3EB7">
        <w:tc>
          <w:tcPr>
            <w:tcW w:w="3063" w:type="dxa"/>
          </w:tcPr>
          <w:p w14:paraId="528641BE" w14:textId="77777777" w:rsidR="00F05247" w:rsidRPr="00D965AE" w:rsidRDefault="00D256FF" w:rsidP="004F442D">
            <w:pPr>
              <w:jc w:val="both"/>
              <w:rPr>
                <w:rStyle w:val="Hyperlink"/>
                <w:rFonts w:ascii="Times" w:hAnsi="Times"/>
                <w:b/>
                <w:color w:val="auto"/>
                <w:sz w:val="24"/>
                <w:szCs w:val="24"/>
                <w:u w:val="none"/>
              </w:rPr>
            </w:pPr>
            <w:hyperlink r:id="rId228" w:history="1">
              <w:r w:rsidR="00F05247" w:rsidRPr="00D965AE">
                <w:rPr>
                  <w:rStyle w:val="Hyperlink"/>
                  <w:rFonts w:ascii="Times" w:hAnsi="Times"/>
                  <w:b/>
                  <w:smallCaps/>
                  <w:sz w:val="24"/>
                  <w:szCs w:val="24"/>
                  <w:u w:val="none"/>
                </w:rPr>
                <w:t>SB 490</w:t>
              </w:r>
            </w:hyperlink>
            <w:r w:rsidR="00F05247" w:rsidRPr="00D965AE">
              <w:rPr>
                <w:rFonts w:ascii="Times" w:hAnsi="Times"/>
                <w:b/>
                <w:sz w:val="24"/>
                <w:szCs w:val="24"/>
              </w:rPr>
              <w:t xml:space="preserve">-  </w:t>
            </w:r>
            <w:hyperlink r:id="rId229" w:history="1">
              <w:proofErr w:type="spellStart"/>
              <w:r w:rsidR="00F05247" w:rsidRPr="00D965AE">
                <w:rPr>
                  <w:rStyle w:val="Hyperlink"/>
                  <w:rFonts w:ascii="Times" w:hAnsi="Times"/>
                  <w:b/>
                  <w:sz w:val="24"/>
                  <w:szCs w:val="24"/>
                  <w:u w:val="none"/>
                </w:rPr>
                <w:t>Hurdato</w:t>
              </w:r>
              <w:proofErr w:type="spellEnd"/>
            </w:hyperlink>
            <w:r w:rsidR="00F05247" w:rsidRPr="00D965AE">
              <w:rPr>
                <w:rFonts w:ascii="Times" w:hAnsi="Times"/>
                <w:b/>
                <w:color w:val="000000" w:themeColor="text1"/>
                <w:sz w:val="24"/>
                <w:szCs w:val="24"/>
              </w:rPr>
              <w:t xml:space="preserve"> (D)</w:t>
            </w:r>
          </w:p>
          <w:p w14:paraId="0395085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2054</w:t>
            </w:r>
          </w:p>
          <w:p w14:paraId="076EC70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916-651-4014</w:t>
            </w:r>
          </w:p>
          <w:p w14:paraId="3FD733C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Mariam Valdez </w:t>
            </w:r>
          </w:p>
          <w:p w14:paraId="3DEB703B" w14:textId="77777777" w:rsidR="00F05247" w:rsidRPr="00D965AE" w:rsidRDefault="00D256FF" w:rsidP="004F442D">
            <w:pPr>
              <w:pStyle w:val="NoSpacing"/>
              <w:framePr w:hSpace="0" w:wrap="auto" w:vAnchor="margin" w:xAlign="left" w:yAlign="inline"/>
              <w:ind w:right="-1620"/>
              <w:suppressOverlap w:val="0"/>
              <w:rPr>
                <w:b w:val="0"/>
                <w:i w:val="0"/>
                <w:color w:val="000000" w:themeColor="text1"/>
                <w:sz w:val="24"/>
                <w:szCs w:val="24"/>
              </w:rPr>
            </w:pPr>
            <w:hyperlink r:id="rId230" w:history="1">
              <w:r w:rsidR="00F05247" w:rsidRPr="00D965AE">
                <w:rPr>
                  <w:rStyle w:val="Hyperlink"/>
                  <w:b w:val="0"/>
                  <w:i w:val="0"/>
                  <w:sz w:val="24"/>
                  <w:szCs w:val="24"/>
                  <w:u w:val="none"/>
                </w:rPr>
                <w:t>mariam.valdez@sen.ca.gov</w:t>
              </w:r>
            </w:hyperlink>
          </w:p>
        </w:tc>
        <w:tc>
          <w:tcPr>
            <w:tcW w:w="1620" w:type="dxa"/>
          </w:tcPr>
          <w:p w14:paraId="0C3D4DB8" w14:textId="77777777" w:rsidR="00F05247" w:rsidRPr="001E5116" w:rsidRDefault="00D256FF"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31" w:history="1">
              <w:r w:rsidR="00F05247" w:rsidRPr="001E5116">
                <w:rPr>
                  <w:rStyle w:val="Hyperlink"/>
                  <w:rFonts w:ascii="Times New Roman" w:hAnsi="Times New Roman"/>
                  <w:b w:val="0"/>
                  <w:i w:val="0"/>
                  <w:sz w:val="22"/>
                  <w:szCs w:val="22"/>
                  <w:u w:val="none"/>
                </w:rPr>
                <w:t>WCLP</w:t>
              </w:r>
            </w:hyperlink>
          </w:p>
          <w:p w14:paraId="26DB4DDC"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4646A55F"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32" w:history="1"/>
          </w:p>
        </w:tc>
        <w:tc>
          <w:tcPr>
            <w:tcW w:w="3060" w:type="dxa"/>
          </w:tcPr>
          <w:p w14:paraId="1F430D0C" w14:textId="77777777" w:rsidR="00F05247" w:rsidRPr="00D965AE" w:rsidRDefault="00F05247" w:rsidP="00D965AE">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CalFresh – This bill would stop establishing a claim and collecting CalFresh administrative error overpayments from SSI recipients.</w:t>
            </w:r>
          </w:p>
        </w:tc>
        <w:tc>
          <w:tcPr>
            <w:tcW w:w="1620" w:type="dxa"/>
          </w:tcPr>
          <w:p w14:paraId="6A584F89"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33" w:history="1">
              <w:r w:rsidRPr="00500196">
                <w:rPr>
                  <w:rStyle w:val="Hyperlink"/>
                  <w:rFonts w:ascii="Arial" w:hAnsi="Arial" w:cs="Arial"/>
                  <w:sz w:val="16"/>
                  <w:szCs w:val="16"/>
                </w:rPr>
                <w:t>Here</w:t>
              </w:r>
            </w:hyperlink>
          </w:p>
          <w:p w14:paraId="7686CC51" w14:textId="77777777" w:rsidR="00AD0BAA" w:rsidRDefault="00AD0BAA" w:rsidP="00AD0BAA">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3E220E50" w14:textId="733BFFA7" w:rsidR="000232E2" w:rsidRDefault="00AD0BAA" w:rsidP="00AD0BAA">
            <w:pPr>
              <w:pStyle w:val="NoSpacing"/>
              <w:framePr w:hSpace="0" w:wrap="auto" w:vAnchor="margin" w:xAlign="left" w:yAlign="inline"/>
              <w:shd w:val="clear" w:color="auto" w:fill="FFFFFF" w:themeFill="background1"/>
              <w:ind w:right="-8"/>
              <w:suppressOverlap w:val="0"/>
              <w:rPr>
                <w:b w:val="0"/>
                <w:bCs/>
                <w:i w:val="0"/>
                <w:iCs/>
                <w:color w:val="000000" w:themeColor="text1"/>
                <w:sz w:val="22"/>
                <w:szCs w:val="22"/>
              </w:rPr>
            </w:pPr>
            <w:r>
              <w:rPr>
                <w:b w:val="0"/>
                <w:bCs/>
                <w:i w:val="0"/>
                <w:iCs/>
                <w:color w:val="000000" w:themeColor="text1"/>
                <w:sz w:val="22"/>
                <w:szCs w:val="22"/>
              </w:rPr>
              <w:t xml:space="preserve">Appropriations Committee- Suspense File </w:t>
            </w:r>
          </w:p>
          <w:p w14:paraId="12107FC5" w14:textId="5E0342AF" w:rsidR="00D219F8" w:rsidRPr="00983E66" w:rsidRDefault="00D219F8" w:rsidP="00D219F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F05247" w:rsidRPr="00983E66" w14:paraId="05A6E491" w14:textId="77777777" w:rsidTr="00EA3EB7">
        <w:tc>
          <w:tcPr>
            <w:tcW w:w="3063" w:type="dxa"/>
          </w:tcPr>
          <w:p w14:paraId="5F57B836" w14:textId="77777777" w:rsidR="00F05247" w:rsidRPr="00D965AE" w:rsidRDefault="00D256FF" w:rsidP="004F442D">
            <w:pPr>
              <w:pStyle w:val="NoSpacing"/>
              <w:framePr w:hSpace="0" w:wrap="auto" w:vAnchor="margin" w:xAlign="left" w:yAlign="inline"/>
              <w:ind w:right="-1620"/>
              <w:suppressOverlap w:val="0"/>
              <w:rPr>
                <w:rStyle w:val="Hyperlink"/>
                <w:i w:val="0"/>
                <w:color w:val="000000" w:themeColor="text1"/>
                <w:sz w:val="24"/>
                <w:szCs w:val="24"/>
                <w:u w:val="none"/>
              </w:rPr>
            </w:pPr>
            <w:hyperlink r:id="rId234" w:history="1">
              <w:r w:rsidR="00F05247" w:rsidRPr="00D965AE">
                <w:rPr>
                  <w:rStyle w:val="Hyperlink"/>
                  <w:i w:val="0"/>
                  <w:sz w:val="24"/>
                  <w:szCs w:val="24"/>
                  <w:u w:val="none"/>
                </w:rPr>
                <w:t>SB 735</w:t>
              </w:r>
            </w:hyperlink>
            <w:r w:rsidR="00F05247" w:rsidRPr="00D965AE">
              <w:rPr>
                <w:rStyle w:val="Hyperlink"/>
                <w:i w:val="0"/>
                <w:color w:val="000000" w:themeColor="text1"/>
                <w:sz w:val="24"/>
                <w:szCs w:val="24"/>
                <w:u w:val="none"/>
              </w:rPr>
              <w:t xml:space="preserve"> – </w:t>
            </w:r>
            <w:hyperlink r:id="rId235" w:history="1">
              <w:r w:rsidR="00F05247" w:rsidRPr="00D965AE">
                <w:rPr>
                  <w:rStyle w:val="Hyperlink"/>
                  <w:i w:val="0"/>
                  <w:sz w:val="24"/>
                  <w:szCs w:val="24"/>
                  <w:u w:val="none"/>
                </w:rPr>
                <w:t>Leyva</w:t>
              </w:r>
            </w:hyperlink>
            <w:r w:rsidR="00F05247" w:rsidRPr="00D965AE">
              <w:rPr>
                <w:rStyle w:val="Hyperlink"/>
                <w:i w:val="0"/>
                <w:color w:val="000000" w:themeColor="text1"/>
                <w:sz w:val="24"/>
                <w:szCs w:val="24"/>
                <w:u w:val="none"/>
              </w:rPr>
              <w:t xml:space="preserve"> </w:t>
            </w:r>
          </w:p>
          <w:p w14:paraId="4342EBC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4061</w:t>
            </w:r>
          </w:p>
          <w:p w14:paraId="795BE3F1"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916-651-4020</w:t>
            </w:r>
          </w:p>
          <w:p w14:paraId="55448CA9"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w:t>
            </w:r>
            <w:proofErr w:type="spellStart"/>
            <w:r w:rsidRPr="00D965AE">
              <w:rPr>
                <w:rStyle w:val="Hyperlink"/>
                <w:b w:val="0"/>
                <w:i w:val="0"/>
                <w:color w:val="000000" w:themeColor="text1"/>
                <w:sz w:val="24"/>
                <w:szCs w:val="24"/>
                <w:u w:val="none"/>
              </w:rPr>
              <w:t>Nycole</w:t>
            </w:r>
            <w:proofErr w:type="spellEnd"/>
            <w:r w:rsidRPr="00D965AE">
              <w:rPr>
                <w:rStyle w:val="Hyperlink"/>
                <w:b w:val="0"/>
                <w:i w:val="0"/>
                <w:color w:val="000000" w:themeColor="text1"/>
                <w:sz w:val="24"/>
                <w:szCs w:val="24"/>
                <w:u w:val="none"/>
              </w:rPr>
              <w:t xml:space="preserve"> Baruch</w:t>
            </w:r>
          </w:p>
          <w:p w14:paraId="41D50FD4" w14:textId="77777777" w:rsidR="00F05247" w:rsidRPr="00D965AE" w:rsidRDefault="00D256FF" w:rsidP="004F442D">
            <w:pPr>
              <w:pStyle w:val="NoSpacing"/>
              <w:framePr w:hSpace="0" w:wrap="auto" w:vAnchor="margin" w:xAlign="left" w:yAlign="inline"/>
              <w:ind w:right="-1620"/>
              <w:suppressOverlap w:val="0"/>
              <w:rPr>
                <w:b w:val="0"/>
                <w:i w:val="0"/>
                <w:color w:val="000000" w:themeColor="text1"/>
                <w:sz w:val="24"/>
                <w:szCs w:val="24"/>
              </w:rPr>
            </w:pPr>
            <w:hyperlink r:id="rId236" w:history="1">
              <w:r w:rsidR="00F05247" w:rsidRPr="00D965AE">
                <w:rPr>
                  <w:rStyle w:val="Hyperlink"/>
                  <w:b w:val="0"/>
                  <w:i w:val="0"/>
                  <w:sz w:val="24"/>
                  <w:szCs w:val="24"/>
                  <w:u w:val="none"/>
                </w:rPr>
                <w:t>Nycole.Baruch@sen.ca.gov</w:t>
              </w:r>
            </w:hyperlink>
          </w:p>
        </w:tc>
        <w:tc>
          <w:tcPr>
            <w:tcW w:w="1620" w:type="dxa"/>
          </w:tcPr>
          <w:p w14:paraId="25CD0917" w14:textId="77777777" w:rsidR="00F05247" w:rsidRDefault="00D256FF"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37" w:history="1">
              <w:r w:rsidR="00F05247" w:rsidRPr="001E5116">
                <w:rPr>
                  <w:rStyle w:val="Hyperlink"/>
                  <w:rFonts w:ascii="Times New Roman" w:hAnsi="Times New Roman"/>
                  <w:b w:val="0"/>
                  <w:i w:val="0"/>
                  <w:sz w:val="22"/>
                  <w:szCs w:val="22"/>
                  <w:u w:val="none"/>
                </w:rPr>
                <w:t>CCWRO</w:t>
              </w:r>
            </w:hyperlink>
          </w:p>
          <w:p w14:paraId="45E27F5D"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38" w:history="1"/>
          </w:p>
        </w:tc>
        <w:tc>
          <w:tcPr>
            <w:tcW w:w="3060" w:type="dxa"/>
          </w:tcPr>
          <w:p w14:paraId="1D3CDB9E" w14:textId="4BAA55DA" w:rsidR="00F05247" w:rsidRPr="00D965AE" w:rsidRDefault="00AD0BAA" w:rsidP="00D965AE">
            <w:pPr>
              <w:pStyle w:val="NoSpacing"/>
              <w:framePr w:wrap="around"/>
              <w:ind w:right="0"/>
              <w:rPr>
                <w:b w:val="0"/>
                <w:bCs/>
                <w:i w:val="0"/>
                <w:iCs/>
                <w:color w:val="000000" w:themeColor="text1"/>
                <w:sz w:val="24"/>
                <w:szCs w:val="24"/>
              </w:rPr>
            </w:pPr>
            <w:r>
              <w:rPr>
                <w:b w:val="0"/>
                <w:bCs/>
                <w:i w:val="0"/>
                <w:iCs/>
                <w:color w:val="000000" w:themeColor="text1"/>
                <w:sz w:val="24"/>
                <w:szCs w:val="24"/>
              </w:rPr>
              <w:t>Public Assistance Benefits</w:t>
            </w:r>
            <w:r w:rsidR="00F05247" w:rsidRPr="00D965AE">
              <w:rPr>
                <w:b w:val="0"/>
                <w:bCs/>
                <w:i w:val="0"/>
                <w:iCs/>
                <w:color w:val="000000" w:themeColor="text1"/>
                <w:sz w:val="24"/>
                <w:szCs w:val="24"/>
              </w:rPr>
              <w:t xml:space="preserve"> – This bill would require that the computer system alert workers immediately that the applicant or recipients needs ADA accommodations.</w:t>
            </w:r>
          </w:p>
        </w:tc>
        <w:tc>
          <w:tcPr>
            <w:tcW w:w="1620" w:type="dxa"/>
          </w:tcPr>
          <w:p w14:paraId="42C20527"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39" w:history="1">
              <w:r w:rsidRPr="00500196">
                <w:rPr>
                  <w:rStyle w:val="Hyperlink"/>
                  <w:rFonts w:ascii="Arial" w:hAnsi="Arial" w:cs="Arial"/>
                  <w:sz w:val="16"/>
                  <w:szCs w:val="16"/>
                </w:rPr>
                <w:t>Here</w:t>
              </w:r>
            </w:hyperlink>
          </w:p>
          <w:p w14:paraId="284C9152"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C6FBCB3" w14:textId="3019A769" w:rsidR="00F05247" w:rsidRPr="00983E66" w:rsidRDefault="00AD0BAA"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Enrolled to Governor</w:t>
            </w:r>
          </w:p>
        </w:tc>
      </w:tr>
    </w:tbl>
    <w:p w14:paraId="03735F44" w14:textId="77777777" w:rsidR="00985360" w:rsidRDefault="00985360" w:rsidP="002674C1">
      <w:pPr>
        <w:ind w:right="-1620"/>
        <w:outlineLvl w:val="0"/>
      </w:pPr>
    </w:p>
    <w:p w14:paraId="1A8531F0" w14:textId="77777777" w:rsidR="00985360" w:rsidRDefault="00985360" w:rsidP="002674C1">
      <w:pPr>
        <w:ind w:right="-1620"/>
        <w:outlineLvl w:val="0"/>
      </w:pPr>
    </w:p>
    <w:p w14:paraId="4D53489E" w14:textId="4181FF4C" w:rsidR="00985360" w:rsidRDefault="00985360" w:rsidP="002674C1">
      <w:pPr>
        <w:ind w:right="-1620"/>
        <w:outlineLvl w:val="0"/>
      </w:pPr>
    </w:p>
    <w:p w14:paraId="58603FED" w14:textId="238135A8" w:rsidR="00985360" w:rsidRDefault="00985360" w:rsidP="002674C1">
      <w:pPr>
        <w:ind w:right="-1620"/>
        <w:outlineLvl w:val="0"/>
        <w:sectPr w:rsidR="00985360" w:rsidSect="00985360">
          <w:footerReference w:type="even" r:id="rId240"/>
          <w:footerReference w:type="default" r:id="rId241"/>
          <w:type w:val="continuous"/>
          <w:pgSz w:w="12240" w:h="15840"/>
          <w:pgMar w:top="1305" w:right="1843" w:bottom="2415" w:left="1127" w:header="720" w:footer="720" w:gutter="0"/>
          <w:cols w:space="720"/>
          <w:noEndnote/>
          <w:docGrid w:linePitch="326"/>
        </w:sectPr>
      </w:pPr>
    </w:p>
    <w:p w14:paraId="1AA05C0E" w14:textId="691B5387" w:rsidR="00D02278" w:rsidRDefault="00D02278" w:rsidP="002674C1">
      <w:pPr>
        <w:ind w:right="-1620"/>
        <w:outlineLvl w:val="0"/>
      </w:pPr>
    </w:p>
    <w:p w14:paraId="047492E3" w14:textId="77777777" w:rsidR="00985360" w:rsidRDefault="00985360" w:rsidP="00985360"/>
    <w:p w14:paraId="3C8593D3" w14:textId="77777777" w:rsidR="00951BCB" w:rsidRDefault="00951BCB" w:rsidP="00985360"/>
    <w:p w14:paraId="62B85F5E" w14:textId="77777777" w:rsidR="00951BCB" w:rsidRDefault="00951BCB" w:rsidP="00985360"/>
    <w:p w14:paraId="77AB4AF0" w14:textId="77777777" w:rsidR="00951BCB" w:rsidRDefault="00951BCB" w:rsidP="00985360"/>
    <w:p w14:paraId="60DFAC62" w14:textId="77777777" w:rsidR="00951BCB" w:rsidRDefault="00951BCB" w:rsidP="00985360"/>
    <w:p w14:paraId="15418150" w14:textId="77777777" w:rsidR="00951BCB" w:rsidRDefault="00951BCB" w:rsidP="00985360"/>
    <w:p w14:paraId="6929B5B3" w14:textId="77777777" w:rsidR="00951BCB" w:rsidRDefault="00951BCB" w:rsidP="00985360"/>
    <w:p w14:paraId="45DB5429" w14:textId="77777777" w:rsidR="00951BCB" w:rsidRDefault="00951BCB" w:rsidP="00985360"/>
    <w:p w14:paraId="3774A9E7" w14:textId="77777777" w:rsidR="00951BCB" w:rsidRDefault="00951BCB" w:rsidP="00985360"/>
    <w:p w14:paraId="4AC300E3" w14:textId="77777777" w:rsidR="00951BCB" w:rsidRDefault="00951BCB" w:rsidP="00985360"/>
    <w:p w14:paraId="1BFA1351" w14:textId="77777777" w:rsidR="00951BCB" w:rsidRDefault="00951BCB" w:rsidP="00985360"/>
    <w:p w14:paraId="6BF3A390" w14:textId="77777777" w:rsidR="00951BCB" w:rsidRDefault="00951BCB" w:rsidP="00985360"/>
    <w:p w14:paraId="56F9DC52" w14:textId="77777777" w:rsidR="00951BCB" w:rsidRDefault="00951BCB" w:rsidP="00985360"/>
    <w:p w14:paraId="151AD944" w14:textId="77777777" w:rsidR="00951BCB" w:rsidRDefault="00951BCB" w:rsidP="00985360"/>
    <w:p w14:paraId="24212467" w14:textId="77777777" w:rsidR="00951BCB" w:rsidRDefault="00951BCB" w:rsidP="00985360"/>
    <w:p w14:paraId="5420B472" w14:textId="77777777" w:rsidR="00951BCB" w:rsidRDefault="00951BCB" w:rsidP="00985360"/>
    <w:p w14:paraId="68E44989" w14:textId="77777777" w:rsidR="00951BCB" w:rsidRDefault="00951BCB" w:rsidP="00985360"/>
    <w:p w14:paraId="657CDB0E" w14:textId="77777777" w:rsidR="00951BCB" w:rsidRDefault="00951BCB" w:rsidP="00985360"/>
    <w:p w14:paraId="2C484318" w14:textId="77777777" w:rsidR="00706529" w:rsidRDefault="00706529" w:rsidP="00985360"/>
    <w:p w14:paraId="77EB7647" w14:textId="77777777" w:rsidR="00706529" w:rsidRDefault="00706529" w:rsidP="00985360"/>
    <w:p w14:paraId="7E5D5558" w14:textId="77777777" w:rsidR="00706529" w:rsidRDefault="00706529" w:rsidP="00985360"/>
    <w:p w14:paraId="5FE240C3" w14:textId="77777777" w:rsidR="00706529" w:rsidRDefault="00706529" w:rsidP="00985360"/>
    <w:p w14:paraId="4D94A5A1" w14:textId="77777777" w:rsidR="00706529" w:rsidRDefault="00706529" w:rsidP="00985360"/>
    <w:p w14:paraId="14C2129D" w14:textId="7EEFA1DB" w:rsidR="00706529" w:rsidRDefault="00706529" w:rsidP="00985360">
      <w:pPr>
        <w:sectPr w:rsidR="00706529" w:rsidSect="003A63F5">
          <w:type w:val="continuous"/>
          <w:pgSz w:w="12240" w:h="15840"/>
          <w:pgMar w:top="1305" w:right="1843" w:bottom="2415" w:left="1127" w:header="720" w:footer="720" w:gutter="0"/>
          <w:cols w:num="2" w:space="720"/>
          <w:noEndnote/>
          <w:docGrid w:linePitch="326"/>
        </w:sectPr>
      </w:pPr>
    </w:p>
    <w:p w14:paraId="3736F43A" w14:textId="4AE38069" w:rsidR="00985360" w:rsidRDefault="00D256FF" w:rsidP="00985360">
      <w:pPr>
        <w:jc w:val="center"/>
      </w:pPr>
      <w:hyperlink r:id="rId242" w:anchor="http://apro.assembly.ca.gov/" w:history="1">
        <w:r w:rsidR="00985360">
          <w:rPr>
            <w:rStyle w:val="Hyperlink"/>
            <w:rFonts w:ascii="Helvetica" w:hAnsi="Helvetica"/>
            <w:b/>
            <w:bCs/>
            <w:sz w:val="36"/>
            <w:szCs w:val="36"/>
          </w:rPr>
          <w:t>Assembly Appropriations Committee</w:t>
        </w:r>
      </w:hyperlink>
    </w:p>
    <w:p w14:paraId="32EB2A99" w14:textId="77777777" w:rsidR="00985360" w:rsidRDefault="00985360" w:rsidP="002674C1">
      <w:pPr>
        <w:ind w:right="-1620"/>
        <w:outlineLvl w:val="0"/>
      </w:pPr>
    </w:p>
    <w:p w14:paraId="5D163EA7" w14:textId="1CEFB47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3EE243D0" w14:textId="42DE2CEB" w:rsidR="00985360" w:rsidRPr="00A36408" w:rsidRDefault="00985360" w:rsidP="00343BF3">
      <w:pPr>
        <w:ind w:right="-135"/>
      </w:pPr>
      <w:r w:rsidRPr="00A36408">
        <w:rPr>
          <w:b/>
          <w:bCs/>
          <w:color w:val="FF0000"/>
          <w:shd w:val="clear" w:color="auto" w:fill="FFFFFF"/>
        </w:rPr>
        <w:t>Jennifer Swenson</w:t>
      </w:r>
      <w:r w:rsidRPr="00A36408">
        <w:rPr>
          <w:b/>
          <w:color w:val="FF0000"/>
          <w:shd w:val="clear" w:color="auto" w:fill="FFFFFF"/>
        </w:rPr>
        <w:t xml:space="preserve">, </w:t>
      </w:r>
      <w:r w:rsidR="00343BF3" w:rsidRPr="00A36408">
        <w:rPr>
          <w:b/>
          <w:color w:val="FF0000"/>
          <w:shd w:val="clear" w:color="auto" w:fill="FFFFFF"/>
        </w:rPr>
        <w:t>Democratic</w:t>
      </w:r>
      <w:r w:rsidRPr="00A36408">
        <w:rPr>
          <w:b/>
          <w:color w:val="FF0000"/>
          <w:shd w:val="clear" w:color="auto" w:fill="FFFFFF"/>
        </w:rPr>
        <w:t xml:space="preserve"> Consultant</w:t>
      </w:r>
      <w:r w:rsidRPr="00A36408">
        <w:rPr>
          <w:color w:val="FF0000"/>
          <w:shd w:val="clear" w:color="auto" w:fill="FFFFFF"/>
        </w:rPr>
        <w:t xml:space="preserve"> </w:t>
      </w:r>
    </w:p>
    <w:p w14:paraId="095047E0" w14:textId="77777777" w:rsidR="00985360" w:rsidRPr="00A36408" w:rsidRDefault="00985360" w:rsidP="00343BF3">
      <w:pPr>
        <w:ind w:right="-135"/>
      </w:pPr>
      <w:r w:rsidRPr="00A36408">
        <w:rPr>
          <w:shd w:val="clear" w:color="auto" w:fill="FFFFFF"/>
        </w:rPr>
        <w:t>Email:</w:t>
      </w:r>
      <w:r w:rsidRPr="00A36408">
        <w:rPr>
          <w:rStyle w:val="apple-converted-space"/>
          <w:sz w:val="18"/>
          <w:szCs w:val="18"/>
          <w:shd w:val="clear" w:color="auto" w:fill="FFFFFF"/>
        </w:rPr>
        <w:t> </w:t>
      </w:r>
      <w:hyperlink r:id="rId243" w:history="1">
        <w:r w:rsidRPr="00A36408">
          <w:rPr>
            <w:rStyle w:val="Hyperlink"/>
            <w:sz w:val="18"/>
            <w:szCs w:val="18"/>
          </w:rPr>
          <w:t>jennifer.swenson@asm.ca.gov</w:t>
        </w:r>
      </w:hyperlink>
    </w:p>
    <w:p w14:paraId="67E21086" w14:textId="77777777" w:rsidR="00985360" w:rsidRPr="00A36408" w:rsidRDefault="00985360" w:rsidP="00343BF3">
      <w:pPr>
        <w:ind w:right="-135"/>
      </w:pPr>
      <w:r w:rsidRPr="00A36408">
        <w:rPr>
          <w:shd w:val="clear" w:color="auto" w:fill="FFFFFF"/>
        </w:rPr>
        <w:t>• Phone – 916-319-2081 • fax 916-319-2181 • Room # 2114</w:t>
      </w:r>
    </w:p>
    <w:p w14:paraId="66A0CEB4" w14:textId="77777777" w:rsidR="00985360" w:rsidRPr="00A36408" w:rsidRDefault="00985360" w:rsidP="00985360">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4226AA0E" w14:textId="77777777" w:rsidR="00985360" w:rsidRPr="00A36408" w:rsidRDefault="00985360" w:rsidP="00985360">
      <w:r w:rsidRPr="00A36408">
        <w:rPr>
          <w:shd w:val="clear" w:color="auto" w:fill="FFFFFF"/>
        </w:rPr>
        <w:t>Email:</w:t>
      </w:r>
      <w:r w:rsidRPr="00A36408">
        <w:rPr>
          <w:rStyle w:val="apple-converted-space"/>
          <w:sz w:val="18"/>
          <w:szCs w:val="18"/>
          <w:shd w:val="clear" w:color="auto" w:fill="FFFFFF"/>
        </w:rPr>
        <w:t> </w:t>
      </w:r>
      <w:hyperlink r:id="rId244" w:history="1">
        <w:r w:rsidRPr="00A36408">
          <w:rPr>
            <w:rStyle w:val="Hyperlink"/>
            <w:sz w:val="18"/>
            <w:szCs w:val="18"/>
            <w:shd w:val="clear" w:color="auto" w:fill="FFFFFF"/>
          </w:rPr>
          <w:t>jared.yoshiki@asm.ca.gov</w:t>
        </w:r>
      </w:hyperlink>
    </w:p>
    <w:p w14:paraId="6056ACAE" w14:textId="77777777" w:rsidR="00985360" w:rsidRPr="00A36408" w:rsidRDefault="00985360" w:rsidP="00985360">
      <w:r w:rsidRPr="00A36408">
        <w:rPr>
          <w:shd w:val="clear" w:color="auto" w:fill="FFFFFF"/>
        </w:rPr>
        <w:t>Tel.• 916-319-3900 • Fax 319-3902</w:t>
      </w:r>
    </w:p>
    <w:p w14:paraId="4F506A19" w14:textId="579D877F" w:rsidR="00985360" w:rsidRPr="00A36408" w:rsidRDefault="00985360" w:rsidP="00117D29">
      <w:pPr>
        <w:sectPr w:rsidR="00985360"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5CDAC9D3" w14:textId="77777777" w:rsidR="00985360" w:rsidRDefault="00985360" w:rsidP="00985360">
      <w:pPr>
        <w:ind w:right="-1620"/>
        <w:rPr>
          <w:i/>
          <w:color w:val="333333"/>
          <w:shd w:val="clear" w:color="auto" w:fill="FFFFFF"/>
        </w:rPr>
        <w:sectPr w:rsidR="00985360" w:rsidSect="00985360">
          <w:type w:val="continuous"/>
          <w:pgSz w:w="12240" w:h="15840"/>
          <w:pgMar w:top="1305" w:right="1843" w:bottom="1944" w:left="1127" w:header="720" w:footer="720" w:gutter="0"/>
          <w:cols w:space="720"/>
          <w:noEndnote/>
          <w:docGrid w:linePitch="326"/>
        </w:sectPr>
      </w:pPr>
    </w:p>
    <w:p w14:paraId="04CD0ECD" w14:textId="396E7066" w:rsidR="00C02386" w:rsidRPr="00EB7FBF" w:rsidRDefault="00C02386" w:rsidP="00985360">
      <w:pPr>
        <w:ind w:right="-1620"/>
        <w:rPr>
          <w:i/>
          <w:color w:val="333333"/>
          <w:shd w:val="clear" w:color="auto" w:fill="FFFFFF"/>
        </w:rPr>
      </w:pPr>
    </w:p>
    <w:p w14:paraId="0649B9AE" w14:textId="77777777" w:rsidR="003A63F5" w:rsidRPr="00EB7FBF" w:rsidRDefault="003A63F5" w:rsidP="00EA3EB7">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5564F564"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1D26EB7A" w14:textId="77777777" w:rsidR="003A63F5" w:rsidRPr="006F6D16" w:rsidRDefault="00D256FF" w:rsidP="003A63F5">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245" w:history="1">
        <w:r w:rsidR="003A63F5" w:rsidRPr="006F6D16">
          <w:rPr>
            <w:rStyle w:val="Hyperlink"/>
            <w:rFonts w:ascii="Times New Roman" w:hAnsi="Times New Roman"/>
            <w:b w:val="0"/>
            <w:i w:val="0"/>
            <w:sz w:val="20"/>
            <w:szCs w:val="20"/>
            <w:u w:val="none"/>
          </w:rPr>
          <w:t xml:space="preserve">  Lorena Gonzales</w:t>
        </w:r>
      </w:hyperlink>
      <w:r w:rsidR="003A63F5" w:rsidRPr="006F6D16">
        <w:rPr>
          <w:rFonts w:ascii="Times New Roman" w:hAnsi="Times New Roman"/>
          <w:b w:val="0"/>
          <w:i w:val="0"/>
          <w:sz w:val="20"/>
          <w:szCs w:val="20"/>
        </w:rPr>
        <w:t xml:space="preserve"> (D) Chair</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Room 2114</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 xml:space="preserve">(916) 319-2051 </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(916) 319-2080</w:t>
      </w:r>
    </w:p>
    <w:p w14:paraId="1A42EE64" w14:textId="5988CBFC" w:rsidR="003A63F5" w:rsidRPr="00083596" w:rsidRDefault="00D256FF" w:rsidP="00083596">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46" w:history="1">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3A63F5">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A63F5" w:rsidRPr="006F6D16">
        <w:rPr>
          <w:rFonts w:ascii="Times New Roman" w:hAnsi="Times New Roman"/>
          <w:b w:val="0"/>
          <w:i w:val="0"/>
          <w:color w:val="000000" w:themeColor="text1"/>
          <w:sz w:val="20"/>
          <w:szCs w:val="20"/>
          <w:shd w:val="clear" w:color="auto" w:fill="DEEAF6" w:themeFill="accent1" w:themeFillTint="33"/>
        </w:rPr>
        <w:t xml:space="preserve">  </w:t>
      </w:r>
      <w:r w:rsidR="003A63F5"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(916) 319-2105</w:t>
      </w:r>
    </w:p>
    <w:p w14:paraId="14C042CE" w14:textId="77777777" w:rsidR="003A63F5" w:rsidRPr="001E5116" w:rsidRDefault="00D256FF"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47" w:history="1">
        <w:r w:rsidR="003A63F5" w:rsidRPr="001E5116">
          <w:rPr>
            <w:rStyle w:val="Hyperlink"/>
            <w:rFonts w:ascii="Times New Roman" w:hAnsi="Times New Roman"/>
            <w:b w:val="0"/>
            <w:i w:val="0"/>
            <w:sz w:val="20"/>
            <w:szCs w:val="20"/>
            <w:u w:val="none"/>
          </w:rPr>
          <w:t>Richard Bloom</w:t>
        </w:r>
      </w:hyperlink>
      <w:r w:rsidR="003A63F5" w:rsidRPr="001E5116">
        <w:rPr>
          <w:rFonts w:ascii="Times New Roman" w:hAnsi="Times New Roman"/>
          <w:b w:val="0"/>
          <w:i w:val="0"/>
          <w:sz w:val="20"/>
          <w:szCs w:val="20"/>
        </w:rPr>
        <w:t xml:space="preserve"> </w:t>
      </w:r>
      <w:r w:rsidR="003A63F5" w:rsidRPr="001E5116">
        <w:rPr>
          <w:rFonts w:ascii="Times New Roman" w:hAnsi="Times New Roman"/>
          <w:b w:val="0"/>
          <w:i w:val="0"/>
          <w:color w:val="000000" w:themeColor="text1"/>
          <w:sz w:val="20"/>
          <w:szCs w:val="20"/>
        </w:rPr>
        <w:t>(D)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319-2150</w:t>
      </w:r>
    </w:p>
    <w:p w14:paraId="2ECFA677" w14:textId="77777777" w:rsidR="003A63F5" w:rsidRPr="001E5116" w:rsidRDefault="00D256FF" w:rsidP="003A63F5">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248" w:history="1">
        <w:r w:rsidR="003A63F5" w:rsidRPr="001E5116">
          <w:rPr>
            <w:rFonts w:ascii="Times New Roman" w:hAnsi="Times New Roman"/>
            <w:b w:val="0"/>
            <w:i w:val="0"/>
            <w:color w:val="000000" w:themeColor="text1"/>
            <w:sz w:val="20"/>
            <w:szCs w:val="20"/>
            <w:bdr w:val="none" w:sz="0" w:space="0" w:color="auto" w:frame="1"/>
          </w:rPr>
          <w:t xml:space="preserve">Rob </w:t>
        </w:r>
        <w:proofErr w:type="spellStart"/>
        <w:r w:rsidR="003A63F5" w:rsidRPr="001E5116">
          <w:rPr>
            <w:rFonts w:ascii="Times New Roman" w:hAnsi="Times New Roman"/>
            <w:b w:val="0"/>
            <w:i w:val="0"/>
            <w:color w:val="000000" w:themeColor="text1"/>
            <w:sz w:val="20"/>
            <w:szCs w:val="20"/>
            <w:bdr w:val="none" w:sz="0" w:space="0" w:color="auto" w:frame="1"/>
          </w:rPr>
          <w:t>Bonta</w:t>
        </w:r>
        <w:proofErr w:type="spellEnd"/>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t xml:space="preserve">Room 2148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319-2118</w:t>
      </w:r>
    </w:p>
    <w:p w14:paraId="6F31DD99" w14:textId="77777777" w:rsidR="003A63F5" w:rsidRPr="001E5116" w:rsidRDefault="00D256FF" w:rsidP="003A63F5">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249" w:history="1">
        <w:r w:rsidR="003A63F5" w:rsidRPr="001E5116">
          <w:rPr>
            <w:rStyle w:val="Hyperlink"/>
            <w:rFonts w:ascii="Times New Roman" w:hAnsi="Times New Roman"/>
            <w:b w:val="0"/>
            <w:i w:val="0"/>
            <w:sz w:val="20"/>
            <w:szCs w:val="20"/>
            <w:u w:val="none"/>
          </w:rPr>
          <w:t>Bill Brough</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t xml:space="preserve">Room 3141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319-2073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319-2173</w:t>
      </w:r>
    </w:p>
    <w:p w14:paraId="670F2387" w14:textId="77777777" w:rsidR="003A63F5" w:rsidRPr="001E5116" w:rsidRDefault="00D256FF"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0" w:history="1">
        <w:r w:rsidR="003A63F5" w:rsidRPr="001E5116">
          <w:rPr>
            <w:rFonts w:ascii="Times New Roman" w:hAnsi="Times New Roman"/>
            <w:b w:val="0"/>
            <w:i w:val="0"/>
            <w:color w:val="000000" w:themeColor="text1"/>
            <w:sz w:val="20"/>
            <w:szCs w:val="20"/>
            <w:bdr w:val="none" w:sz="0" w:space="0" w:color="auto" w:frame="1"/>
          </w:rPr>
          <w:t>Ian C. Calderon</w:t>
        </w:r>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319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319-2157</w:t>
      </w:r>
    </w:p>
    <w:p w14:paraId="4AD2D014" w14:textId="77777777" w:rsidR="003A63F5" w:rsidRPr="001E5116" w:rsidRDefault="003A63F5" w:rsidP="003A63F5">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251"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14856789" w14:textId="77777777" w:rsidR="003A63F5" w:rsidRPr="001E5116" w:rsidRDefault="00D256FF"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2" w:history="1">
        <w:r w:rsidR="003A63F5" w:rsidRPr="001E5116">
          <w:rPr>
            <w:rStyle w:val="Hyperlink"/>
            <w:rFonts w:ascii="Times New Roman" w:hAnsi="Times New Roman"/>
            <w:b w:val="0"/>
            <w:i w:val="0"/>
            <w:sz w:val="20"/>
            <w:szCs w:val="20"/>
            <w:u w:val="none"/>
          </w:rPr>
          <w:t>Ed Chau</w:t>
        </w:r>
      </w:hyperlink>
      <w:r w:rsidR="003A63F5" w:rsidRPr="001E5116">
        <w:rPr>
          <w:rFonts w:ascii="Times New Roman" w:hAnsi="Times New Roman"/>
          <w:b w:val="0"/>
          <w:i w:val="0"/>
          <w:color w:val="000000" w:themeColor="text1"/>
          <w:sz w:val="20"/>
          <w:szCs w:val="20"/>
        </w:rPr>
        <w:t>-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5016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319-2149</w:t>
      </w:r>
    </w:p>
    <w:p w14:paraId="5CE1A532" w14:textId="77777777" w:rsidR="003A63F5" w:rsidRPr="001E5116" w:rsidRDefault="00D256FF"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53" w:history="1">
        <w:r w:rsidR="003A63F5" w:rsidRPr="001E5116">
          <w:rPr>
            <w:rStyle w:val="Hyperlink"/>
            <w:rFonts w:ascii="Times New Roman" w:hAnsi="Times New Roman"/>
            <w:b w:val="0"/>
            <w:i w:val="0"/>
            <w:sz w:val="20"/>
            <w:szCs w:val="20"/>
            <w:u w:val="none"/>
          </w:rPr>
          <w:t>Tyler Diep</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5126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319-2172</w:t>
      </w:r>
    </w:p>
    <w:p w14:paraId="578B525E" w14:textId="77777777" w:rsidR="003A63F5" w:rsidRPr="001E5116" w:rsidRDefault="00D256FF"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4" w:history="1">
        <w:r w:rsidR="003A63F5" w:rsidRPr="001E5116">
          <w:rPr>
            <w:rStyle w:val="Hyperlink"/>
            <w:rFonts w:ascii="Times New Roman" w:hAnsi="Times New Roman"/>
            <w:b w:val="0"/>
            <w:i w:val="0"/>
            <w:sz w:val="20"/>
            <w:szCs w:val="20"/>
            <w:u w:val="none"/>
            <w:bdr w:val="none" w:sz="0" w:space="0" w:color="auto" w:frame="1"/>
          </w:rPr>
          <w:t xml:space="preserve">Susan </w:t>
        </w:r>
        <w:proofErr w:type="spellStart"/>
        <w:r w:rsidR="003A63F5" w:rsidRPr="001E5116">
          <w:rPr>
            <w:rStyle w:val="Hyperlink"/>
            <w:rFonts w:ascii="Times New Roman" w:hAnsi="Times New Roman"/>
            <w:b w:val="0"/>
            <w:i w:val="0"/>
            <w:sz w:val="20"/>
            <w:szCs w:val="20"/>
            <w:u w:val="none"/>
            <w:bdr w:val="none" w:sz="0" w:space="0" w:color="auto" w:frame="1"/>
          </w:rPr>
          <w:t>Eggman</w:t>
        </w:r>
        <w:proofErr w:type="spellEnd"/>
      </w:hyperlink>
      <w:r w:rsidR="003A63F5" w:rsidRPr="001E5116">
        <w:rPr>
          <w:rFonts w:ascii="Times New Roman" w:hAnsi="Times New Roman"/>
          <w:b w:val="0"/>
          <w:i w:val="0"/>
          <w:color w:val="000000" w:themeColor="text1"/>
          <w:sz w:val="20"/>
          <w:szCs w:val="20"/>
        </w:rPr>
        <w:t xml:space="preserve"> - (D)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319-2113</w:t>
      </w:r>
    </w:p>
    <w:p w14:paraId="16E3CCDF" w14:textId="77777777" w:rsidR="003A63F5" w:rsidRPr="001E5116" w:rsidRDefault="00D256FF"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55" w:history="1">
        <w:r w:rsidR="003A63F5" w:rsidRPr="001E5116">
          <w:rPr>
            <w:rStyle w:val="Hyperlink"/>
            <w:rFonts w:ascii="Times New Roman" w:hAnsi="Times New Roman"/>
            <w:b w:val="0"/>
            <w:i w:val="0"/>
            <w:sz w:val="20"/>
            <w:szCs w:val="20"/>
            <w:u w:val="none"/>
          </w:rPr>
          <w:t>Vince Fong</w:t>
        </w:r>
      </w:hyperlink>
      <w:r w:rsidR="003A63F5" w:rsidRPr="001E5116">
        <w:rPr>
          <w:rFonts w:ascii="Times New Roman" w:hAnsi="Times New Roman"/>
          <w:b w:val="0"/>
          <w:i w:val="0"/>
          <w:color w:val="000000" w:themeColor="text1"/>
          <w:sz w:val="20"/>
          <w:szCs w:val="20"/>
        </w:rPr>
        <w:t>-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4144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319-2134</w:t>
      </w:r>
    </w:p>
    <w:p w14:paraId="3C374FFE" w14:textId="77777777" w:rsidR="003A63F5" w:rsidRPr="001E5116" w:rsidRDefault="00D256FF"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6" w:history="1">
        <w:r w:rsidR="003A63F5" w:rsidRPr="001E5116">
          <w:rPr>
            <w:rStyle w:val="Hyperlink"/>
            <w:rFonts w:ascii="Times New Roman" w:hAnsi="Times New Roman"/>
            <w:b w:val="0"/>
            <w:i w:val="0"/>
            <w:sz w:val="20"/>
            <w:szCs w:val="20"/>
            <w:u w:val="none"/>
          </w:rPr>
          <w:t>Jesse Gabriel</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4162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319-2045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319-2145</w:t>
      </w:r>
    </w:p>
    <w:p w14:paraId="310499F7" w14:textId="77777777" w:rsidR="003A63F5" w:rsidRPr="001E5116" w:rsidRDefault="00D256FF"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7" w:history="1">
        <w:r w:rsidR="003A63F5"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3A63F5" w:rsidRPr="001E5116">
        <w:rPr>
          <w:rFonts w:ascii="Times New Roman" w:hAnsi="Times New Roman"/>
          <w:b w:val="0"/>
          <w:i w:val="0"/>
          <w:color w:val="000000" w:themeColor="text1"/>
          <w:sz w:val="20"/>
          <w:szCs w:val="20"/>
          <w:shd w:val="clear" w:color="auto" w:fill="FFF2CC" w:themeFill="accent4" w:themeFillTint="33"/>
        </w:rPr>
        <w:t xml:space="preserve"> - (D)</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(916) 319-2156</w:t>
      </w:r>
    </w:p>
    <w:p w14:paraId="189378A4" w14:textId="77777777" w:rsidR="003A63F5" w:rsidRPr="001E5116" w:rsidRDefault="00D256FF"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8" w:history="1">
        <w:r w:rsidR="003A63F5" w:rsidRPr="001E5116">
          <w:rPr>
            <w:rStyle w:val="Hyperlink"/>
            <w:rFonts w:ascii="Times New Roman" w:hAnsi="Times New Roman"/>
            <w:b w:val="0"/>
            <w:i w:val="0"/>
            <w:sz w:val="20"/>
            <w:szCs w:val="20"/>
            <w:u w:val="none"/>
            <w:bdr w:val="none" w:sz="0" w:space="0" w:color="auto" w:frame="1"/>
          </w:rPr>
          <w:t xml:space="preserve">Jay </w:t>
        </w:r>
        <w:proofErr w:type="spellStart"/>
        <w:r w:rsidR="003A63F5" w:rsidRPr="001E5116">
          <w:rPr>
            <w:rStyle w:val="Hyperlink"/>
            <w:rFonts w:ascii="Times New Roman" w:hAnsi="Times New Roman"/>
            <w:b w:val="0"/>
            <w:i w:val="0"/>
            <w:sz w:val="20"/>
            <w:szCs w:val="20"/>
            <w:u w:val="none"/>
            <w:bdr w:val="none" w:sz="0" w:space="0" w:color="auto" w:frame="1"/>
          </w:rPr>
          <w:t>Obernolte</w:t>
        </w:r>
        <w:proofErr w:type="spellEnd"/>
      </w:hyperlink>
      <w:r w:rsidR="003A63F5" w:rsidRPr="001E5116">
        <w:rPr>
          <w:rFonts w:ascii="Times New Roman" w:hAnsi="Times New Roman"/>
          <w:b w:val="0"/>
          <w:i w:val="0"/>
          <w:color w:val="000000" w:themeColor="text1"/>
          <w:sz w:val="20"/>
          <w:szCs w:val="20"/>
        </w:rPr>
        <w:t xml:space="preserve"> -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319-2103</w:t>
      </w:r>
    </w:p>
    <w:p w14:paraId="6C87F23C" w14:textId="77777777" w:rsidR="003A63F5" w:rsidRPr="001E5116" w:rsidRDefault="00D256FF"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59" w:history="1">
        <w:proofErr w:type="spellStart"/>
        <w:r w:rsidR="003A63F5" w:rsidRPr="001E5116">
          <w:rPr>
            <w:rStyle w:val="Hyperlink"/>
            <w:rFonts w:ascii="Times New Roman" w:hAnsi="Times New Roman"/>
            <w:b w:val="0"/>
            <w:i w:val="0"/>
            <w:sz w:val="20"/>
            <w:szCs w:val="20"/>
            <w:u w:val="none"/>
          </w:rPr>
          <w:t>Cottie</w:t>
        </w:r>
        <w:proofErr w:type="spellEnd"/>
        <w:r w:rsidR="003A63F5" w:rsidRPr="001E5116">
          <w:rPr>
            <w:rStyle w:val="Hyperlink"/>
            <w:rFonts w:ascii="Times New Roman" w:hAnsi="Times New Roman"/>
            <w:b w:val="0"/>
            <w:i w:val="0"/>
            <w:sz w:val="20"/>
            <w:szCs w:val="20"/>
            <w:u w:val="none"/>
          </w:rPr>
          <w:t xml:space="preserve"> Petrie-Norris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3149</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319-2074</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319-2174</w:t>
      </w:r>
    </w:p>
    <w:p w14:paraId="4628824E" w14:textId="0CEF6852" w:rsidR="00985360" w:rsidRPr="006F66E3" w:rsidRDefault="00D256FF" w:rsidP="00A36408">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60" w:history="1">
        <w:r w:rsidR="003A63F5" w:rsidRPr="001E5116">
          <w:rPr>
            <w:rStyle w:val="Hyperlink"/>
            <w:rFonts w:ascii="Times New Roman" w:hAnsi="Times New Roman"/>
            <w:b w:val="0"/>
            <w:i w:val="0"/>
            <w:sz w:val="20"/>
            <w:szCs w:val="20"/>
            <w:u w:val="none"/>
          </w:rPr>
          <w:t>Robert Rivas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5158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319-2130</w:t>
      </w:r>
    </w:p>
    <w:p w14:paraId="6435E209" w14:textId="77777777" w:rsidR="00985360" w:rsidRPr="00494B55" w:rsidRDefault="00985360" w:rsidP="00EA3EB7">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985360"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4202 </w:t>
      </w:r>
      <w:r>
        <w:rPr>
          <w:rFonts w:ascii="Arial" w:hAnsi="Arial" w:cs="Arial"/>
          <w:b/>
          <w:bCs/>
          <w:color w:val="211D1E"/>
        </w:rPr>
        <w:t xml:space="preserve"> - </w:t>
      </w:r>
      <w:hyperlink r:id="rId261" w:history="1">
        <w:r w:rsidRPr="0077114B">
          <w:rPr>
            <w:rStyle w:val="Hyperlink"/>
            <w:rFonts w:ascii="Arial" w:hAnsi="Arial" w:cs="Arial"/>
            <w:b/>
            <w:bCs/>
          </w:rPr>
          <w:t>See Committee Hearing Agenda</w:t>
        </w:r>
      </w:hyperlink>
    </w:p>
    <w:p w14:paraId="229C9BBE" w14:textId="77777777" w:rsidR="00985360" w:rsidRPr="008C0A3D" w:rsidRDefault="00985360" w:rsidP="00985360">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6D0F8E9A" w14:textId="77777777" w:rsidR="00985360" w:rsidRPr="008C0A3D" w:rsidRDefault="00985360" w:rsidP="00985360">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08DEAE33" w14:textId="77777777" w:rsidR="00985360" w:rsidRDefault="00985360" w:rsidP="00985360">
      <w:pPr>
        <w:ind w:right="900"/>
        <w:rPr>
          <w:color w:val="333333"/>
        </w:rPr>
      </w:pPr>
    </w:p>
    <w:p w14:paraId="61CD7E91" w14:textId="77777777" w:rsidR="00985360" w:rsidRDefault="00985360" w:rsidP="00985360">
      <w:pPr>
        <w:ind w:right="900"/>
        <w:jc w:val="center"/>
        <w:rPr>
          <w:b/>
          <w:color w:val="333333"/>
        </w:rPr>
        <w:sectPr w:rsidR="00985360" w:rsidSect="00985360">
          <w:type w:val="continuous"/>
          <w:pgSz w:w="12240" w:h="13451"/>
          <w:pgMar w:top="1305" w:right="583" w:bottom="288" w:left="1127" w:header="720" w:footer="720" w:gutter="0"/>
          <w:cols w:space="720"/>
          <w:noEndnote/>
        </w:sectPr>
      </w:pPr>
    </w:p>
    <w:p w14:paraId="01322166" w14:textId="78A723E5" w:rsidR="00FB637D" w:rsidRPr="00A36408" w:rsidRDefault="00985360" w:rsidP="00FB637D">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w:t>
      </w:r>
      <w:r w:rsidR="00FB637D" w:rsidRPr="00A36408">
        <w:rPr>
          <w:b/>
          <w:color w:val="FF0000"/>
          <w:shd w:val="clear" w:color="auto" w:fill="FFFFFF"/>
        </w:rPr>
        <w:t xml:space="preserve">Democratic </w:t>
      </w:r>
      <w:r w:rsidRPr="00A36408">
        <w:rPr>
          <w:b/>
          <w:color w:val="FF0000"/>
          <w:shd w:val="clear" w:color="auto" w:fill="FFFFFF"/>
        </w:rPr>
        <w:t xml:space="preserve">Consultant </w:t>
      </w:r>
    </w:p>
    <w:p w14:paraId="237D68AE" w14:textId="2E294B15" w:rsidR="00985360" w:rsidRPr="00A36408" w:rsidRDefault="00985360" w:rsidP="00985360">
      <w:pPr>
        <w:ind w:right="900"/>
        <w:jc w:val="center"/>
        <w:rPr>
          <w:rStyle w:val="Hyperlink"/>
          <w:color w:val="333333"/>
          <w:u w:val="none"/>
          <w:shd w:val="clear" w:color="auto" w:fill="FFFFFF"/>
        </w:rPr>
      </w:pPr>
      <w:r w:rsidRPr="00A36408">
        <w:rPr>
          <w:color w:val="333333"/>
          <w:shd w:val="clear" w:color="auto" w:fill="FFFFFF"/>
        </w:rPr>
        <w:t xml:space="preserve">• Email: </w:t>
      </w:r>
      <w:hyperlink r:id="rId262" w:history="1">
        <w:r w:rsidRPr="00A36408">
          <w:rPr>
            <w:rStyle w:val="Hyperlink"/>
            <w:u w:val="none"/>
            <w:shd w:val="clear" w:color="auto" w:fill="FFFFFF"/>
          </w:rPr>
          <w:t>debra.cooper@sen.ca.gov</w:t>
        </w:r>
      </w:hyperlink>
    </w:p>
    <w:p w14:paraId="1D25932F" w14:textId="1272B774" w:rsidR="00985360" w:rsidRPr="00A36408" w:rsidRDefault="00985360" w:rsidP="00FB637D">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458C3FDA" w14:textId="77777777" w:rsidR="00985360" w:rsidRPr="00A36408" w:rsidRDefault="00985360" w:rsidP="00FB637D">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263" w:history="1">
        <w:r w:rsidRPr="00A36408">
          <w:rPr>
            <w:rStyle w:val="Hyperlink"/>
            <w:u w:val="none"/>
            <w:shd w:val="clear" w:color="auto" w:fill="FFFFFF"/>
          </w:rPr>
          <w:t>anthony.archie@sen.ca.gov</w:t>
        </w:r>
      </w:hyperlink>
    </w:p>
    <w:p w14:paraId="307A5681" w14:textId="77777777" w:rsidR="00985360" w:rsidRPr="00A36408" w:rsidRDefault="00985360" w:rsidP="00FB637D">
      <w:pPr>
        <w:ind w:right="675"/>
        <w:jc w:val="center"/>
        <w:rPr>
          <w:color w:val="333333"/>
          <w:shd w:val="clear" w:color="auto" w:fill="FFFFFF"/>
        </w:rPr>
        <w:sectPr w:rsidR="00985360"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540BE906"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4394261" w14:textId="77777777" w:rsidR="00985360" w:rsidRPr="00EB7FBF" w:rsidRDefault="00985360" w:rsidP="00985360">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63B45296" w14:textId="77777777" w:rsidR="00985360" w:rsidRPr="00EB7FBF" w:rsidRDefault="00985360" w:rsidP="00FB637D">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7D12C0C" w14:textId="77777777" w:rsidR="00985360" w:rsidRPr="00991C4C" w:rsidRDefault="00985360" w:rsidP="00985360">
      <w:pPr>
        <w:shd w:val="clear" w:color="auto" w:fill="FFFFFF" w:themeFill="background1"/>
        <w:ind w:right="-1620"/>
        <w:rPr>
          <w:color w:val="000000" w:themeColor="text1"/>
          <w:sz w:val="22"/>
          <w:szCs w:val="22"/>
          <w:shd w:val="clear" w:color="auto" w:fill="FFFFFF"/>
        </w:rPr>
      </w:pPr>
    </w:p>
    <w:p w14:paraId="4E937CE2" w14:textId="77777777" w:rsidR="00985360" w:rsidRPr="00A36408" w:rsidRDefault="00D256FF" w:rsidP="00985360">
      <w:pPr>
        <w:shd w:val="clear" w:color="auto" w:fill="FFFFFF" w:themeFill="background1"/>
        <w:ind w:right="-1620"/>
        <w:rPr>
          <w:color w:val="000000" w:themeColor="text1"/>
          <w:sz w:val="22"/>
          <w:szCs w:val="22"/>
        </w:rPr>
      </w:pPr>
      <w:hyperlink r:id="rId264" w:history="1">
        <w:r w:rsidR="00985360" w:rsidRPr="00A36408">
          <w:rPr>
            <w:rStyle w:val="Hyperlink"/>
            <w:sz w:val="22"/>
            <w:szCs w:val="22"/>
            <w:u w:val="none"/>
            <w:shd w:val="clear" w:color="auto" w:fill="FFFFFF"/>
          </w:rPr>
          <w:t>Senator Anthony Portantino</w:t>
        </w:r>
      </w:hyperlink>
      <w:r w:rsidR="00985360" w:rsidRPr="00A36408">
        <w:rPr>
          <w:rStyle w:val="Hyperlink"/>
          <w:sz w:val="22"/>
          <w:szCs w:val="22"/>
          <w:u w:val="none"/>
          <w:shd w:val="clear" w:color="auto" w:fill="FFFFFF"/>
        </w:rPr>
        <w:t xml:space="preserve"> </w:t>
      </w:r>
      <w:r w:rsidR="00985360" w:rsidRPr="00A36408">
        <w:rPr>
          <w:color w:val="000000" w:themeColor="text1"/>
          <w:sz w:val="22"/>
          <w:szCs w:val="22"/>
          <w:shd w:val="clear" w:color="auto" w:fill="FFFFFF"/>
        </w:rPr>
        <w:t>- (D) Chair</w:t>
      </w:r>
      <w:r w:rsidR="00985360" w:rsidRPr="00A36408">
        <w:rPr>
          <w:color w:val="000000" w:themeColor="text1"/>
          <w:sz w:val="22"/>
          <w:szCs w:val="22"/>
          <w:shd w:val="clear" w:color="auto" w:fill="FFFFFF"/>
        </w:rPr>
        <w:tab/>
      </w:r>
      <w:r w:rsidR="00985360" w:rsidRPr="00A36408">
        <w:rPr>
          <w:color w:val="000000" w:themeColor="text1"/>
          <w:sz w:val="22"/>
          <w:szCs w:val="22"/>
        </w:rPr>
        <w:tab/>
        <w:t>3086</w:t>
      </w:r>
      <w:r w:rsidR="00985360" w:rsidRPr="00A36408">
        <w:rPr>
          <w:color w:val="000000" w:themeColor="text1"/>
          <w:sz w:val="22"/>
          <w:szCs w:val="22"/>
        </w:rPr>
        <w:tab/>
      </w:r>
      <w:r w:rsidR="00985360" w:rsidRPr="00A36408">
        <w:rPr>
          <w:color w:val="000000" w:themeColor="text1"/>
          <w:sz w:val="22"/>
          <w:szCs w:val="22"/>
        </w:rPr>
        <w:tab/>
        <w:t>(916) 651-4025</w:t>
      </w:r>
      <w:r w:rsidR="00985360" w:rsidRPr="00A36408">
        <w:rPr>
          <w:color w:val="000000" w:themeColor="text1"/>
          <w:sz w:val="22"/>
          <w:szCs w:val="22"/>
        </w:rPr>
        <w:tab/>
      </w:r>
      <w:r w:rsidR="00985360" w:rsidRPr="00A36408">
        <w:rPr>
          <w:color w:val="000000" w:themeColor="text1"/>
          <w:sz w:val="22"/>
          <w:szCs w:val="22"/>
        </w:rPr>
        <w:tab/>
        <w:t>(916) 651-4925</w:t>
      </w:r>
      <w:r w:rsidR="00985360" w:rsidRPr="00A36408">
        <w:rPr>
          <w:color w:val="000000" w:themeColor="text1"/>
          <w:sz w:val="22"/>
          <w:szCs w:val="22"/>
        </w:rPr>
        <w:br/>
      </w:r>
      <w:hyperlink r:id="rId265" w:history="1">
        <w:r w:rsidR="00985360" w:rsidRPr="00A36408">
          <w:rPr>
            <w:color w:val="000000" w:themeColor="text1"/>
            <w:sz w:val="22"/>
            <w:szCs w:val="22"/>
            <w:shd w:val="clear" w:color="auto" w:fill="DEEAF6" w:themeFill="accent1" w:themeFillTint="33"/>
          </w:rPr>
          <w:t>Senator Patricia Bates - (R) (V- Chair)</w:t>
        </w:r>
      </w:hyperlink>
      <w:r w:rsidR="00985360" w:rsidRPr="00A36408">
        <w:rPr>
          <w:color w:val="000000" w:themeColor="text1"/>
          <w:sz w:val="22"/>
          <w:szCs w:val="22"/>
          <w:shd w:val="clear" w:color="auto" w:fill="DEEAF6" w:themeFill="accent1" w:themeFillTint="33"/>
        </w:rPr>
        <w:t xml:space="preserve">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4048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651-4036</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651-4936</w:t>
      </w:r>
      <w:r w:rsidR="00985360" w:rsidRPr="00A36408">
        <w:rPr>
          <w:color w:val="000000" w:themeColor="text1"/>
          <w:sz w:val="22"/>
          <w:szCs w:val="22"/>
          <w:shd w:val="clear" w:color="auto" w:fill="DEEAF6" w:themeFill="accent1" w:themeFillTint="33"/>
        </w:rPr>
        <w:br/>
      </w:r>
      <w:hyperlink r:id="rId266" w:history="1">
        <w:r w:rsidR="00985360" w:rsidRPr="00A36408">
          <w:rPr>
            <w:color w:val="000000" w:themeColor="text1"/>
            <w:sz w:val="22"/>
            <w:szCs w:val="22"/>
            <w:shd w:val="clear" w:color="auto" w:fill="FFFFFF"/>
          </w:rPr>
          <w:t>Senator Jim Beall</w:t>
        </w:r>
      </w:hyperlink>
      <w:r w:rsidR="00985360" w:rsidRPr="00A36408">
        <w:rPr>
          <w:color w:val="000000" w:themeColor="text1"/>
          <w:sz w:val="22"/>
          <w:szCs w:val="22"/>
        </w:rPr>
        <w:t xml:space="preserve"> -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5066</w:t>
      </w:r>
      <w:r w:rsidR="00985360" w:rsidRPr="00A36408">
        <w:rPr>
          <w:color w:val="000000" w:themeColor="text1"/>
          <w:sz w:val="22"/>
          <w:szCs w:val="22"/>
        </w:rPr>
        <w:tab/>
      </w:r>
      <w:r w:rsidR="00985360" w:rsidRPr="00A36408">
        <w:rPr>
          <w:color w:val="000000" w:themeColor="text1"/>
          <w:sz w:val="22"/>
          <w:szCs w:val="22"/>
        </w:rPr>
        <w:tab/>
        <w:t xml:space="preserve">(916) 651-4015 </w:t>
      </w:r>
      <w:r w:rsidR="00985360" w:rsidRPr="00A36408">
        <w:rPr>
          <w:color w:val="000000" w:themeColor="text1"/>
          <w:sz w:val="22"/>
          <w:szCs w:val="22"/>
        </w:rPr>
        <w:tab/>
      </w:r>
      <w:r w:rsidR="00985360" w:rsidRPr="00A36408">
        <w:rPr>
          <w:color w:val="000000" w:themeColor="text1"/>
          <w:sz w:val="22"/>
          <w:szCs w:val="22"/>
        </w:rPr>
        <w:tab/>
        <w:t>(916) 651-4915</w:t>
      </w:r>
      <w:r w:rsidR="00985360" w:rsidRPr="00A36408">
        <w:rPr>
          <w:color w:val="000000" w:themeColor="text1"/>
          <w:sz w:val="22"/>
          <w:szCs w:val="22"/>
        </w:rPr>
        <w:br/>
      </w:r>
      <w:hyperlink r:id="rId267" w:history="1">
        <w:r w:rsidR="00985360" w:rsidRPr="00A36408">
          <w:rPr>
            <w:color w:val="000000" w:themeColor="text1"/>
            <w:sz w:val="22"/>
            <w:szCs w:val="22"/>
            <w:shd w:val="clear" w:color="auto" w:fill="DEEAF6" w:themeFill="accent1" w:themeFillTint="33"/>
          </w:rPr>
          <w:t>Senator Jerry Hill</w:t>
        </w:r>
      </w:hyperlink>
      <w:r w:rsidR="00985360" w:rsidRPr="00A36408">
        <w:rPr>
          <w:color w:val="000000" w:themeColor="text1"/>
          <w:sz w:val="22"/>
          <w:szCs w:val="22"/>
          <w:shd w:val="clear" w:color="auto" w:fill="DEEAF6" w:themeFill="accent1" w:themeFillTint="33"/>
        </w:rPr>
        <w:t xml:space="preserve"> - (D)</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5035</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651-4013</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651-4913</w:t>
      </w:r>
      <w:r w:rsidR="00985360" w:rsidRPr="00A36408">
        <w:rPr>
          <w:color w:val="000000" w:themeColor="text1"/>
          <w:sz w:val="22"/>
          <w:szCs w:val="22"/>
          <w:shd w:val="clear" w:color="auto" w:fill="DEEAF6" w:themeFill="accent1" w:themeFillTint="33"/>
        </w:rPr>
        <w:br/>
      </w:r>
      <w:hyperlink r:id="rId268" w:history="1">
        <w:r w:rsidR="00985360" w:rsidRPr="00A36408">
          <w:rPr>
            <w:rStyle w:val="Hyperlink"/>
            <w:u w:val="none"/>
          </w:rPr>
          <w:t>Steven Bradford</w:t>
        </w:r>
      </w:hyperlink>
      <w:r w:rsidR="00985360" w:rsidRPr="00A36408">
        <w:t xml:space="preserve"> </w:t>
      </w:r>
      <w:r w:rsidR="00985360" w:rsidRPr="00A36408">
        <w:rPr>
          <w:color w:val="000000" w:themeColor="text1"/>
          <w:sz w:val="22"/>
          <w:szCs w:val="22"/>
        </w:rPr>
        <w:t>-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2054</w:t>
      </w:r>
      <w:r w:rsidR="00985360" w:rsidRPr="00A36408">
        <w:rPr>
          <w:color w:val="000000" w:themeColor="text1"/>
          <w:sz w:val="22"/>
          <w:szCs w:val="22"/>
        </w:rPr>
        <w:tab/>
      </w:r>
      <w:r w:rsidR="00985360" w:rsidRPr="00A36408">
        <w:rPr>
          <w:color w:val="000000" w:themeColor="text1"/>
          <w:sz w:val="22"/>
          <w:szCs w:val="22"/>
        </w:rPr>
        <w:tab/>
        <w:t xml:space="preserve">(916) 651-4035 </w:t>
      </w:r>
      <w:r w:rsidR="00985360" w:rsidRPr="00A36408">
        <w:rPr>
          <w:color w:val="000000" w:themeColor="text1"/>
          <w:sz w:val="22"/>
          <w:szCs w:val="22"/>
        </w:rPr>
        <w:tab/>
      </w:r>
      <w:r w:rsidR="00985360" w:rsidRPr="00A36408">
        <w:rPr>
          <w:color w:val="000000" w:themeColor="text1"/>
          <w:sz w:val="22"/>
          <w:szCs w:val="22"/>
        </w:rPr>
        <w:tab/>
        <w:t>(916) 651-4935</w:t>
      </w:r>
      <w:r w:rsidR="00985360" w:rsidRPr="00A36408">
        <w:rPr>
          <w:color w:val="000000" w:themeColor="text1"/>
          <w:sz w:val="22"/>
          <w:szCs w:val="22"/>
        </w:rPr>
        <w:br/>
      </w:r>
      <w:hyperlink r:id="rId269" w:history="1">
        <w:r w:rsidR="00985360" w:rsidRPr="00A36408">
          <w:rPr>
            <w:color w:val="000000" w:themeColor="text1"/>
            <w:sz w:val="22"/>
            <w:szCs w:val="22"/>
            <w:shd w:val="clear" w:color="auto" w:fill="DEEAF6" w:themeFill="accent1" w:themeFillTint="33"/>
          </w:rPr>
          <w:t>Senator Jim Nielsen</w:t>
        </w:r>
      </w:hyperlink>
      <w:r w:rsidR="00985360" w:rsidRPr="00A36408">
        <w:rPr>
          <w:color w:val="000000" w:themeColor="text1"/>
          <w:sz w:val="22"/>
          <w:szCs w:val="22"/>
          <w:shd w:val="clear" w:color="auto" w:fill="DEEAF6" w:themeFill="accent1" w:themeFillTint="33"/>
        </w:rPr>
        <w:t xml:space="preserve"> - (R)</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2068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 xml:space="preserve">(916) 651-4004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651-4904</w:t>
      </w:r>
    </w:p>
    <w:p w14:paraId="0B2AD09B" w14:textId="77777777" w:rsidR="00985360" w:rsidRPr="00A36408" w:rsidRDefault="00D256FF" w:rsidP="00985360">
      <w:pPr>
        <w:shd w:val="clear" w:color="auto" w:fill="FFFFFF" w:themeFill="background1"/>
        <w:ind w:right="-1620"/>
        <w:rPr>
          <w:color w:val="000000" w:themeColor="text1"/>
          <w:sz w:val="22"/>
          <w:szCs w:val="22"/>
        </w:rPr>
      </w:pPr>
      <w:hyperlink r:id="rId270" w:history="1">
        <w:r w:rsidR="00985360" w:rsidRPr="00A36408">
          <w:rPr>
            <w:rStyle w:val="Hyperlink"/>
            <w:sz w:val="22"/>
            <w:szCs w:val="22"/>
            <w:u w:val="none"/>
          </w:rPr>
          <w:t>Senator Scott Wiener</w:t>
        </w:r>
      </w:hyperlink>
      <w:r w:rsidR="00985360" w:rsidRPr="00A36408">
        <w:rPr>
          <w:sz w:val="22"/>
          <w:szCs w:val="22"/>
        </w:rPr>
        <w:t>- (D)</w:t>
      </w:r>
      <w:r w:rsidR="00985360" w:rsidRPr="00A36408">
        <w:rPr>
          <w:sz w:val="22"/>
          <w:szCs w:val="22"/>
        </w:rPr>
        <w:tab/>
      </w:r>
      <w:r w:rsidR="00985360" w:rsidRPr="00A36408">
        <w:rPr>
          <w:sz w:val="22"/>
          <w:szCs w:val="22"/>
        </w:rPr>
        <w:tab/>
      </w:r>
      <w:r w:rsidR="00985360" w:rsidRPr="00A36408">
        <w:rPr>
          <w:sz w:val="22"/>
          <w:szCs w:val="22"/>
        </w:rPr>
        <w:tab/>
        <w:t>4070</w:t>
      </w:r>
      <w:r w:rsidR="00985360" w:rsidRPr="00A36408">
        <w:rPr>
          <w:sz w:val="22"/>
          <w:szCs w:val="22"/>
        </w:rPr>
        <w:tab/>
      </w:r>
      <w:r w:rsidR="00985360" w:rsidRPr="00A36408">
        <w:rPr>
          <w:sz w:val="22"/>
          <w:szCs w:val="22"/>
        </w:rPr>
        <w:tab/>
        <w:t xml:space="preserve">(916) 651-4011 </w:t>
      </w:r>
      <w:r w:rsidR="00985360" w:rsidRPr="00A36408">
        <w:rPr>
          <w:sz w:val="22"/>
          <w:szCs w:val="22"/>
        </w:rPr>
        <w:tab/>
      </w:r>
      <w:r w:rsidR="00985360" w:rsidRPr="00A36408">
        <w:rPr>
          <w:sz w:val="22"/>
          <w:szCs w:val="22"/>
        </w:rPr>
        <w:tab/>
        <w:t>(916) 651-4911</w:t>
      </w:r>
    </w:p>
    <w:p w14:paraId="0491905F" w14:textId="77777777" w:rsidR="00985360" w:rsidRDefault="00985360" w:rsidP="00985360">
      <w:pPr>
        <w:tabs>
          <w:tab w:val="left" w:pos="5028"/>
        </w:tabs>
        <w:ind w:right="-1620"/>
      </w:pPr>
    </w:p>
    <w:p w14:paraId="5F5C399E" w14:textId="77777777" w:rsidR="00985360" w:rsidRDefault="00985360" w:rsidP="00985360">
      <w:pPr>
        <w:tabs>
          <w:tab w:val="left" w:pos="5028"/>
        </w:tabs>
        <w:ind w:right="-1620"/>
      </w:pPr>
    </w:p>
    <w:p w14:paraId="701B4992" w14:textId="77777777" w:rsidR="00985360" w:rsidRPr="00077F86"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985360"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271" w:history="1">
        <w:r w:rsidRPr="00991C4C">
          <w:rPr>
            <w:rStyle w:val="Hyperlink"/>
            <w:rFonts w:ascii="Arial" w:hAnsi="Arial" w:cs="Arial"/>
            <w:b/>
            <w:bCs/>
            <w:u w:val="none"/>
          </w:rPr>
          <w:t>See Committee Hearing Agenda</w:t>
        </w:r>
      </w:hyperlink>
    </w:p>
    <w:p w14:paraId="24083A63" w14:textId="77777777" w:rsidR="00E108F0" w:rsidRPr="00EB7FBF" w:rsidRDefault="00E108F0" w:rsidP="00E108F0">
      <w:pPr>
        <w:tabs>
          <w:tab w:val="left" w:pos="5028"/>
        </w:tabs>
        <w:ind w:right="-1620"/>
      </w:pPr>
    </w:p>
    <w:p w14:paraId="6AB4A9AD" w14:textId="715AA6DA" w:rsidR="00E108F0" w:rsidRPr="00FF6139" w:rsidRDefault="00E108F0" w:rsidP="00E108F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w:t>
      </w:r>
      <w:r w:rsidR="006F66E3">
        <w:rPr>
          <w:rFonts w:ascii="Times New Roman" w:hAnsi="Times New Roman"/>
          <w:color w:val="FF0000"/>
          <w:sz w:val="40"/>
        </w:rPr>
        <w:t>9</w:t>
      </w:r>
      <w:r w:rsidRPr="00FF6139">
        <w:rPr>
          <w:rFonts w:ascii="Times New Roman" w:hAnsi="Times New Roman"/>
          <w:color w:val="FF0000"/>
          <w:sz w:val="40"/>
        </w:rPr>
        <w:t xml:space="preserve"> State Budget Committees</w:t>
      </w:r>
    </w:p>
    <w:p w14:paraId="2FDE3727" w14:textId="77777777" w:rsidR="00E108F0" w:rsidRPr="00EB7FBF" w:rsidRDefault="00E108F0" w:rsidP="00E108F0">
      <w:pPr>
        <w:tabs>
          <w:tab w:val="left" w:pos="5028"/>
        </w:tabs>
        <w:ind w:right="-1620"/>
      </w:pPr>
    </w:p>
    <w:p w14:paraId="7AF69CD2" w14:textId="77777777" w:rsidR="00E108F0" w:rsidRPr="00FF6139" w:rsidRDefault="00E108F0" w:rsidP="00E108F0">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61EB1355" w14:textId="77777777" w:rsidR="00E108F0" w:rsidRPr="00EB7FBF" w:rsidRDefault="00E108F0" w:rsidP="00E108F0">
      <w:pPr>
        <w:tabs>
          <w:tab w:val="left" w:pos="5028"/>
        </w:tabs>
        <w:ind w:right="-1620"/>
      </w:pPr>
    </w:p>
    <w:p w14:paraId="12518537" w14:textId="77777777" w:rsidR="00E108F0" w:rsidRPr="00EB7FBF" w:rsidRDefault="00E108F0" w:rsidP="00E108F0">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E108F0" w:rsidRPr="00A36408" w14:paraId="48451AD1" w14:textId="77777777" w:rsidTr="00FB637D">
        <w:trPr>
          <w:trHeight w:val="324"/>
        </w:trPr>
        <w:tc>
          <w:tcPr>
            <w:tcW w:w="4338" w:type="dxa"/>
          </w:tcPr>
          <w:p w14:paraId="5C704095" w14:textId="77777777" w:rsidR="00E108F0" w:rsidRPr="00A36408" w:rsidRDefault="00E108F0" w:rsidP="00A36408">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6A7768" w14:textId="77777777" w:rsidR="00E108F0" w:rsidRPr="00A36408" w:rsidRDefault="00E108F0" w:rsidP="00A36408">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6473C478" w14:textId="77777777" w:rsidR="00E108F0" w:rsidRPr="00A36408" w:rsidRDefault="00E108F0" w:rsidP="00A36408">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E108F0" w:rsidRPr="00EB7FBF" w14:paraId="1A37EAAD" w14:textId="77777777" w:rsidTr="00FB637D">
        <w:trPr>
          <w:trHeight w:val="540"/>
        </w:trPr>
        <w:tc>
          <w:tcPr>
            <w:tcW w:w="4338" w:type="dxa"/>
          </w:tcPr>
          <w:p w14:paraId="7E55FF15" w14:textId="43226E4F" w:rsidR="006C5EC7" w:rsidRPr="00A36408" w:rsidRDefault="00D256FF" w:rsidP="006C5EC7">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272" w:history="1">
              <w:r w:rsidR="006C5EC7" w:rsidRPr="00A36408">
                <w:rPr>
                  <w:rStyle w:val="Hyperlink"/>
                  <w:rFonts w:ascii="Times New Roman" w:hAnsi="Times New Roman"/>
                  <w:i w:val="0"/>
                  <w:color w:val="000000" w:themeColor="text1"/>
                  <w:u w:val="none"/>
                </w:rPr>
                <w:t>Eloise Reyes</w:t>
              </w:r>
            </w:hyperlink>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w:t>
            </w:r>
            <w:r w:rsidR="006C5EC7" w:rsidRPr="00A36408">
              <w:rPr>
                <w:rStyle w:val="Hyperlink"/>
                <w:rFonts w:ascii="Times New Roman" w:hAnsi="Times New Roman"/>
                <w:u w:val="none"/>
                <w:bdr w:val="none" w:sz="0" w:space="0" w:color="auto" w:frame="1"/>
                <w:shd w:val="clear" w:color="auto" w:fill="FFFFFF"/>
              </w:rPr>
              <w:t>(D)</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A</w:t>
            </w:r>
            <w:r w:rsidR="006C5EC7" w:rsidRPr="00A36408">
              <w:rPr>
                <w:rStyle w:val="Hyperlink"/>
                <w:rFonts w:ascii="Times New Roman" w:hAnsi="Times New Roman"/>
                <w:i w:val="0"/>
                <w:color w:val="000000" w:themeColor="text1"/>
                <w:u w:val="none"/>
                <w:bdr w:val="none" w:sz="0" w:space="0" w:color="auto" w:frame="1"/>
                <w:shd w:val="clear" w:color="auto" w:fill="FFFFFF"/>
              </w:rPr>
              <w:t xml:space="preserve">cting </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Chair  </w:t>
            </w:r>
          </w:p>
          <w:p w14:paraId="30A0DEA9" w14:textId="1465DB14"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A36408">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A36408">
              <w:rPr>
                <w:rFonts w:ascii="Times New Roman" w:hAnsi="Times New Roman"/>
                <w:b w:val="0"/>
                <w:i w:val="0"/>
                <w:color w:val="000000" w:themeColor="text1"/>
              </w:rPr>
              <w:t>916-319-20</w:t>
            </w:r>
            <w:r w:rsidR="006C5EC7" w:rsidRPr="00A36408">
              <w:rPr>
                <w:rFonts w:ascii="Times New Roman" w:hAnsi="Times New Roman"/>
                <w:b w:val="0"/>
                <w:i w:val="0"/>
                <w:color w:val="000000" w:themeColor="text1"/>
              </w:rPr>
              <w:t>47</w:t>
            </w:r>
          </w:p>
          <w:p w14:paraId="268AD1D0" w14:textId="66033D32"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A36408">
              <w:rPr>
                <w:rFonts w:ascii="Times New Roman" w:hAnsi="Times New Roman"/>
                <w:b w:val="0"/>
                <w:i w:val="0"/>
                <w:color w:val="000000" w:themeColor="text1"/>
              </w:rPr>
              <w:t>• Fax: 916-319-21</w:t>
            </w:r>
            <w:r w:rsidR="006C5EC7" w:rsidRPr="00A36408">
              <w:rPr>
                <w:rFonts w:ascii="Times New Roman" w:hAnsi="Times New Roman"/>
                <w:b w:val="0"/>
                <w:i w:val="0"/>
                <w:color w:val="000000" w:themeColor="text1"/>
              </w:rPr>
              <w:t>47</w:t>
            </w:r>
            <w:r w:rsidRPr="00A36408">
              <w:rPr>
                <w:rFonts w:ascii="Times New Roman" w:hAnsi="Times New Roman"/>
                <w:b w:val="0"/>
                <w:i w:val="0"/>
                <w:color w:val="000000" w:themeColor="text1"/>
              </w:rPr>
              <w:t xml:space="preserve"> • Room # </w:t>
            </w:r>
            <w:r w:rsidR="006C5EC7" w:rsidRPr="00A36408">
              <w:rPr>
                <w:rFonts w:ascii="Times New Roman" w:hAnsi="Times New Roman"/>
                <w:b w:val="0"/>
                <w:i w:val="0"/>
                <w:color w:val="000000" w:themeColor="text1"/>
              </w:rPr>
              <w:t>2175</w:t>
            </w:r>
          </w:p>
        </w:tc>
        <w:tc>
          <w:tcPr>
            <w:tcW w:w="1687" w:type="dxa"/>
          </w:tcPr>
          <w:p w14:paraId="62465360" w14:textId="77777777" w:rsidR="006C5EC7" w:rsidRPr="00A36408" w:rsidRDefault="006C5EC7" w:rsidP="006C5EC7">
            <w:pPr>
              <w:ind w:right="-1620"/>
              <w:rPr>
                <w:color w:val="000000" w:themeColor="text1"/>
              </w:rPr>
            </w:pPr>
            <w:r w:rsidRPr="00A36408">
              <w:rPr>
                <w:color w:val="000000" w:themeColor="text1"/>
              </w:rPr>
              <w:t xml:space="preserve">Amer Rashid </w:t>
            </w:r>
          </w:p>
          <w:p w14:paraId="2D51D710"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37B447EC" w14:textId="0FEB086C" w:rsidR="00E108F0" w:rsidRPr="00A36408" w:rsidRDefault="00D256FF" w:rsidP="006C5EC7">
            <w:pPr>
              <w:ind w:right="-1620"/>
              <w:rPr>
                <w:b/>
                <w:i/>
                <w:color w:val="000000" w:themeColor="text1"/>
              </w:rPr>
            </w:pPr>
            <w:hyperlink r:id="rId273" w:history="1">
              <w:r w:rsidR="006C5EC7" w:rsidRPr="00A36408">
                <w:rPr>
                  <w:rStyle w:val="Hyperlink"/>
                </w:rPr>
                <w:t>amer.rashid@asm.ca.gov</w:t>
              </w:r>
            </w:hyperlink>
          </w:p>
        </w:tc>
      </w:tr>
      <w:tr w:rsidR="00E108F0" w:rsidRPr="00EB7FBF" w14:paraId="5F7EFEBC" w14:textId="77777777" w:rsidTr="00FB637D">
        <w:trPr>
          <w:trHeight w:val="526"/>
        </w:trPr>
        <w:tc>
          <w:tcPr>
            <w:tcW w:w="4338" w:type="dxa"/>
          </w:tcPr>
          <w:p w14:paraId="6E329C54" w14:textId="2BB8A165" w:rsidR="00E108F0" w:rsidRPr="00A36408" w:rsidRDefault="00D256FF" w:rsidP="00E108F0">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274"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A36408">
                <w:rPr>
                  <w:rStyle w:val="Hyperlink"/>
                  <w:rFonts w:ascii="Times New Roman" w:hAnsi="Times New Roman"/>
                  <w:i w:val="0"/>
                  <w:color w:val="000000" w:themeColor="text1"/>
                  <w:u w:val="none"/>
                  <w:shd w:val="clear" w:color="auto" w:fill="FCF8F0"/>
                </w:rPr>
                <w:t>im Frazier</w:t>
              </w:r>
            </w:hyperlink>
            <w:r w:rsidR="00A74998" w:rsidRPr="00A36408">
              <w:rPr>
                <w:rStyle w:val="Hyperlink"/>
                <w:rFonts w:ascii="Times New Roman" w:hAnsi="Times New Roman"/>
                <w:i w:val="0"/>
                <w:color w:val="000000" w:themeColor="text1"/>
                <w:u w:val="none"/>
                <w:shd w:val="clear" w:color="auto" w:fill="FCF8F0"/>
              </w:rPr>
              <w:t xml:space="preserve"> (D) </w:t>
            </w:r>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w:t>
            </w:r>
            <w:r w:rsidR="00E108F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Phone: 319-2074</w:t>
            </w:r>
          </w:p>
          <w:p w14:paraId="26A4262C"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319-2174 • Rm.  #: 5126</w:t>
            </w:r>
          </w:p>
        </w:tc>
        <w:tc>
          <w:tcPr>
            <w:tcW w:w="1687" w:type="dxa"/>
          </w:tcPr>
          <w:p w14:paraId="02592FF1" w14:textId="70F67DCD" w:rsidR="00E108F0" w:rsidRPr="00A36408" w:rsidRDefault="00496FA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290EEBE"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01E2D753" w14:textId="096D8F46" w:rsidR="00E108F0" w:rsidRPr="00A36408" w:rsidRDefault="00D256FF"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hyperlink r:id="rId275" w:history="1">
              <w:r w:rsidR="0037581B" w:rsidRPr="00A36408">
                <w:rPr>
                  <w:rStyle w:val="Hyperlink"/>
                  <w:rFonts w:ascii="Times New Roman" w:hAnsi="Times New Roman"/>
                  <w:b w:val="0"/>
                  <w:i w:val="0"/>
                  <w:color w:val="000000" w:themeColor="text1"/>
                  <w:u w:val="none"/>
                </w:rPr>
                <w:t>Marc.engstrom@asm.ca.gov</w:t>
              </w:r>
            </w:hyperlink>
          </w:p>
          <w:p w14:paraId="7D23BFB8" w14:textId="7F47D5D2" w:rsidR="0037581B" w:rsidRPr="00A36408" w:rsidRDefault="0037581B" w:rsidP="00E108F0">
            <w:pPr>
              <w:pStyle w:val="NoSpacing"/>
              <w:framePr w:hSpace="0" w:wrap="auto" w:vAnchor="margin" w:xAlign="left" w:yAlign="inline"/>
              <w:ind w:right="-1620"/>
              <w:suppressOverlap w:val="0"/>
              <w:rPr>
                <w:rFonts w:ascii="Times New Roman" w:hAnsi="Times New Roman"/>
                <w:b w:val="0"/>
                <w:i w:val="0"/>
                <w:color w:val="000000" w:themeColor="text1"/>
              </w:rPr>
            </w:pPr>
          </w:p>
        </w:tc>
      </w:tr>
      <w:tr w:rsidR="00A74998" w:rsidRPr="00EB7FBF" w14:paraId="2C8CB5E4" w14:textId="77777777" w:rsidTr="00FB637D">
        <w:trPr>
          <w:trHeight w:val="540"/>
        </w:trPr>
        <w:tc>
          <w:tcPr>
            <w:tcW w:w="4338" w:type="dxa"/>
          </w:tcPr>
          <w:p w14:paraId="08481C50" w14:textId="1C5D20A2" w:rsidR="00A74998" w:rsidRPr="00A36408" w:rsidRDefault="00D256FF"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76"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A74998" w:rsidRPr="00A36408">
              <w:rPr>
                <w:rFonts w:ascii="Times New Roman" w:hAnsi="Times New Roman"/>
                <w:i w:val="0"/>
                <w:color w:val="000000" w:themeColor="text1"/>
              </w:rPr>
              <w:t xml:space="preserve"> (R)</w:t>
            </w:r>
            <w:r w:rsidR="00A74998" w:rsidRPr="00A36408">
              <w:rPr>
                <w:rFonts w:ascii="Times New Roman" w:hAnsi="Times New Roman"/>
                <w:b w:val="0"/>
                <w:i w:val="0"/>
                <w:color w:val="000000" w:themeColor="text1"/>
              </w:rPr>
              <w:t xml:space="preserve"> </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5172ECA6"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0ED7000" w14:textId="77777777" w:rsidR="00A74998" w:rsidRPr="00A36408" w:rsidRDefault="00A7499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6FEE85B7" w14:textId="77777777" w:rsidR="00A74998" w:rsidRPr="00A36408" w:rsidRDefault="00D256FF" w:rsidP="0037581B">
            <w:pPr>
              <w:rPr>
                <w:color w:val="000000" w:themeColor="text1"/>
              </w:rPr>
            </w:pPr>
            <w:hyperlink r:id="rId277" w:history="1">
              <w:r w:rsidR="00A74998" w:rsidRPr="00A36408">
                <w:rPr>
                  <w:rStyle w:val="Hyperlink"/>
                  <w:color w:val="000000" w:themeColor="text1"/>
                  <w:u w:val="none"/>
                </w:rPr>
                <w:t>justin.boman@asm.ca.gov</w:t>
              </w:r>
            </w:hyperlink>
          </w:p>
        </w:tc>
      </w:tr>
      <w:tr w:rsidR="00A74998" w:rsidRPr="00EB7FBF" w14:paraId="6FFBBD1D" w14:textId="77777777" w:rsidTr="00FB637D">
        <w:trPr>
          <w:trHeight w:val="540"/>
        </w:trPr>
        <w:tc>
          <w:tcPr>
            <w:tcW w:w="4338" w:type="dxa"/>
          </w:tcPr>
          <w:p w14:paraId="2D2AC1C6" w14:textId="1D42F0F9" w:rsidR="00A74998" w:rsidRPr="00A36408" w:rsidRDefault="00D256FF"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78"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319-2026</w:t>
            </w:r>
          </w:p>
          <w:p w14:paraId="5C588984"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BA07CD2" w14:textId="0645980D" w:rsidR="00A74998" w:rsidRPr="00A36408" w:rsidRDefault="0037581B"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379414E3" w14:textId="314A822E" w:rsidR="00A74998" w:rsidRPr="00A36408" w:rsidRDefault="00D256FF" w:rsidP="0037581B">
            <w:pPr>
              <w:rPr>
                <w:color w:val="000000" w:themeColor="text1"/>
              </w:rPr>
            </w:pPr>
            <w:hyperlink r:id="rId279" w:history="1"/>
            <w:r w:rsidR="0037581B" w:rsidRPr="00A36408">
              <w:rPr>
                <w:color w:val="000000" w:themeColor="text1"/>
              </w:rPr>
              <w:t xml:space="preserve"> </w:t>
            </w:r>
            <w:hyperlink r:id="rId280" w:history="1">
              <w:r w:rsidR="0037581B" w:rsidRPr="00A36408">
                <w:rPr>
                  <w:rStyle w:val="Hyperlink"/>
                  <w:color w:val="000000" w:themeColor="text1"/>
                  <w:u w:val="none"/>
                </w:rPr>
                <w:t>Christine.rose@asm.ca.gov</w:t>
              </w:r>
            </w:hyperlink>
          </w:p>
          <w:p w14:paraId="66E16565" w14:textId="2AA2834E" w:rsidR="0037581B" w:rsidRPr="00A36408" w:rsidRDefault="0037581B" w:rsidP="0037581B">
            <w:pPr>
              <w:rPr>
                <w:color w:val="000000" w:themeColor="text1"/>
              </w:rPr>
            </w:pPr>
          </w:p>
        </w:tc>
      </w:tr>
      <w:tr w:rsidR="00A74998" w:rsidRPr="00EB7FBF" w14:paraId="56A3DC70" w14:textId="77777777" w:rsidTr="00FB637D">
        <w:trPr>
          <w:trHeight w:val="540"/>
        </w:trPr>
        <w:tc>
          <w:tcPr>
            <w:tcW w:w="4338" w:type="dxa"/>
          </w:tcPr>
          <w:p w14:paraId="10D9E8D6" w14:textId="6533BD91" w:rsidR="00A74998" w:rsidRPr="00A36408" w:rsidRDefault="00A7499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r w:rsidRPr="00A36408">
              <w:rPr>
                <w:rStyle w:val="Hyperlink"/>
                <w:rFonts w:ascii="Times New Roman" w:eastAsia="Times New Roman" w:hAnsi="Times New Roman"/>
                <w:i w:val="0"/>
                <w:color w:val="000000" w:themeColor="text1"/>
                <w:u w:val="none"/>
                <w:bdr w:val="none" w:sz="0" w:space="0" w:color="auto" w:frame="1"/>
                <w:shd w:val="clear" w:color="auto" w:fill="FCF8F0"/>
              </w:rPr>
              <w:t>James Ramos (D)</w:t>
            </w:r>
            <w:r w:rsidRPr="00A36408">
              <w:rPr>
                <w:rStyle w:val="Hyperlink"/>
                <w:rFonts w:ascii="Times New Roman" w:eastAsia="Times New Roman" w:hAnsi="Times New Roman"/>
                <w:color w:val="000000" w:themeColor="text1"/>
                <w:u w:val="none"/>
                <w:bdr w:val="none" w:sz="0" w:space="0" w:color="auto" w:frame="1"/>
                <w:shd w:val="clear" w:color="auto" w:fill="FCF8F0"/>
              </w:rPr>
              <w:t xml:space="preserve">  •</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319-2026</w:t>
            </w:r>
          </w:p>
          <w:p w14:paraId="12C600EF"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511E8439" w14:textId="191F5193" w:rsidR="00A74998" w:rsidRPr="00A36408" w:rsidRDefault="009B007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John Nam</w:t>
            </w:r>
          </w:p>
        </w:tc>
        <w:tc>
          <w:tcPr>
            <w:tcW w:w="3240" w:type="dxa"/>
          </w:tcPr>
          <w:p w14:paraId="6349A88B" w14:textId="0D7BB97B" w:rsidR="00A74998" w:rsidRPr="00A36408" w:rsidRDefault="00D256FF" w:rsidP="0037581B">
            <w:pPr>
              <w:rPr>
                <w:color w:val="000000" w:themeColor="text1"/>
              </w:rPr>
            </w:pPr>
            <w:hyperlink r:id="rId281" w:history="1">
              <w:r w:rsidR="009B0078" w:rsidRPr="00A36408">
                <w:rPr>
                  <w:rStyle w:val="Hyperlink"/>
                  <w:color w:val="000000" w:themeColor="text1"/>
                  <w:u w:val="none"/>
                </w:rPr>
                <w:t>John.nam@asm.ca.gov</w:t>
              </w:r>
            </w:hyperlink>
          </w:p>
          <w:p w14:paraId="1AC36FC7" w14:textId="41F807A2" w:rsidR="009B0078" w:rsidRPr="00A36408" w:rsidRDefault="009B0078" w:rsidP="0037581B">
            <w:pPr>
              <w:rPr>
                <w:color w:val="000000" w:themeColor="text1"/>
              </w:rPr>
            </w:pPr>
          </w:p>
        </w:tc>
      </w:tr>
      <w:tr w:rsidR="00E108F0" w:rsidRPr="00EB7FBF" w14:paraId="1D83BB06" w14:textId="77777777" w:rsidTr="00FB637D">
        <w:trPr>
          <w:trHeight w:val="540"/>
        </w:trPr>
        <w:tc>
          <w:tcPr>
            <w:tcW w:w="4338" w:type="dxa"/>
          </w:tcPr>
          <w:p w14:paraId="192C243E" w14:textId="228E823F" w:rsidR="00E108F0" w:rsidRPr="00A36408" w:rsidRDefault="00D256FF"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82" w:history="1">
              <w:r w:rsidR="00E108F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4D772BA0"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6FD16F71" w14:textId="03AAD8D8" w:rsidR="00E108F0" w:rsidRPr="00A36408" w:rsidRDefault="0037581B" w:rsidP="0037581B">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47C57868" w14:textId="3093FF1A" w:rsidR="00E108F0" w:rsidRPr="00A36408" w:rsidRDefault="00D256FF" w:rsidP="0037581B">
            <w:pPr>
              <w:rPr>
                <w:color w:val="000000" w:themeColor="text1"/>
              </w:rPr>
            </w:pPr>
            <w:hyperlink r:id="rId283" w:history="1">
              <w:r w:rsidR="0037581B" w:rsidRPr="00A36408">
                <w:rPr>
                  <w:rStyle w:val="Hyperlink"/>
                  <w:color w:val="000000" w:themeColor="text1"/>
                  <w:u w:val="none"/>
                </w:rPr>
                <w:t>Taylor.woolfork@asm.ca.gov</w:t>
              </w:r>
            </w:hyperlink>
          </w:p>
          <w:p w14:paraId="50AD257B" w14:textId="10D1480B" w:rsidR="0037581B" w:rsidRPr="00A36408" w:rsidRDefault="0037581B" w:rsidP="0037581B">
            <w:pPr>
              <w:rPr>
                <w:color w:val="000000" w:themeColor="text1"/>
              </w:rPr>
            </w:pPr>
          </w:p>
        </w:tc>
      </w:tr>
      <w:tr w:rsidR="00E108F0" w:rsidRPr="007D162A" w14:paraId="339E5830" w14:textId="77777777" w:rsidTr="00FB637D">
        <w:trPr>
          <w:trHeight w:val="540"/>
        </w:trPr>
        <w:tc>
          <w:tcPr>
            <w:tcW w:w="4338" w:type="dxa"/>
          </w:tcPr>
          <w:p w14:paraId="61AA98C3" w14:textId="516691BB" w:rsidR="00E108F0" w:rsidRPr="00A36408" w:rsidRDefault="00D256FF"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84" w:history="1">
              <w:r w:rsidR="00E108F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68B36AE5"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4618CF46"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40D4827A" w14:textId="77777777" w:rsidR="00E108F0" w:rsidRPr="00A36408" w:rsidRDefault="00D256FF" w:rsidP="0037581B">
            <w:pPr>
              <w:rPr>
                <w:color w:val="000000" w:themeColor="text1"/>
              </w:rPr>
            </w:pPr>
            <w:hyperlink r:id="rId285" w:history="1">
              <w:r w:rsidR="00E108F0" w:rsidRPr="00A36408">
                <w:rPr>
                  <w:rStyle w:val="Hyperlink"/>
                  <w:color w:val="000000" w:themeColor="text1"/>
                  <w:u w:val="none"/>
                </w:rPr>
                <w:t>liz.snow@asm.ca.gov</w:t>
              </w:r>
            </w:hyperlink>
          </w:p>
        </w:tc>
      </w:tr>
      <w:tr w:rsidR="00344773" w:rsidRPr="00344773" w14:paraId="1FB5B17C" w14:textId="77777777" w:rsidTr="00344773">
        <w:tc>
          <w:tcPr>
            <w:tcW w:w="9265" w:type="dxa"/>
            <w:gridSpan w:val="3"/>
            <w:shd w:val="clear" w:color="auto" w:fill="FFF2CC" w:themeFill="accent4" w:themeFillTint="33"/>
          </w:tcPr>
          <w:p w14:paraId="24605BFD" w14:textId="6D5DBA8C" w:rsidR="00344773" w:rsidRPr="001D650E" w:rsidRDefault="00344773" w:rsidP="00344773">
            <w:pPr>
              <w:jc w:val="center"/>
              <w:rPr>
                <w:b/>
                <w:color w:val="000000" w:themeColor="text1"/>
                <w:sz w:val="36"/>
                <w:szCs w:val="36"/>
              </w:rPr>
            </w:pPr>
            <w:r w:rsidRPr="001D650E">
              <w:rPr>
                <w:b/>
                <w:color w:val="000000" w:themeColor="text1"/>
                <w:sz w:val="36"/>
                <w:szCs w:val="36"/>
              </w:rPr>
              <w:t>Subcommittee Staff</w:t>
            </w:r>
          </w:p>
        </w:tc>
      </w:tr>
      <w:tr w:rsidR="00E108F0" w:rsidRPr="00EB7FBF" w14:paraId="769F085B" w14:textId="77777777" w:rsidTr="00FB637D">
        <w:trPr>
          <w:trHeight w:val="554"/>
        </w:trPr>
        <w:tc>
          <w:tcPr>
            <w:tcW w:w="4338" w:type="dxa"/>
          </w:tcPr>
          <w:p w14:paraId="5CAA096B"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023841DD"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434375A8"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0E05749F"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2579FED" w14:textId="77777777" w:rsidR="00E108F0" w:rsidRPr="00A36408" w:rsidRDefault="00D256FF" w:rsidP="0037581B">
            <w:pPr>
              <w:rPr>
                <w:color w:val="000000" w:themeColor="text1"/>
              </w:rPr>
            </w:pPr>
            <w:hyperlink r:id="rId286" w:history="1">
              <w:r w:rsidR="00E108F0" w:rsidRPr="00A36408">
                <w:rPr>
                  <w:rStyle w:val="Hyperlink"/>
                  <w:color w:val="000000" w:themeColor="text1"/>
                  <w:u w:val="none"/>
                </w:rPr>
                <w:t>nicole.vasquez@asm.ca.gov</w:t>
              </w:r>
            </w:hyperlink>
          </w:p>
        </w:tc>
      </w:tr>
      <w:tr w:rsidR="00E108F0" w:rsidRPr="00EB7FBF" w14:paraId="2FBD2AAC" w14:textId="77777777" w:rsidTr="00FB637D">
        <w:trPr>
          <w:trHeight w:val="554"/>
        </w:trPr>
        <w:tc>
          <w:tcPr>
            <w:tcW w:w="4338" w:type="dxa"/>
          </w:tcPr>
          <w:p w14:paraId="4E109348"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6CEF0440"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2882F5F3"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432237EE" w14:textId="48CD5ECC" w:rsidR="00E108F0" w:rsidRPr="00A36408" w:rsidRDefault="0037581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w:t>
            </w:r>
            <w:r w:rsidR="00FA55FD" w:rsidRPr="00A36408">
              <w:rPr>
                <w:rFonts w:ascii="Times New Roman" w:hAnsi="Times New Roman"/>
                <w:b w:val="0"/>
                <w:i w:val="0"/>
                <w:color w:val="000000" w:themeColor="text1"/>
              </w:rPr>
              <w:t>y</w:t>
            </w:r>
            <w:r w:rsidRPr="00A36408">
              <w:rPr>
                <w:rFonts w:ascii="Times New Roman" w:hAnsi="Times New Roman"/>
                <w:b w:val="0"/>
                <w:i w:val="0"/>
                <w:color w:val="000000" w:themeColor="text1"/>
              </w:rPr>
              <w:t>nd</w:t>
            </w:r>
            <w:r w:rsidR="00FA55FD" w:rsidRPr="00A36408">
              <w:rPr>
                <w:rFonts w:ascii="Times New Roman" w:hAnsi="Times New Roman"/>
                <w:b w:val="0"/>
                <w:i w:val="0"/>
                <w:color w:val="000000" w:themeColor="text1"/>
              </w:rPr>
              <w:t>i</w:t>
            </w:r>
            <w:r w:rsidRPr="00A36408">
              <w:rPr>
                <w:rFonts w:ascii="Times New Roman" w:hAnsi="Times New Roman"/>
                <w:b w:val="0"/>
                <w:i w:val="0"/>
                <w:color w:val="000000" w:themeColor="text1"/>
              </w:rPr>
              <w:t xml:space="preserve"> </w:t>
            </w:r>
            <w:proofErr w:type="spellStart"/>
            <w:r w:rsidRPr="00A36408">
              <w:rPr>
                <w:rFonts w:ascii="Times New Roman" w:hAnsi="Times New Roman"/>
                <w:b w:val="0"/>
                <w:i w:val="0"/>
                <w:color w:val="000000" w:themeColor="text1"/>
              </w:rPr>
              <w:t>Hillery</w:t>
            </w:r>
            <w:proofErr w:type="spellEnd"/>
          </w:p>
        </w:tc>
        <w:tc>
          <w:tcPr>
            <w:tcW w:w="3240" w:type="dxa"/>
          </w:tcPr>
          <w:p w14:paraId="5F409FFC" w14:textId="27EE2ABD" w:rsidR="00E108F0" w:rsidRPr="00A36408" w:rsidRDefault="00D256FF" w:rsidP="0037581B">
            <w:pPr>
              <w:rPr>
                <w:color w:val="000000" w:themeColor="text1"/>
              </w:rPr>
            </w:pPr>
            <w:hyperlink r:id="rId287" w:history="1">
              <w:r w:rsidR="00FA55FD" w:rsidRPr="00A36408">
                <w:rPr>
                  <w:rStyle w:val="Hyperlink"/>
                </w:rPr>
                <w:t>Cyndi.Hillery@asm.ac.gov</w:t>
              </w:r>
            </w:hyperlink>
          </w:p>
          <w:p w14:paraId="12C87856" w14:textId="12B906A5" w:rsidR="0037581B" w:rsidRPr="00A36408" w:rsidRDefault="0037581B" w:rsidP="0037581B">
            <w:pPr>
              <w:rPr>
                <w:color w:val="000000" w:themeColor="text1"/>
              </w:rPr>
            </w:pPr>
          </w:p>
        </w:tc>
      </w:tr>
    </w:tbl>
    <w:p w14:paraId="285EC0AA" w14:textId="77777777" w:rsidR="00710184" w:rsidRDefault="00710184" w:rsidP="00710184">
      <w:pPr>
        <w:ind w:right="-1620"/>
        <w:jc w:val="center"/>
        <w:rPr>
          <w:b/>
          <w:color w:val="FF0000"/>
          <w:sz w:val="36"/>
          <w:szCs w:val="36"/>
        </w:rPr>
      </w:pPr>
    </w:p>
    <w:p w14:paraId="188EE612" w14:textId="77777777" w:rsidR="00E108F0" w:rsidRDefault="00E108F0" w:rsidP="00513248">
      <w:pPr>
        <w:ind w:right="-450"/>
        <w:jc w:val="center"/>
        <w:rPr>
          <w:b/>
          <w:color w:val="FF0000"/>
          <w:sz w:val="36"/>
          <w:szCs w:val="36"/>
        </w:rPr>
      </w:pPr>
      <w:r w:rsidRPr="00077F86">
        <w:rPr>
          <w:b/>
          <w:color w:val="FF0000"/>
          <w:sz w:val="36"/>
          <w:szCs w:val="36"/>
        </w:rPr>
        <w:t>Sub #1 Hearings for 201</w:t>
      </w:r>
      <w:r w:rsidR="009F50D1">
        <w:rPr>
          <w:b/>
          <w:color w:val="FF0000"/>
          <w:sz w:val="36"/>
          <w:szCs w:val="36"/>
        </w:rPr>
        <w:t>9</w:t>
      </w:r>
    </w:p>
    <w:p w14:paraId="44A60CFE" w14:textId="68D042D8" w:rsidR="00BC0390" w:rsidRPr="00513248" w:rsidRDefault="00BC0390" w:rsidP="00513248">
      <w:pPr>
        <w:ind w:right="-450"/>
        <w:jc w:val="center"/>
        <w:rPr>
          <w:b/>
          <w:color w:val="FF0000"/>
          <w:sz w:val="36"/>
          <w:szCs w:val="36"/>
        </w:rPr>
        <w:sectPr w:rsidR="00BC0390" w:rsidRPr="00513248" w:rsidSect="00605EA6">
          <w:footerReference w:type="default" r:id="rId288"/>
          <w:type w:val="continuous"/>
          <w:pgSz w:w="12240" w:h="15840"/>
          <w:pgMar w:top="1440" w:right="1800" w:bottom="1440" w:left="1800" w:header="720" w:footer="720" w:gutter="0"/>
          <w:cols w:space="720"/>
        </w:sectPr>
      </w:pPr>
      <w:r>
        <w:rPr>
          <w:b/>
          <w:color w:val="2F5496" w:themeColor="accent5" w:themeShade="BF"/>
          <w:sz w:val="36"/>
          <w:szCs w:val="36"/>
        </w:rPr>
        <w:t xml:space="preserve">State Budget Bill for 2019-2020 – </w:t>
      </w:r>
      <w:hyperlink r:id="rId289" w:history="1">
        <w:r w:rsidRPr="00BC0390">
          <w:rPr>
            <w:rStyle w:val="Hyperlink"/>
            <w:b/>
            <w:sz w:val="36"/>
            <w:szCs w:val="36"/>
          </w:rPr>
          <w:t>AB 74</w:t>
        </w:r>
      </w:hyperlink>
    </w:p>
    <w:p w14:paraId="3263E609" w14:textId="77777777" w:rsidR="00F82559" w:rsidRDefault="00F82559" w:rsidP="00500196">
      <w:pPr>
        <w:pStyle w:val="NoSpacing"/>
        <w:framePr w:hSpace="0" w:wrap="auto" w:vAnchor="margin" w:xAlign="left" w:yAlign="inline"/>
        <w:suppressOverlap w:val="0"/>
        <w:rPr>
          <w:i w:val="0"/>
          <w:color w:val="002060"/>
        </w:rPr>
        <w:sectPr w:rsidR="00F82559" w:rsidSect="00605EA6">
          <w:type w:val="continuous"/>
          <w:pgSz w:w="12240" w:h="15840"/>
          <w:pgMar w:top="1440" w:right="1800" w:bottom="1440" w:left="1800" w:header="720" w:footer="720" w:gutter="0"/>
          <w:cols w:space="720"/>
        </w:sectPr>
      </w:pPr>
    </w:p>
    <w:p w14:paraId="13CB6D2F" w14:textId="7E2852FA" w:rsidR="00513248" w:rsidRDefault="00513248" w:rsidP="00940F5B">
      <w:pPr>
        <w:pStyle w:val="NoSpacing"/>
        <w:framePr w:hSpace="0" w:wrap="auto" w:vAnchor="margin" w:xAlign="left" w:yAlign="inline"/>
        <w:suppressOverlap w:val="0"/>
        <w:rPr>
          <w:b w:val="0"/>
          <w:color w:val="000000" w:themeColor="text1"/>
        </w:rPr>
      </w:pPr>
    </w:p>
    <w:p w14:paraId="6C0435C8" w14:textId="78902852" w:rsidR="00513248" w:rsidRDefault="00513248" w:rsidP="00940F5B">
      <w:pPr>
        <w:pStyle w:val="NoSpacing"/>
        <w:framePr w:hSpace="0" w:wrap="auto" w:vAnchor="margin" w:xAlign="left" w:yAlign="inline"/>
        <w:suppressOverlap w:val="0"/>
        <w:rPr>
          <w:b w:val="0"/>
          <w:color w:val="000000" w:themeColor="text1"/>
        </w:rPr>
      </w:pPr>
    </w:p>
    <w:p w14:paraId="4D67DCEE" w14:textId="77777777" w:rsidR="00513248" w:rsidRDefault="00513248" w:rsidP="00940F5B">
      <w:pPr>
        <w:pStyle w:val="NoSpacing"/>
        <w:framePr w:hSpace="0" w:wrap="auto" w:vAnchor="margin" w:xAlign="left" w:yAlign="inline"/>
        <w:suppressOverlap w:val="0"/>
        <w:rPr>
          <w:b w:val="0"/>
          <w:color w:val="000000" w:themeColor="text1"/>
        </w:rPr>
      </w:pPr>
    </w:p>
    <w:p w14:paraId="030A7C4A" w14:textId="77777777" w:rsidR="00F82559" w:rsidRDefault="00F82559" w:rsidP="00940F5B">
      <w:pPr>
        <w:pStyle w:val="NoSpacing"/>
        <w:framePr w:hSpace="0" w:wrap="auto" w:vAnchor="margin" w:xAlign="left" w:yAlign="inline"/>
        <w:suppressOverlap w:val="0"/>
        <w:rPr>
          <w:i w:val="0"/>
          <w:color w:val="002060"/>
        </w:rPr>
      </w:pPr>
    </w:p>
    <w:p w14:paraId="4758D157" w14:textId="48341295" w:rsidR="00474197" w:rsidRDefault="00474197" w:rsidP="00940F5B">
      <w:pPr>
        <w:pStyle w:val="NoSpacing"/>
        <w:framePr w:hSpace="0" w:wrap="auto" w:vAnchor="margin" w:xAlign="left" w:yAlign="inline"/>
        <w:suppressOverlap w:val="0"/>
        <w:rPr>
          <w:i w:val="0"/>
          <w:color w:val="002060"/>
        </w:rPr>
      </w:pPr>
    </w:p>
    <w:p w14:paraId="10B9BF8A" w14:textId="40F5C9B4" w:rsidR="00474197" w:rsidRDefault="00474197" w:rsidP="00940F5B">
      <w:pPr>
        <w:pStyle w:val="NoSpacing"/>
        <w:framePr w:hSpace="0" w:wrap="auto" w:vAnchor="margin" w:xAlign="left" w:yAlign="inline"/>
        <w:suppressOverlap w:val="0"/>
        <w:rPr>
          <w:i w:val="0"/>
          <w:color w:val="002060"/>
        </w:rPr>
      </w:pPr>
    </w:p>
    <w:p w14:paraId="3047DD8D" w14:textId="5781BDD9" w:rsidR="00474197" w:rsidRDefault="00474197" w:rsidP="00940F5B">
      <w:pPr>
        <w:pStyle w:val="NoSpacing"/>
        <w:framePr w:hSpace="0" w:wrap="auto" w:vAnchor="margin" w:xAlign="left" w:yAlign="inline"/>
        <w:suppressOverlap w:val="0"/>
        <w:rPr>
          <w:i w:val="0"/>
          <w:color w:val="002060"/>
        </w:rPr>
      </w:pPr>
    </w:p>
    <w:p w14:paraId="275D002E" w14:textId="75C89245" w:rsidR="00A36408" w:rsidRDefault="00A36408" w:rsidP="00940F5B">
      <w:pPr>
        <w:pStyle w:val="NoSpacing"/>
        <w:framePr w:hSpace="0" w:wrap="auto" w:vAnchor="margin" w:xAlign="left" w:yAlign="inline"/>
        <w:suppressOverlap w:val="0"/>
        <w:rPr>
          <w:i w:val="0"/>
          <w:color w:val="002060"/>
        </w:rPr>
      </w:pPr>
    </w:p>
    <w:p w14:paraId="2AA0573B" w14:textId="643F3724" w:rsidR="004F442D" w:rsidRDefault="004F442D" w:rsidP="00940F5B">
      <w:pPr>
        <w:pStyle w:val="NoSpacing"/>
        <w:framePr w:hSpace="0" w:wrap="auto" w:vAnchor="margin" w:xAlign="left" w:yAlign="inline"/>
        <w:suppressOverlap w:val="0"/>
        <w:rPr>
          <w:i w:val="0"/>
          <w:color w:val="002060"/>
        </w:rPr>
      </w:pPr>
    </w:p>
    <w:p w14:paraId="68334F92" w14:textId="138078AC" w:rsidR="004F442D" w:rsidRDefault="004F442D" w:rsidP="00940F5B">
      <w:pPr>
        <w:pStyle w:val="NoSpacing"/>
        <w:framePr w:hSpace="0" w:wrap="auto" w:vAnchor="margin" w:xAlign="left" w:yAlign="inline"/>
        <w:suppressOverlap w:val="0"/>
        <w:rPr>
          <w:i w:val="0"/>
          <w:color w:val="002060"/>
        </w:rPr>
      </w:pPr>
    </w:p>
    <w:p w14:paraId="42A20FCA" w14:textId="5E447FCA" w:rsidR="004F442D" w:rsidRDefault="004F442D" w:rsidP="00940F5B">
      <w:pPr>
        <w:pStyle w:val="NoSpacing"/>
        <w:framePr w:hSpace="0" w:wrap="auto" w:vAnchor="margin" w:xAlign="left" w:yAlign="inline"/>
        <w:suppressOverlap w:val="0"/>
        <w:rPr>
          <w:i w:val="0"/>
          <w:color w:val="002060"/>
        </w:rPr>
      </w:pPr>
    </w:p>
    <w:p w14:paraId="04E74632" w14:textId="377CAF87" w:rsidR="004F442D" w:rsidRDefault="004F442D" w:rsidP="00940F5B">
      <w:pPr>
        <w:pStyle w:val="NoSpacing"/>
        <w:framePr w:hSpace="0" w:wrap="auto" w:vAnchor="margin" w:xAlign="left" w:yAlign="inline"/>
        <w:suppressOverlap w:val="0"/>
        <w:rPr>
          <w:i w:val="0"/>
          <w:color w:val="002060"/>
        </w:rPr>
      </w:pPr>
    </w:p>
    <w:p w14:paraId="45668CD5" w14:textId="0A35A977" w:rsidR="004F442D" w:rsidRDefault="004F442D" w:rsidP="00940F5B">
      <w:pPr>
        <w:pStyle w:val="NoSpacing"/>
        <w:framePr w:hSpace="0" w:wrap="auto" w:vAnchor="margin" w:xAlign="left" w:yAlign="inline"/>
        <w:suppressOverlap w:val="0"/>
        <w:rPr>
          <w:i w:val="0"/>
          <w:color w:val="002060"/>
        </w:rPr>
      </w:pPr>
    </w:p>
    <w:p w14:paraId="47B2E4CA" w14:textId="77777777" w:rsidR="004F442D" w:rsidRDefault="004F442D" w:rsidP="00940F5B">
      <w:pPr>
        <w:pStyle w:val="NoSpacing"/>
        <w:framePr w:hSpace="0" w:wrap="auto" w:vAnchor="margin" w:xAlign="left" w:yAlign="inline"/>
        <w:suppressOverlap w:val="0"/>
        <w:rPr>
          <w:i w:val="0"/>
          <w:color w:val="002060"/>
        </w:rPr>
      </w:pPr>
    </w:p>
    <w:p w14:paraId="6E5C31DA" w14:textId="77777777" w:rsidR="00A36408" w:rsidRDefault="00A36408" w:rsidP="00940F5B">
      <w:pPr>
        <w:pStyle w:val="NoSpacing"/>
        <w:framePr w:hSpace="0" w:wrap="auto" w:vAnchor="margin" w:xAlign="left" w:yAlign="inline"/>
        <w:suppressOverlap w:val="0"/>
        <w:rPr>
          <w:i w:val="0"/>
          <w:color w:val="002060"/>
        </w:rPr>
      </w:pPr>
    </w:p>
    <w:p w14:paraId="596D406F" w14:textId="4F4DCB26" w:rsidR="00474197" w:rsidRDefault="00474197" w:rsidP="00940F5B">
      <w:pPr>
        <w:pStyle w:val="NoSpacing"/>
        <w:framePr w:hSpace="0" w:wrap="auto" w:vAnchor="margin" w:xAlign="left" w:yAlign="inline"/>
        <w:suppressOverlap w:val="0"/>
        <w:rPr>
          <w:i w:val="0"/>
          <w:color w:val="002060"/>
        </w:rPr>
      </w:pPr>
    </w:p>
    <w:p w14:paraId="76774F10" w14:textId="77777777" w:rsidR="00474197" w:rsidRDefault="00474197" w:rsidP="00940F5B">
      <w:pPr>
        <w:pStyle w:val="NoSpacing"/>
        <w:framePr w:hSpace="0" w:wrap="auto" w:vAnchor="margin" w:xAlign="left" w:yAlign="inline"/>
        <w:suppressOverlap w:val="0"/>
        <w:rPr>
          <w:i w:val="0"/>
          <w:color w:val="002060"/>
        </w:rPr>
      </w:pPr>
    </w:p>
    <w:p w14:paraId="52DB8497" w14:textId="77777777" w:rsidR="00474197" w:rsidRDefault="00474197" w:rsidP="00940F5B">
      <w:pPr>
        <w:pStyle w:val="NoSpacing"/>
        <w:framePr w:hSpace="0" w:wrap="auto" w:vAnchor="margin" w:xAlign="left" w:yAlign="inline"/>
        <w:suppressOverlap w:val="0"/>
        <w:rPr>
          <w:i w:val="0"/>
          <w:color w:val="002060"/>
        </w:rPr>
      </w:pPr>
    </w:p>
    <w:p w14:paraId="59902AD2" w14:textId="77777777" w:rsidR="00474197" w:rsidRDefault="00474197" w:rsidP="00940F5B">
      <w:pPr>
        <w:pStyle w:val="NoSpacing"/>
        <w:framePr w:hSpace="0" w:wrap="auto" w:vAnchor="margin" w:xAlign="left" w:yAlign="inline"/>
        <w:suppressOverlap w:val="0"/>
        <w:rPr>
          <w:i w:val="0"/>
          <w:color w:val="002060"/>
        </w:rPr>
      </w:pPr>
    </w:p>
    <w:p w14:paraId="2873062B" w14:textId="77777777" w:rsidR="00474197" w:rsidRDefault="00474197" w:rsidP="00940F5B">
      <w:pPr>
        <w:pStyle w:val="NoSpacing"/>
        <w:framePr w:hSpace="0" w:wrap="auto" w:vAnchor="margin" w:xAlign="left" w:yAlign="inline"/>
        <w:suppressOverlap w:val="0"/>
        <w:rPr>
          <w:i w:val="0"/>
          <w:color w:val="002060"/>
        </w:rPr>
      </w:pPr>
    </w:p>
    <w:p w14:paraId="71350CC2" w14:textId="77777777" w:rsidR="00474197" w:rsidRDefault="00474197" w:rsidP="00940F5B">
      <w:pPr>
        <w:pStyle w:val="NoSpacing"/>
        <w:framePr w:hSpace="0" w:wrap="auto" w:vAnchor="margin" w:xAlign="left" w:yAlign="inline"/>
        <w:suppressOverlap w:val="0"/>
        <w:rPr>
          <w:i w:val="0"/>
          <w:color w:val="002060"/>
        </w:rPr>
      </w:pPr>
    </w:p>
    <w:p w14:paraId="72126E7E" w14:textId="5FC05977" w:rsidR="00474197" w:rsidRDefault="00474197" w:rsidP="00940F5B">
      <w:pPr>
        <w:pStyle w:val="NoSpacing"/>
        <w:framePr w:hSpace="0" w:wrap="auto" w:vAnchor="margin" w:xAlign="left" w:yAlign="inline"/>
        <w:suppressOverlap w:val="0"/>
        <w:rPr>
          <w:b w:val="0"/>
          <w:color w:val="000000" w:themeColor="text1"/>
        </w:rPr>
        <w:sectPr w:rsidR="00474197" w:rsidSect="00F82559">
          <w:type w:val="continuous"/>
          <w:pgSz w:w="12240" w:h="15840"/>
          <w:pgMar w:top="1440" w:right="1800" w:bottom="1440" w:left="1800" w:header="720" w:footer="720" w:gutter="0"/>
          <w:cols w:num="2" w:space="720"/>
        </w:sectPr>
      </w:pPr>
    </w:p>
    <w:p w14:paraId="10BD3727" w14:textId="77777777" w:rsidR="00E108F0" w:rsidRDefault="00E108F0" w:rsidP="00E108F0">
      <w:pPr>
        <w:ind w:right="-1620"/>
      </w:pPr>
    </w:p>
    <w:p w14:paraId="45F99AE0" w14:textId="77777777" w:rsidR="00E108F0" w:rsidRPr="00EB7FBF" w:rsidRDefault="00E108F0" w:rsidP="00E108F0">
      <w:pPr>
        <w:ind w:right="-1620"/>
      </w:pPr>
    </w:p>
    <w:p w14:paraId="3FEF610D" w14:textId="77777777" w:rsidR="00474197" w:rsidRDefault="00474197" w:rsidP="00E108F0">
      <w:pPr>
        <w:ind w:right="-1620"/>
        <w:jc w:val="center"/>
        <w:sectPr w:rsidR="00474197" w:rsidSect="008A1336">
          <w:type w:val="continuous"/>
          <w:pgSz w:w="12240" w:h="15840"/>
          <w:pgMar w:top="1440" w:right="1080" w:bottom="1440" w:left="1800" w:header="720" w:footer="720" w:gutter="0"/>
          <w:cols w:num="2" w:space="720"/>
        </w:sectPr>
      </w:pPr>
    </w:p>
    <w:p w14:paraId="13B756B3" w14:textId="5A2105FB" w:rsidR="00E108F0" w:rsidRDefault="00D256FF" w:rsidP="00E108F0">
      <w:pPr>
        <w:ind w:right="-1620"/>
        <w:jc w:val="center"/>
        <w:rPr>
          <w:rStyle w:val="Hyperlink"/>
          <w:b/>
          <w:sz w:val="36"/>
        </w:rPr>
      </w:pPr>
      <w:hyperlink w:anchor="http://sbud.senate.ca.gov/subcommittee3" w:history="1">
        <w:r w:rsidR="00E108F0" w:rsidRPr="00F66AF2">
          <w:rPr>
            <w:rStyle w:val="Hyperlink"/>
            <w:b/>
            <w:sz w:val="36"/>
          </w:rPr>
          <w:t>Senate Budget Committee Sub. # 3</w:t>
        </w:r>
      </w:hyperlink>
    </w:p>
    <w:p w14:paraId="7B85C3E6" w14:textId="77777777" w:rsidR="00E108F0" w:rsidRPr="00F66AF2" w:rsidRDefault="00E108F0" w:rsidP="00E108F0">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E108F0" w:rsidRPr="00EB7FBF" w14:paraId="08962597"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2FAC42F" w14:textId="3B152B3D" w:rsidR="00E108F0" w:rsidRPr="00344773" w:rsidRDefault="00E108F0" w:rsidP="00E108F0">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945183E" w14:textId="050D997A"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ABFBBD8" w14:textId="34FFF9D1" w:rsidR="00612897" w:rsidRPr="004F442D" w:rsidRDefault="00344773" w:rsidP="004F442D">
            <w:pPr>
              <w:ind w:right="-1620"/>
              <w:rPr>
                <w:b/>
                <w:color w:val="000000" w:themeColor="text1"/>
              </w:rPr>
            </w:pPr>
            <w:r>
              <w:rPr>
                <w:b/>
                <w:color w:val="000000" w:themeColor="text1"/>
              </w:rPr>
              <w:t xml:space="preserve">           </w:t>
            </w:r>
            <w:r w:rsidR="00E108F0" w:rsidRPr="00C02386">
              <w:rPr>
                <w:b/>
                <w:color w:val="000000" w:themeColor="text1"/>
              </w:rPr>
              <w:t>Email Address</w:t>
            </w:r>
          </w:p>
        </w:tc>
      </w:tr>
      <w:tr w:rsidR="00E108F0" w:rsidRPr="00EB7FBF" w14:paraId="69042CA5"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32CB659" w14:textId="37311FD2"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sidR="00C17713">
              <w:rPr>
                <w:rFonts w:ascii="Times New Roman" w:hAnsi="Times New Roman"/>
                <w:b w:val="0"/>
                <w:i w:val="0"/>
                <w:color w:val="000000" w:themeColor="text1"/>
              </w:rPr>
              <w:t xml:space="preserve"> </w:t>
            </w:r>
            <w:r w:rsidR="0037581B">
              <w:rPr>
                <w:rFonts w:ascii="Times New Roman" w:hAnsi="Times New Roman"/>
                <w:b w:val="0"/>
                <w:i w:val="0"/>
                <w:color w:val="000000" w:themeColor="text1"/>
              </w:rPr>
              <w:t>(D)</w:t>
            </w:r>
            <w:r w:rsidRPr="0037581B">
              <w:rPr>
                <w:rFonts w:ascii="Times New Roman" w:hAnsi="Times New Roman"/>
                <w:b w:val="0"/>
                <w:i w:val="0"/>
                <w:color w:val="000000" w:themeColor="text1"/>
              </w:rPr>
              <w:t xml:space="preserve"> Chair</w:t>
            </w:r>
          </w:p>
          <w:p w14:paraId="1E13837C" w14:textId="2780202D"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sidR="00D20D6F">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DA7ECB5" w14:textId="77777777" w:rsidR="00E108F0" w:rsidRPr="0037581B" w:rsidRDefault="00E108F0" w:rsidP="00E108F0">
            <w:pPr>
              <w:ind w:right="5"/>
              <w:rPr>
                <w:rStyle w:val="Hyperlink"/>
                <w:color w:val="000000" w:themeColor="text1"/>
                <w:u w:val="none"/>
              </w:rPr>
            </w:pPr>
            <w:r w:rsidRPr="0037581B">
              <w:rPr>
                <w:rStyle w:val="Hyperlink"/>
                <w:color w:val="000000" w:themeColor="text1"/>
                <w:u w:val="none"/>
              </w:rPr>
              <w:t>Bernadette Lawrence</w:t>
            </w:r>
          </w:p>
          <w:p w14:paraId="5E30D297"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87DE3A3" w14:textId="77777777" w:rsidR="00FB3392" w:rsidRDefault="00FB3392" w:rsidP="00E108F0">
            <w:pPr>
              <w:ind w:right="-1620"/>
              <w:rPr>
                <w:rStyle w:val="Hyperlink"/>
                <w:color w:val="000000" w:themeColor="text1"/>
                <w:u w:val="none"/>
              </w:rPr>
            </w:pPr>
          </w:p>
          <w:p w14:paraId="62C5302A" w14:textId="592984FF" w:rsidR="00E108F0" w:rsidRDefault="00D256FF" w:rsidP="00E108F0">
            <w:pPr>
              <w:ind w:right="-1620"/>
              <w:rPr>
                <w:rStyle w:val="Hyperlink"/>
                <w:color w:val="000000" w:themeColor="text1"/>
                <w:u w:val="none"/>
              </w:rPr>
            </w:pPr>
            <w:hyperlink r:id="rId290" w:history="1">
              <w:r w:rsidR="00FB3392" w:rsidRPr="00CC0F57">
                <w:rPr>
                  <w:rStyle w:val="Hyperlink"/>
                </w:rPr>
                <w:t>bernadette.lawrence@sen.ca.gov</w:t>
              </w:r>
            </w:hyperlink>
          </w:p>
          <w:p w14:paraId="120BC7FF" w14:textId="1E84ABF2" w:rsidR="00FB3392" w:rsidRPr="0037581B" w:rsidRDefault="00FB3392" w:rsidP="00E108F0">
            <w:pPr>
              <w:ind w:right="-1620"/>
              <w:rPr>
                <w:color w:val="000000" w:themeColor="text1"/>
              </w:rPr>
            </w:pPr>
          </w:p>
        </w:tc>
      </w:tr>
      <w:tr w:rsidR="00E108F0" w:rsidRPr="00EB7FBF" w14:paraId="3F943482"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603199D2" w14:textId="3C4ED43E" w:rsidR="00E108F0" w:rsidRPr="0037581B" w:rsidRDefault="00D256FF" w:rsidP="00E108F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hyperlink w:anchor="http://district28.cssrc.us/" w:history="1">
              <w:r w:rsidR="00E108F0" w:rsidRPr="0037581B">
                <w:rPr>
                  <w:rStyle w:val="Hyperlink"/>
                  <w:rFonts w:ascii="Times New Roman" w:hAnsi="Times New Roman"/>
                  <w:b w:val="0"/>
                  <w:i w:val="0"/>
                  <w:color w:val="000000" w:themeColor="text1"/>
                  <w:u w:val="none"/>
                </w:rPr>
                <w:t>Senator Jeff Stone</w:t>
              </w:r>
            </w:hyperlink>
            <w:r w:rsidR="0037581B">
              <w:rPr>
                <w:rStyle w:val="Hyperlink"/>
                <w:rFonts w:ascii="Times New Roman" w:hAnsi="Times New Roman"/>
                <w:b w:val="0"/>
                <w:i w:val="0"/>
                <w:color w:val="000000" w:themeColor="text1"/>
                <w:u w:val="none"/>
              </w:rPr>
              <w:t>,</w:t>
            </w:r>
            <w:r w:rsidR="00C17713">
              <w:rPr>
                <w:rStyle w:val="Hyperlink"/>
                <w:rFonts w:ascii="Times New Roman" w:hAnsi="Times New Roman"/>
                <w:b w:val="0"/>
                <w:i w:val="0"/>
                <w:color w:val="000000" w:themeColor="text1"/>
                <w:u w:val="none"/>
              </w:rPr>
              <w:t xml:space="preserve"> </w:t>
            </w:r>
            <w:r w:rsidR="0037581B">
              <w:rPr>
                <w:rStyle w:val="Hyperlink"/>
                <w:rFonts w:ascii="Times New Roman" w:hAnsi="Times New Roman"/>
                <w:b w:val="0"/>
                <w:i w:val="0"/>
                <w:color w:val="000000" w:themeColor="text1"/>
                <w:u w:val="none"/>
              </w:rPr>
              <w:t>(R) Vice Chair</w:t>
            </w:r>
          </w:p>
          <w:p w14:paraId="0B4345AE" w14:textId="51A5A185"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651-4028 • Room #: 4062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ED4E46D" w14:textId="41093F74" w:rsidR="00E108F0" w:rsidRPr="0037581B" w:rsidRDefault="00FB3392" w:rsidP="00E108F0">
            <w:pPr>
              <w:ind w:right="5"/>
              <w:rPr>
                <w:color w:val="000000" w:themeColor="text1"/>
              </w:rPr>
            </w:pPr>
            <w:r>
              <w:rPr>
                <w:color w:val="000000" w:themeColor="text1"/>
              </w:rPr>
              <w:t>Chris Norden</w:t>
            </w: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98373A4" w14:textId="3CA0BF5E" w:rsidR="0037581B" w:rsidRDefault="00D256FF" w:rsidP="00E108F0">
            <w:pPr>
              <w:ind w:right="-1620"/>
              <w:rPr>
                <w:rStyle w:val="Hyperlink"/>
                <w:color w:val="000000" w:themeColor="text1"/>
                <w:u w:val="none"/>
              </w:rPr>
            </w:pPr>
            <w:hyperlink r:id="rId291" w:history="1"/>
          </w:p>
          <w:p w14:paraId="3D06B429" w14:textId="6EF3EAD4" w:rsidR="0037581B" w:rsidRDefault="00D256FF" w:rsidP="00E108F0">
            <w:pPr>
              <w:ind w:right="-1620"/>
              <w:rPr>
                <w:rStyle w:val="Hyperlink"/>
                <w:color w:val="000000" w:themeColor="text1"/>
                <w:u w:val="none"/>
              </w:rPr>
            </w:pPr>
            <w:hyperlink r:id="rId292" w:history="1">
              <w:r w:rsidR="00FB3392" w:rsidRPr="00CC0F57">
                <w:rPr>
                  <w:rStyle w:val="Hyperlink"/>
                </w:rPr>
                <w:t>Chris.norden@sen.ca.gov</w:t>
              </w:r>
            </w:hyperlink>
          </w:p>
          <w:p w14:paraId="55412779" w14:textId="77777777" w:rsidR="00E108F0" w:rsidRPr="0037581B" w:rsidRDefault="00E108F0" w:rsidP="00E108F0">
            <w:pPr>
              <w:ind w:right="-1620"/>
              <w:rPr>
                <w:color w:val="000000" w:themeColor="text1"/>
              </w:rPr>
            </w:pPr>
          </w:p>
        </w:tc>
      </w:tr>
      <w:tr w:rsidR="00E108F0" w:rsidRPr="00EB7FBF" w14:paraId="6255F984"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5165663F" w14:textId="6ED55A76" w:rsidR="0037581B" w:rsidRPr="0037581B" w:rsidRDefault="00D256FF" w:rsidP="0037581B">
            <w:pPr>
              <w:rPr>
                <w:color w:val="000000" w:themeColor="text1"/>
              </w:rPr>
            </w:pPr>
            <w:hyperlink r:id="rId293" w:history="1"/>
            <w:r w:rsidR="0037581B" w:rsidRPr="0037581B">
              <w:rPr>
                <w:bdr w:val="none" w:sz="0" w:space="0" w:color="auto" w:frame="1"/>
              </w:rPr>
              <w:t xml:space="preserve">Senator Melissa Hurtado, (D) </w:t>
            </w:r>
          </w:p>
          <w:p w14:paraId="3812B2B1" w14:textId="62590B2F" w:rsidR="00E108F0" w:rsidRPr="0037581B" w:rsidRDefault="0037581B" w:rsidP="0037581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405E03C5" w14:textId="77F259D7" w:rsidR="00E108F0" w:rsidRPr="0037581B" w:rsidRDefault="0037581B" w:rsidP="00E108F0">
            <w:pPr>
              <w:ind w:right="5"/>
              <w:rPr>
                <w:color w:val="000000" w:themeColor="text1"/>
              </w:rPr>
            </w:pPr>
            <w:r>
              <w:rPr>
                <w:color w:val="000000" w:themeColor="text1"/>
              </w:rPr>
              <w:t>Mariam Valdez</w:t>
            </w:r>
          </w:p>
          <w:p w14:paraId="71C383BD" w14:textId="77777777" w:rsidR="00E108F0" w:rsidRPr="0037581B" w:rsidRDefault="00E108F0" w:rsidP="00E108F0">
            <w:pPr>
              <w:ind w:right="5"/>
              <w:rPr>
                <w:color w:val="000000" w:themeColor="text1"/>
              </w:rPr>
            </w:pPr>
            <w:r w:rsidRPr="0037581B">
              <w:rPr>
                <w:color w:val="000000" w:themeColor="text1"/>
              </w:rPr>
              <w:t xml:space="preserve"> </w:t>
            </w:r>
          </w:p>
          <w:p w14:paraId="74A1EE6E"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BD9A669" w14:textId="33AF8407" w:rsidR="0037581B" w:rsidRDefault="00D256FF" w:rsidP="00E108F0">
            <w:pPr>
              <w:ind w:right="-1620"/>
              <w:rPr>
                <w:color w:val="000000" w:themeColor="text1"/>
              </w:rPr>
            </w:pPr>
            <w:hyperlink r:id="rId294" w:history="1">
              <w:r w:rsidR="0037581B" w:rsidRPr="002A7CDD">
                <w:rPr>
                  <w:rStyle w:val="Hyperlink"/>
                </w:rPr>
                <w:t>Mariam.valdez@sen.ca.gov</w:t>
              </w:r>
            </w:hyperlink>
          </w:p>
          <w:p w14:paraId="0344ED12" w14:textId="1B5375C4" w:rsidR="00E108F0" w:rsidRPr="0037581B" w:rsidRDefault="00E108F0" w:rsidP="00E108F0">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0264712A" w14:textId="1B24BFF8" w:rsidR="00E108F0" w:rsidRPr="0037581B" w:rsidRDefault="00E108F0" w:rsidP="0037581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344773" w:rsidRPr="00344773" w14:paraId="59308985" w14:textId="77777777" w:rsidTr="008673F4">
        <w:trPr>
          <w:jc w:val="center"/>
        </w:trPr>
        <w:tc>
          <w:tcPr>
            <w:tcW w:w="3505" w:type="dxa"/>
            <w:shd w:val="clear" w:color="auto" w:fill="FFF2CC" w:themeFill="accent4" w:themeFillTint="33"/>
          </w:tcPr>
          <w:p w14:paraId="3FCA912F" w14:textId="6996FDFB" w:rsidR="00344773" w:rsidRPr="00344773" w:rsidRDefault="00344773" w:rsidP="00344773">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344773" w:rsidRPr="00C02386" w14:paraId="6A063746"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197A44D9"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2AFEAE3"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31D2C6D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E228DFA" w14:textId="77777777" w:rsidR="00344773" w:rsidRPr="00C02386" w:rsidRDefault="00344773" w:rsidP="00672B4F">
            <w:pPr>
              <w:ind w:right="5"/>
              <w:rPr>
                <w:color w:val="000000" w:themeColor="text1"/>
              </w:rPr>
            </w:pPr>
            <w:r>
              <w:rPr>
                <w:color w:val="000000" w:themeColor="text1"/>
              </w:rPr>
              <w:t>Renita Polk</w:t>
            </w:r>
            <w:r w:rsidRPr="00C02386">
              <w:rPr>
                <w:color w:val="000000" w:themeColor="text1"/>
              </w:rPr>
              <w:t>,</w:t>
            </w:r>
          </w:p>
          <w:p w14:paraId="0EADB44C"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8EA807B" w14:textId="77777777" w:rsidR="00344773" w:rsidRPr="00710184" w:rsidRDefault="00D256FF" w:rsidP="00672B4F">
            <w:pPr>
              <w:rPr>
                <w:rStyle w:val="Hyperlink"/>
                <w:color w:val="000000" w:themeColor="text1"/>
                <w:u w:val="none"/>
              </w:rPr>
            </w:pPr>
            <w:hyperlink r:id="rId295" w:history="1">
              <w:r w:rsidR="00344773" w:rsidRPr="00710184">
                <w:rPr>
                  <w:rStyle w:val="Hyperlink"/>
                </w:rPr>
                <w:t>renita.polk@sen.ca.gov</w:t>
              </w:r>
            </w:hyperlink>
          </w:p>
          <w:p w14:paraId="174FC35B" w14:textId="77777777" w:rsidR="00344773" w:rsidRPr="00C02386" w:rsidRDefault="00344773" w:rsidP="00672B4F">
            <w:pPr>
              <w:ind w:right="-1620"/>
              <w:rPr>
                <w:color w:val="000000" w:themeColor="text1"/>
              </w:rPr>
            </w:pPr>
          </w:p>
        </w:tc>
      </w:tr>
      <w:tr w:rsidR="00344773" w:rsidRPr="00C02386" w14:paraId="706CBE5F"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B8361A2"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4A45383A"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5C8AE1A2" w14:textId="77777777" w:rsidR="00344773"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56FEF88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0E90B2AD" w14:textId="77777777" w:rsidR="00344773" w:rsidRPr="00C02386" w:rsidRDefault="00344773" w:rsidP="00672B4F">
            <w:pPr>
              <w:ind w:right="5"/>
              <w:rPr>
                <w:color w:val="000000" w:themeColor="text1"/>
              </w:rPr>
            </w:pPr>
            <w:r w:rsidRPr="00C02386">
              <w:rPr>
                <w:color w:val="000000" w:themeColor="text1"/>
              </w:rPr>
              <w:t>Anthony Archie</w:t>
            </w:r>
          </w:p>
          <w:p w14:paraId="60235EB4"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7F500A6" w14:textId="77777777" w:rsidR="00344773" w:rsidRPr="00C02386" w:rsidRDefault="00D256FF" w:rsidP="00672B4F">
            <w:pPr>
              <w:ind w:right="-1620"/>
              <w:rPr>
                <w:color w:val="000000" w:themeColor="text1"/>
              </w:rPr>
            </w:pPr>
            <w:hyperlink r:id="rId296" w:history="1">
              <w:r w:rsidR="00344773" w:rsidRPr="00C02386">
                <w:rPr>
                  <w:rStyle w:val="Hyperlink"/>
                  <w:color w:val="000000" w:themeColor="text1"/>
                </w:rPr>
                <w:t>anthony.archie@sen.ca.gov</w:t>
              </w:r>
            </w:hyperlink>
          </w:p>
          <w:p w14:paraId="1D26B14E" w14:textId="77777777" w:rsidR="00344773" w:rsidRPr="00C02386" w:rsidRDefault="00344773" w:rsidP="00672B4F">
            <w:pPr>
              <w:ind w:right="-1620"/>
              <w:rPr>
                <w:i/>
                <w:color w:val="000000" w:themeColor="text1"/>
              </w:rPr>
            </w:pPr>
          </w:p>
        </w:tc>
      </w:tr>
    </w:tbl>
    <w:p w14:paraId="5151897F" w14:textId="77777777" w:rsidR="00D20D6F" w:rsidRDefault="00D20D6F" w:rsidP="00E108F0">
      <w:pPr>
        <w:ind w:right="-1620"/>
        <w:rPr>
          <w:b/>
          <w:color w:val="2F5496" w:themeColor="accent5" w:themeShade="BF"/>
          <w:sz w:val="36"/>
          <w:szCs w:val="36"/>
        </w:rPr>
      </w:pPr>
    </w:p>
    <w:p w14:paraId="0FA9AB27" w14:textId="4180378C" w:rsidR="006F1DF9" w:rsidRDefault="008673F4" w:rsidP="006F1DF9">
      <w:pPr>
        <w:ind w:right="-1260"/>
        <w:jc w:val="center"/>
        <w:rPr>
          <w:rStyle w:val="Hyperlink"/>
          <w:b/>
          <w:sz w:val="36"/>
          <w:szCs w:val="36"/>
          <w:u w:val="none"/>
        </w:rPr>
      </w:pPr>
      <w:r>
        <w:rPr>
          <w:b/>
          <w:color w:val="2F5496" w:themeColor="accent5" w:themeShade="BF"/>
          <w:sz w:val="36"/>
          <w:szCs w:val="36"/>
        </w:rPr>
        <w:t xml:space="preserve">State </w:t>
      </w:r>
      <w:r w:rsidR="00710184">
        <w:rPr>
          <w:b/>
          <w:color w:val="2F5496" w:themeColor="accent5" w:themeShade="BF"/>
          <w:sz w:val="36"/>
          <w:szCs w:val="36"/>
        </w:rPr>
        <w:t>Budget Bill for 2019-2020</w:t>
      </w:r>
      <w:r w:rsidR="00E108F0" w:rsidRPr="00166355">
        <w:rPr>
          <w:rStyle w:val="Hyperlink"/>
          <w:b/>
          <w:sz w:val="36"/>
          <w:szCs w:val="36"/>
          <w:u w:val="none"/>
        </w:rPr>
        <w:t xml:space="preserve"> –</w:t>
      </w:r>
      <w:r w:rsidR="006F1DF9">
        <w:rPr>
          <w:rStyle w:val="Hyperlink"/>
          <w:b/>
          <w:sz w:val="36"/>
          <w:szCs w:val="36"/>
          <w:u w:val="none"/>
        </w:rPr>
        <w:t xml:space="preserve"> </w:t>
      </w:r>
      <w:hyperlink r:id="rId297" w:history="1">
        <w:r w:rsidR="006F1DF9" w:rsidRPr="00344773">
          <w:rPr>
            <w:rStyle w:val="Hyperlink"/>
            <w:b/>
            <w:sz w:val="36"/>
            <w:szCs w:val="36"/>
          </w:rPr>
          <w:t>SB</w:t>
        </w:r>
        <w:r w:rsidR="00344773" w:rsidRPr="00344773">
          <w:rPr>
            <w:rStyle w:val="Hyperlink"/>
            <w:b/>
            <w:sz w:val="36"/>
            <w:szCs w:val="36"/>
          </w:rPr>
          <w:t xml:space="preserve"> 73</w:t>
        </w:r>
      </w:hyperlink>
    </w:p>
    <w:p w14:paraId="7EC80CB7" w14:textId="77777777" w:rsidR="00E108F0" w:rsidRDefault="00E108F0" w:rsidP="002E038E">
      <w:pPr>
        <w:ind w:right="-1260"/>
        <w:jc w:val="center"/>
        <w:rPr>
          <w:b/>
          <w:color w:val="FF0000"/>
          <w:sz w:val="36"/>
          <w:szCs w:val="36"/>
        </w:rPr>
      </w:pPr>
      <w:r w:rsidRPr="006B27B3">
        <w:rPr>
          <w:b/>
          <w:color w:val="FF0000"/>
          <w:sz w:val="36"/>
          <w:szCs w:val="36"/>
        </w:rPr>
        <w:t>Sub #3 Hearings for 201</w:t>
      </w:r>
      <w:r w:rsidR="00344773">
        <w:rPr>
          <w:b/>
          <w:color w:val="FF0000"/>
          <w:sz w:val="36"/>
          <w:szCs w:val="36"/>
        </w:rPr>
        <w:t>9</w:t>
      </w:r>
    </w:p>
    <w:p w14:paraId="34E88EAE" w14:textId="77777777" w:rsidR="002E038E" w:rsidRDefault="002E038E" w:rsidP="00C07090">
      <w:pPr>
        <w:pStyle w:val="NoSpacing"/>
        <w:framePr w:hSpace="0" w:wrap="auto" w:vAnchor="margin" w:xAlign="left" w:yAlign="inline"/>
        <w:suppressOverlap w:val="0"/>
        <w:rPr>
          <w:b w:val="0"/>
          <w:i w:val="0"/>
          <w:color w:val="000000" w:themeColor="text1"/>
        </w:rPr>
      </w:pPr>
    </w:p>
    <w:p w14:paraId="75179B97" w14:textId="67C1958E" w:rsidR="00C07090" w:rsidRDefault="00C07090" w:rsidP="00F82559">
      <w:pPr>
        <w:rPr>
          <w:rFonts w:ascii="Arial" w:hAnsi="Arial" w:cs="Arial"/>
          <w:b/>
          <w:sz w:val="36"/>
        </w:rPr>
      </w:pPr>
    </w:p>
    <w:p w14:paraId="089364D2" w14:textId="198F85E9" w:rsidR="00474197" w:rsidRDefault="00474197" w:rsidP="00F82559">
      <w:pPr>
        <w:rPr>
          <w:rFonts w:ascii="Arial" w:hAnsi="Arial" w:cs="Arial"/>
          <w:b/>
          <w:sz w:val="36"/>
        </w:rPr>
      </w:pPr>
    </w:p>
    <w:p w14:paraId="32110945" w14:textId="529D7CCC" w:rsidR="00474197" w:rsidRDefault="00474197" w:rsidP="00F82559">
      <w:pPr>
        <w:rPr>
          <w:rFonts w:ascii="Arial" w:hAnsi="Arial" w:cs="Arial"/>
          <w:b/>
          <w:sz w:val="36"/>
        </w:rPr>
      </w:pPr>
    </w:p>
    <w:p w14:paraId="7EC98B0D" w14:textId="14E875F9" w:rsidR="00474197" w:rsidRDefault="00474197" w:rsidP="00F82559">
      <w:pPr>
        <w:rPr>
          <w:rFonts w:ascii="Arial" w:hAnsi="Arial" w:cs="Arial"/>
          <w:b/>
          <w:sz w:val="36"/>
        </w:rPr>
      </w:pPr>
    </w:p>
    <w:p w14:paraId="35029BDD" w14:textId="40222EEC" w:rsidR="00474197" w:rsidRDefault="00474197" w:rsidP="00F82559">
      <w:pPr>
        <w:rPr>
          <w:rFonts w:ascii="Arial" w:hAnsi="Arial" w:cs="Arial"/>
          <w:b/>
          <w:sz w:val="36"/>
        </w:rPr>
      </w:pPr>
    </w:p>
    <w:p w14:paraId="7A6EF211" w14:textId="0D496A51" w:rsidR="00474197" w:rsidRDefault="00474197" w:rsidP="00F82559">
      <w:pPr>
        <w:rPr>
          <w:rFonts w:ascii="Arial" w:hAnsi="Arial" w:cs="Arial"/>
          <w:b/>
          <w:sz w:val="36"/>
        </w:rPr>
      </w:pPr>
    </w:p>
    <w:p w14:paraId="54806DE1" w14:textId="5E044361" w:rsidR="00474197" w:rsidRDefault="00474197" w:rsidP="00F82559">
      <w:pPr>
        <w:rPr>
          <w:rFonts w:ascii="Arial" w:hAnsi="Arial" w:cs="Arial"/>
          <w:b/>
          <w:sz w:val="36"/>
        </w:rPr>
      </w:pPr>
    </w:p>
    <w:p w14:paraId="6499B6A1" w14:textId="780028E2" w:rsidR="00474197" w:rsidRDefault="00474197" w:rsidP="00F82559">
      <w:pPr>
        <w:rPr>
          <w:rFonts w:ascii="Arial" w:hAnsi="Arial" w:cs="Arial"/>
          <w:b/>
          <w:sz w:val="36"/>
        </w:rPr>
      </w:pPr>
    </w:p>
    <w:p w14:paraId="66170001" w14:textId="77777777" w:rsidR="00474197" w:rsidRDefault="00474197" w:rsidP="00F82559">
      <w:pPr>
        <w:rPr>
          <w:rFonts w:ascii="Arial" w:hAnsi="Arial" w:cs="Arial"/>
          <w:b/>
          <w:sz w:val="36"/>
        </w:rPr>
      </w:pPr>
    </w:p>
    <w:p w14:paraId="11D2FC8B" w14:textId="77777777" w:rsidR="004F442D" w:rsidRDefault="004F442D" w:rsidP="00F82559">
      <w:pPr>
        <w:rPr>
          <w:rFonts w:ascii="Arial" w:hAnsi="Arial" w:cs="Arial"/>
          <w:b/>
          <w:sz w:val="36"/>
        </w:rPr>
      </w:pPr>
    </w:p>
    <w:p w14:paraId="39E14052" w14:textId="77777777" w:rsidR="004F442D" w:rsidRDefault="004F442D" w:rsidP="00F82559">
      <w:pPr>
        <w:rPr>
          <w:rFonts w:ascii="Arial" w:hAnsi="Arial" w:cs="Arial"/>
          <w:b/>
          <w:sz w:val="36"/>
        </w:rPr>
      </w:pPr>
    </w:p>
    <w:p w14:paraId="28B435C7" w14:textId="77777777" w:rsidR="004F442D" w:rsidRDefault="004F442D" w:rsidP="00F82559">
      <w:pPr>
        <w:rPr>
          <w:rFonts w:ascii="Arial" w:hAnsi="Arial" w:cs="Arial"/>
          <w:b/>
          <w:sz w:val="36"/>
        </w:rPr>
      </w:pPr>
    </w:p>
    <w:p w14:paraId="6B38AF10" w14:textId="116D49C8" w:rsidR="004F442D" w:rsidRDefault="004F442D" w:rsidP="00F82559">
      <w:pPr>
        <w:rPr>
          <w:rFonts w:ascii="Arial" w:hAnsi="Arial" w:cs="Arial"/>
          <w:b/>
          <w:sz w:val="36"/>
        </w:rPr>
        <w:sectPr w:rsidR="004F442D" w:rsidSect="00474197">
          <w:type w:val="continuous"/>
          <w:pgSz w:w="12240" w:h="15840"/>
          <w:pgMar w:top="1440" w:right="1080" w:bottom="1440" w:left="1800" w:header="720" w:footer="720" w:gutter="0"/>
          <w:cols w:space="720"/>
        </w:sectPr>
      </w:pPr>
    </w:p>
    <w:p w14:paraId="5B4BEFE7" w14:textId="77777777" w:rsidR="00474197" w:rsidRDefault="00474197" w:rsidP="00F82559">
      <w:pPr>
        <w:rPr>
          <w:rFonts w:ascii="Arial" w:hAnsi="Arial" w:cs="Arial"/>
          <w:b/>
          <w:sz w:val="36"/>
        </w:rPr>
      </w:pPr>
    </w:p>
    <w:p w14:paraId="0EC6F5F1" w14:textId="63EAF7DF" w:rsidR="009F50D1" w:rsidRDefault="009F50D1" w:rsidP="009F50D1">
      <w:pPr>
        <w:rPr>
          <w:rFonts w:ascii="Arial" w:hAnsi="Arial" w:cs="Arial"/>
          <w:b/>
          <w:sz w:val="36"/>
        </w:rPr>
        <w:sectPr w:rsidR="009F50D1" w:rsidSect="008A1336">
          <w:type w:val="continuous"/>
          <w:pgSz w:w="12240" w:h="15840"/>
          <w:pgMar w:top="1440" w:right="1080" w:bottom="1440" w:left="1800" w:header="720" w:footer="720" w:gutter="0"/>
          <w:cols w:num="2" w:space="720"/>
        </w:sectPr>
      </w:pPr>
      <w:r>
        <w:rPr>
          <w:rFonts w:ascii="Arial" w:hAnsi="Arial" w:cs="Arial"/>
          <w:b/>
          <w:sz w:val="36"/>
        </w:rPr>
        <w:t xml:space="preserve"> </w:t>
      </w:r>
    </w:p>
    <w:p w14:paraId="020EC434" w14:textId="77777777" w:rsidR="009F50D1" w:rsidRPr="006F1DF9" w:rsidRDefault="008A1336" w:rsidP="009F50D1">
      <w:pPr>
        <w:jc w:val="center"/>
        <w:rPr>
          <w:rFonts w:ascii="Arial" w:hAnsi="Arial" w:cs="Arial"/>
          <w:b/>
          <w:sz w:val="32"/>
        </w:rPr>
      </w:pPr>
      <w:r w:rsidRPr="006F1DF9">
        <w:rPr>
          <w:rFonts w:ascii="Arial" w:hAnsi="Arial" w:cs="Arial"/>
          <w:b/>
          <w:sz w:val="36"/>
        </w:rPr>
        <w:t>2019</w:t>
      </w:r>
      <w:r w:rsidR="009F50D1">
        <w:rPr>
          <w:rFonts w:ascii="Arial" w:hAnsi="Arial" w:cs="Arial"/>
          <w:b/>
          <w:sz w:val="36"/>
        </w:rPr>
        <w:t xml:space="preserve"> </w:t>
      </w:r>
      <w:r w:rsidR="009F50D1" w:rsidRPr="006F1DF9">
        <w:rPr>
          <w:rFonts w:ascii="Arial" w:hAnsi="Arial" w:cs="Arial"/>
          <w:b/>
          <w:sz w:val="32"/>
        </w:rPr>
        <w:t>CALENDAR</w:t>
      </w:r>
    </w:p>
    <w:p w14:paraId="395B1989" w14:textId="3F141FA5" w:rsidR="006F1DF9" w:rsidRPr="006F1DF9" w:rsidRDefault="006F1DF9" w:rsidP="00F82559">
      <w:pPr>
        <w:jc w:val="center"/>
        <w:rPr>
          <w:rFonts w:ascii="Arial" w:hAnsi="Arial" w:cs="Arial"/>
          <w:b/>
          <w:sz w:val="36"/>
        </w:rPr>
      </w:pPr>
    </w:p>
    <w:p w14:paraId="3B0E4306" w14:textId="77777777" w:rsidR="009F50D1" w:rsidRDefault="009F50D1" w:rsidP="009F50D1">
      <w:pPr>
        <w:jc w:val="center"/>
        <w:rPr>
          <w:rFonts w:ascii="Arial" w:hAnsi="Arial" w:cs="Arial"/>
          <w:sz w:val="22"/>
          <w:szCs w:val="22"/>
        </w:rPr>
        <w:sectPr w:rsidR="009F50D1" w:rsidSect="009F50D1">
          <w:type w:val="continuous"/>
          <w:pgSz w:w="12240" w:h="15840"/>
          <w:pgMar w:top="1440" w:right="1080" w:bottom="1440" w:left="1800" w:header="720" w:footer="720" w:gutter="0"/>
          <w:cols w:space="720"/>
        </w:sectPr>
      </w:pPr>
    </w:p>
    <w:p w14:paraId="3CEC1573" w14:textId="5F2C7294" w:rsidR="006F1DF9" w:rsidRPr="009F50D1" w:rsidRDefault="008A1336" w:rsidP="00F32B8D">
      <w:pPr>
        <w:jc w:val="center"/>
        <w:rPr>
          <w:rFonts w:ascii="Arial" w:hAnsi="Arial" w:cs="Arial"/>
          <w:sz w:val="22"/>
          <w:szCs w:val="22"/>
        </w:rPr>
      </w:pPr>
      <w:r w:rsidRPr="00F747BC">
        <w:rPr>
          <w:rFonts w:ascii="Arial" w:hAnsi="Arial" w:cs="Arial"/>
          <w:sz w:val="22"/>
          <w:szCs w:val="22"/>
        </w:rPr>
        <w:t>TENTATIVE LEGISLATIVE</w:t>
      </w:r>
      <w:r w:rsidR="009F50D1">
        <w:rPr>
          <w:rFonts w:ascii="Arial" w:hAnsi="Arial" w:cs="Arial"/>
          <w:sz w:val="22"/>
          <w:szCs w:val="22"/>
        </w:rPr>
        <w:t xml:space="preserve"> </w:t>
      </w:r>
      <w:r w:rsidRPr="00F747BC">
        <w:rPr>
          <w:rFonts w:ascii="Arial" w:hAnsi="Arial" w:cs="Arial"/>
          <w:sz w:val="22"/>
          <w:szCs w:val="22"/>
        </w:rPr>
        <w:t>CALENDAR FIRST YEAR OF</w:t>
      </w:r>
      <w:r w:rsidR="009F50D1">
        <w:rPr>
          <w:rFonts w:ascii="Arial" w:hAnsi="Arial" w:cs="Arial"/>
          <w:sz w:val="22"/>
          <w:szCs w:val="22"/>
        </w:rPr>
        <w:t xml:space="preserve"> </w:t>
      </w:r>
      <w:r w:rsidRPr="00F747BC">
        <w:rPr>
          <w:rFonts w:ascii="Arial" w:hAnsi="Arial" w:cs="Arial"/>
          <w:sz w:val="22"/>
          <w:szCs w:val="22"/>
        </w:rPr>
        <w:t>BIENNIUM</w:t>
      </w:r>
      <w:r w:rsidR="006F1DF9" w:rsidRPr="00F747BC">
        <w:rPr>
          <w:rFonts w:ascii="Arial" w:hAnsi="Arial" w:cs="Arial"/>
          <w:sz w:val="22"/>
          <w:szCs w:val="22"/>
        </w:rPr>
        <w:t xml:space="preserve"> </w:t>
      </w:r>
      <w:r w:rsidRPr="00F747BC">
        <w:rPr>
          <w:rFonts w:ascii="Arial" w:hAnsi="Arial" w:cs="Arial"/>
          <w:sz w:val="22"/>
          <w:szCs w:val="22"/>
        </w:rPr>
        <w:t>CALIFORNIA STATE</w:t>
      </w:r>
      <w:r w:rsidR="00F32B8D">
        <w:rPr>
          <w:rFonts w:ascii="Arial" w:hAnsi="Arial" w:cs="Arial"/>
          <w:sz w:val="22"/>
          <w:szCs w:val="22"/>
        </w:rPr>
        <w:t xml:space="preserve"> </w:t>
      </w:r>
      <w:r w:rsidRPr="00F747BC">
        <w:rPr>
          <w:rFonts w:ascii="Arial" w:hAnsi="Arial" w:cs="Arial"/>
          <w:sz w:val="22"/>
          <w:szCs w:val="22"/>
        </w:rPr>
        <w:t xml:space="preserve">ASSEMBLY </w:t>
      </w:r>
      <w:r w:rsidR="006F1DF9" w:rsidRPr="00F747BC">
        <w:rPr>
          <w:rFonts w:ascii="Arial" w:hAnsi="Arial" w:cs="Arial"/>
          <w:sz w:val="22"/>
          <w:szCs w:val="22"/>
        </w:rPr>
        <w:t>&amp; SENATE</w:t>
      </w:r>
      <w:r w:rsidR="009F50D1">
        <w:rPr>
          <w:rFonts w:ascii="Arial" w:hAnsi="Arial" w:cs="Arial"/>
          <w:sz w:val="22"/>
          <w:szCs w:val="22"/>
        </w:rPr>
        <w:t xml:space="preserve"> </w:t>
      </w:r>
      <w:r w:rsidRPr="00F747BC">
        <w:rPr>
          <w:rFonts w:ascii="Arial" w:hAnsi="Arial" w:cs="Arial"/>
          <w:sz w:val="22"/>
          <w:szCs w:val="22"/>
        </w:rPr>
        <w:t>2019–20 REGULAR</w:t>
      </w:r>
    </w:p>
    <w:p w14:paraId="0224EFC6" w14:textId="77777777" w:rsidR="00A36408" w:rsidRPr="00F16FD1" w:rsidRDefault="00A36408" w:rsidP="008A1336">
      <w:pPr>
        <w:rPr>
          <w:rFonts w:ascii="Arial Narrow" w:hAnsi="Arial Narrow"/>
          <w:sz w:val="20"/>
          <w:szCs w:val="20"/>
        </w:rPr>
      </w:pPr>
    </w:p>
    <w:p w14:paraId="69129774" w14:textId="77777777" w:rsidR="00F16FD1" w:rsidRDefault="008A1336" w:rsidP="008A1336">
      <w:pPr>
        <w:rPr>
          <w:rFonts w:ascii="Arial Narrow" w:hAnsi="Arial Narrow"/>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—Legislature reconvenes from Summer Recess (J.R. 51(a)(3)). </w:t>
      </w:r>
    </w:p>
    <w:p w14:paraId="58087E8E" w14:textId="77777777" w:rsidR="00F16FD1" w:rsidRDefault="00F16FD1" w:rsidP="008A1336">
      <w:pPr>
        <w:rPr>
          <w:rFonts w:ascii="Arial Narrow" w:hAnsi="Arial Narrow"/>
          <w:sz w:val="20"/>
          <w:szCs w:val="20"/>
        </w:rPr>
      </w:pPr>
    </w:p>
    <w:p w14:paraId="3E8B7B04" w14:textId="77777777" w:rsidR="00F747BC" w:rsidRDefault="008A1336" w:rsidP="008A1336">
      <w:pPr>
        <w:rPr>
          <w:rFonts w:ascii="Arial Narrow" w:hAnsi="Arial Narrow"/>
          <w:spacing w:val="14"/>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30</w:t>
      </w:r>
      <w:r w:rsidR="00F16FD1">
        <w:rPr>
          <w:rFonts w:ascii="Arial Narrow" w:hAnsi="Arial Narrow"/>
          <w:sz w:val="20"/>
          <w:szCs w:val="20"/>
        </w:rPr>
        <w:t xml:space="preserve"> </w:t>
      </w:r>
      <w:r w:rsidRPr="00F16FD1">
        <w:rPr>
          <w:rFonts w:ascii="Arial Narrow" w:hAnsi="Arial Narrow"/>
          <w:sz w:val="20"/>
          <w:szCs w:val="20"/>
        </w:rPr>
        <w:t>—Last</w:t>
      </w:r>
      <w:r w:rsidRPr="00F16FD1">
        <w:rPr>
          <w:rFonts w:ascii="Arial Narrow" w:hAnsi="Arial Narrow"/>
          <w:spacing w:val="14"/>
          <w:sz w:val="20"/>
          <w:szCs w:val="20"/>
        </w:rPr>
        <w:t xml:space="preserve"> </w:t>
      </w:r>
      <w:r w:rsidRPr="00F16FD1">
        <w:rPr>
          <w:rFonts w:ascii="Arial Narrow" w:hAnsi="Arial Narrow"/>
          <w:sz w:val="20"/>
          <w:szCs w:val="20"/>
        </w:rPr>
        <w:t>day</w:t>
      </w:r>
      <w:r w:rsidRPr="00F16FD1">
        <w:rPr>
          <w:rFonts w:ascii="Arial Narrow" w:hAnsi="Arial Narrow"/>
          <w:spacing w:val="14"/>
          <w:sz w:val="20"/>
          <w:szCs w:val="20"/>
        </w:rPr>
        <w:t xml:space="preserve"> </w:t>
      </w:r>
      <w:r w:rsidRPr="00F16FD1">
        <w:rPr>
          <w:rFonts w:ascii="Arial Narrow" w:hAnsi="Arial Narrow"/>
          <w:sz w:val="20"/>
          <w:szCs w:val="20"/>
        </w:rPr>
        <w:t>for</w:t>
      </w:r>
      <w:r w:rsidRPr="00F16FD1">
        <w:rPr>
          <w:rFonts w:ascii="Arial Narrow" w:hAnsi="Arial Narrow"/>
          <w:spacing w:val="14"/>
          <w:sz w:val="20"/>
          <w:szCs w:val="20"/>
        </w:rPr>
        <w:t xml:space="preserve"> </w:t>
      </w:r>
      <w:r w:rsidRPr="00F16FD1">
        <w:rPr>
          <w:rFonts w:ascii="Arial Narrow" w:hAnsi="Arial Narrow"/>
          <w:sz w:val="20"/>
          <w:szCs w:val="20"/>
        </w:rPr>
        <w:t>fiscal</w:t>
      </w:r>
      <w:r w:rsidRPr="00F16FD1">
        <w:rPr>
          <w:rFonts w:ascii="Arial Narrow" w:hAnsi="Arial Narrow"/>
          <w:spacing w:val="14"/>
          <w:sz w:val="20"/>
          <w:szCs w:val="20"/>
        </w:rPr>
        <w:t xml:space="preserve"> </w:t>
      </w:r>
      <w:r w:rsidRPr="00F16FD1">
        <w:rPr>
          <w:rFonts w:ascii="Arial Narrow" w:hAnsi="Arial Narrow"/>
          <w:sz w:val="20"/>
          <w:szCs w:val="20"/>
        </w:rPr>
        <w:t>committees</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meet</w:t>
      </w:r>
      <w:r w:rsidRPr="00F16FD1">
        <w:rPr>
          <w:rFonts w:ascii="Arial Narrow" w:hAnsi="Arial Narrow"/>
          <w:spacing w:val="14"/>
          <w:sz w:val="20"/>
          <w:szCs w:val="20"/>
        </w:rPr>
        <w:t xml:space="preserve"> </w:t>
      </w:r>
      <w:r w:rsidRPr="00F16FD1">
        <w:rPr>
          <w:rFonts w:ascii="Arial Narrow" w:hAnsi="Arial Narrow"/>
          <w:sz w:val="20"/>
          <w:szCs w:val="20"/>
        </w:rPr>
        <w:t>and</w:t>
      </w:r>
      <w:r w:rsidRPr="00F16FD1">
        <w:rPr>
          <w:rFonts w:ascii="Arial Narrow" w:hAnsi="Arial Narrow"/>
          <w:spacing w:val="14"/>
          <w:sz w:val="20"/>
          <w:szCs w:val="20"/>
        </w:rPr>
        <w:t xml:space="preserve"> </w:t>
      </w:r>
    </w:p>
    <w:p w14:paraId="5B7C1382" w14:textId="12757162" w:rsidR="008A1336" w:rsidRPr="00F16FD1" w:rsidRDefault="008A1336" w:rsidP="008A1336">
      <w:pPr>
        <w:rPr>
          <w:rFonts w:ascii="Arial Narrow" w:hAnsi="Arial Narrow"/>
          <w:sz w:val="20"/>
          <w:szCs w:val="20"/>
        </w:rPr>
      </w:pPr>
      <w:r w:rsidRPr="00F16FD1">
        <w:rPr>
          <w:rFonts w:ascii="Arial Narrow" w:hAnsi="Arial Narrow"/>
          <w:sz w:val="20"/>
          <w:szCs w:val="20"/>
        </w:rPr>
        <w:t>report</w:t>
      </w:r>
      <w:r w:rsidRPr="00F16FD1">
        <w:rPr>
          <w:rFonts w:ascii="Arial Narrow" w:hAnsi="Arial Narrow"/>
          <w:spacing w:val="13"/>
          <w:sz w:val="20"/>
          <w:szCs w:val="20"/>
        </w:rPr>
        <w:t xml:space="preserve"> </w:t>
      </w:r>
      <w:r w:rsidRPr="00F16FD1">
        <w:rPr>
          <w:rFonts w:ascii="Arial Narrow" w:hAnsi="Arial Narrow"/>
          <w:sz w:val="20"/>
          <w:szCs w:val="20"/>
        </w:rPr>
        <w:t>bills</w:t>
      </w:r>
      <w:r w:rsidRPr="00F16FD1">
        <w:rPr>
          <w:rFonts w:ascii="Arial Narrow" w:hAnsi="Arial Narrow"/>
          <w:spacing w:val="14"/>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61(a)(12)).</w:t>
      </w:r>
    </w:p>
    <w:p w14:paraId="68F47F81" w14:textId="77777777" w:rsidR="00F16FD1" w:rsidRPr="00F16FD1" w:rsidRDefault="00F16FD1" w:rsidP="008A1336">
      <w:pPr>
        <w:rPr>
          <w:rFonts w:ascii="Arial Narrow" w:hAnsi="Arial Narrow"/>
          <w:sz w:val="20"/>
          <w:szCs w:val="20"/>
        </w:rPr>
      </w:pPr>
    </w:p>
    <w:p w14:paraId="42054236" w14:textId="00200F38"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Sep.</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w:t>
      </w:r>
      <w:r w:rsidRPr="00F16FD1">
        <w:rPr>
          <w:rFonts w:ascii="Arial Narrow" w:hAnsi="Arial Narrow"/>
          <w:color w:val="FF0000"/>
          <w:sz w:val="20"/>
          <w:szCs w:val="20"/>
        </w:rPr>
        <w:tab/>
        <w:t>—Labor</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69782EA7" w14:textId="77777777" w:rsidR="00F16FD1" w:rsidRPr="00F16FD1" w:rsidRDefault="00F16FD1" w:rsidP="008A1336">
      <w:pPr>
        <w:rPr>
          <w:rFonts w:ascii="Arial Narrow" w:hAnsi="Arial Narrow"/>
          <w:sz w:val="20"/>
          <w:szCs w:val="20"/>
        </w:rPr>
      </w:pPr>
    </w:p>
    <w:p w14:paraId="06FC271E" w14:textId="77777777" w:rsidR="00F747BC" w:rsidRDefault="008A1336" w:rsidP="008A1336">
      <w:pPr>
        <w:rPr>
          <w:rFonts w:ascii="Arial Narrow" w:hAnsi="Arial Narrow"/>
          <w:spacing w:val="15"/>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3-13</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Rules Committee, bills referred pursuant </w:t>
      </w:r>
      <w:r w:rsidRPr="00F16FD1">
        <w:rPr>
          <w:rFonts w:ascii="Arial Narrow" w:hAnsi="Arial Narrow"/>
          <w:spacing w:val="-7"/>
          <w:sz w:val="20"/>
          <w:szCs w:val="20"/>
        </w:rPr>
        <w:t xml:space="preserve">to </w:t>
      </w:r>
      <w:r w:rsidRPr="00F16FD1">
        <w:rPr>
          <w:rFonts w:ascii="Arial Narrow" w:hAnsi="Arial Narrow"/>
          <w:sz w:val="20"/>
          <w:szCs w:val="20"/>
        </w:rPr>
        <w:t>Assembly</w:t>
      </w:r>
      <w:r w:rsidRPr="00F16FD1">
        <w:rPr>
          <w:rFonts w:ascii="Arial Narrow" w:hAnsi="Arial Narrow"/>
          <w:spacing w:val="15"/>
          <w:sz w:val="20"/>
          <w:szCs w:val="20"/>
        </w:rPr>
        <w:t xml:space="preserve"> </w:t>
      </w:r>
      <w:r w:rsidRPr="00F16FD1">
        <w:rPr>
          <w:rFonts w:ascii="Arial Narrow" w:hAnsi="Arial Narrow"/>
          <w:sz w:val="20"/>
          <w:szCs w:val="20"/>
        </w:rPr>
        <w:t>Rule</w:t>
      </w:r>
      <w:r w:rsidRPr="00F16FD1">
        <w:rPr>
          <w:rFonts w:ascii="Arial Narrow" w:hAnsi="Arial Narrow"/>
          <w:spacing w:val="15"/>
          <w:sz w:val="20"/>
          <w:szCs w:val="20"/>
        </w:rPr>
        <w:t xml:space="preserve"> </w:t>
      </w:r>
      <w:r w:rsidRPr="00F16FD1">
        <w:rPr>
          <w:rFonts w:ascii="Arial Narrow" w:hAnsi="Arial Narrow"/>
          <w:sz w:val="20"/>
          <w:szCs w:val="20"/>
        </w:rPr>
        <w:t>77.2,</w:t>
      </w:r>
      <w:r w:rsidRPr="00F16FD1">
        <w:rPr>
          <w:rFonts w:ascii="Arial Narrow" w:hAnsi="Arial Narrow"/>
          <w:spacing w:val="15"/>
          <w:sz w:val="20"/>
          <w:szCs w:val="20"/>
        </w:rPr>
        <w:t xml:space="preserve"> </w:t>
      </w:r>
      <w:r w:rsidRPr="00F16FD1">
        <w:rPr>
          <w:rFonts w:ascii="Arial Narrow" w:hAnsi="Arial Narrow"/>
          <w:sz w:val="20"/>
          <w:szCs w:val="20"/>
        </w:rPr>
        <w:t>and</w:t>
      </w:r>
      <w:r w:rsidRPr="00F16FD1">
        <w:rPr>
          <w:rFonts w:ascii="Arial Narrow" w:hAnsi="Arial Narrow"/>
          <w:spacing w:val="16"/>
          <w:sz w:val="20"/>
          <w:szCs w:val="20"/>
        </w:rPr>
        <w:t xml:space="preserve"> </w:t>
      </w:r>
      <w:r w:rsidRPr="00F16FD1">
        <w:rPr>
          <w:rFonts w:ascii="Arial Narrow" w:hAnsi="Arial Narrow"/>
          <w:sz w:val="20"/>
          <w:szCs w:val="20"/>
        </w:rPr>
        <w:t>Conference</w:t>
      </w:r>
      <w:r w:rsidRPr="00F16FD1">
        <w:rPr>
          <w:rFonts w:ascii="Arial Narrow" w:hAnsi="Arial Narrow"/>
          <w:spacing w:val="15"/>
          <w:sz w:val="20"/>
          <w:szCs w:val="20"/>
        </w:rPr>
        <w:t xml:space="preserve"> </w:t>
      </w:r>
    </w:p>
    <w:p w14:paraId="01862E43" w14:textId="23DA40FE" w:rsidR="008A1336" w:rsidRPr="00F16FD1" w:rsidRDefault="008A1336" w:rsidP="008A1336">
      <w:pPr>
        <w:rPr>
          <w:rFonts w:ascii="Arial Narrow" w:hAnsi="Arial Narrow"/>
          <w:sz w:val="20"/>
          <w:szCs w:val="20"/>
        </w:rPr>
      </w:pPr>
      <w:r w:rsidRPr="00F16FD1">
        <w:rPr>
          <w:rFonts w:ascii="Arial Narrow" w:hAnsi="Arial Narrow"/>
          <w:sz w:val="20"/>
          <w:szCs w:val="20"/>
        </w:rPr>
        <w:t>Committees</w:t>
      </w:r>
      <w:r w:rsidRPr="00F16FD1">
        <w:rPr>
          <w:rFonts w:ascii="Arial Narrow" w:hAnsi="Arial Narrow"/>
          <w:spacing w:val="15"/>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61(a)(13)).</w:t>
      </w:r>
    </w:p>
    <w:p w14:paraId="7304846E" w14:textId="77777777" w:rsidR="00F16FD1" w:rsidRPr="00F16FD1" w:rsidRDefault="00F16FD1" w:rsidP="008A1336">
      <w:pPr>
        <w:rPr>
          <w:rFonts w:ascii="Arial Narrow" w:hAnsi="Arial Narrow"/>
          <w:sz w:val="20"/>
          <w:szCs w:val="20"/>
        </w:rPr>
      </w:pPr>
    </w:p>
    <w:p w14:paraId="13A96090" w14:textId="3BE0AAED" w:rsidR="008A1336" w:rsidRPr="00F16FD1" w:rsidRDefault="008A1336" w:rsidP="008A1336">
      <w:pPr>
        <w:rPr>
          <w:rFonts w:ascii="Arial Narrow" w:hAnsi="Arial Narrow"/>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—Last</w:t>
      </w:r>
      <w:r w:rsidRPr="00F16FD1">
        <w:rPr>
          <w:rFonts w:ascii="Arial Narrow" w:hAnsi="Arial Narrow"/>
          <w:spacing w:val="16"/>
          <w:sz w:val="20"/>
          <w:szCs w:val="20"/>
        </w:rPr>
        <w:t xml:space="preserve"> </w:t>
      </w:r>
      <w:r w:rsidRPr="00F16FD1">
        <w:rPr>
          <w:rFonts w:ascii="Arial Narrow" w:hAnsi="Arial Narrow"/>
          <w:sz w:val="20"/>
          <w:szCs w:val="20"/>
        </w:rPr>
        <w:t>day</w:t>
      </w:r>
      <w:r w:rsidRPr="00F16FD1">
        <w:rPr>
          <w:rFonts w:ascii="Arial Narrow" w:hAnsi="Arial Narrow"/>
          <w:spacing w:val="16"/>
          <w:sz w:val="20"/>
          <w:szCs w:val="20"/>
        </w:rPr>
        <w:t xml:space="preserve"> </w:t>
      </w:r>
      <w:r w:rsidRPr="00F16FD1">
        <w:rPr>
          <w:rFonts w:ascii="Arial Narrow" w:hAnsi="Arial Narrow"/>
          <w:sz w:val="20"/>
          <w:szCs w:val="20"/>
        </w:rPr>
        <w:t>to</w:t>
      </w:r>
      <w:r w:rsidRPr="00F16FD1">
        <w:rPr>
          <w:rFonts w:ascii="Arial Narrow" w:hAnsi="Arial Narrow"/>
          <w:spacing w:val="15"/>
          <w:sz w:val="20"/>
          <w:szCs w:val="20"/>
        </w:rPr>
        <w:t xml:space="preserve"> </w:t>
      </w:r>
      <w:r w:rsidRPr="00F16FD1">
        <w:rPr>
          <w:rFonts w:ascii="Arial Narrow" w:hAnsi="Arial Narrow"/>
          <w:sz w:val="20"/>
          <w:szCs w:val="20"/>
        </w:rPr>
        <w:t>amend</w:t>
      </w:r>
      <w:r w:rsidRPr="00F16FD1">
        <w:rPr>
          <w:rFonts w:ascii="Arial Narrow" w:hAnsi="Arial Narrow"/>
          <w:spacing w:val="16"/>
          <w:sz w:val="20"/>
          <w:szCs w:val="20"/>
        </w:rPr>
        <w:t xml:space="preserve"> </w:t>
      </w:r>
      <w:r w:rsidRPr="00F16FD1">
        <w:rPr>
          <w:rFonts w:ascii="Arial Narrow" w:hAnsi="Arial Narrow"/>
          <w:sz w:val="20"/>
          <w:szCs w:val="20"/>
        </w:rPr>
        <w:t>on</w:t>
      </w:r>
      <w:r w:rsidRPr="00F16FD1">
        <w:rPr>
          <w:rFonts w:ascii="Arial Narrow" w:hAnsi="Arial Narrow"/>
          <w:spacing w:val="16"/>
          <w:sz w:val="20"/>
          <w:szCs w:val="20"/>
        </w:rPr>
        <w:t xml:space="preserve"> </w:t>
      </w:r>
      <w:r w:rsidRPr="00F16FD1">
        <w:rPr>
          <w:rFonts w:ascii="Arial Narrow" w:hAnsi="Arial Narrow"/>
          <w:sz w:val="20"/>
          <w:szCs w:val="20"/>
        </w:rPr>
        <w:t>the</w:t>
      </w:r>
      <w:r w:rsidRPr="00F16FD1">
        <w:rPr>
          <w:rFonts w:ascii="Arial Narrow" w:hAnsi="Arial Narrow"/>
          <w:spacing w:val="15"/>
          <w:sz w:val="20"/>
          <w:szCs w:val="20"/>
        </w:rPr>
        <w:t xml:space="preserve"> </w:t>
      </w:r>
      <w:r w:rsidRPr="00F16FD1">
        <w:rPr>
          <w:rFonts w:ascii="Arial Narrow" w:hAnsi="Arial Narrow"/>
          <w:sz w:val="20"/>
          <w:szCs w:val="20"/>
        </w:rPr>
        <w:t>Floor</w:t>
      </w:r>
      <w:r w:rsidRPr="00F16FD1">
        <w:rPr>
          <w:rFonts w:ascii="Arial Narrow" w:hAnsi="Arial Narrow"/>
          <w:spacing w:val="16"/>
          <w:sz w:val="20"/>
          <w:szCs w:val="20"/>
        </w:rPr>
        <w:t xml:space="preserve"> </w:t>
      </w:r>
      <w:r w:rsidRPr="00F16FD1">
        <w:rPr>
          <w:rFonts w:ascii="Arial Narrow" w:hAnsi="Arial Narrow"/>
          <w:sz w:val="20"/>
          <w:szCs w:val="20"/>
        </w:rPr>
        <w:t>(J.R.</w:t>
      </w:r>
      <w:r w:rsidR="00F16FD1">
        <w:rPr>
          <w:rFonts w:ascii="Arial Narrow" w:hAnsi="Arial Narrow"/>
          <w:spacing w:val="16"/>
          <w:sz w:val="20"/>
          <w:szCs w:val="20"/>
        </w:rPr>
        <w:t xml:space="preserve"> </w:t>
      </w:r>
      <w:r w:rsidRPr="00F16FD1">
        <w:rPr>
          <w:rFonts w:ascii="Arial Narrow" w:hAnsi="Arial Narrow"/>
          <w:sz w:val="20"/>
          <w:szCs w:val="20"/>
        </w:rPr>
        <w:t>61(a)(14)).</w:t>
      </w:r>
    </w:p>
    <w:p w14:paraId="72FD665A" w14:textId="77777777" w:rsidR="00F16FD1" w:rsidRPr="00F16FD1" w:rsidRDefault="00F16FD1" w:rsidP="008A1336">
      <w:pPr>
        <w:rPr>
          <w:rFonts w:ascii="Arial Narrow" w:hAnsi="Arial Narrow"/>
          <w:sz w:val="20"/>
          <w:szCs w:val="20"/>
        </w:rPr>
      </w:pPr>
    </w:p>
    <w:p w14:paraId="63EA2BD5" w14:textId="0F59617B" w:rsidR="008A1336" w:rsidRPr="00D66693" w:rsidRDefault="008A1336" w:rsidP="008A1336">
      <w:pPr>
        <w:rPr>
          <w:rFonts w:ascii="Arial Narrow" w:hAnsi="Arial Narrow"/>
          <w:color w:val="FF0000"/>
          <w:sz w:val="20"/>
          <w:szCs w:val="20"/>
        </w:rPr>
      </w:pPr>
      <w:r w:rsidRPr="00D66693">
        <w:rPr>
          <w:rFonts w:ascii="Arial Narrow" w:hAnsi="Arial Narrow"/>
          <w:color w:val="FF0000"/>
          <w:sz w:val="20"/>
          <w:szCs w:val="20"/>
        </w:rPr>
        <w:t>Sep.</w:t>
      </w:r>
      <w:r w:rsidRPr="00D66693">
        <w:rPr>
          <w:rFonts w:ascii="Arial Narrow" w:hAnsi="Arial Narrow"/>
          <w:color w:val="FF0000"/>
          <w:spacing w:val="15"/>
          <w:sz w:val="20"/>
          <w:szCs w:val="20"/>
        </w:rPr>
        <w:t xml:space="preserve"> </w:t>
      </w:r>
      <w:r w:rsidRPr="00D66693">
        <w:rPr>
          <w:rFonts w:ascii="Arial Narrow" w:hAnsi="Arial Narrow"/>
          <w:color w:val="FF0000"/>
          <w:sz w:val="20"/>
          <w:szCs w:val="20"/>
        </w:rPr>
        <w:t>13</w:t>
      </w:r>
      <w:r w:rsidRPr="00D66693">
        <w:rPr>
          <w:rFonts w:ascii="Arial Narrow" w:hAnsi="Arial Narrow"/>
          <w:color w:val="FF0000"/>
          <w:sz w:val="20"/>
          <w:szCs w:val="20"/>
        </w:rPr>
        <w:tab/>
        <w:t>—Last day for any bill to be passed (J.R. 61(a)(15)). Interim Recess begins upon adjournment (J.R.</w:t>
      </w:r>
      <w:r w:rsidRPr="00D66693">
        <w:rPr>
          <w:rFonts w:ascii="Arial Narrow" w:hAnsi="Arial Narrow"/>
          <w:color w:val="FF0000"/>
          <w:spacing w:val="27"/>
          <w:sz w:val="20"/>
          <w:szCs w:val="20"/>
        </w:rPr>
        <w:t xml:space="preserve"> </w:t>
      </w:r>
      <w:r w:rsidRPr="00D66693">
        <w:rPr>
          <w:rFonts w:ascii="Arial Narrow" w:hAnsi="Arial Narrow"/>
          <w:color w:val="FF0000"/>
          <w:sz w:val="20"/>
          <w:szCs w:val="20"/>
        </w:rPr>
        <w:t>51(a)(4)).</w:t>
      </w:r>
    </w:p>
    <w:p w14:paraId="29A08693" w14:textId="77777777" w:rsidR="008A1336" w:rsidRPr="00F16FD1" w:rsidRDefault="008A1336" w:rsidP="008A1336">
      <w:pPr>
        <w:rPr>
          <w:rFonts w:ascii="Arial Narrow" w:hAnsi="Arial Narrow"/>
          <w:sz w:val="20"/>
          <w:szCs w:val="20"/>
        </w:rPr>
      </w:pPr>
    </w:p>
    <w:p w14:paraId="0E577EB0"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Oct.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z w:val="20"/>
          <w:szCs w:val="20"/>
        </w:rPr>
        <w:tab/>
        <w:t xml:space="preserve">—Last day for Governor to sign or veto bills passed by </w:t>
      </w:r>
      <w:r w:rsidRPr="00F16FD1">
        <w:rPr>
          <w:rFonts w:ascii="Arial Narrow" w:hAnsi="Arial Narrow"/>
          <w:spacing w:val="-4"/>
          <w:sz w:val="20"/>
          <w:szCs w:val="20"/>
        </w:rPr>
        <w:t xml:space="preserve">the </w:t>
      </w:r>
      <w:r w:rsidRPr="00F16FD1">
        <w:rPr>
          <w:rFonts w:ascii="Arial Narrow" w:hAnsi="Arial Narrow"/>
          <w:sz w:val="20"/>
          <w:szCs w:val="20"/>
        </w:rPr>
        <w:t>Legislature on or before Sept. 13 and in the Governor’s possession</w:t>
      </w:r>
      <w:r w:rsidRPr="00F16FD1">
        <w:rPr>
          <w:rFonts w:ascii="Arial Narrow" w:hAnsi="Arial Narrow"/>
          <w:spacing w:val="15"/>
          <w:sz w:val="20"/>
          <w:szCs w:val="20"/>
        </w:rPr>
        <w:t xml:space="preserve"> </w:t>
      </w:r>
      <w:r w:rsidRPr="00F16FD1">
        <w:rPr>
          <w:rFonts w:ascii="Arial Narrow" w:hAnsi="Arial Narrow"/>
          <w:sz w:val="20"/>
          <w:szCs w:val="20"/>
        </w:rPr>
        <w:t>on</w:t>
      </w:r>
      <w:r w:rsidRPr="00F16FD1">
        <w:rPr>
          <w:rFonts w:ascii="Arial Narrow" w:hAnsi="Arial Narrow"/>
          <w:spacing w:val="15"/>
          <w:sz w:val="20"/>
          <w:szCs w:val="20"/>
        </w:rPr>
        <w:t xml:space="preserve"> </w:t>
      </w:r>
      <w:r w:rsidRPr="00F16FD1">
        <w:rPr>
          <w:rFonts w:ascii="Arial Narrow" w:hAnsi="Arial Narrow"/>
          <w:sz w:val="20"/>
          <w:szCs w:val="20"/>
        </w:rPr>
        <w:t>or</w:t>
      </w:r>
      <w:r w:rsidRPr="00F16FD1">
        <w:rPr>
          <w:rFonts w:ascii="Arial Narrow" w:hAnsi="Arial Narrow"/>
          <w:spacing w:val="16"/>
          <w:sz w:val="20"/>
          <w:szCs w:val="20"/>
        </w:rPr>
        <w:t xml:space="preserve"> </w:t>
      </w:r>
      <w:r w:rsidRPr="00F16FD1">
        <w:rPr>
          <w:rFonts w:ascii="Arial Narrow" w:hAnsi="Arial Narrow"/>
          <w:sz w:val="20"/>
          <w:szCs w:val="20"/>
        </w:rPr>
        <w:t>after</w:t>
      </w:r>
      <w:r w:rsidRPr="00F16FD1">
        <w:rPr>
          <w:rFonts w:ascii="Arial Narrow" w:hAnsi="Arial Narrow"/>
          <w:spacing w:val="15"/>
          <w:sz w:val="20"/>
          <w:szCs w:val="20"/>
        </w:rPr>
        <w:t xml:space="preserve"> </w:t>
      </w:r>
      <w:r w:rsidRPr="00F16FD1">
        <w:rPr>
          <w:rFonts w:ascii="Arial Narrow" w:hAnsi="Arial Narrow"/>
          <w:sz w:val="20"/>
          <w:szCs w:val="20"/>
        </w:rPr>
        <w:t>Sept.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pacing w:val="16"/>
          <w:sz w:val="20"/>
          <w:szCs w:val="20"/>
        </w:rPr>
        <w:t xml:space="preserve"> </w:t>
      </w:r>
      <w:r w:rsidRPr="00F16FD1">
        <w:rPr>
          <w:rFonts w:ascii="Arial Narrow" w:hAnsi="Arial Narrow"/>
          <w:sz w:val="20"/>
          <w:szCs w:val="20"/>
        </w:rPr>
        <w:t>(Art.</w:t>
      </w:r>
      <w:r w:rsidRPr="00F16FD1">
        <w:rPr>
          <w:rFonts w:ascii="Arial Narrow" w:hAnsi="Arial Narrow"/>
          <w:spacing w:val="15"/>
          <w:sz w:val="20"/>
          <w:szCs w:val="20"/>
        </w:rPr>
        <w:t xml:space="preserve"> </w:t>
      </w:r>
      <w:r w:rsidRPr="00F16FD1">
        <w:rPr>
          <w:rFonts w:ascii="Arial Narrow" w:hAnsi="Arial Narrow"/>
          <w:spacing w:val="-9"/>
          <w:sz w:val="20"/>
          <w:szCs w:val="20"/>
        </w:rPr>
        <w:t>IV,</w:t>
      </w:r>
      <w:r w:rsidRPr="00F16FD1">
        <w:rPr>
          <w:rFonts w:ascii="Arial Narrow" w:hAnsi="Arial Narrow"/>
          <w:spacing w:val="15"/>
          <w:sz w:val="20"/>
          <w:szCs w:val="20"/>
        </w:rPr>
        <w:t xml:space="preserve"> </w:t>
      </w:r>
      <w:r w:rsidRPr="00F16FD1">
        <w:rPr>
          <w:rFonts w:ascii="Arial Narrow" w:hAnsi="Arial Narrow"/>
          <w:sz w:val="20"/>
          <w:szCs w:val="20"/>
        </w:rPr>
        <w:t>Sec.10(b)(1)).</w:t>
      </w:r>
    </w:p>
    <w:p w14:paraId="4DA3CBC7"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2020</w:t>
      </w:r>
    </w:p>
    <w:p w14:paraId="55043EB8" w14:textId="77777777" w:rsidR="00F16FD1" w:rsidRPr="00F16FD1" w:rsidRDefault="00F16FD1" w:rsidP="008A1336">
      <w:pPr>
        <w:rPr>
          <w:rFonts w:ascii="Arial Narrow" w:hAnsi="Arial Narrow"/>
          <w:sz w:val="20"/>
          <w:szCs w:val="20"/>
        </w:rPr>
      </w:pPr>
    </w:p>
    <w:p w14:paraId="08CF39BB" w14:textId="77777777" w:rsidR="00D66693" w:rsidRDefault="008A1336" w:rsidP="008A1336">
      <w:pPr>
        <w:rPr>
          <w:rFonts w:ascii="Arial Narrow" w:hAnsi="Arial Narrow"/>
          <w:spacing w:val="-3"/>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1</w:t>
      </w:r>
      <w:r w:rsidRPr="00F16FD1">
        <w:rPr>
          <w:rFonts w:ascii="Arial Narrow" w:hAnsi="Arial Narrow"/>
          <w:sz w:val="20"/>
          <w:szCs w:val="20"/>
        </w:rPr>
        <w:tab/>
        <w:t xml:space="preserve">—Statutes take </w:t>
      </w:r>
      <w:r w:rsidRPr="00F16FD1">
        <w:rPr>
          <w:rFonts w:ascii="Arial Narrow" w:hAnsi="Arial Narrow"/>
          <w:spacing w:val="-3"/>
          <w:sz w:val="20"/>
          <w:szCs w:val="20"/>
        </w:rPr>
        <w:t xml:space="preserve">effect </w:t>
      </w:r>
      <w:r w:rsidRPr="00F16FD1">
        <w:rPr>
          <w:rFonts w:ascii="Arial Narrow" w:hAnsi="Arial Narrow"/>
          <w:sz w:val="20"/>
          <w:szCs w:val="20"/>
        </w:rPr>
        <w:t xml:space="preserve">(Art. </w:t>
      </w:r>
      <w:r w:rsidRPr="00F16FD1">
        <w:rPr>
          <w:rFonts w:ascii="Arial Narrow" w:hAnsi="Arial Narrow"/>
          <w:spacing w:val="-9"/>
          <w:sz w:val="20"/>
          <w:szCs w:val="20"/>
        </w:rPr>
        <w:t xml:space="preserve">IV, </w:t>
      </w:r>
      <w:r w:rsidRPr="00F16FD1">
        <w:rPr>
          <w:rFonts w:ascii="Arial Narrow" w:hAnsi="Arial Narrow"/>
          <w:sz w:val="20"/>
          <w:szCs w:val="20"/>
        </w:rPr>
        <w:t xml:space="preserve">Sec. </w:t>
      </w:r>
      <w:r w:rsidRPr="00F16FD1">
        <w:rPr>
          <w:rFonts w:ascii="Arial Narrow" w:hAnsi="Arial Narrow"/>
          <w:spacing w:val="-3"/>
          <w:sz w:val="20"/>
          <w:szCs w:val="20"/>
        </w:rPr>
        <w:t xml:space="preserve">8(c)). </w:t>
      </w:r>
    </w:p>
    <w:p w14:paraId="7406B9BA" w14:textId="77777777" w:rsidR="00D66693" w:rsidRDefault="00D66693" w:rsidP="008A1336">
      <w:pPr>
        <w:rPr>
          <w:rFonts w:ascii="Arial Narrow" w:hAnsi="Arial Narrow"/>
          <w:sz w:val="20"/>
          <w:szCs w:val="20"/>
        </w:rPr>
      </w:pPr>
    </w:p>
    <w:p w14:paraId="1FCD60B8" w14:textId="10E67442" w:rsidR="008A1336" w:rsidRPr="00F16FD1" w:rsidRDefault="008A1336" w:rsidP="008A1336">
      <w:pPr>
        <w:rPr>
          <w:rFonts w:ascii="Arial Narrow" w:hAnsi="Arial Narrow"/>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—Legislature reconvenes (J.R.</w:t>
      </w:r>
      <w:r w:rsidRPr="00F16FD1">
        <w:rPr>
          <w:rFonts w:ascii="Arial Narrow" w:hAnsi="Arial Narrow"/>
          <w:spacing w:val="43"/>
          <w:sz w:val="20"/>
          <w:szCs w:val="20"/>
        </w:rPr>
        <w:t xml:space="preserve"> </w:t>
      </w:r>
      <w:r w:rsidRPr="00F16FD1">
        <w:rPr>
          <w:rFonts w:ascii="Arial Narrow" w:hAnsi="Arial Narrow"/>
          <w:sz w:val="20"/>
          <w:szCs w:val="20"/>
        </w:rPr>
        <w:t>51(a)(4)).</w:t>
      </w:r>
    </w:p>
    <w:p w14:paraId="2E5845C5" w14:textId="77777777" w:rsidR="008A1336" w:rsidRPr="00F16FD1" w:rsidRDefault="008A1336" w:rsidP="008A1336">
      <w:pPr>
        <w:rPr>
          <w:rFonts w:ascii="Arial Narrow" w:hAnsi="Arial Narrow"/>
        </w:rPr>
      </w:pPr>
    </w:p>
    <w:p w14:paraId="079D8D80" w14:textId="77777777" w:rsidR="00A36408" w:rsidRDefault="008A1336" w:rsidP="00F747BC">
      <w:pPr>
        <w:jc w:val="center"/>
        <w:rPr>
          <w:rFonts w:ascii="Arial Narrow" w:hAnsi="Arial Narrow"/>
          <w:b/>
        </w:rPr>
      </w:pPr>
      <w:r w:rsidRPr="00F16FD1">
        <w:rPr>
          <w:rFonts w:ascii="Arial Narrow" w:hAnsi="Arial Narrow"/>
          <w:b/>
        </w:rPr>
        <w:t xml:space="preserve">(SOME DATES INCLUDED IN THIS </w:t>
      </w:r>
    </w:p>
    <w:p w14:paraId="637A7E5D" w14:textId="424A1116" w:rsidR="00563D78" w:rsidRPr="006F1DF9" w:rsidRDefault="008A1336" w:rsidP="00F747BC">
      <w:pPr>
        <w:jc w:val="center"/>
        <w:rPr>
          <w:rFonts w:ascii="Arial Narrow" w:hAnsi="Arial Narrow"/>
          <w:b/>
        </w:rPr>
        <w:sectPr w:rsidR="00563D78" w:rsidRPr="006F1DF9" w:rsidSect="009F50D1">
          <w:type w:val="continuous"/>
          <w:pgSz w:w="12240" w:h="15840"/>
          <w:pgMar w:top="1440" w:right="1080" w:bottom="1440" w:left="1800" w:header="720" w:footer="720" w:gutter="0"/>
          <w:cols w:num="2" w:space="720"/>
        </w:sectPr>
      </w:pPr>
      <w:r w:rsidRPr="00F16FD1">
        <w:rPr>
          <w:rFonts w:ascii="Arial Narrow" w:hAnsi="Arial Narrow"/>
          <w:b/>
        </w:rPr>
        <w:t>CALENDAR ARE SUBJECT TO CHANGE</w:t>
      </w:r>
      <w:r w:rsidR="00A36408">
        <w:rPr>
          <w:rFonts w:ascii="Arial Narrow" w:hAnsi="Arial Narrow"/>
          <w:b/>
        </w:rPr>
        <w:t>)</w:t>
      </w:r>
    </w:p>
    <w:p w14:paraId="062E8275" w14:textId="77777777" w:rsidR="009F50D1" w:rsidRDefault="009F50D1" w:rsidP="008807F7">
      <w:pPr>
        <w:pStyle w:val="p2"/>
        <w:ind w:right="-1620"/>
        <w:rPr>
          <w:rFonts w:eastAsiaTheme="minorEastAsia"/>
          <w:b/>
          <w:color w:val="1F3864" w:themeColor="accent5" w:themeShade="80"/>
          <w:sz w:val="40"/>
        </w:rPr>
        <w:sectPr w:rsidR="009F50D1" w:rsidSect="00563D78">
          <w:type w:val="continuous"/>
          <w:pgSz w:w="12240" w:h="15840"/>
          <w:pgMar w:top="1440" w:right="1080" w:bottom="1440" w:left="1800" w:header="720" w:footer="720" w:gutter="0"/>
          <w:cols w:num="3" w:space="720"/>
        </w:sectPr>
      </w:pPr>
    </w:p>
    <w:p w14:paraId="767377B0" w14:textId="4519B48F" w:rsidR="00563D78" w:rsidRDefault="00563D78" w:rsidP="008807F7">
      <w:pPr>
        <w:pStyle w:val="p2"/>
        <w:ind w:right="-1620"/>
        <w:rPr>
          <w:rFonts w:eastAsiaTheme="minorEastAsia"/>
          <w:b/>
          <w:color w:val="1F3864" w:themeColor="accent5" w:themeShade="80"/>
          <w:sz w:val="40"/>
        </w:rPr>
      </w:pPr>
    </w:p>
    <w:p w14:paraId="0630AE31" w14:textId="149731EB" w:rsidR="00F747BC" w:rsidRDefault="00F747BC" w:rsidP="008807F7">
      <w:pPr>
        <w:pStyle w:val="p2"/>
        <w:ind w:right="-1620"/>
        <w:rPr>
          <w:rFonts w:eastAsiaTheme="minorEastAsia"/>
          <w:b/>
          <w:color w:val="1F3864" w:themeColor="accent5" w:themeShade="80"/>
          <w:sz w:val="40"/>
        </w:rPr>
      </w:pPr>
    </w:p>
    <w:p w14:paraId="0762CCFB" w14:textId="745E6D08" w:rsidR="00F747BC" w:rsidRDefault="00F747BC" w:rsidP="008807F7">
      <w:pPr>
        <w:pStyle w:val="p2"/>
        <w:ind w:right="-1620"/>
        <w:rPr>
          <w:rFonts w:eastAsiaTheme="minorEastAsia"/>
          <w:b/>
          <w:color w:val="1F3864" w:themeColor="accent5" w:themeShade="80"/>
          <w:sz w:val="40"/>
        </w:rPr>
      </w:pPr>
    </w:p>
    <w:p w14:paraId="6589C06B" w14:textId="247FEF02" w:rsidR="00F747BC" w:rsidRDefault="00F747BC" w:rsidP="008807F7">
      <w:pPr>
        <w:pStyle w:val="p2"/>
        <w:ind w:right="-1620"/>
        <w:rPr>
          <w:rFonts w:eastAsiaTheme="minorEastAsia"/>
          <w:b/>
          <w:color w:val="1F3864" w:themeColor="accent5" w:themeShade="80"/>
          <w:sz w:val="40"/>
        </w:rPr>
      </w:pPr>
    </w:p>
    <w:p w14:paraId="5B00DFCA" w14:textId="4B962DD6" w:rsidR="004F442D" w:rsidRDefault="004F442D" w:rsidP="008807F7">
      <w:pPr>
        <w:pStyle w:val="p2"/>
        <w:ind w:right="-1620"/>
        <w:rPr>
          <w:rFonts w:eastAsiaTheme="minorEastAsia"/>
          <w:b/>
          <w:color w:val="1F3864" w:themeColor="accent5" w:themeShade="80"/>
          <w:sz w:val="40"/>
        </w:rPr>
      </w:pPr>
    </w:p>
    <w:p w14:paraId="5B694255" w14:textId="70229DAE" w:rsidR="004F442D" w:rsidRDefault="004F442D" w:rsidP="008807F7">
      <w:pPr>
        <w:pStyle w:val="p2"/>
        <w:ind w:right="-1620"/>
        <w:rPr>
          <w:rFonts w:eastAsiaTheme="minorEastAsia"/>
          <w:b/>
          <w:color w:val="1F3864" w:themeColor="accent5" w:themeShade="80"/>
          <w:sz w:val="40"/>
        </w:rPr>
      </w:pPr>
    </w:p>
    <w:p w14:paraId="7B07FE24" w14:textId="7CAD9480" w:rsidR="004F442D" w:rsidRDefault="004F442D" w:rsidP="008807F7">
      <w:pPr>
        <w:pStyle w:val="p2"/>
        <w:ind w:right="-1620"/>
        <w:rPr>
          <w:rFonts w:eastAsiaTheme="minorEastAsia"/>
          <w:b/>
          <w:color w:val="1F3864" w:themeColor="accent5" w:themeShade="80"/>
          <w:sz w:val="40"/>
        </w:rPr>
      </w:pPr>
    </w:p>
    <w:p w14:paraId="2A26E238" w14:textId="30C15197" w:rsidR="004F442D" w:rsidRDefault="004F442D" w:rsidP="008807F7">
      <w:pPr>
        <w:pStyle w:val="p2"/>
        <w:ind w:right="-1620"/>
        <w:rPr>
          <w:rFonts w:eastAsiaTheme="minorEastAsia"/>
          <w:b/>
          <w:color w:val="1F3864" w:themeColor="accent5" w:themeShade="80"/>
          <w:sz w:val="40"/>
        </w:rPr>
      </w:pPr>
    </w:p>
    <w:p w14:paraId="0363E021" w14:textId="299A1666" w:rsidR="004F442D" w:rsidRDefault="004F442D" w:rsidP="008807F7">
      <w:pPr>
        <w:pStyle w:val="p2"/>
        <w:ind w:right="-1620"/>
        <w:rPr>
          <w:rFonts w:eastAsiaTheme="minorEastAsia"/>
          <w:b/>
          <w:color w:val="1F3864" w:themeColor="accent5" w:themeShade="80"/>
          <w:sz w:val="40"/>
        </w:rPr>
      </w:pPr>
    </w:p>
    <w:p w14:paraId="175A1AAD" w14:textId="76BE2D98" w:rsidR="004F442D" w:rsidRDefault="004F442D" w:rsidP="008807F7">
      <w:pPr>
        <w:pStyle w:val="p2"/>
        <w:ind w:right="-1620"/>
        <w:rPr>
          <w:rFonts w:eastAsiaTheme="minorEastAsia"/>
          <w:b/>
          <w:color w:val="1F3864" w:themeColor="accent5" w:themeShade="80"/>
          <w:sz w:val="40"/>
        </w:rPr>
      </w:pPr>
    </w:p>
    <w:p w14:paraId="78E81CBF" w14:textId="7BA3C764" w:rsidR="004F442D" w:rsidRDefault="004F442D" w:rsidP="008807F7">
      <w:pPr>
        <w:pStyle w:val="p2"/>
        <w:ind w:right="-1620"/>
        <w:rPr>
          <w:rFonts w:eastAsiaTheme="minorEastAsia"/>
          <w:b/>
          <w:color w:val="1F3864" w:themeColor="accent5" w:themeShade="80"/>
          <w:sz w:val="40"/>
        </w:rPr>
      </w:pPr>
    </w:p>
    <w:p w14:paraId="552538D8" w14:textId="4F83A710" w:rsidR="004F442D" w:rsidRDefault="004F442D" w:rsidP="008807F7">
      <w:pPr>
        <w:pStyle w:val="p2"/>
        <w:ind w:right="-1620"/>
        <w:rPr>
          <w:rFonts w:eastAsiaTheme="minorEastAsia"/>
          <w:b/>
          <w:color w:val="1F3864" w:themeColor="accent5" w:themeShade="80"/>
          <w:sz w:val="40"/>
        </w:rPr>
      </w:pPr>
    </w:p>
    <w:p w14:paraId="08ACFC7D" w14:textId="6F5EFB8F" w:rsidR="004302FB" w:rsidRDefault="004302FB" w:rsidP="008807F7">
      <w:pPr>
        <w:pStyle w:val="p2"/>
        <w:ind w:right="-1620"/>
        <w:rPr>
          <w:rFonts w:eastAsiaTheme="minorEastAsia"/>
          <w:b/>
          <w:color w:val="1F3864" w:themeColor="accent5" w:themeShade="80"/>
          <w:sz w:val="40"/>
        </w:rPr>
      </w:pPr>
    </w:p>
    <w:p w14:paraId="29E586F9" w14:textId="51CB1D6A" w:rsidR="004302FB" w:rsidRDefault="004302FB" w:rsidP="008807F7">
      <w:pPr>
        <w:pStyle w:val="p2"/>
        <w:ind w:right="-1620"/>
        <w:rPr>
          <w:rFonts w:eastAsiaTheme="minorEastAsia"/>
          <w:b/>
          <w:color w:val="1F3864" w:themeColor="accent5" w:themeShade="80"/>
          <w:sz w:val="40"/>
        </w:rPr>
      </w:pPr>
    </w:p>
    <w:p w14:paraId="78345A53" w14:textId="0B7A14CC" w:rsidR="00D256FF" w:rsidRDefault="00D256FF" w:rsidP="008807F7">
      <w:pPr>
        <w:pStyle w:val="p2"/>
        <w:ind w:right="-1620"/>
        <w:rPr>
          <w:rFonts w:eastAsiaTheme="minorEastAsia"/>
          <w:b/>
          <w:color w:val="1F3864" w:themeColor="accent5" w:themeShade="80"/>
          <w:sz w:val="40"/>
        </w:rPr>
      </w:pPr>
    </w:p>
    <w:p w14:paraId="657C8649" w14:textId="753896DA" w:rsidR="00D256FF" w:rsidRDefault="00D256FF" w:rsidP="008807F7">
      <w:pPr>
        <w:pStyle w:val="p2"/>
        <w:ind w:right="-1620"/>
        <w:rPr>
          <w:rFonts w:eastAsiaTheme="minorEastAsia"/>
          <w:b/>
          <w:color w:val="1F3864" w:themeColor="accent5" w:themeShade="80"/>
          <w:sz w:val="40"/>
        </w:rPr>
      </w:pPr>
    </w:p>
    <w:p w14:paraId="17001E76" w14:textId="7A9D52AE" w:rsidR="00D256FF" w:rsidRDefault="00D256FF" w:rsidP="008807F7">
      <w:pPr>
        <w:pStyle w:val="p2"/>
        <w:ind w:right="-1620"/>
        <w:rPr>
          <w:rFonts w:eastAsiaTheme="minorEastAsia"/>
          <w:b/>
          <w:color w:val="1F3864" w:themeColor="accent5" w:themeShade="80"/>
          <w:sz w:val="40"/>
        </w:rPr>
      </w:pPr>
    </w:p>
    <w:p w14:paraId="0079D7CC" w14:textId="5D5866E1" w:rsidR="00D256FF" w:rsidRDefault="00D256FF" w:rsidP="008807F7">
      <w:pPr>
        <w:pStyle w:val="p2"/>
        <w:ind w:right="-1620"/>
        <w:rPr>
          <w:rFonts w:eastAsiaTheme="minorEastAsia"/>
          <w:b/>
          <w:color w:val="1F3864" w:themeColor="accent5" w:themeShade="80"/>
          <w:sz w:val="40"/>
        </w:rPr>
      </w:pPr>
    </w:p>
    <w:p w14:paraId="236FA14E" w14:textId="77777777" w:rsidR="00D256FF" w:rsidRDefault="00D256FF" w:rsidP="008807F7">
      <w:pPr>
        <w:pStyle w:val="p2"/>
        <w:ind w:right="-1620"/>
        <w:rPr>
          <w:rFonts w:eastAsiaTheme="minorEastAsia"/>
          <w:b/>
          <w:color w:val="1F3864" w:themeColor="accent5" w:themeShade="80"/>
          <w:sz w:val="40"/>
        </w:rPr>
      </w:pPr>
    </w:p>
    <w:p w14:paraId="41D42BBB" w14:textId="039E733D" w:rsidR="004302FB" w:rsidRDefault="004302FB" w:rsidP="008807F7">
      <w:pPr>
        <w:pStyle w:val="p2"/>
        <w:ind w:right="-1620"/>
        <w:rPr>
          <w:rFonts w:eastAsiaTheme="minorEastAsia"/>
          <w:b/>
          <w:color w:val="1F3864" w:themeColor="accent5" w:themeShade="80"/>
          <w:sz w:val="40"/>
        </w:rPr>
      </w:pPr>
    </w:p>
    <w:p w14:paraId="70B79784" w14:textId="4E3C912C" w:rsidR="004302FB" w:rsidRDefault="004302FB" w:rsidP="008807F7">
      <w:pPr>
        <w:pStyle w:val="p2"/>
        <w:ind w:right="-1620"/>
        <w:rPr>
          <w:rFonts w:eastAsiaTheme="minorEastAsia"/>
          <w:b/>
          <w:color w:val="1F3864" w:themeColor="accent5" w:themeShade="80"/>
          <w:sz w:val="40"/>
        </w:rPr>
      </w:pPr>
    </w:p>
    <w:p w14:paraId="049A2652" w14:textId="28BCC965" w:rsidR="004302FB" w:rsidRDefault="004302FB" w:rsidP="008807F7">
      <w:pPr>
        <w:pStyle w:val="p2"/>
        <w:ind w:right="-1620"/>
        <w:rPr>
          <w:rFonts w:eastAsiaTheme="minorEastAsia"/>
          <w:b/>
          <w:color w:val="1F3864" w:themeColor="accent5" w:themeShade="80"/>
          <w:sz w:val="40"/>
        </w:rPr>
      </w:pPr>
    </w:p>
    <w:p w14:paraId="6D86E49B" w14:textId="6AFD01FF" w:rsidR="004302FB" w:rsidRDefault="004302FB" w:rsidP="008807F7">
      <w:pPr>
        <w:pStyle w:val="p2"/>
        <w:ind w:right="-1620"/>
        <w:rPr>
          <w:rFonts w:eastAsiaTheme="minorEastAsia"/>
          <w:b/>
          <w:color w:val="1F3864" w:themeColor="accent5" w:themeShade="80"/>
          <w:sz w:val="40"/>
        </w:rPr>
      </w:pPr>
    </w:p>
    <w:p w14:paraId="07427EDD" w14:textId="2D2B5636" w:rsidR="004302FB" w:rsidRDefault="004302FB" w:rsidP="008807F7">
      <w:pPr>
        <w:pStyle w:val="p2"/>
        <w:ind w:right="-1620"/>
        <w:rPr>
          <w:rFonts w:eastAsiaTheme="minorEastAsia"/>
          <w:b/>
          <w:color w:val="1F3864" w:themeColor="accent5" w:themeShade="80"/>
          <w:sz w:val="40"/>
        </w:rPr>
      </w:pPr>
    </w:p>
    <w:p w14:paraId="72971FA5" w14:textId="2AA5E877" w:rsidR="00D256FF" w:rsidRDefault="00D256FF" w:rsidP="008807F7">
      <w:pPr>
        <w:pStyle w:val="p2"/>
        <w:ind w:right="-1620"/>
        <w:rPr>
          <w:rFonts w:eastAsiaTheme="minorEastAsia"/>
          <w:b/>
          <w:color w:val="1F3864" w:themeColor="accent5" w:themeShade="80"/>
          <w:sz w:val="40"/>
        </w:rPr>
      </w:pPr>
    </w:p>
    <w:p w14:paraId="39D3E9E2" w14:textId="11C055FA" w:rsidR="00D256FF" w:rsidRDefault="00D256FF" w:rsidP="008807F7">
      <w:pPr>
        <w:pStyle w:val="p2"/>
        <w:ind w:right="-1620"/>
        <w:rPr>
          <w:rFonts w:eastAsiaTheme="minorEastAsia"/>
          <w:b/>
          <w:color w:val="1F3864" w:themeColor="accent5" w:themeShade="80"/>
          <w:sz w:val="40"/>
        </w:rPr>
      </w:pPr>
    </w:p>
    <w:p w14:paraId="1AAF0741" w14:textId="47B5FB44" w:rsidR="00D256FF" w:rsidRDefault="00D256FF" w:rsidP="008807F7">
      <w:pPr>
        <w:pStyle w:val="p2"/>
        <w:ind w:right="-1620"/>
        <w:rPr>
          <w:rFonts w:eastAsiaTheme="minorEastAsia"/>
          <w:b/>
          <w:color w:val="1F3864" w:themeColor="accent5" w:themeShade="80"/>
          <w:sz w:val="40"/>
        </w:rPr>
      </w:pPr>
    </w:p>
    <w:p w14:paraId="2B753174" w14:textId="49F6E923" w:rsidR="00D256FF" w:rsidRDefault="00D256FF" w:rsidP="008807F7">
      <w:pPr>
        <w:pStyle w:val="p2"/>
        <w:ind w:right="-1620"/>
        <w:rPr>
          <w:rFonts w:eastAsiaTheme="minorEastAsia"/>
          <w:b/>
          <w:color w:val="1F3864" w:themeColor="accent5" w:themeShade="80"/>
          <w:sz w:val="40"/>
        </w:rPr>
      </w:pPr>
    </w:p>
    <w:p w14:paraId="205AADD2" w14:textId="77777777" w:rsidR="00D256FF" w:rsidRDefault="00D256FF" w:rsidP="008807F7">
      <w:pPr>
        <w:pStyle w:val="p2"/>
        <w:ind w:right="-1620"/>
        <w:rPr>
          <w:rFonts w:eastAsiaTheme="minorEastAsia"/>
          <w:b/>
          <w:color w:val="1F3864" w:themeColor="accent5" w:themeShade="80"/>
          <w:sz w:val="40"/>
        </w:rPr>
      </w:pPr>
    </w:p>
    <w:p w14:paraId="4E7AEBF5" w14:textId="5CBAE367" w:rsidR="004F442D" w:rsidRDefault="004F442D" w:rsidP="008807F7">
      <w:pPr>
        <w:pStyle w:val="p2"/>
        <w:ind w:right="-1620"/>
        <w:rPr>
          <w:rFonts w:eastAsiaTheme="minorEastAsia"/>
          <w:b/>
          <w:color w:val="1F3864" w:themeColor="accent5" w:themeShade="80"/>
          <w:sz w:val="40"/>
        </w:rPr>
      </w:pPr>
    </w:p>
    <w:p w14:paraId="08B2D89D" w14:textId="502CAB9E" w:rsidR="004F442D" w:rsidRDefault="004F442D" w:rsidP="008807F7">
      <w:pPr>
        <w:pStyle w:val="p2"/>
        <w:ind w:right="-1620"/>
        <w:rPr>
          <w:rFonts w:eastAsiaTheme="minorEastAsia"/>
          <w:b/>
          <w:color w:val="1F3864" w:themeColor="accent5" w:themeShade="80"/>
          <w:sz w:val="40"/>
        </w:rPr>
      </w:pPr>
    </w:p>
    <w:p w14:paraId="5CC0A929" w14:textId="66265EC9" w:rsidR="004F442D" w:rsidRDefault="004F442D" w:rsidP="008807F7">
      <w:pPr>
        <w:pStyle w:val="p2"/>
        <w:ind w:right="-1620"/>
        <w:rPr>
          <w:rFonts w:eastAsiaTheme="minorEastAsia"/>
          <w:b/>
          <w:color w:val="1F3864" w:themeColor="accent5" w:themeShade="80"/>
          <w:sz w:val="40"/>
        </w:rPr>
      </w:pPr>
    </w:p>
    <w:p w14:paraId="690F3D81" w14:textId="08B75AB4" w:rsidR="004F442D" w:rsidRDefault="004F442D" w:rsidP="008807F7">
      <w:pPr>
        <w:pStyle w:val="p2"/>
        <w:ind w:right="-1620"/>
        <w:rPr>
          <w:rFonts w:eastAsiaTheme="minorEastAsia"/>
          <w:b/>
          <w:color w:val="1F3864" w:themeColor="accent5" w:themeShade="80"/>
          <w:sz w:val="40"/>
        </w:rPr>
      </w:pPr>
    </w:p>
    <w:p w14:paraId="7D1F60E3" w14:textId="37D4D8D4" w:rsidR="004F442D" w:rsidRDefault="004F442D" w:rsidP="008807F7">
      <w:pPr>
        <w:pStyle w:val="p2"/>
        <w:ind w:right="-1620"/>
        <w:rPr>
          <w:rFonts w:eastAsiaTheme="minorEastAsia"/>
          <w:b/>
          <w:color w:val="1F3864" w:themeColor="accent5" w:themeShade="80"/>
          <w:sz w:val="40"/>
        </w:rPr>
      </w:pPr>
    </w:p>
    <w:p w14:paraId="7B8F1A4C" w14:textId="3BF0DB48" w:rsidR="004F442D" w:rsidRDefault="004F442D" w:rsidP="008807F7">
      <w:pPr>
        <w:pStyle w:val="p2"/>
        <w:ind w:right="-1620"/>
        <w:rPr>
          <w:rFonts w:eastAsiaTheme="minorEastAsia"/>
          <w:b/>
          <w:color w:val="1F3864" w:themeColor="accent5" w:themeShade="80"/>
          <w:sz w:val="40"/>
        </w:rPr>
      </w:pPr>
    </w:p>
    <w:p w14:paraId="221934CC" w14:textId="77777777" w:rsidR="004F442D" w:rsidRDefault="004F442D" w:rsidP="008807F7">
      <w:pPr>
        <w:pStyle w:val="p2"/>
        <w:ind w:right="-1620"/>
        <w:rPr>
          <w:rFonts w:eastAsiaTheme="minorEastAsia"/>
          <w:b/>
          <w:color w:val="1F3864" w:themeColor="accent5" w:themeShade="80"/>
          <w:sz w:val="40"/>
        </w:rPr>
      </w:pPr>
    </w:p>
    <w:p w14:paraId="6CB4D3C8" w14:textId="702DA28E" w:rsidR="00F747BC" w:rsidRDefault="00F747BC" w:rsidP="008807F7">
      <w:pPr>
        <w:pStyle w:val="p2"/>
        <w:ind w:right="-1620"/>
        <w:rPr>
          <w:rFonts w:eastAsiaTheme="minorEastAsia"/>
          <w:b/>
          <w:color w:val="1F3864" w:themeColor="accent5" w:themeShade="80"/>
          <w:sz w:val="40"/>
        </w:rPr>
      </w:pPr>
    </w:p>
    <w:p w14:paraId="21C20804" w14:textId="2BBA409F" w:rsidR="00F747BC" w:rsidRDefault="00F747BC" w:rsidP="008807F7">
      <w:pPr>
        <w:pStyle w:val="p2"/>
        <w:ind w:right="-1620"/>
        <w:rPr>
          <w:rFonts w:eastAsiaTheme="minorEastAsia"/>
          <w:b/>
          <w:color w:val="1F3864" w:themeColor="accent5" w:themeShade="80"/>
          <w:sz w:val="40"/>
        </w:rPr>
      </w:pPr>
    </w:p>
    <w:p w14:paraId="234DCBF6" w14:textId="7A9658AE" w:rsidR="00F747BC" w:rsidRDefault="00F747BC" w:rsidP="008807F7">
      <w:pPr>
        <w:pStyle w:val="p2"/>
        <w:ind w:right="-1620"/>
        <w:rPr>
          <w:rFonts w:eastAsiaTheme="minorEastAsia"/>
          <w:b/>
          <w:color w:val="1F3864" w:themeColor="accent5" w:themeShade="80"/>
          <w:sz w:val="40"/>
        </w:rPr>
      </w:pPr>
    </w:p>
    <w:p w14:paraId="74D513E1" w14:textId="77777777" w:rsidR="00F747BC" w:rsidRDefault="00F747BC" w:rsidP="008807F7">
      <w:pPr>
        <w:pStyle w:val="p2"/>
        <w:ind w:right="-1620"/>
        <w:rPr>
          <w:rFonts w:eastAsiaTheme="minorEastAsia"/>
          <w:b/>
          <w:color w:val="1F3864" w:themeColor="accent5" w:themeShade="80"/>
          <w:sz w:val="40"/>
        </w:rPr>
      </w:pPr>
    </w:p>
    <w:p w14:paraId="28BF3428" w14:textId="1F24B17D" w:rsidR="00563D78" w:rsidRDefault="00563D78"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141EC778" w14:textId="77777777" w:rsidR="004F442D" w:rsidRDefault="004F442D" w:rsidP="008807F7">
      <w:pPr>
        <w:widowControl w:val="0"/>
        <w:rPr>
          <w:rFonts w:eastAsiaTheme="minorEastAsia"/>
          <w:b/>
          <w:color w:val="1F3864" w:themeColor="accent5" w:themeShade="80"/>
          <w:sz w:val="20"/>
          <w:szCs w:val="20"/>
        </w:rPr>
      </w:pPr>
    </w:p>
    <w:p w14:paraId="27CA77D0" w14:textId="3C0B2F35" w:rsidR="008807F7" w:rsidRPr="00474197" w:rsidRDefault="00F747BC" w:rsidP="008807F7">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63360" behindDoc="0" locked="0" layoutInCell="1" allowOverlap="1" wp14:anchorId="77637888" wp14:editId="3035C391">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E82F9B" w:rsidRPr="008807F7" w:rsidRDefault="00E82F9B"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28" type="#_x0000_t202" style="position:absolute;margin-left:-15.85pt;margin-top:-48.35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" fillcolor="white [3201]" strokeweight=".5pt">
                <v:textbox>
                  <w:txbxContent>
                    <w:p w14:paraId="74F4C12E" w14:textId="5F98697C" w:rsidR="00E82F9B" w:rsidRPr="008807F7" w:rsidRDefault="00E82F9B"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008807F7" w:rsidRPr="00474197">
        <w:rPr>
          <w:rFonts w:eastAsiaTheme="minorEastAsia"/>
          <w:b/>
          <w:color w:val="1F3864" w:themeColor="accent5" w:themeShade="80"/>
          <w:sz w:val="20"/>
          <w:szCs w:val="20"/>
        </w:rPr>
        <w:t>CCWRO -</w:t>
      </w:r>
      <w:r w:rsidR="008807F7" w:rsidRPr="00474197">
        <w:rPr>
          <w:rFonts w:eastAsiaTheme="minorEastAsia"/>
          <w:color w:val="1F3864" w:themeColor="accent5" w:themeShade="80"/>
          <w:sz w:val="20"/>
          <w:szCs w:val="20"/>
        </w:rPr>
        <w:t xml:space="preserve"> </w:t>
      </w:r>
      <w:r w:rsidR="008807F7"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474197" w:rsidRDefault="008807F7" w:rsidP="008807F7">
      <w:pPr>
        <w:widowControl w:val="0"/>
        <w:rPr>
          <w:rFonts w:eastAsiaTheme="minorEastAsia"/>
          <w:b/>
          <w:bCs/>
          <w:sz w:val="20"/>
          <w:szCs w:val="20"/>
        </w:rPr>
      </w:pPr>
    </w:p>
    <w:p w14:paraId="0331C68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2799C957" w14:textId="77777777" w:rsidR="008807F7" w:rsidRPr="00474197" w:rsidRDefault="008807F7" w:rsidP="008807F7">
      <w:pPr>
        <w:widowControl w:val="0"/>
        <w:rPr>
          <w:rFonts w:eastAsiaTheme="minorEastAsia"/>
          <w:sz w:val="20"/>
          <w:szCs w:val="20"/>
        </w:rPr>
      </w:pPr>
    </w:p>
    <w:p w14:paraId="51CDCD19"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42154B" w14:textId="77777777" w:rsidR="008807F7" w:rsidRPr="00474197" w:rsidRDefault="008807F7" w:rsidP="008807F7">
      <w:pPr>
        <w:widowControl w:val="0"/>
        <w:rPr>
          <w:rFonts w:eastAsiaTheme="minorEastAsia"/>
          <w:sz w:val="20"/>
          <w:szCs w:val="20"/>
        </w:rPr>
      </w:pPr>
    </w:p>
    <w:p w14:paraId="0537B69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45647840" w14:textId="77777777" w:rsidR="008807F7" w:rsidRPr="00474197" w:rsidRDefault="008807F7" w:rsidP="008807F7">
      <w:pPr>
        <w:widowControl w:val="0"/>
        <w:rPr>
          <w:rFonts w:eastAsiaTheme="minorEastAsia"/>
          <w:sz w:val="20"/>
          <w:szCs w:val="20"/>
        </w:rPr>
      </w:pPr>
    </w:p>
    <w:p w14:paraId="3A660E56"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7840BFF9" w14:textId="77777777" w:rsidR="008807F7" w:rsidRPr="00474197" w:rsidRDefault="008807F7" w:rsidP="008807F7">
      <w:pPr>
        <w:widowControl w:val="0"/>
        <w:rPr>
          <w:rFonts w:eastAsiaTheme="minorEastAsia"/>
          <w:sz w:val="20"/>
          <w:szCs w:val="20"/>
        </w:rPr>
      </w:pPr>
    </w:p>
    <w:p w14:paraId="2A184F52" w14:textId="71E5F3CC" w:rsidR="008807F7" w:rsidRPr="00474197" w:rsidRDefault="008807F7" w:rsidP="008807F7">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1A7BF2E"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B5DF8A4"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7F187681"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688730C7"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256738E8"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03FEE45E"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648B9395"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59A9A620"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5C570226"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0FA548F"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6FED8AD8" w14:textId="77777777" w:rsidR="00C35BB6"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57975CAA" w14:textId="1DC6D531"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5EBAB03C" w14:textId="2FC1FD40" w:rsidR="00F82559" w:rsidRDefault="00F82559" w:rsidP="00F82559">
      <w:pPr>
        <w:widowControl w:val="0"/>
        <w:outlineLvl w:val="0"/>
        <w:rPr>
          <w:rFonts w:eastAsiaTheme="minorEastAsia"/>
          <w:b/>
          <w:bCs/>
          <w:color w:val="00007D"/>
          <w:sz w:val="20"/>
          <w:szCs w:val="20"/>
        </w:rPr>
      </w:pPr>
    </w:p>
    <w:p w14:paraId="401D4ACE" w14:textId="7BD6F772" w:rsidR="00844EA4" w:rsidRDefault="00844EA4" w:rsidP="00F82559">
      <w:pPr>
        <w:widowControl w:val="0"/>
        <w:outlineLvl w:val="0"/>
        <w:rPr>
          <w:rFonts w:eastAsiaTheme="minorEastAsia"/>
          <w:b/>
          <w:bCs/>
          <w:color w:val="00007D"/>
          <w:sz w:val="20"/>
          <w:szCs w:val="20"/>
        </w:rPr>
      </w:pPr>
    </w:p>
    <w:p w14:paraId="362816BA" w14:textId="77777777" w:rsidR="004F442D" w:rsidRDefault="004F442D" w:rsidP="00F82559">
      <w:pPr>
        <w:widowControl w:val="0"/>
        <w:outlineLvl w:val="0"/>
        <w:rPr>
          <w:rFonts w:eastAsiaTheme="minorEastAsia"/>
          <w:b/>
          <w:bCs/>
          <w:color w:val="00007D"/>
          <w:sz w:val="20"/>
          <w:szCs w:val="20"/>
        </w:rPr>
      </w:pPr>
    </w:p>
    <w:p w14:paraId="04B4441A" w14:textId="44EA335F" w:rsidR="008807F7" w:rsidRPr="00474197" w:rsidRDefault="008807F7" w:rsidP="00474197">
      <w:pPr>
        <w:rPr>
          <w:b/>
          <w:bCs/>
          <w:color w:val="00007D"/>
        </w:rPr>
      </w:pPr>
      <w:r w:rsidRPr="00474197">
        <w:rPr>
          <w:b/>
          <w:bCs/>
          <w:color w:val="00007D"/>
        </w:rPr>
        <w:t>Services</w:t>
      </w:r>
      <w:r w:rsidR="00474197" w:rsidRPr="00474197">
        <w:rPr>
          <w:b/>
          <w:bCs/>
          <w:color w:val="00007D"/>
        </w:rPr>
        <w:t xml:space="preserve"> </w:t>
      </w:r>
      <w:r w:rsidRPr="00474197">
        <w:rPr>
          <w:b/>
        </w:rPr>
        <w:t>CCWRO provides:</w:t>
      </w:r>
    </w:p>
    <w:p w14:paraId="12A53AA4"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Immediate response to questions from legal services programs regarding public benefit programs, laws and regulations.</w:t>
      </w:r>
    </w:p>
    <w:p w14:paraId="67C76AF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685F40D9"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2947AABC"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3D6DC95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Provides status information on pending state legislation and regulations.</w:t>
      </w:r>
    </w:p>
    <w:p w14:paraId="37D1B651"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034C259C"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Legislative Advocacy</w:t>
      </w:r>
    </w:p>
    <w:p w14:paraId="1B4B7F88"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3A683E2E"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Administrative Advocacy</w:t>
      </w:r>
    </w:p>
    <w:p w14:paraId="4C2636EA"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71157E6E"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Co-counsel on administrative lawsuits. </w:t>
      </w:r>
    </w:p>
    <w:p w14:paraId="60A0307A"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7C70B58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Client representation assistance at fair hearings.</w:t>
      </w:r>
    </w:p>
    <w:p w14:paraId="0AF0C387" w14:textId="77777777" w:rsidR="008807F7" w:rsidRPr="00474197" w:rsidRDefault="008807F7" w:rsidP="008807F7">
      <w:pPr>
        <w:widowControl w:val="0"/>
        <w:rPr>
          <w:rFonts w:eastAsiaTheme="minorEastAsia"/>
          <w:color w:val="262626"/>
          <w:sz w:val="20"/>
          <w:szCs w:val="20"/>
        </w:rPr>
      </w:pPr>
    </w:p>
    <w:p w14:paraId="5189D09B" w14:textId="78F9CF4C" w:rsidR="008807F7" w:rsidRPr="00474197" w:rsidRDefault="008807F7"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CCWRO Staff</w:t>
      </w:r>
    </w:p>
    <w:p w14:paraId="2292898D" w14:textId="07E3B1D3" w:rsidR="00491649" w:rsidRPr="00474197"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1111 Howe Avenue, Suite 150</w:t>
      </w:r>
    </w:p>
    <w:p w14:paraId="2F14BDD9" w14:textId="0F9FF6B8" w:rsidR="008807F7" w:rsidRPr="00474197"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Sacramento, CA 958725-8661</w:t>
      </w:r>
    </w:p>
    <w:p w14:paraId="330BB6ED" w14:textId="5C10671E" w:rsidR="00F82559" w:rsidRPr="00474197" w:rsidRDefault="00F82559" w:rsidP="00474197">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Telephone – 916-736-0616</w:t>
      </w:r>
      <w:r w:rsidR="00474197">
        <w:rPr>
          <w:rFonts w:eastAsiaTheme="minorEastAsia"/>
          <w:b/>
          <w:bCs/>
          <w:color w:val="00007D"/>
          <w:sz w:val="20"/>
          <w:szCs w:val="20"/>
        </w:rPr>
        <w:t xml:space="preserve"> </w:t>
      </w:r>
      <w:r w:rsidRPr="00474197">
        <w:rPr>
          <w:rFonts w:eastAsiaTheme="minorEastAsia"/>
          <w:b/>
          <w:bCs/>
          <w:color w:val="00007D"/>
          <w:sz w:val="20"/>
          <w:szCs w:val="20"/>
        </w:rPr>
        <w:t>Fax- 916-736-2645</w:t>
      </w:r>
    </w:p>
    <w:p w14:paraId="0410874E" w14:textId="77777777" w:rsidR="00F82559" w:rsidRPr="00474197" w:rsidRDefault="00F82559" w:rsidP="00513248">
      <w:pPr>
        <w:widowControl w:val="0"/>
        <w:jc w:val="center"/>
        <w:outlineLvl w:val="0"/>
        <w:rPr>
          <w:rFonts w:eastAsiaTheme="minorEastAsia"/>
          <w:color w:val="00007D"/>
          <w:sz w:val="20"/>
          <w:szCs w:val="20"/>
        </w:rPr>
      </w:pPr>
    </w:p>
    <w:p w14:paraId="00EB5D36" w14:textId="6984006F"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Kevin Aslanian, Executive Director</w:t>
      </w:r>
      <w:r w:rsidRPr="00474197">
        <w:rPr>
          <w:rFonts w:eastAsiaTheme="minorEastAsia"/>
          <w:color w:val="262626"/>
          <w:sz w:val="20"/>
          <w:szCs w:val="20"/>
        </w:rPr>
        <w:t>, </w:t>
      </w:r>
    </w:p>
    <w:p w14:paraId="54DB848E" w14:textId="3037B59C" w:rsidR="008807F7" w:rsidRPr="00474197" w:rsidRDefault="008807F7" w:rsidP="00474197">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474197">
        <w:rPr>
          <w:rFonts w:eastAsiaTheme="minorEastAsia"/>
          <w:color w:val="262626"/>
          <w:sz w:val="20"/>
          <w:szCs w:val="20"/>
        </w:rPr>
        <w:t>Legislative Advocate</w:t>
      </w:r>
      <w:r w:rsidR="00474197">
        <w:rPr>
          <w:rFonts w:eastAsiaTheme="minorEastAsia"/>
          <w:color w:val="262626"/>
          <w:sz w:val="20"/>
          <w:szCs w:val="20"/>
        </w:rPr>
        <w:t xml:space="preserve"> • </w:t>
      </w:r>
      <w:r w:rsidRPr="00474197">
        <w:rPr>
          <w:rFonts w:eastAsiaTheme="minorEastAsia"/>
          <w:color w:val="262626"/>
          <w:sz w:val="20"/>
          <w:szCs w:val="20"/>
        </w:rPr>
        <w:t>Email:</w:t>
      </w:r>
      <w:hyperlink r:id="rId298" w:history="1">
        <w:r w:rsidRPr="00474197">
          <w:rPr>
            <w:rFonts w:eastAsiaTheme="minorEastAsia"/>
            <w:color w:val="386EFF"/>
            <w:sz w:val="20"/>
            <w:szCs w:val="20"/>
            <w:u w:val="single" w:color="386EFF"/>
          </w:rPr>
          <w:t>kevin.aslanian@ccwro.org</w:t>
        </w:r>
      </w:hyperlink>
    </w:p>
    <w:p w14:paraId="04793127" w14:textId="5CDD81FC" w:rsidR="008807F7" w:rsidRPr="00474197" w:rsidRDefault="00F82559"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 xml:space="preserve">Cell </w:t>
      </w:r>
      <w:r w:rsidR="008807F7" w:rsidRPr="00474197">
        <w:rPr>
          <w:rFonts w:eastAsiaTheme="minorEastAsia"/>
          <w:color w:val="262626"/>
          <w:sz w:val="20"/>
          <w:szCs w:val="20"/>
        </w:rPr>
        <w:t>Phone: 916-712-0071</w:t>
      </w:r>
    </w:p>
    <w:p w14:paraId="385F586B" w14:textId="77777777" w:rsidR="008807F7" w:rsidRPr="00474197" w:rsidRDefault="008807F7" w:rsidP="00513248">
      <w:pPr>
        <w:widowControl w:val="0"/>
        <w:rPr>
          <w:rFonts w:eastAsiaTheme="minorEastAsia"/>
          <w:color w:val="262626"/>
          <w:sz w:val="20"/>
          <w:szCs w:val="20"/>
        </w:rPr>
      </w:pPr>
    </w:p>
    <w:p w14:paraId="0E6AB9C2" w14:textId="23C392B0"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 xml:space="preserve">Grace </w:t>
      </w:r>
      <w:proofErr w:type="spellStart"/>
      <w:r w:rsidRPr="00474197">
        <w:rPr>
          <w:rFonts w:eastAsiaTheme="minorEastAsia"/>
          <w:b/>
          <w:bCs/>
          <w:color w:val="262626"/>
          <w:sz w:val="20"/>
          <w:szCs w:val="20"/>
        </w:rPr>
        <w:t>Galligher</w:t>
      </w:r>
      <w:proofErr w:type="spellEnd"/>
      <w:r w:rsidRPr="00474197">
        <w:rPr>
          <w:rFonts w:eastAsiaTheme="minorEastAsia"/>
          <w:b/>
          <w:bCs/>
          <w:color w:val="262626"/>
          <w:sz w:val="20"/>
          <w:szCs w:val="20"/>
        </w:rPr>
        <w:t>, Directing Attorney </w:t>
      </w:r>
    </w:p>
    <w:p w14:paraId="5EAD690A" w14:textId="1CF4CDA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Public Benefits </w:t>
      </w:r>
      <w:r w:rsidR="00474197">
        <w:rPr>
          <w:rFonts w:eastAsiaTheme="minorEastAsia"/>
          <w:color w:val="262626"/>
          <w:sz w:val="20"/>
          <w:szCs w:val="20"/>
        </w:rPr>
        <w:t xml:space="preserve">• </w:t>
      </w:r>
      <w:r w:rsidRPr="00474197">
        <w:rPr>
          <w:rFonts w:eastAsiaTheme="minorEastAsia"/>
          <w:color w:val="262626"/>
          <w:sz w:val="20"/>
          <w:szCs w:val="20"/>
        </w:rPr>
        <w:t>Em</w:t>
      </w:r>
      <w:r w:rsidR="00F82559" w:rsidRPr="00474197">
        <w:rPr>
          <w:rFonts w:eastAsiaTheme="minorEastAsia"/>
          <w:color w:val="262626"/>
          <w:sz w:val="20"/>
          <w:szCs w:val="20"/>
        </w:rPr>
        <w:t xml:space="preserve">il: </w:t>
      </w:r>
      <w:r w:rsidRPr="00474197">
        <w:rPr>
          <w:rFonts w:eastAsiaTheme="minorEastAsia"/>
          <w:color w:val="262626"/>
          <w:sz w:val="20"/>
          <w:szCs w:val="20"/>
        </w:rPr>
        <w:t> </w:t>
      </w:r>
      <w:hyperlink r:id="rId299" w:history="1">
        <w:r w:rsidR="00F82559" w:rsidRPr="00474197">
          <w:rPr>
            <w:rStyle w:val="Hyperlink"/>
            <w:rFonts w:eastAsiaTheme="minorEastAsia"/>
            <w:sz w:val="20"/>
            <w:szCs w:val="20"/>
          </w:rPr>
          <w:t>grace.galligher@ccwro.org</w:t>
        </w:r>
      </w:hyperlink>
    </w:p>
    <w:p w14:paraId="3DA37FE5" w14:textId="65F2F49E" w:rsidR="008807F7" w:rsidRPr="00474197" w:rsidRDefault="008807F7" w:rsidP="00513248">
      <w:pPr>
        <w:widowControl w:val="0"/>
        <w:outlineLvl w:val="0"/>
        <w:rPr>
          <w:rFonts w:eastAsiaTheme="minorEastAsia"/>
          <w:color w:val="262626"/>
          <w:sz w:val="20"/>
          <w:szCs w:val="20"/>
        </w:rPr>
      </w:pPr>
    </w:p>
    <w:p w14:paraId="3F46032A" w14:textId="28358F5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 xml:space="preserve">Erin </w:t>
      </w:r>
      <w:proofErr w:type="spellStart"/>
      <w:r w:rsidRPr="00474197">
        <w:rPr>
          <w:rFonts w:eastAsiaTheme="minorEastAsia"/>
          <w:b/>
          <w:bCs/>
          <w:color w:val="262626"/>
          <w:sz w:val="20"/>
          <w:szCs w:val="20"/>
        </w:rPr>
        <w:t>Simonitch</w:t>
      </w:r>
      <w:proofErr w:type="spellEnd"/>
      <w:r w:rsidRPr="00474197">
        <w:rPr>
          <w:rFonts w:eastAsiaTheme="minorEastAsia"/>
          <w:b/>
          <w:bCs/>
          <w:color w:val="262626"/>
          <w:sz w:val="20"/>
          <w:szCs w:val="20"/>
        </w:rPr>
        <w:t>, Staff Attorney </w:t>
      </w:r>
    </w:p>
    <w:p w14:paraId="6589C78B" w14:textId="23E2D96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Public Benefits </w:t>
      </w:r>
      <w:r w:rsidR="00474197">
        <w:rPr>
          <w:rFonts w:eastAsiaTheme="minorEastAsia"/>
          <w:color w:val="262626"/>
          <w:sz w:val="20"/>
          <w:szCs w:val="20"/>
        </w:rPr>
        <w:t xml:space="preserve"> • </w:t>
      </w:r>
      <w:r w:rsidRPr="00474197">
        <w:rPr>
          <w:rFonts w:eastAsiaTheme="minorEastAsia"/>
          <w:color w:val="262626"/>
          <w:sz w:val="20"/>
          <w:szCs w:val="20"/>
        </w:rPr>
        <w:t xml:space="preserve">Emil: </w:t>
      </w:r>
      <w:hyperlink r:id="rId300" w:history="1">
        <w:r w:rsidRPr="00474197">
          <w:rPr>
            <w:rStyle w:val="Hyperlink"/>
            <w:rFonts w:eastAsiaTheme="minorEastAsia"/>
            <w:sz w:val="20"/>
            <w:szCs w:val="20"/>
          </w:rPr>
          <w:t>erin.simonitch@ccwro.org</w:t>
        </w:r>
      </w:hyperlink>
    </w:p>
    <w:p w14:paraId="3E0E2248" w14:textId="77777777" w:rsidR="00F82559" w:rsidRPr="00474197" w:rsidRDefault="00F82559" w:rsidP="00513248">
      <w:pPr>
        <w:widowControl w:val="0"/>
        <w:outlineLvl w:val="0"/>
        <w:rPr>
          <w:rFonts w:eastAsiaTheme="minorEastAsia"/>
          <w:color w:val="262626"/>
          <w:sz w:val="20"/>
          <w:szCs w:val="20"/>
        </w:rPr>
      </w:pPr>
    </w:p>
    <w:p w14:paraId="446E572C" w14:textId="7777777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474197">
        <w:rPr>
          <w:rFonts w:eastAsiaTheme="minorEastAsia"/>
          <w:b/>
          <w:color w:val="262626"/>
          <w:sz w:val="20"/>
          <w:szCs w:val="20"/>
        </w:rPr>
        <w:t>Daphne Macklin, Advocate</w:t>
      </w:r>
    </w:p>
    <w:p w14:paraId="0F845C03" w14:textId="77777777" w:rsidR="00F82559"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 xml:space="preserve">Public Benefits </w:t>
      </w:r>
    </w:p>
    <w:p w14:paraId="4AF9B4BD" w14:textId="0624F9E7" w:rsidR="008807F7" w:rsidRPr="00474197" w:rsidRDefault="008807F7" w:rsidP="009922A4">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8807F7" w:rsidRPr="00474197" w:rsidSect="008807F7">
          <w:type w:val="continuous"/>
          <w:pgSz w:w="12240" w:h="15840"/>
          <w:pgMar w:top="1440" w:right="1080" w:bottom="1440" w:left="1800" w:header="720" w:footer="720" w:gutter="0"/>
          <w:cols w:num="2" w:space="720"/>
        </w:sectPr>
      </w:pPr>
      <w:r w:rsidRPr="00474197">
        <w:rPr>
          <w:rFonts w:eastAsiaTheme="minorEastAsia"/>
          <w:color w:val="262626"/>
          <w:sz w:val="20"/>
          <w:szCs w:val="20"/>
        </w:rPr>
        <w:t>Emai</w:t>
      </w:r>
      <w:r w:rsidR="00F82559" w:rsidRPr="00474197">
        <w:rPr>
          <w:rFonts w:eastAsiaTheme="minorEastAsia"/>
          <w:color w:val="262626"/>
          <w:sz w:val="20"/>
          <w:szCs w:val="20"/>
        </w:rPr>
        <w:t xml:space="preserve">l: </w:t>
      </w:r>
      <w:hyperlink r:id="rId301" w:history="1">
        <w:r w:rsidR="00F82559" w:rsidRPr="00474197">
          <w:rPr>
            <w:rStyle w:val="Hyperlink"/>
            <w:rFonts w:eastAsiaTheme="minorEastAsia"/>
            <w:sz w:val="20"/>
            <w:szCs w:val="20"/>
          </w:rPr>
          <w:t>daphne.macklin@ccwro.org</w:t>
        </w:r>
      </w:hyperlink>
    </w:p>
    <w:p w14:paraId="531090AD" w14:textId="77777777" w:rsidR="00F32B8D" w:rsidRPr="00EB7FBF" w:rsidRDefault="00F32B8D" w:rsidP="009922A4">
      <w:pPr>
        <w:widowControl w:val="0"/>
        <w:pBdr>
          <w:between w:val="single" w:sz="4" w:space="1" w:color="auto"/>
        </w:pBdr>
        <w:spacing w:line="480" w:lineRule="auto"/>
        <w:rPr>
          <w:rFonts w:eastAsiaTheme="minorEastAsia"/>
          <w:color w:val="262626"/>
        </w:rPr>
      </w:pPr>
    </w:p>
    <w:sectPr w:rsidR="00F32B8D" w:rsidRPr="00EB7FBF" w:rsidSect="009922A4">
      <w:footerReference w:type="default" r:id="rId302"/>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39CE23" w14:textId="77777777" w:rsidR="00245A75" w:rsidRDefault="00245A75" w:rsidP="00277DDB">
      <w:r>
        <w:separator/>
      </w:r>
    </w:p>
  </w:endnote>
  <w:endnote w:type="continuationSeparator" w:id="0">
    <w:p w14:paraId="38535F8E" w14:textId="77777777" w:rsidR="00245A75" w:rsidRDefault="00245A75"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gt;^Ñ˛">
    <w:altName w:val="Calibri"/>
    <w:panose1 w:val="020B0604020202020204"/>
    <w:charset w:val="4D"/>
    <w:family w:val="auto"/>
    <w:pitch w:val="default"/>
    <w:sig w:usb0="00000003" w:usb1="00000000" w:usb2="00000000" w:usb3="00000000" w:csb0="00000001" w:csb1="00000000"/>
  </w:font>
  <w:font w:name="Copperplate Gothic Bold">
    <w:panose1 w:val="020E0705020206020404"/>
    <w:charset w:val="4D"/>
    <w:family w:val="swiss"/>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27373519"/>
      <w:docPartObj>
        <w:docPartGallery w:val="Page Numbers (Bottom of Page)"/>
        <w:docPartUnique/>
      </w:docPartObj>
    </w:sdtPr>
    <w:sdtEndPr>
      <w:rPr>
        <w:rStyle w:val="PageNumber"/>
      </w:rPr>
    </w:sdtEndPr>
    <w:sdtContent>
      <w:p w14:paraId="3CF2CD63" w14:textId="77777777" w:rsidR="00E82F9B" w:rsidRDefault="00E82F9B"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BE2009" w14:textId="77777777" w:rsidR="00E82F9B" w:rsidRDefault="00E82F9B"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35909404"/>
      <w:docPartObj>
        <w:docPartGallery w:val="Page Numbers (Bottom of Page)"/>
        <w:docPartUnique/>
      </w:docPartObj>
    </w:sdtPr>
    <w:sdtEndPr>
      <w:rPr>
        <w:rStyle w:val="PageNumber"/>
      </w:rPr>
    </w:sdtEndPr>
    <w:sdtContent>
      <w:p w14:paraId="31C64769" w14:textId="77777777" w:rsidR="00E82F9B" w:rsidRDefault="00E82F9B"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78874EA" w14:textId="6D2A42B9" w:rsidR="00E82F9B" w:rsidRPr="00D50853" w:rsidRDefault="00825F98"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59264" behindDoc="0" locked="0" layoutInCell="1" allowOverlap="1" wp14:anchorId="094E99CA" wp14:editId="68726883">
              <wp:simplePos x="0" y="0"/>
              <wp:positionH relativeFrom="column">
                <wp:posOffset>-692495</wp:posOffset>
              </wp:positionH>
              <wp:positionV relativeFrom="paragraph">
                <wp:posOffset>145385</wp:posOffset>
              </wp:positionV>
              <wp:extent cx="3033971" cy="627454"/>
              <wp:effectExtent l="0" t="0" r="14605" b="7620"/>
              <wp:wrapNone/>
              <wp:docPr id="10" name="Text Box 10"/>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77E32CA" w14:textId="77777777" w:rsidR="00825F98" w:rsidRPr="00287CA6" w:rsidRDefault="00825F98" w:rsidP="00825F98">
                          <w:pPr>
                            <w:spacing w:before="100" w:beforeAutospacing="1" w:after="100" w:afterAutospacing="1"/>
                            <w:jc w:val="center"/>
                          </w:pPr>
                          <w:r w:rsidRPr="00287CA6">
                            <w:rPr>
                              <w:noProof/>
                              <w:color w:val="0000FF"/>
                            </w:rPr>
                            <w:drawing>
                              <wp:inline distT="0" distB="0" distL="0" distR="0" wp14:anchorId="289396AC" wp14:editId="41080EBD">
                                <wp:extent cx="2875280" cy="561340"/>
                                <wp:effectExtent l="0" t="0" r="0" b="0"/>
                                <wp:docPr id="12" name="Picture 12"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F6F67F1" w14:textId="77777777" w:rsidR="00825F98" w:rsidRPr="0069730E" w:rsidRDefault="00825F98"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94E99CA" id="_x0000_t202" coordsize="21600,21600" o:spt="202" path="m,l,21600r21600,l21600,xe">
              <v:stroke joinstyle="miter"/>
              <v:path gradientshapeok="t" o:connecttype="rect"/>
            </v:shapetype>
            <v:shape id="Text Box 10" o:spid="_x0000_s1029" type="#_x0000_t202" style="position:absolute;left:0;text-align:left;margin-left:-54.55pt;margin-top:11.45pt;width:238.9pt;height:49.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nxvWSw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" fillcolor="white [3201]" strokeweight=".5pt">
              <v:textbox>
                <w:txbxContent>
                  <w:p w14:paraId="777E32CA" w14:textId="77777777" w:rsidR="00825F98" w:rsidRPr="00287CA6" w:rsidRDefault="00825F98" w:rsidP="00825F98">
                    <w:pPr>
                      <w:spacing w:before="100" w:beforeAutospacing="1" w:after="100" w:afterAutospacing="1"/>
                      <w:jc w:val="center"/>
                    </w:pPr>
                    <w:r w:rsidRPr="00287CA6">
                      <w:rPr>
                        <w:noProof/>
                        <w:color w:val="0000FF"/>
                      </w:rPr>
                      <w:drawing>
                        <wp:inline distT="0" distB="0" distL="0" distR="0" wp14:anchorId="289396AC" wp14:editId="41080EBD">
                          <wp:extent cx="2875280" cy="561340"/>
                          <wp:effectExtent l="0" t="0" r="0" b="0"/>
                          <wp:docPr id="12" name="Picture 12"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F6F67F1" w14:textId="77777777" w:rsidR="00825F98" w:rsidRPr="0069730E" w:rsidRDefault="00825F98" w:rsidP="00825F98">
                    <w:pPr>
                      <w:shd w:val="clear" w:color="auto" w:fill="D9E2F3" w:themeFill="accent5" w:themeFillTint="33"/>
                      <w:jc w:val="center"/>
                      <w:rPr>
                        <w:rFonts w:ascii="Arial" w:hAnsi="Arial" w:cs="Arial"/>
                        <w:b/>
                        <w:sz w:val="28"/>
                      </w:rPr>
                    </w:pPr>
                  </w:p>
                </w:txbxContent>
              </v:textbox>
            </v:shape>
          </w:pict>
        </mc:Fallback>
      </mc:AlternateContent>
    </w:r>
    <w:r w:rsidR="00E82F9B" w:rsidRPr="00D50853">
      <w:rPr>
        <w:rFonts w:ascii="Century Schoolbook" w:hAnsi="Century Schoolbook" w:cs="Arial"/>
        <w:bCs/>
        <w:color w:val="000000" w:themeColor="text1"/>
        <w:sz w:val="20"/>
        <w:szCs w:val="20"/>
      </w:rPr>
      <w:t>California Public Benefits Legislative Bill &amp; Budget Action Tracker #2019-</w:t>
    </w:r>
    <w:r w:rsidR="00E82F9B">
      <w:rPr>
        <w:rFonts w:ascii="Century Schoolbook" w:hAnsi="Century Schoolbook" w:cs="Arial"/>
        <w:bCs/>
        <w:color w:val="000000" w:themeColor="text1"/>
        <w:sz w:val="20"/>
        <w:szCs w:val="20"/>
      </w:rPr>
      <w:t>11</w:t>
    </w:r>
  </w:p>
  <w:p w14:paraId="1EAE4FE7" w14:textId="77777777" w:rsidR="00E82F9B" w:rsidRDefault="00E82F9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EndPr>
      <w:rPr>
        <w:rStyle w:val="PageNumber"/>
      </w:rPr>
    </w:sdtEndPr>
    <w:sdtContent>
      <w:p w14:paraId="56B34D23" w14:textId="04F3D120" w:rsidR="00E82F9B" w:rsidRDefault="00E82F9B"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E82F9B" w:rsidRDefault="00E82F9B" w:rsidP="0082744A">
    <w:pPr>
      <w:pStyle w:val="Footer"/>
      <w:ind w:right="360"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EndPr>
      <w:rPr>
        <w:rStyle w:val="PageNumber"/>
      </w:rPr>
    </w:sdtEndPr>
    <w:sdtContent>
      <w:p w14:paraId="5E5BD0A3" w14:textId="4E519102" w:rsidR="00E82F9B" w:rsidRDefault="00E82F9B"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865DCBF" w14:textId="3D807B2D" w:rsidR="00E82F9B" w:rsidRPr="00D50853" w:rsidRDefault="00E82F9B"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#2019-</w:t>
    </w:r>
    <w:r>
      <w:rPr>
        <w:rFonts w:ascii="Century Schoolbook" w:hAnsi="Century Schoolbook" w:cs="Arial"/>
        <w:bCs/>
        <w:color w:val="000000" w:themeColor="text1"/>
        <w:sz w:val="20"/>
        <w:szCs w:val="20"/>
      </w:rPr>
      <w:t>11</w:t>
    </w:r>
  </w:p>
  <w:p w14:paraId="5D7EA3B9" w14:textId="77777777" w:rsidR="00E82F9B" w:rsidRDefault="00E82F9B">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67639492"/>
      <w:docPartObj>
        <w:docPartGallery w:val="Page Numbers (Bottom of Page)"/>
        <w:docPartUnique/>
      </w:docPartObj>
    </w:sdtPr>
    <w:sdtEndPr>
      <w:rPr>
        <w:rStyle w:val="PageNumber"/>
      </w:rPr>
    </w:sdtEndPr>
    <w:sdtContent>
      <w:p w14:paraId="08127853" w14:textId="6D05E770" w:rsidR="00E82F9B" w:rsidRDefault="00E82F9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B44603" w14:textId="77777777" w:rsidR="00E82F9B" w:rsidRPr="008B492C" w:rsidRDefault="00E82F9B" w:rsidP="0082744A">
    <w:pPr>
      <w:pStyle w:val="Footer"/>
      <w:framePr w:wrap="none" w:vAnchor="text" w:hAnchor="margin" w:xAlign="right" w:y="1"/>
      <w:ind w:right="360" w:firstLine="360"/>
      <w:rPr>
        <w:rStyle w:val="PageNumber"/>
        <w:rFonts w:ascii="Arial" w:hAnsi="Arial" w:cs="Arial"/>
        <w:b/>
        <w:bCs/>
        <w:color w:val="002060"/>
      </w:rPr>
    </w:pPr>
  </w:p>
  <w:p w14:paraId="1EB8E761" w14:textId="0D905DF0" w:rsidR="00E82F9B" w:rsidRPr="00D50853" w:rsidRDefault="00E82F9B"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#2019-</w:t>
    </w:r>
    <w:r>
      <w:rPr>
        <w:rFonts w:ascii="Century Schoolbook" w:hAnsi="Century Schoolbook" w:cs="Arial"/>
        <w:bCs/>
        <w:color w:val="000000" w:themeColor="text1"/>
        <w:sz w:val="20"/>
        <w:szCs w:val="20"/>
      </w:rPr>
      <w:t>11</w:t>
    </w:r>
  </w:p>
  <w:p w14:paraId="1CEE9997" w14:textId="77777777" w:rsidR="00E82F9B" w:rsidRDefault="00E82F9B">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E82F9B" w:rsidRPr="008B492C" w:rsidRDefault="00E82F9B" w:rsidP="00D111DC">
    <w:pPr>
      <w:pStyle w:val="Footer"/>
      <w:framePr w:wrap="none" w:vAnchor="text" w:hAnchor="margin" w:xAlign="right" w:y="1"/>
      <w:rPr>
        <w:rStyle w:val="PageNumber"/>
        <w:rFonts w:ascii="Arial" w:hAnsi="Arial" w:cs="Arial"/>
        <w:b/>
        <w:bCs/>
        <w:color w:val="002060"/>
      </w:rPr>
    </w:pPr>
  </w:p>
  <w:p w14:paraId="7B95F836" w14:textId="77777777" w:rsidR="00E82F9B" w:rsidRDefault="00E82F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AD34A3" w14:textId="77777777" w:rsidR="00245A75" w:rsidRDefault="00245A75" w:rsidP="00277DDB">
      <w:r>
        <w:separator/>
      </w:r>
    </w:p>
  </w:footnote>
  <w:footnote w:type="continuationSeparator" w:id="0">
    <w:p w14:paraId="3FB71599" w14:textId="77777777" w:rsidR="00245A75" w:rsidRDefault="00245A75" w:rsidP="00277DD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05942"/>
    <w:rsid w:val="0001102B"/>
    <w:rsid w:val="00013C14"/>
    <w:rsid w:val="00015A9E"/>
    <w:rsid w:val="00015E7D"/>
    <w:rsid w:val="00016407"/>
    <w:rsid w:val="00021A4B"/>
    <w:rsid w:val="00021BBB"/>
    <w:rsid w:val="00021C36"/>
    <w:rsid w:val="000232E2"/>
    <w:rsid w:val="0002351F"/>
    <w:rsid w:val="00023914"/>
    <w:rsid w:val="00023E89"/>
    <w:rsid w:val="00024FEC"/>
    <w:rsid w:val="00027FA4"/>
    <w:rsid w:val="0003415E"/>
    <w:rsid w:val="00034AD5"/>
    <w:rsid w:val="00037864"/>
    <w:rsid w:val="00037C71"/>
    <w:rsid w:val="00042C9C"/>
    <w:rsid w:val="0004322C"/>
    <w:rsid w:val="000433AE"/>
    <w:rsid w:val="00043D14"/>
    <w:rsid w:val="00045E8A"/>
    <w:rsid w:val="000466B5"/>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9EF"/>
    <w:rsid w:val="00077F86"/>
    <w:rsid w:val="00081663"/>
    <w:rsid w:val="00082B92"/>
    <w:rsid w:val="00082F59"/>
    <w:rsid w:val="00083596"/>
    <w:rsid w:val="00084EFB"/>
    <w:rsid w:val="00085751"/>
    <w:rsid w:val="00087D8E"/>
    <w:rsid w:val="000902A3"/>
    <w:rsid w:val="00091940"/>
    <w:rsid w:val="000922CD"/>
    <w:rsid w:val="00093A07"/>
    <w:rsid w:val="00094733"/>
    <w:rsid w:val="00096477"/>
    <w:rsid w:val="000A2FB6"/>
    <w:rsid w:val="000A3AF4"/>
    <w:rsid w:val="000A4E5B"/>
    <w:rsid w:val="000B3A55"/>
    <w:rsid w:val="000B3BEE"/>
    <w:rsid w:val="000B4029"/>
    <w:rsid w:val="000B5038"/>
    <w:rsid w:val="000B5DC1"/>
    <w:rsid w:val="000C0D81"/>
    <w:rsid w:val="000C350F"/>
    <w:rsid w:val="000C3BCD"/>
    <w:rsid w:val="000D21B8"/>
    <w:rsid w:val="000D2A28"/>
    <w:rsid w:val="000D426E"/>
    <w:rsid w:val="000E11CF"/>
    <w:rsid w:val="000E3213"/>
    <w:rsid w:val="000E5CF4"/>
    <w:rsid w:val="000F3152"/>
    <w:rsid w:val="000F5050"/>
    <w:rsid w:val="000F74C7"/>
    <w:rsid w:val="000F7798"/>
    <w:rsid w:val="00100F3A"/>
    <w:rsid w:val="001029B4"/>
    <w:rsid w:val="001058EA"/>
    <w:rsid w:val="001064FD"/>
    <w:rsid w:val="0010698C"/>
    <w:rsid w:val="00106DC1"/>
    <w:rsid w:val="00106F39"/>
    <w:rsid w:val="00111FC1"/>
    <w:rsid w:val="00112FFE"/>
    <w:rsid w:val="00114CA4"/>
    <w:rsid w:val="001153B1"/>
    <w:rsid w:val="00115B50"/>
    <w:rsid w:val="00116294"/>
    <w:rsid w:val="00117D29"/>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106D"/>
    <w:rsid w:val="0015245F"/>
    <w:rsid w:val="00152FE5"/>
    <w:rsid w:val="00153A03"/>
    <w:rsid w:val="00154082"/>
    <w:rsid w:val="00154331"/>
    <w:rsid w:val="0015662E"/>
    <w:rsid w:val="0015767F"/>
    <w:rsid w:val="001600E6"/>
    <w:rsid w:val="0016049A"/>
    <w:rsid w:val="001605F4"/>
    <w:rsid w:val="001621E9"/>
    <w:rsid w:val="00166355"/>
    <w:rsid w:val="001676CA"/>
    <w:rsid w:val="00167F22"/>
    <w:rsid w:val="00174DF5"/>
    <w:rsid w:val="00177CB4"/>
    <w:rsid w:val="00180C4A"/>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DD3"/>
    <w:rsid w:val="001D4CA5"/>
    <w:rsid w:val="001D5860"/>
    <w:rsid w:val="001D61DC"/>
    <w:rsid w:val="001D650E"/>
    <w:rsid w:val="001D67BD"/>
    <w:rsid w:val="001D6BD9"/>
    <w:rsid w:val="001E0519"/>
    <w:rsid w:val="001E0D78"/>
    <w:rsid w:val="001E1B53"/>
    <w:rsid w:val="001E3059"/>
    <w:rsid w:val="001E3943"/>
    <w:rsid w:val="001E4A04"/>
    <w:rsid w:val="001E5116"/>
    <w:rsid w:val="001E620C"/>
    <w:rsid w:val="001E6210"/>
    <w:rsid w:val="001E6B20"/>
    <w:rsid w:val="001F16B2"/>
    <w:rsid w:val="001F3343"/>
    <w:rsid w:val="001F3345"/>
    <w:rsid w:val="001F6651"/>
    <w:rsid w:val="00200DF1"/>
    <w:rsid w:val="00201D28"/>
    <w:rsid w:val="00202A64"/>
    <w:rsid w:val="00203018"/>
    <w:rsid w:val="002031AE"/>
    <w:rsid w:val="00203E23"/>
    <w:rsid w:val="00205F51"/>
    <w:rsid w:val="00207AE4"/>
    <w:rsid w:val="00211AD4"/>
    <w:rsid w:val="00216C10"/>
    <w:rsid w:val="00216D91"/>
    <w:rsid w:val="00217630"/>
    <w:rsid w:val="00220584"/>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45A75"/>
    <w:rsid w:val="00251B69"/>
    <w:rsid w:val="00252752"/>
    <w:rsid w:val="00252EFB"/>
    <w:rsid w:val="0025305C"/>
    <w:rsid w:val="00255C97"/>
    <w:rsid w:val="002561DF"/>
    <w:rsid w:val="002571B2"/>
    <w:rsid w:val="00261FE1"/>
    <w:rsid w:val="0026232C"/>
    <w:rsid w:val="0026273B"/>
    <w:rsid w:val="00263716"/>
    <w:rsid w:val="00265527"/>
    <w:rsid w:val="002674C1"/>
    <w:rsid w:val="00271561"/>
    <w:rsid w:val="00272A30"/>
    <w:rsid w:val="0027502F"/>
    <w:rsid w:val="00277DDB"/>
    <w:rsid w:val="00282B6D"/>
    <w:rsid w:val="002838E5"/>
    <w:rsid w:val="00285CC9"/>
    <w:rsid w:val="00287CA6"/>
    <w:rsid w:val="002919A8"/>
    <w:rsid w:val="002A337C"/>
    <w:rsid w:val="002A47EC"/>
    <w:rsid w:val="002A5D68"/>
    <w:rsid w:val="002A661C"/>
    <w:rsid w:val="002A7E02"/>
    <w:rsid w:val="002B1A96"/>
    <w:rsid w:val="002B2587"/>
    <w:rsid w:val="002B53B9"/>
    <w:rsid w:val="002B7FDD"/>
    <w:rsid w:val="002C0255"/>
    <w:rsid w:val="002C0426"/>
    <w:rsid w:val="002C0A1B"/>
    <w:rsid w:val="002C217A"/>
    <w:rsid w:val="002C77BA"/>
    <w:rsid w:val="002C7AF2"/>
    <w:rsid w:val="002D40A0"/>
    <w:rsid w:val="002E038E"/>
    <w:rsid w:val="002E0BBA"/>
    <w:rsid w:val="002E0BCA"/>
    <w:rsid w:val="002E26AF"/>
    <w:rsid w:val="002E4E64"/>
    <w:rsid w:val="002E7119"/>
    <w:rsid w:val="002F18F3"/>
    <w:rsid w:val="002F4205"/>
    <w:rsid w:val="002F4D59"/>
    <w:rsid w:val="002F5799"/>
    <w:rsid w:val="002F59C1"/>
    <w:rsid w:val="00302DB8"/>
    <w:rsid w:val="00304B29"/>
    <w:rsid w:val="00304CBC"/>
    <w:rsid w:val="00305831"/>
    <w:rsid w:val="003067D6"/>
    <w:rsid w:val="00307219"/>
    <w:rsid w:val="00315781"/>
    <w:rsid w:val="00316548"/>
    <w:rsid w:val="00316D6E"/>
    <w:rsid w:val="00316DF6"/>
    <w:rsid w:val="00324B65"/>
    <w:rsid w:val="00325CC0"/>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8D0"/>
    <w:rsid w:val="00377DED"/>
    <w:rsid w:val="00380E91"/>
    <w:rsid w:val="00385E29"/>
    <w:rsid w:val="00386000"/>
    <w:rsid w:val="00386466"/>
    <w:rsid w:val="00391306"/>
    <w:rsid w:val="003935C9"/>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D5A14"/>
    <w:rsid w:val="003E232D"/>
    <w:rsid w:val="003E5E43"/>
    <w:rsid w:val="003E5E78"/>
    <w:rsid w:val="003E6D74"/>
    <w:rsid w:val="003F1004"/>
    <w:rsid w:val="003F1789"/>
    <w:rsid w:val="003F4EC8"/>
    <w:rsid w:val="00401244"/>
    <w:rsid w:val="0040262D"/>
    <w:rsid w:val="00402E60"/>
    <w:rsid w:val="00412CA7"/>
    <w:rsid w:val="00414526"/>
    <w:rsid w:val="0041596D"/>
    <w:rsid w:val="00415D0C"/>
    <w:rsid w:val="00420238"/>
    <w:rsid w:val="00420ED5"/>
    <w:rsid w:val="004226CB"/>
    <w:rsid w:val="00423031"/>
    <w:rsid w:val="0042343A"/>
    <w:rsid w:val="00425961"/>
    <w:rsid w:val="004265FB"/>
    <w:rsid w:val="00426895"/>
    <w:rsid w:val="00426F0D"/>
    <w:rsid w:val="00426FD1"/>
    <w:rsid w:val="004302FB"/>
    <w:rsid w:val="00432D99"/>
    <w:rsid w:val="00435227"/>
    <w:rsid w:val="00435F0A"/>
    <w:rsid w:val="004370D3"/>
    <w:rsid w:val="00437815"/>
    <w:rsid w:val="0044077D"/>
    <w:rsid w:val="0044148B"/>
    <w:rsid w:val="004415E7"/>
    <w:rsid w:val="0044271A"/>
    <w:rsid w:val="0044320E"/>
    <w:rsid w:val="004446EE"/>
    <w:rsid w:val="004469C5"/>
    <w:rsid w:val="004509CC"/>
    <w:rsid w:val="00454823"/>
    <w:rsid w:val="0045597E"/>
    <w:rsid w:val="00456433"/>
    <w:rsid w:val="00461EE9"/>
    <w:rsid w:val="0046557E"/>
    <w:rsid w:val="004656E3"/>
    <w:rsid w:val="00466FA7"/>
    <w:rsid w:val="004675AD"/>
    <w:rsid w:val="00467AF8"/>
    <w:rsid w:val="004703CB"/>
    <w:rsid w:val="00474197"/>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6CD9"/>
    <w:rsid w:val="004A6F6F"/>
    <w:rsid w:val="004A7BDC"/>
    <w:rsid w:val="004B2B25"/>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E0282"/>
    <w:rsid w:val="004E1B0C"/>
    <w:rsid w:val="004E1DEC"/>
    <w:rsid w:val="004E49B0"/>
    <w:rsid w:val="004E5F06"/>
    <w:rsid w:val="004F0E47"/>
    <w:rsid w:val="004F41BE"/>
    <w:rsid w:val="004F442D"/>
    <w:rsid w:val="004F4949"/>
    <w:rsid w:val="004F53E0"/>
    <w:rsid w:val="004F59FF"/>
    <w:rsid w:val="004F75F0"/>
    <w:rsid w:val="00500196"/>
    <w:rsid w:val="00500805"/>
    <w:rsid w:val="00500CEF"/>
    <w:rsid w:val="00502289"/>
    <w:rsid w:val="0050245A"/>
    <w:rsid w:val="00504F4C"/>
    <w:rsid w:val="00505672"/>
    <w:rsid w:val="00510C5F"/>
    <w:rsid w:val="00512665"/>
    <w:rsid w:val="00513248"/>
    <w:rsid w:val="00513604"/>
    <w:rsid w:val="00513C25"/>
    <w:rsid w:val="00520353"/>
    <w:rsid w:val="00521123"/>
    <w:rsid w:val="005211DA"/>
    <w:rsid w:val="005213E1"/>
    <w:rsid w:val="005221FE"/>
    <w:rsid w:val="005223A0"/>
    <w:rsid w:val="005267E4"/>
    <w:rsid w:val="00530F3D"/>
    <w:rsid w:val="005317E6"/>
    <w:rsid w:val="0053320F"/>
    <w:rsid w:val="00535183"/>
    <w:rsid w:val="0053537A"/>
    <w:rsid w:val="00536321"/>
    <w:rsid w:val="00537283"/>
    <w:rsid w:val="00540607"/>
    <w:rsid w:val="00541A21"/>
    <w:rsid w:val="0054242C"/>
    <w:rsid w:val="00542918"/>
    <w:rsid w:val="00542C94"/>
    <w:rsid w:val="00543087"/>
    <w:rsid w:val="00545302"/>
    <w:rsid w:val="00545E8A"/>
    <w:rsid w:val="005504EA"/>
    <w:rsid w:val="005508D1"/>
    <w:rsid w:val="005530EB"/>
    <w:rsid w:val="00553128"/>
    <w:rsid w:val="00554404"/>
    <w:rsid w:val="00554F96"/>
    <w:rsid w:val="00556361"/>
    <w:rsid w:val="00561D63"/>
    <w:rsid w:val="0056391B"/>
    <w:rsid w:val="00563D78"/>
    <w:rsid w:val="00563DFE"/>
    <w:rsid w:val="00565C92"/>
    <w:rsid w:val="0056619A"/>
    <w:rsid w:val="00566EE5"/>
    <w:rsid w:val="00570638"/>
    <w:rsid w:val="0057414A"/>
    <w:rsid w:val="005753F7"/>
    <w:rsid w:val="00575889"/>
    <w:rsid w:val="00576311"/>
    <w:rsid w:val="00580D16"/>
    <w:rsid w:val="00583037"/>
    <w:rsid w:val="0058586A"/>
    <w:rsid w:val="005863CD"/>
    <w:rsid w:val="00587A1B"/>
    <w:rsid w:val="00592017"/>
    <w:rsid w:val="00592C04"/>
    <w:rsid w:val="005966C1"/>
    <w:rsid w:val="00597493"/>
    <w:rsid w:val="00597DE6"/>
    <w:rsid w:val="005A1CB9"/>
    <w:rsid w:val="005B1A46"/>
    <w:rsid w:val="005B43FD"/>
    <w:rsid w:val="005B4C67"/>
    <w:rsid w:val="005B5535"/>
    <w:rsid w:val="005B555B"/>
    <w:rsid w:val="005B5B86"/>
    <w:rsid w:val="005C14EE"/>
    <w:rsid w:val="005C2E57"/>
    <w:rsid w:val="005C4E28"/>
    <w:rsid w:val="005C5A1D"/>
    <w:rsid w:val="005C6284"/>
    <w:rsid w:val="005C65D1"/>
    <w:rsid w:val="005D03BC"/>
    <w:rsid w:val="005D1DC1"/>
    <w:rsid w:val="005D39C5"/>
    <w:rsid w:val="005D5A77"/>
    <w:rsid w:val="005D69DC"/>
    <w:rsid w:val="005D7E97"/>
    <w:rsid w:val="005E0B20"/>
    <w:rsid w:val="005E1F3D"/>
    <w:rsid w:val="005E285C"/>
    <w:rsid w:val="005E72C4"/>
    <w:rsid w:val="005F029A"/>
    <w:rsid w:val="005F39C0"/>
    <w:rsid w:val="005F4A7B"/>
    <w:rsid w:val="005F4D64"/>
    <w:rsid w:val="005F7D08"/>
    <w:rsid w:val="0060269D"/>
    <w:rsid w:val="006029A3"/>
    <w:rsid w:val="00602BFF"/>
    <w:rsid w:val="00603116"/>
    <w:rsid w:val="00604C1B"/>
    <w:rsid w:val="00605EA6"/>
    <w:rsid w:val="00612897"/>
    <w:rsid w:val="00614AF0"/>
    <w:rsid w:val="00615AD4"/>
    <w:rsid w:val="006170EC"/>
    <w:rsid w:val="00617561"/>
    <w:rsid w:val="0062136D"/>
    <w:rsid w:val="00621E83"/>
    <w:rsid w:val="00622187"/>
    <w:rsid w:val="0062347C"/>
    <w:rsid w:val="006257A6"/>
    <w:rsid w:val="00625B77"/>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75ED9"/>
    <w:rsid w:val="00684BCB"/>
    <w:rsid w:val="006915CE"/>
    <w:rsid w:val="00693168"/>
    <w:rsid w:val="006932EC"/>
    <w:rsid w:val="0069471C"/>
    <w:rsid w:val="0069730E"/>
    <w:rsid w:val="006A099D"/>
    <w:rsid w:val="006A38F5"/>
    <w:rsid w:val="006A4421"/>
    <w:rsid w:val="006A4E7B"/>
    <w:rsid w:val="006A6BAA"/>
    <w:rsid w:val="006A7AC4"/>
    <w:rsid w:val="006B05CC"/>
    <w:rsid w:val="006B27B3"/>
    <w:rsid w:val="006B3816"/>
    <w:rsid w:val="006B5426"/>
    <w:rsid w:val="006B5E0D"/>
    <w:rsid w:val="006C000F"/>
    <w:rsid w:val="006C0196"/>
    <w:rsid w:val="006C5D31"/>
    <w:rsid w:val="006C5EC7"/>
    <w:rsid w:val="006C7B26"/>
    <w:rsid w:val="006D696B"/>
    <w:rsid w:val="006E083D"/>
    <w:rsid w:val="006E1F6C"/>
    <w:rsid w:val="006E2A53"/>
    <w:rsid w:val="006E335A"/>
    <w:rsid w:val="006E613C"/>
    <w:rsid w:val="006E64B2"/>
    <w:rsid w:val="006E6645"/>
    <w:rsid w:val="006E7477"/>
    <w:rsid w:val="006F1DF9"/>
    <w:rsid w:val="006F247E"/>
    <w:rsid w:val="006F2E72"/>
    <w:rsid w:val="006F32AF"/>
    <w:rsid w:val="006F667F"/>
    <w:rsid w:val="006F66E3"/>
    <w:rsid w:val="006F6D16"/>
    <w:rsid w:val="006F7255"/>
    <w:rsid w:val="007017FC"/>
    <w:rsid w:val="007037B5"/>
    <w:rsid w:val="00705E95"/>
    <w:rsid w:val="00706529"/>
    <w:rsid w:val="00706B2C"/>
    <w:rsid w:val="00707168"/>
    <w:rsid w:val="00710184"/>
    <w:rsid w:val="00712354"/>
    <w:rsid w:val="00714888"/>
    <w:rsid w:val="007157ED"/>
    <w:rsid w:val="00715939"/>
    <w:rsid w:val="007235B4"/>
    <w:rsid w:val="00725756"/>
    <w:rsid w:val="00726DA2"/>
    <w:rsid w:val="00730CEE"/>
    <w:rsid w:val="00733C17"/>
    <w:rsid w:val="00736546"/>
    <w:rsid w:val="00740A7E"/>
    <w:rsid w:val="00741962"/>
    <w:rsid w:val="00742F5F"/>
    <w:rsid w:val="007430A3"/>
    <w:rsid w:val="00744418"/>
    <w:rsid w:val="007463E9"/>
    <w:rsid w:val="00751C73"/>
    <w:rsid w:val="00752657"/>
    <w:rsid w:val="00754D28"/>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3264"/>
    <w:rsid w:val="007A4281"/>
    <w:rsid w:val="007A4F26"/>
    <w:rsid w:val="007A4F3E"/>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2A2"/>
    <w:rsid w:val="007D39B8"/>
    <w:rsid w:val="007D3AAB"/>
    <w:rsid w:val="007D3B72"/>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E7D"/>
    <w:rsid w:val="00821E27"/>
    <w:rsid w:val="0082392A"/>
    <w:rsid w:val="00823BC6"/>
    <w:rsid w:val="00824711"/>
    <w:rsid w:val="00824CC4"/>
    <w:rsid w:val="00825F98"/>
    <w:rsid w:val="0082744A"/>
    <w:rsid w:val="00830759"/>
    <w:rsid w:val="008307B6"/>
    <w:rsid w:val="0083100F"/>
    <w:rsid w:val="008348E7"/>
    <w:rsid w:val="008368DD"/>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872"/>
    <w:rsid w:val="008C3CC1"/>
    <w:rsid w:val="008C489D"/>
    <w:rsid w:val="008C5227"/>
    <w:rsid w:val="008C67B9"/>
    <w:rsid w:val="008D099D"/>
    <w:rsid w:val="008D433C"/>
    <w:rsid w:val="008D60BA"/>
    <w:rsid w:val="008D79B0"/>
    <w:rsid w:val="008E0F45"/>
    <w:rsid w:val="008E124D"/>
    <w:rsid w:val="008E14FF"/>
    <w:rsid w:val="008E256D"/>
    <w:rsid w:val="008E564B"/>
    <w:rsid w:val="008E743B"/>
    <w:rsid w:val="008F00C4"/>
    <w:rsid w:val="008F4412"/>
    <w:rsid w:val="008F685A"/>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45EB"/>
    <w:rsid w:val="00935E5F"/>
    <w:rsid w:val="00940901"/>
    <w:rsid w:val="00940F5B"/>
    <w:rsid w:val="0094292A"/>
    <w:rsid w:val="009468EE"/>
    <w:rsid w:val="00951BCB"/>
    <w:rsid w:val="00952C53"/>
    <w:rsid w:val="00953011"/>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7CEE"/>
    <w:rsid w:val="00990D86"/>
    <w:rsid w:val="00991C4C"/>
    <w:rsid w:val="00991C4D"/>
    <w:rsid w:val="009922A4"/>
    <w:rsid w:val="00993511"/>
    <w:rsid w:val="00993FC1"/>
    <w:rsid w:val="00996F9C"/>
    <w:rsid w:val="009A4D1F"/>
    <w:rsid w:val="009A63ED"/>
    <w:rsid w:val="009A6FAC"/>
    <w:rsid w:val="009A7B0E"/>
    <w:rsid w:val="009B0078"/>
    <w:rsid w:val="009B0FAD"/>
    <w:rsid w:val="009B14B8"/>
    <w:rsid w:val="009B16D4"/>
    <w:rsid w:val="009B1892"/>
    <w:rsid w:val="009B2D90"/>
    <w:rsid w:val="009B2F29"/>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E2489"/>
    <w:rsid w:val="009E297E"/>
    <w:rsid w:val="009F03D9"/>
    <w:rsid w:val="009F0BA2"/>
    <w:rsid w:val="009F142D"/>
    <w:rsid w:val="009F1E3E"/>
    <w:rsid w:val="009F2F69"/>
    <w:rsid w:val="009F50D1"/>
    <w:rsid w:val="009F66C6"/>
    <w:rsid w:val="009F778B"/>
    <w:rsid w:val="00A071BB"/>
    <w:rsid w:val="00A101AD"/>
    <w:rsid w:val="00A104F9"/>
    <w:rsid w:val="00A12D7C"/>
    <w:rsid w:val="00A14DE8"/>
    <w:rsid w:val="00A17A8D"/>
    <w:rsid w:val="00A20301"/>
    <w:rsid w:val="00A20A8B"/>
    <w:rsid w:val="00A225F8"/>
    <w:rsid w:val="00A23611"/>
    <w:rsid w:val="00A2629D"/>
    <w:rsid w:val="00A26F4B"/>
    <w:rsid w:val="00A270F7"/>
    <w:rsid w:val="00A2727F"/>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68B4"/>
    <w:rsid w:val="00A61FE8"/>
    <w:rsid w:val="00A639C6"/>
    <w:rsid w:val="00A659BB"/>
    <w:rsid w:val="00A65BAA"/>
    <w:rsid w:val="00A660A8"/>
    <w:rsid w:val="00A67D4A"/>
    <w:rsid w:val="00A74609"/>
    <w:rsid w:val="00A74998"/>
    <w:rsid w:val="00A75710"/>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C21F2"/>
    <w:rsid w:val="00AC2797"/>
    <w:rsid w:val="00AC4AC1"/>
    <w:rsid w:val="00AC527A"/>
    <w:rsid w:val="00AC6F97"/>
    <w:rsid w:val="00AD0BAA"/>
    <w:rsid w:val="00AD25F4"/>
    <w:rsid w:val="00AE0DBC"/>
    <w:rsid w:val="00AE0FF3"/>
    <w:rsid w:val="00AE1A90"/>
    <w:rsid w:val="00AE339D"/>
    <w:rsid w:val="00AE61C0"/>
    <w:rsid w:val="00AE6D79"/>
    <w:rsid w:val="00AE74C7"/>
    <w:rsid w:val="00AE7A80"/>
    <w:rsid w:val="00AF01DA"/>
    <w:rsid w:val="00AF1812"/>
    <w:rsid w:val="00AF2B56"/>
    <w:rsid w:val="00AF3EC7"/>
    <w:rsid w:val="00AF5C88"/>
    <w:rsid w:val="00AF726E"/>
    <w:rsid w:val="00B024F5"/>
    <w:rsid w:val="00B067E6"/>
    <w:rsid w:val="00B07748"/>
    <w:rsid w:val="00B1019C"/>
    <w:rsid w:val="00B12085"/>
    <w:rsid w:val="00B15877"/>
    <w:rsid w:val="00B2165A"/>
    <w:rsid w:val="00B226DF"/>
    <w:rsid w:val="00B25DFF"/>
    <w:rsid w:val="00B321A7"/>
    <w:rsid w:val="00B34220"/>
    <w:rsid w:val="00B34E36"/>
    <w:rsid w:val="00B35B81"/>
    <w:rsid w:val="00B41116"/>
    <w:rsid w:val="00B43AAD"/>
    <w:rsid w:val="00B44376"/>
    <w:rsid w:val="00B45803"/>
    <w:rsid w:val="00B5091D"/>
    <w:rsid w:val="00B52877"/>
    <w:rsid w:val="00B531CB"/>
    <w:rsid w:val="00B55206"/>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501E"/>
    <w:rsid w:val="00B8260D"/>
    <w:rsid w:val="00B82E4F"/>
    <w:rsid w:val="00B83E5B"/>
    <w:rsid w:val="00B862B2"/>
    <w:rsid w:val="00B870DB"/>
    <w:rsid w:val="00B94EB0"/>
    <w:rsid w:val="00BA029A"/>
    <w:rsid w:val="00BA3FF1"/>
    <w:rsid w:val="00BA45AF"/>
    <w:rsid w:val="00BA61F3"/>
    <w:rsid w:val="00BA6484"/>
    <w:rsid w:val="00BA7284"/>
    <w:rsid w:val="00BB0521"/>
    <w:rsid w:val="00BB121B"/>
    <w:rsid w:val="00BB1B14"/>
    <w:rsid w:val="00BB530B"/>
    <w:rsid w:val="00BB5B68"/>
    <w:rsid w:val="00BB74B8"/>
    <w:rsid w:val="00BC0011"/>
    <w:rsid w:val="00BC0390"/>
    <w:rsid w:val="00BC41C0"/>
    <w:rsid w:val="00BC5949"/>
    <w:rsid w:val="00BC6D6A"/>
    <w:rsid w:val="00BC77B2"/>
    <w:rsid w:val="00BC7972"/>
    <w:rsid w:val="00BC7A22"/>
    <w:rsid w:val="00BC7ED7"/>
    <w:rsid w:val="00BD1FCF"/>
    <w:rsid w:val="00BD2250"/>
    <w:rsid w:val="00BD3B7D"/>
    <w:rsid w:val="00BD3D5C"/>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19F9"/>
    <w:rsid w:val="00C244A8"/>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115D"/>
    <w:rsid w:val="00CD1AA6"/>
    <w:rsid w:val="00CD4BD8"/>
    <w:rsid w:val="00CD57EA"/>
    <w:rsid w:val="00CD774B"/>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E04"/>
    <w:rsid w:val="00D2017C"/>
    <w:rsid w:val="00D20D6F"/>
    <w:rsid w:val="00D2189B"/>
    <w:rsid w:val="00D219F8"/>
    <w:rsid w:val="00D23308"/>
    <w:rsid w:val="00D23C79"/>
    <w:rsid w:val="00D243E3"/>
    <w:rsid w:val="00D256FF"/>
    <w:rsid w:val="00D26F49"/>
    <w:rsid w:val="00D27FF5"/>
    <w:rsid w:val="00D31BBA"/>
    <w:rsid w:val="00D33002"/>
    <w:rsid w:val="00D3501B"/>
    <w:rsid w:val="00D35C00"/>
    <w:rsid w:val="00D36256"/>
    <w:rsid w:val="00D378BE"/>
    <w:rsid w:val="00D41EC8"/>
    <w:rsid w:val="00D42E8C"/>
    <w:rsid w:val="00D43606"/>
    <w:rsid w:val="00D43AC6"/>
    <w:rsid w:val="00D43AE1"/>
    <w:rsid w:val="00D472F1"/>
    <w:rsid w:val="00D47865"/>
    <w:rsid w:val="00D47A08"/>
    <w:rsid w:val="00D518A9"/>
    <w:rsid w:val="00D51D3E"/>
    <w:rsid w:val="00D52E5D"/>
    <w:rsid w:val="00D54D72"/>
    <w:rsid w:val="00D551CA"/>
    <w:rsid w:val="00D55D9D"/>
    <w:rsid w:val="00D57845"/>
    <w:rsid w:val="00D60A6D"/>
    <w:rsid w:val="00D60DFE"/>
    <w:rsid w:val="00D60E24"/>
    <w:rsid w:val="00D610C1"/>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BDD"/>
    <w:rsid w:val="00DA6223"/>
    <w:rsid w:val="00DA68CA"/>
    <w:rsid w:val="00DA7DA6"/>
    <w:rsid w:val="00DB0896"/>
    <w:rsid w:val="00DB118F"/>
    <w:rsid w:val="00DB1718"/>
    <w:rsid w:val="00DB1FEF"/>
    <w:rsid w:val="00DB4AEA"/>
    <w:rsid w:val="00DB4C90"/>
    <w:rsid w:val="00DB5E30"/>
    <w:rsid w:val="00DB71B9"/>
    <w:rsid w:val="00DC7297"/>
    <w:rsid w:val="00DC7F44"/>
    <w:rsid w:val="00DD04C8"/>
    <w:rsid w:val="00DD3E1A"/>
    <w:rsid w:val="00DD4FD8"/>
    <w:rsid w:val="00DD6633"/>
    <w:rsid w:val="00DE0DBF"/>
    <w:rsid w:val="00DE22B3"/>
    <w:rsid w:val="00DE259F"/>
    <w:rsid w:val="00DE3313"/>
    <w:rsid w:val="00DE4A74"/>
    <w:rsid w:val="00DE5466"/>
    <w:rsid w:val="00DF1EE4"/>
    <w:rsid w:val="00DF7B90"/>
    <w:rsid w:val="00E01248"/>
    <w:rsid w:val="00E0236C"/>
    <w:rsid w:val="00E02643"/>
    <w:rsid w:val="00E0338F"/>
    <w:rsid w:val="00E064F8"/>
    <w:rsid w:val="00E108F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4AD"/>
    <w:rsid w:val="00E53665"/>
    <w:rsid w:val="00E55FE4"/>
    <w:rsid w:val="00E6002E"/>
    <w:rsid w:val="00E610AA"/>
    <w:rsid w:val="00E627CF"/>
    <w:rsid w:val="00E6551B"/>
    <w:rsid w:val="00E658CE"/>
    <w:rsid w:val="00E66083"/>
    <w:rsid w:val="00E703BE"/>
    <w:rsid w:val="00E71324"/>
    <w:rsid w:val="00E74553"/>
    <w:rsid w:val="00E74F4E"/>
    <w:rsid w:val="00E772DB"/>
    <w:rsid w:val="00E813B6"/>
    <w:rsid w:val="00E81590"/>
    <w:rsid w:val="00E82F9B"/>
    <w:rsid w:val="00E917DE"/>
    <w:rsid w:val="00E930EE"/>
    <w:rsid w:val="00E94698"/>
    <w:rsid w:val="00E94784"/>
    <w:rsid w:val="00E968DB"/>
    <w:rsid w:val="00EA04FE"/>
    <w:rsid w:val="00EA271F"/>
    <w:rsid w:val="00EA3EB7"/>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5544"/>
    <w:rsid w:val="00EE5EB2"/>
    <w:rsid w:val="00EF3DC3"/>
    <w:rsid w:val="00EF3DD4"/>
    <w:rsid w:val="00EF792F"/>
    <w:rsid w:val="00F00EE7"/>
    <w:rsid w:val="00F00FFA"/>
    <w:rsid w:val="00F01AF3"/>
    <w:rsid w:val="00F02AC9"/>
    <w:rsid w:val="00F03B75"/>
    <w:rsid w:val="00F05247"/>
    <w:rsid w:val="00F06919"/>
    <w:rsid w:val="00F06C1C"/>
    <w:rsid w:val="00F15D81"/>
    <w:rsid w:val="00F160E7"/>
    <w:rsid w:val="00F16FD1"/>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7A3"/>
    <w:rsid w:val="00F41977"/>
    <w:rsid w:val="00F44D9C"/>
    <w:rsid w:val="00F45045"/>
    <w:rsid w:val="00F45363"/>
    <w:rsid w:val="00F4764F"/>
    <w:rsid w:val="00F511AC"/>
    <w:rsid w:val="00F53850"/>
    <w:rsid w:val="00F54F5A"/>
    <w:rsid w:val="00F56C5C"/>
    <w:rsid w:val="00F57AFF"/>
    <w:rsid w:val="00F66AF2"/>
    <w:rsid w:val="00F721C2"/>
    <w:rsid w:val="00F747BC"/>
    <w:rsid w:val="00F764F7"/>
    <w:rsid w:val="00F77B19"/>
    <w:rsid w:val="00F80835"/>
    <w:rsid w:val="00F80A32"/>
    <w:rsid w:val="00F81C70"/>
    <w:rsid w:val="00F82559"/>
    <w:rsid w:val="00F83B09"/>
    <w:rsid w:val="00F85027"/>
    <w:rsid w:val="00F856A1"/>
    <w:rsid w:val="00F864F3"/>
    <w:rsid w:val="00F86B9A"/>
    <w:rsid w:val="00F87F36"/>
    <w:rsid w:val="00F9403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3467"/>
    <w:rsid w:val="00FC3F25"/>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9E297E"/>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leginfo.legislature.ca.gov/faces/billNavClient.xhtml?bill_id=201920200AB987" TargetMode="External"/><Relationship Id="rId299" Type="http://schemas.openxmlformats.org/officeDocument/2006/relationships/hyperlink" Target="mailto:grace.galligher@ccwro.org" TargetMode="External"/><Relationship Id="rId21" Type="http://schemas.openxmlformats.org/officeDocument/2006/relationships/hyperlink" Target="mailto:amer.rashid@asm.ca.gov" TargetMode="External"/><Relationship Id="rId63" Type="http://schemas.openxmlformats.org/officeDocument/2006/relationships/hyperlink" Target="https://ccwro.org/legislation/lsc-program-invitation-letters" TargetMode="External"/><Relationship Id="rId159" Type="http://schemas.openxmlformats.org/officeDocument/2006/relationships/hyperlink" Target="mailto:marisa.shea@sen.ca.gov" TargetMode="External"/><Relationship Id="rId170" Type="http://schemas.openxmlformats.org/officeDocument/2006/relationships/hyperlink" Target="mailto:diana.douglas@sen.ca.gov" TargetMode="External"/><Relationship Id="rId226" Type="http://schemas.openxmlformats.org/officeDocument/2006/relationships/hyperlink" Target="http://www.ufcw.org/" TargetMode="External"/><Relationship Id="rId268" Type="http://schemas.openxmlformats.org/officeDocument/2006/relationships/hyperlink" Target="http://sd35.senate.ca.gov/" TargetMode="External"/><Relationship Id="rId32" Type="http://schemas.openxmlformats.org/officeDocument/2006/relationships/hyperlink" Target="mailto:keely.obrien@asm.ca.gov" TargetMode="External"/><Relationship Id="rId74" Type="http://schemas.openxmlformats.org/officeDocument/2006/relationships/hyperlink" Target="http://www.ccwro.org/" TargetMode="External"/><Relationship Id="rId128" Type="http://schemas.openxmlformats.org/officeDocument/2006/relationships/hyperlink" Target="https://leginfo.legislature.ca.gov/faces/billNavClient.xhtml?bill_id=201920200AB1091" TargetMode="External"/><Relationship Id="rId5" Type="http://schemas.openxmlformats.org/officeDocument/2006/relationships/webSettings" Target="webSettings.xml"/><Relationship Id="rId181" Type="http://schemas.openxmlformats.org/officeDocument/2006/relationships/hyperlink" Target="https://ccwro.org/legislation/lsc-program-invitation-letters" TargetMode="External"/><Relationship Id="rId237" Type="http://schemas.openxmlformats.org/officeDocument/2006/relationships/hyperlink" Target="http://www.ccwro.org/" TargetMode="External"/><Relationship Id="rId279" Type="http://schemas.openxmlformats.org/officeDocument/2006/relationships/hyperlink" Target="mailto:justin.boman@asm.ca.gov" TargetMode="External"/><Relationship Id="rId43" Type="http://schemas.openxmlformats.org/officeDocument/2006/relationships/hyperlink" Target="http://www.ccwro.org/" TargetMode="External"/><Relationship Id="rId139" Type="http://schemas.openxmlformats.org/officeDocument/2006/relationships/hyperlink" Target="https://a15.asmdc.org/" TargetMode="External"/><Relationship Id="rId290" Type="http://schemas.openxmlformats.org/officeDocument/2006/relationships/hyperlink" Target="mailto:bernadette.lawrence@sen.ca.gov" TargetMode="External"/><Relationship Id="rId304" Type="http://schemas.openxmlformats.org/officeDocument/2006/relationships/theme" Target="theme/theme1.xml"/><Relationship Id="rId85" Type="http://schemas.openxmlformats.org/officeDocument/2006/relationships/hyperlink" Target="mailto:tiffany.boyd@asm.ca.gov" TargetMode="External"/><Relationship Id="rId150" Type="http://schemas.openxmlformats.org/officeDocument/2006/relationships/hyperlink" Target="mailto:Nicole.Hisatomi@asm.ca.gov" TargetMode="External"/><Relationship Id="rId192" Type="http://schemas.openxmlformats.org/officeDocument/2006/relationships/hyperlink" Target="http://www.wclp.org/" TargetMode="External"/><Relationship Id="rId206" Type="http://schemas.openxmlformats.org/officeDocument/2006/relationships/hyperlink" Target="http://www.wclp.org/" TargetMode="External"/><Relationship Id="rId248" Type="http://schemas.openxmlformats.org/officeDocument/2006/relationships/hyperlink" Target="http://asmdc.org/members/a18" TargetMode="External"/><Relationship Id="rId12" Type="http://schemas.openxmlformats.org/officeDocument/2006/relationships/hyperlink" Target="https://leginfo.legislature.ca.gov/faces/billNavClient.xhtml?bill_id=201920200SB80" TargetMode="External"/><Relationship Id="rId108" Type="http://schemas.openxmlformats.org/officeDocument/2006/relationships/hyperlink" Target="http://www.wclp.org/" TargetMode="External"/><Relationship Id="rId54" Type="http://schemas.openxmlformats.org/officeDocument/2006/relationships/hyperlink" Target="mailto:shanna.ezzell@asm.ca.gov" TargetMode="External"/><Relationship Id="rId96" Type="http://schemas.openxmlformats.org/officeDocument/2006/relationships/hyperlink" Target="https://leginfo.legislature.ca.gov/faces/billNavClient.xhtml?bill_id=201920200AB942" TargetMode="External"/><Relationship Id="rId161" Type="http://schemas.openxmlformats.org/officeDocument/2006/relationships/hyperlink" Target="mailto:joe.parra@sen.ca.gov" TargetMode="External"/><Relationship Id="rId217" Type="http://schemas.openxmlformats.org/officeDocument/2006/relationships/hyperlink" Target="mailto:miguel.mauricio@sen.ca.gov" TargetMode="External"/><Relationship Id="rId6" Type="http://schemas.openxmlformats.org/officeDocument/2006/relationships/footnotes" Target="footnotes.xml"/><Relationship Id="rId238" Type="http://schemas.openxmlformats.org/officeDocument/2006/relationships/hyperlink" Target="http://www.ccwro.org/" TargetMode="External"/><Relationship Id="rId259" Type="http://schemas.openxmlformats.org/officeDocument/2006/relationships/hyperlink" Target="https://a74.asmdc.org/" TargetMode="External"/><Relationship Id="rId23" Type="http://schemas.openxmlformats.org/officeDocument/2006/relationships/hyperlink" Target="http://asmdc.org/members/a31/" TargetMode="External"/><Relationship Id="rId119" Type="http://schemas.openxmlformats.org/officeDocument/2006/relationships/hyperlink" Target="mailto:Rita.durgin@asm.ca.gov" TargetMode="External"/><Relationship Id="rId270" Type="http://schemas.openxmlformats.org/officeDocument/2006/relationships/hyperlink" Target="http://sd11.senate.ca.gov/" TargetMode="External"/><Relationship Id="rId291" Type="http://schemas.openxmlformats.org/officeDocument/2006/relationships/hyperlink" Target="mailto:Hanna.marrs@sen.ca.gov" TargetMode="External"/><Relationship Id="rId44" Type="http://schemas.openxmlformats.org/officeDocument/2006/relationships/hyperlink" Target="https://www.cwda.org/" TargetMode="External"/><Relationship Id="rId65" Type="http://schemas.openxmlformats.org/officeDocument/2006/relationships/hyperlink" Target="https://a24.asmdc.org/" TargetMode="External"/><Relationship Id="rId86" Type="http://schemas.openxmlformats.org/officeDocument/2006/relationships/hyperlink" Target="http://www.wclp.org/" TargetMode="External"/><Relationship Id="rId130" Type="http://schemas.openxmlformats.org/officeDocument/2006/relationships/hyperlink" Target="mailto:debby.marroquin@asm.ca.gov" TargetMode="External"/><Relationship Id="rId151" Type="http://schemas.openxmlformats.org/officeDocument/2006/relationships/hyperlink" Target="http://www.wclp.org/" TargetMode="External"/><Relationship Id="rId172" Type="http://schemas.openxmlformats.org/officeDocument/2006/relationships/hyperlink" Target="https://leginfo.legislature.ca.gov/faces/billNavClient.xhtml?bill_id=201920200SB173" TargetMode="External"/><Relationship Id="rId193" Type="http://schemas.openxmlformats.org/officeDocument/2006/relationships/hyperlink" Target="https://ccwro.org/legislation/lsc-program-invitation-letters" TargetMode="External"/><Relationship Id="rId207" Type="http://schemas.openxmlformats.org/officeDocument/2006/relationships/hyperlink" Target="https://ccwro.org/legislation/lsc-program-invitation-letters" TargetMode="External"/><Relationship Id="rId228" Type="http://schemas.openxmlformats.org/officeDocument/2006/relationships/hyperlink" Target="http://leginfo.legislature.ca.gov/faces/billNavClient.xhtml?bill_id=201920200SB490" TargetMode="External"/><Relationship Id="rId249" Type="http://schemas.openxmlformats.org/officeDocument/2006/relationships/hyperlink" Target="https://ad73.asmrc.org/" TargetMode="External"/><Relationship Id="rId13" Type="http://schemas.openxmlformats.org/officeDocument/2006/relationships/hyperlink" Target="https://leginfo.legislature.ca.gov/faces/billNavClient.xhtml?bill_id=201920200SB80" TargetMode="External"/><Relationship Id="rId109" Type="http://schemas.openxmlformats.org/officeDocument/2006/relationships/hyperlink" Target="https://ccwro.org/legislation/lsc-program-invitation-letters" TargetMode="External"/><Relationship Id="rId260" Type="http://schemas.openxmlformats.org/officeDocument/2006/relationships/hyperlink" Target="https://a30.asmdc.org/" TargetMode="External"/><Relationship Id="rId281" Type="http://schemas.openxmlformats.org/officeDocument/2006/relationships/hyperlink" Target="mailto:John.nam@asm.ca.gov" TargetMode="External"/><Relationship Id="rId34" Type="http://schemas.openxmlformats.org/officeDocument/2006/relationships/hyperlink" Target="https://a62.asmdc.org/" TargetMode="External"/><Relationship Id="rId55" Type="http://schemas.openxmlformats.org/officeDocument/2006/relationships/hyperlink" Target="http://www.ccwro.org/" TargetMode="External"/><Relationship Id="rId76" Type="http://schemas.openxmlformats.org/officeDocument/2006/relationships/hyperlink" Target="https://leginfo.legislature.ca.gov/faces/billNavClient.xhtml?bill_id=201920200AB534" TargetMode="External"/><Relationship Id="rId97" Type="http://schemas.openxmlformats.org/officeDocument/2006/relationships/hyperlink" Target="https://a79.asmdc.org/" TargetMode="External"/><Relationship Id="rId120" Type="http://schemas.openxmlformats.org/officeDocument/2006/relationships/hyperlink" Target="http://www.ccwro.org/" TargetMode="External"/><Relationship Id="rId141" Type="http://schemas.openxmlformats.org/officeDocument/2006/relationships/hyperlink" Target="https://www.cwda.org/" TargetMode="External"/><Relationship Id="rId7" Type="http://schemas.openxmlformats.org/officeDocument/2006/relationships/endnotes" Target="endnotes.xml"/><Relationship Id="rId162" Type="http://schemas.openxmlformats.org/officeDocument/2006/relationships/hyperlink" Target="https://calegislation.lc.ca.gov/Advocates/" TargetMode="External"/><Relationship Id="rId183" Type="http://schemas.openxmlformats.org/officeDocument/2006/relationships/hyperlink" Target="http://sd11.senate.ca.gov/" TargetMode="External"/><Relationship Id="rId218" Type="http://schemas.openxmlformats.org/officeDocument/2006/relationships/hyperlink" Target="http://www.ccwro.org/" TargetMode="External"/><Relationship Id="rId239" Type="http://schemas.openxmlformats.org/officeDocument/2006/relationships/hyperlink" Target="https://ccwro.org/legislation/lsc-program-invitation-letters" TargetMode="External"/><Relationship Id="rId250" Type="http://schemas.openxmlformats.org/officeDocument/2006/relationships/hyperlink" Target="https://a57.asmdc.org/" TargetMode="External"/><Relationship Id="rId271" Type="http://schemas.openxmlformats.org/officeDocument/2006/relationships/hyperlink" Target="file:///Users/kevinaslanian/Desktop/See%20Committee%20Hearing%20Agenda" TargetMode="External"/><Relationship Id="rId292" Type="http://schemas.openxmlformats.org/officeDocument/2006/relationships/hyperlink" Target="mailto:Chris.norden@sen.ca.gov" TargetMode="External"/><Relationship Id="rId24" Type="http://schemas.openxmlformats.org/officeDocument/2006/relationships/hyperlink" Target="mailto:marla.cowan@asm.ca.gov" TargetMode="External"/><Relationship Id="rId45" Type="http://schemas.openxmlformats.org/officeDocument/2006/relationships/hyperlink" Target="https://ccwro.org/legislation/lsc-program-invitation-letters" TargetMode="External"/><Relationship Id="rId66" Type="http://schemas.openxmlformats.org/officeDocument/2006/relationships/hyperlink" Target="http://www.ccwro.org/" TargetMode="External"/><Relationship Id="rId87" Type="http://schemas.openxmlformats.org/officeDocument/2006/relationships/hyperlink" Target="https://ccwro.org/legislation/lsc-program-invitation-letters" TargetMode="External"/><Relationship Id="rId110" Type="http://schemas.openxmlformats.org/officeDocument/2006/relationships/hyperlink" Target="https://leginfo.legislature.ca.gov/faces/billNavClient.xhtml?bill_id=201920200AB960" TargetMode="External"/><Relationship Id="rId131" Type="http://schemas.openxmlformats.org/officeDocument/2006/relationships/hyperlink" Target="http://www.wclp.org/" TargetMode="External"/><Relationship Id="rId152" Type="http://schemas.openxmlformats.org/officeDocument/2006/relationships/hyperlink" Target="https://www.cwda.org/" TargetMode="External"/><Relationship Id="rId173" Type="http://schemas.openxmlformats.org/officeDocument/2006/relationships/hyperlink" Target="https://sd03.senate.ca.gov/" TargetMode="External"/><Relationship Id="rId194" Type="http://schemas.openxmlformats.org/officeDocument/2006/relationships/hyperlink" Target="https://leginfo.legislature.ca.gov/faces/billNavClient.xhtml?bill_id=201920200SB298" TargetMode="External"/><Relationship Id="rId208" Type="http://schemas.openxmlformats.org/officeDocument/2006/relationships/hyperlink" Target="https://leginfo.legislature.ca.gov/faces/billNavClient.xhtml?bill_id=201920200SB365" TargetMode="External"/><Relationship Id="rId229" Type="http://schemas.openxmlformats.org/officeDocument/2006/relationships/hyperlink" Target="https://sd14.senate.ca.gov/" TargetMode="External"/><Relationship Id="rId240" Type="http://schemas.openxmlformats.org/officeDocument/2006/relationships/footer" Target="footer3.xml"/><Relationship Id="rId261" Type="http://schemas.openxmlformats.org/officeDocument/2006/relationships/hyperlink" Target="http://apro.assembly.ca.gov/hearings" TargetMode="External"/><Relationship Id="rId14" Type="http://schemas.openxmlformats.org/officeDocument/2006/relationships/hyperlink" Target="https://leginfo.legislature.ca.gov/faces/billNavClient.xhtml?bill_id=201920200SB80" TargetMode="External"/><Relationship Id="rId35" Type="http://schemas.openxmlformats.org/officeDocument/2006/relationships/hyperlink" Target="mailto:harrison.bowlby@asm.ca.gov" TargetMode="External"/><Relationship Id="rId56" Type="http://schemas.openxmlformats.org/officeDocument/2006/relationships/hyperlink" Target="http://www.ccwro.org/" TargetMode="External"/><Relationship Id="rId77" Type="http://schemas.openxmlformats.org/officeDocument/2006/relationships/hyperlink" Target="https://ad42.asmrc.org/" TargetMode="External"/><Relationship Id="rId100" Type="http://schemas.openxmlformats.org/officeDocument/2006/relationships/hyperlink" Target="http://www.wclp.org/" TargetMode="External"/><Relationship Id="rId282" Type="http://schemas.openxmlformats.org/officeDocument/2006/relationships/hyperlink" Target="https://a48.asmdc.org/" TargetMode="External"/><Relationship Id="rId8" Type="http://schemas.openxmlformats.org/officeDocument/2006/relationships/footer" Target="footer1.xml"/><Relationship Id="rId98" Type="http://schemas.openxmlformats.org/officeDocument/2006/relationships/hyperlink" Target="mailto:Tiffany.boyd@asm.ca.gov" TargetMode="External"/><Relationship Id="rId121" Type="http://schemas.openxmlformats.org/officeDocument/2006/relationships/hyperlink" Target="http://www.wclp.org/" TargetMode="External"/><Relationship Id="rId142" Type="http://schemas.openxmlformats.org/officeDocument/2006/relationships/hyperlink" Target="https://leginfo.legislature.ca.gov/faces/billNavClient.xhtml?bill_id=201920200AB1403" TargetMode="External"/><Relationship Id="rId163" Type="http://schemas.openxmlformats.org/officeDocument/2006/relationships/hyperlink" Target="http://sd11.senate.ca.gov/" TargetMode="External"/><Relationship Id="rId184" Type="http://schemas.openxmlformats.org/officeDocument/2006/relationships/hyperlink" Target="mailto:Brayden.borcherding@sen.ca.gov" TargetMode="External"/><Relationship Id="rId219" Type="http://schemas.openxmlformats.org/officeDocument/2006/relationships/hyperlink" Target="http://www.wclp.org/" TargetMode="External"/><Relationship Id="rId230" Type="http://schemas.openxmlformats.org/officeDocument/2006/relationships/hyperlink" Target="mailto:mariam.valdez@sen.ca.gov" TargetMode="External"/><Relationship Id="rId251" Type="http://schemas.openxmlformats.org/officeDocument/2006/relationships/hyperlink" Target="https://a51.asmdc.org/" TargetMode="External"/><Relationship Id="rId25" Type="http://schemas.openxmlformats.org/officeDocument/2006/relationships/hyperlink" Target="https://ad68.asmrc.org/" TargetMode="External"/><Relationship Id="rId46" Type="http://schemas.openxmlformats.org/officeDocument/2006/relationships/hyperlink" Target="https://leginfo.legislature.ca.gov/faces/billNavClient.xhtml?bill_id=201920200AB283" TargetMode="External"/><Relationship Id="rId67" Type="http://schemas.openxmlformats.org/officeDocument/2006/relationships/hyperlink" Target="http://www.cafoodbanks.org/" TargetMode="External"/><Relationship Id="rId272" Type="http://schemas.openxmlformats.org/officeDocument/2006/relationships/hyperlink" Target="https://a47.asmdc.org/" TargetMode="External"/><Relationship Id="rId293" Type="http://schemas.openxmlformats.org/officeDocument/2006/relationships/hyperlink" Target="http://sd11.senate.ca.gov/" TargetMode="External"/><Relationship Id="rId88" Type="http://schemas.openxmlformats.org/officeDocument/2006/relationships/hyperlink" Target="mailto:audrey.detmer@asm.ca.gov" TargetMode="External"/><Relationship Id="rId111" Type="http://schemas.openxmlformats.org/officeDocument/2006/relationships/hyperlink" Target="https://ad77.asmrc.org/" TargetMode="External"/><Relationship Id="rId132" Type="http://schemas.openxmlformats.org/officeDocument/2006/relationships/hyperlink" Target="https://ccwro.org/legislation/lsc-program-invitation-letters" TargetMode="External"/><Relationship Id="rId153" Type="http://schemas.openxmlformats.org/officeDocument/2006/relationships/hyperlink" Target="https://ccwro.org/legislation/lsc-program-invitation-letters" TargetMode="External"/><Relationship Id="rId174" Type="http://schemas.openxmlformats.org/officeDocument/2006/relationships/hyperlink" Target="mailto:Marisol.PrietoValli@.sen.ca.gov" TargetMode="External"/><Relationship Id="rId195" Type="http://schemas.openxmlformats.org/officeDocument/2006/relationships/hyperlink" Target="https://sd12.senate.ca.gov/" TargetMode="External"/><Relationship Id="rId209" Type="http://schemas.openxmlformats.org/officeDocument/2006/relationships/hyperlink" Target="https://sd24.senate.ca.gov/" TargetMode="External"/><Relationship Id="rId220" Type="http://schemas.openxmlformats.org/officeDocument/2006/relationships/hyperlink" Target="https://ccwro.org/legislation/lsc-program-invitation-letters" TargetMode="External"/><Relationship Id="rId241" Type="http://schemas.openxmlformats.org/officeDocument/2006/relationships/footer" Target="footer4.xml"/><Relationship Id="rId15" Type="http://schemas.openxmlformats.org/officeDocument/2006/relationships/hyperlink" Target="mailto:daphne.hunt@asm.ca.gov" TargetMode="External"/><Relationship Id="rId36" Type="http://schemas.openxmlformats.org/officeDocument/2006/relationships/hyperlink" Target="http://www.ccwro.org/" TargetMode="External"/><Relationship Id="rId57" Type="http://schemas.openxmlformats.org/officeDocument/2006/relationships/hyperlink" Target="https://ccwro.org/legislation/lsc-program-invitation-letters" TargetMode="External"/><Relationship Id="rId262" Type="http://schemas.openxmlformats.org/officeDocument/2006/relationships/hyperlink" Target="mailto:debra.cooper@sen.ca.gov" TargetMode="External"/><Relationship Id="rId283" Type="http://schemas.openxmlformats.org/officeDocument/2006/relationships/hyperlink" Target="mailto:Taylor.woolfork@asm.ca.gov" TargetMode="External"/><Relationship Id="rId78" Type="http://schemas.openxmlformats.org/officeDocument/2006/relationships/hyperlink" Target="http://www.ccwro.org/" TargetMode="External"/><Relationship Id="rId99" Type="http://schemas.openxmlformats.org/officeDocument/2006/relationships/hyperlink" Target="http://www.ccwro.org/" TargetMode="External"/><Relationship Id="rId101" Type="http://schemas.openxmlformats.org/officeDocument/2006/relationships/hyperlink" Target="https://ccwro.org/legislation/lsc-program-invitation-letters" TargetMode="External"/><Relationship Id="rId122" Type="http://schemas.openxmlformats.org/officeDocument/2006/relationships/hyperlink" Target="https://ccwro.org/legislation/lsc-program-invitation-letters" TargetMode="External"/><Relationship Id="rId143" Type="http://schemas.openxmlformats.org/officeDocument/2006/relationships/hyperlink" Target="https://a51.asmdc.org/" TargetMode="External"/><Relationship Id="rId164" Type="http://schemas.openxmlformats.org/officeDocument/2006/relationships/hyperlink" Target="http://ccwro.org/legislation/california-legislative-committee-contacts/432-mareva-brown" TargetMode="External"/><Relationship Id="rId185" Type="http://schemas.openxmlformats.org/officeDocument/2006/relationships/hyperlink" Target="http://www.ccwro.org/" TargetMode="External"/><Relationship Id="rId9" Type="http://schemas.openxmlformats.org/officeDocument/2006/relationships/footer" Target="footer2.xml"/><Relationship Id="rId210" Type="http://schemas.openxmlformats.org/officeDocument/2006/relationships/hyperlink" Target="mailto:bethany.renfree@sen.ca.gov" TargetMode="External"/><Relationship Id="rId26" Type="http://schemas.openxmlformats.org/officeDocument/2006/relationships/hyperlink" Target="mailto:%20Nicolas.Gauthier@asm.ca.gov" TargetMode="External"/><Relationship Id="rId231" Type="http://schemas.openxmlformats.org/officeDocument/2006/relationships/hyperlink" Target="http://www.wclp.org/" TargetMode="External"/><Relationship Id="rId252" Type="http://schemas.openxmlformats.org/officeDocument/2006/relationships/hyperlink" Target="https://a49.asmdc.org/" TargetMode="External"/><Relationship Id="rId273" Type="http://schemas.openxmlformats.org/officeDocument/2006/relationships/hyperlink" Target="mailto:amer.rashid@asm.ca.gov" TargetMode="External"/><Relationship Id="rId294" Type="http://schemas.openxmlformats.org/officeDocument/2006/relationships/hyperlink" Target="mailto:Mariam.valdez@sen.ca.gov" TargetMode="External"/><Relationship Id="rId47" Type="http://schemas.openxmlformats.org/officeDocument/2006/relationships/hyperlink" Target="https://a25.asmdc.org/" TargetMode="External"/><Relationship Id="rId68" Type="http://schemas.openxmlformats.org/officeDocument/2006/relationships/hyperlink" Target="http://www.wclp.org/" TargetMode="External"/><Relationship Id="rId89" Type="http://schemas.openxmlformats.org/officeDocument/2006/relationships/hyperlink" Target="https://ccwro.org/legislation/lsc-program-invitation-letters" TargetMode="External"/><Relationship Id="rId112" Type="http://schemas.openxmlformats.org/officeDocument/2006/relationships/hyperlink" Target="mailto:michael.chen@asm.ca.gov" TargetMode="External"/><Relationship Id="rId133" Type="http://schemas.openxmlformats.org/officeDocument/2006/relationships/hyperlink" Target="https://leginfo.legislature.ca.gov/faces/billNavClient.xhtml?bill_id=201920200AB1092" TargetMode="External"/><Relationship Id="rId154" Type="http://schemas.openxmlformats.org/officeDocument/2006/relationships/hyperlink" Target="https://leginfo.legislature.ca.gov/faces/billNavClient.xhtml?bill_id=201920200AB1434" TargetMode="External"/><Relationship Id="rId175" Type="http://schemas.openxmlformats.org/officeDocument/2006/relationships/hyperlink" Target="https://ccwro.org/legislation/lsc-program-invitation-letters" TargetMode="External"/><Relationship Id="rId196" Type="http://schemas.openxmlformats.org/officeDocument/2006/relationships/hyperlink" Target="mailto:Enedina.Garcia@sen.ca.gov" TargetMode="External"/><Relationship Id="rId200" Type="http://schemas.openxmlformats.org/officeDocument/2006/relationships/hyperlink" Target="http://childcarelaw.org/" TargetMode="External"/><Relationship Id="rId16" Type="http://schemas.openxmlformats.org/officeDocument/2006/relationships/hyperlink" Target="mailto:kelsy.castillo@asm.ca.gov" TargetMode="External"/><Relationship Id="rId221" Type="http://schemas.openxmlformats.org/officeDocument/2006/relationships/hyperlink" Target="https://leginfo.legislature.ca.gov/faces/billNavClient.xhtml?bill_id=201920200SB470" TargetMode="External"/><Relationship Id="rId242" Type="http://schemas.openxmlformats.org/officeDocument/2006/relationships/hyperlink" Target="applewebdata://613E6B3F-F62A-4DA6-AD1D-8012E6A2E931" TargetMode="External"/><Relationship Id="rId263" Type="http://schemas.openxmlformats.org/officeDocument/2006/relationships/hyperlink" Target="mailto:anthony.archie@sen.ca.gov" TargetMode="External"/><Relationship Id="rId284" Type="http://schemas.openxmlformats.org/officeDocument/2006/relationships/hyperlink" Target="https://a02.asmdc.org/" TargetMode="External"/><Relationship Id="rId37" Type="http://schemas.openxmlformats.org/officeDocument/2006/relationships/hyperlink" Target="http://grace-inc.org/" TargetMode="External"/><Relationship Id="rId58" Type="http://schemas.openxmlformats.org/officeDocument/2006/relationships/hyperlink" Target="https://leginfo.legislature.ca.gov/faces/billNavClient.xhtml?bill_id=201920200AB426" TargetMode="External"/><Relationship Id="rId79" Type="http://schemas.openxmlformats.org/officeDocument/2006/relationships/hyperlink" Target="http://www.cafoodbanks.org/" TargetMode="External"/><Relationship Id="rId102" Type="http://schemas.openxmlformats.org/officeDocument/2006/relationships/hyperlink" Target="https://leginfo.legislature.ca.gov/faces/billNavClient.xhtml?bill_id=201920200AB944" TargetMode="External"/><Relationship Id="rId123" Type="http://schemas.openxmlformats.org/officeDocument/2006/relationships/hyperlink" Target="https://a15.asmdc.org/" TargetMode="External"/><Relationship Id="rId144" Type="http://schemas.openxmlformats.org/officeDocument/2006/relationships/hyperlink" Target="mailto:Jessica.Zaragoza@asm.ca.gov" TargetMode="External"/><Relationship Id="rId90" Type="http://schemas.openxmlformats.org/officeDocument/2006/relationships/hyperlink" Target="mailto:brandon.bratcher@asm.ca.gov" TargetMode="External"/><Relationship Id="rId165" Type="http://schemas.openxmlformats.org/officeDocument/2006/relationships/hyperlink" Target="mailto:Myriam.Valdez@sen.ca.gov" TargetMode="External"/><Relationship Id="rId186" Type="http://schemas.openxmlformats.org/officeDocument/2006/relationships/hyperlink" Target="http://www.wclp.org/" TargetMode="External"/><Relationship Id="rId211" Type="http://schemas.openxmlformats.org/officeDocument/2006/relationships/hyperlink" Target="http://www.ccwro.org/" TargetMode="External"/><Relationship Id="rId232" Type="http://schemas.openxmlformats.org/officeDocument/2006/relationships/hyperlink" Target="http://www.ccwro.org/" TargetMode="External"/><Relationship Id="rId253" Type="http://schemas.openxmlformats.org/officeDocument/2006/relationships/hyperlink" Target="https://ad72.asmrc.org/" TargetMode="External"/><Relationship Id="rId274" Type="http://schemas.openxmlformats.org/officeDocument/2006/relationships/hyperlink" Target="https://a11.asmdc.org/" TargetMode="External"/><Relationship Id="rId295" Type="http://schemas.openxmlformats.org/officeDocument/2006/relationships/hyperlink" Target="mailto:renita.polk@sen.ca.gov" TargetMode="External"/><Relationship Id="rId27" Type="http://schemas.openxmlformats.org/officeDocument/2006/relationships/hyperlink" Target="https://a43.asmdc.org/" TargetMode="External"/><Relationship Id="rId48" Type="http://schemas.openxmlformats.org/officeDocument/2006/relationships/hyperlink" Target="mailto:zachary.leary@asm.ca.gov" TargetMode="External"/><Relationship Id="rId69" Type="http://schemas.openxmlformats.org/officeDocument/2006/relationships/hyperlink" Target="http://www.ccwro.org/" TargetMode="External"/><Relationship Id="rId113" Type="http://schemas.openxmlformats.org/officeDocument/2006/relationships/hyperlink" Target="http://www.ccwro.org/" TargetMode="External"/><Relationship Id="rId134" Type="http://schemas.openxmlformats.org/officeDocument/2006/relationships/hyperlink" Target="https://a59.asmdc.org/" TargetMode="External"/><Relationship Id="rId80" Type="http://schemas.openxmlformats.org/officeDocument/2006/relationships/hyperlink" Target="http://www.wclp.org/" TargetMode="External"/><Relationship Id="rId155" Type="http://schemas.openxmlformats.org/officeDocument/2006/relationships/hyperlink" Target="https://a27.asmdc.org/" TargetMode="External"/><Relationship Id="rId176" Type="http://schemas.openxmlformats.org/officeDocument/2006/relationships/hyperlink" Target="https://leginfo.legislature.ca.gov/faces/billNavClient.xhtml?bill_id=201920200SB265" TargetMode="External"/><Relationship Id="rId197" Type="http://schemas.openxmlformats.org/officeDocument/2006/relationships/hyperlink" Target="https://leginfo.legislature.ca.gov/faces/billNavClient.xhtml?bill_id=201920200SB321" TargetMode="External"/><Relationship Id="rId201" Type="http://schemas.openxmlformats.org/officeDocument/2006/relationships/hyperlink" Target="http://www.parentvoices.org/" TargetMode="External"/><Relationship Id="rId222" Type="http://schemas.openxmlformats.org/officeDocument/2006/relationships/hyperlink" Target="https://sd09.senate.ca.gov/" TargetMode="External"/><Relationship Id="rId243" Type="http://schemas.openxmlformats.org/officeDocument/2006/relationships/hyperlink" Target="mailto:jennifer.swenson@asm.ca.gov" TargetMode="External"/><Relationship Id="rId264" Type="http://schemas.openxmlformats.org/officeDocument/2006/relationships/hyperlink" Target="http://sd25.senate.ca.gov/" TargetMode="External"/><Relationship Id="rId285" Type="http://schemas.openxmlformats.org/officeDocument/2006/relationships/hyperlink" Target="mailto:liz.snow@asm.ca.gov" TargetMode="External"/><Relationship Id="rId17" Type="http://schemas.openxmlformats.org/officeDocument/2006/relationships/hyperlink" Target="mailto:toni.zupan@asm.ca.gov" TargetMode="External"/><Relationship Id="rId38" Type="http://schemas.openxmlformats.org/officeDocument/2006/relationships/hyperlink" Target="http://www.wclp.org/" TargetMode="External"/><Relationship Id="rId59" Type="http://schemas.openxmlformats.org/officeDocument/2006/relationships/hyperlink" Target="https://ad77.asmrc.org/" TargetMode="External"/><Relationship Id="rId103" Type="http://schemas.openxmlformats.org/officeDocument/2006/relationships/hyperlink" Target="https://leginfo.legislature.ca.gov/faces/billNavClient.xhtml?bill_id=201720180AB2269" TargetMode="External"/><Relationship Id="rId124" Type="http://schemas.openxmlformats.org/officeDocument/2006/relationships/hyperlink" Target="mailto:Samantha.Huynh@asm.ca.gov" TargetMode="External"/><Relationship Id="rId70" Type="http://schemas.openxmlformats.org/officeDocument/2006/relationships/hyperlink" Target="https://ccwro.org/legislation/lsc-program-invitation-letters" TargetMode="External"/><Relationship Id="rId91" Type="http://schemas.openxmlformats.org/officeDocument/2006/relationships/hyperlink" Target="http://www.ccwro.org/" TargetMode="External"/><Relationship Id="rId145" Type="http://schemas.openxmlformats.org/officeDocument/2006/relationships/hyperlink" Target="http://www.ccwro.org/" TargetMode="External"/><Relationship Id="rId166" Type="http://schemas.openxmlformats.org/officeDocument/2006/relationships/hyperlink" Target="mailto:david.scheidt@sen.ca.gov" TargetMode="External"/><Relationship Id="rId187" Type="http://schemas.openxmlformats.org/officeDocument/2006/relationships/hyperlink" Target="https://ccwro.org/legislation/lsc-program-invitation-letters" TargetMode="External"/><Relationship Id="rId1" Type="http://schemas.openxmlformats.org/officeDocument/2006/relationships/customXml" Target="../customXml/item1.xml"/><Relationship Id="rId212" Type="http://schemas.openxmlformats.org/officeDocument/2006/relationships/hyperlink" Target="http://www.wclp.org/" TargetMode="External"/><Relationship Id="rId233" Type="http://schemas.openxmlformats.org/officeDocument/2006/relationships/hyperlink" Target="https://ccwro.org/legislation/lsc-program-invitation-letters" TargetMode="External"/><Relationship Id="rId254" Type="http://schemas.openxmlformats.org/officeDocument/2006/relationships/hyperlink" Target="https://a13.asmdc.org/" TargetMode="External"/><Relationship Id="rId28" Type="http://schemas.openxmlformats.org/officeDocument/2006/relationships/hyperlink" Target="mailto:Allison.ruffshurman@asm.ca.gov" TargetMode="External"/><Relationship Id="rId49" Type="http://schemas.openxmlformats.org/officeDocument/2006/relationships/hyperlink" Target="http://www.ccwro.org/" TargetMode="External"/><Relationship Id="rId114" Type="http://schemas.openxmlformats.org/officeDocument/2006/relationships/hyperlink" Target="http://www.ccwro.org/" TargetMode="External"/><Relationship Id="rId275" Type="http://schemas.openxmlformats.org/officeDocument/2006/relationships/hyperlink" Target="mailto:Marc.engstrom@asm.ca.gov" TargetMode="External"/><Relationship Id="rId296" Type="http://schemas.openxmlformats.org/officeDocument/2006/relationships/hyperlink" Target="mailto:anthony.archie@sen.ca.gov" TargetMode="External"/><Relationship Id="rId300" Type="http://schemas.openxmlformats.org/officeDocument/2006/relationships/hyperlink" Target="mailto:erin.simonitch@ccwro.org" TargetMode="External"/><Relationship Id="rId60" Type="http://schemas.openxmlformats.org/officeDocument/2006/relationships/hyperlink" Target="mailto:michael.chen@asm.ca.gov" TargetMode="External"/><Relationship Id="rId81" Type="http://schemas.openxmlformats.org/officeDocument/2006/relationships/hyperlink" Target="https://ccwro.org/legislation/lsc-program-invitation-letters" TargetMode="External"/><Relationship Id="rId135" Type="http://schemas.openxmlformats.org/officeDocument/2006/relationships/hyperlink" Target="mailto:debby.marroquin@asm.ca.gov" TargetMode="External"/><Relationship Id="rId156" Type="http://schemas.openxmlformats.org/officeDocument/2006/relationships/hyperlink" Target="mailto:Chris.Reafe@asm.ca.gov" TargetMode="External"/><Relationship Id="rId177" Type="http://schemas.openxmlformats.org/officeDocument/2006/relationships/hyperlink" Target="https://sd18.senate.ca.gov/" TargetMode="External"/><Relationship Id="rId198" Type="http://schemas.openxmlformats.org/officeDocument/2006/relationships/hyperlink" Target="http://sd30.senate.ca.gov/" TargetMode="External"/><Relationship Id="rId202" Type="http://schemas.openxmlformats.org/officeDocument/2006/relationships/hyperlink" Target="https://ccwro.org/legislation/lsc-program-invitation-letters" TargetMode="External"/><Relationship Id="rId223" Type="http://schemas.openxmlformats.org/officeDocument/2006/relationships/hyperlink" Target="mailto:Fred.williams@sen.ca.gov" TargetMode="External"/><Relationship Id="rId244" Type="http://schemas.openxmlformats.org/officeDocument/2006/relationships/hyperlink" Target="mailto:jared.yoshiki@asm.ca.gov" TargetMode="External"/><Relationship Id="rId18" Type="http://schemas.openxmlformats.org/officeDocument/2006/relationships/hyperlink" Target="mailto:Cyndi.hillery@asm.ca.gov" TargetMode="External"/><Relationship Id="rId39" Type="http://schemas.openxmlformats.org/officeDocument/2006/relationships/hyperlink" Target="https://ccwro.org/legislation/lsc-program-invitation-letters" TargetMode="External"/><Relationship Id="rId265" Type="http://schemas.openxmlformats.org/officeDocument/2006/relationships/hyperlink" Target="http://senate.ca.gov/sd36" TargetMode="External"/><Relationship Id="rId286" Type="http://schemas.openxmlformats.org/officeDocument/2006/relationships/hyperlink" Target="mailto:nicole.vasquez@asm.ca.gov" TargetMode="External"/><Relationship Id="rId50" Type="http://schemas.openxmlformats.org/officeDocument/2006/relationships/hyperlink" Target="https://www.cwda.org/" TargetMode="External"/><Relationship Id="rId104" Type="http://schemas.openxmlformats.org/officeDocument/2006/relationships/hyperlink" Target="https://a20.asmdc.org/" TargetMode="External"/><Relationship Id="rId125" Type="http://schemas.openxmlformats.org/officeDocument/2006/relationships/hyperlink" Target="http://www.wclp.org/" TargetMode="External"/><Relationship Id="rId146" Type="http://schemas.openxmlformats.org/officeDocument/2006/relationships/hyperlink" Target="http://www.wclp.org/" TargetMode="External"/><Relationship Id="rId167" Type="http://schemas.openxmlformats.org/officeDocument/2006/relationships/hyperlink" Target="mailto:tania.dikho@sen.ca.gov" TargetMode="External"/><Relationship Id="rId188" Type="http://schemas.openxmlformats.org/officeDocument/2006/relationships/hyperlink" Target="http://leginfo.legislature.ca.gov/faces/billNavClient.xhtml?bill_id=201920200SB285" TargetMode="External"/><Relationship Id="rId71" Type="http://schemas.openxmlformats.org/officeDocument/2006/relationships/hyperlink" Target="https://leginfo.legislature.ca.gov/faces/billNavClient.xhtml?bill_id=201920200AB526" TargetMode="External"/><Relationship Id="rId92" Type="http://schemas.openxmlformats.org/officeDocument/2006/relationships/hyperlink" Target="http://www.wclp.org/" TargetMode="External"/><Relationship Id="rId213" Type="http://schemas.openxmlformats.org/officeDocument/2006/relationships/hyperlink" Target="https://ccwro.org/legislation/lsc-program-invitation-letters" TargetMode="External"/><Relationship Id="rId234" Type="http://schemas.openxmlformats.org/officeDocument/2006/relationships/hyperlink" Target="https://leginfo.legislature.ca.gov/faces/billNavClient.xhtml?bill_id=201920200SB735" TargetMode="External"/><Relationship Id="rId2" Type="http://schemas.openxmlformats.org/officeDocument/2006/relationships/numbering" Target="numbering.xml"/><Relationship Id="rId29" Type="http://schemas.openxmlformats.org/officeDocument/2006/relationships/hyperlink" Target="https://a64.asmdc.org/" TargetMode="External"/><Relationship Id="rId255" Type="http://schemas.openxmlformats.org/officeDocument/2006/relationships/hyperlink" Target="https://ad34.asmrc.org/" TargetMode="External"/><Relationship Id="rId276" Type="http://schemas.openxmlformats.org/officeDocument/2006/relationships/hyperlink" Target="https://ad26.asmrc.org/" TargetMode="External"/><Relationship Id="rId297" Type="http://schemas.openxmlformats.org/officeDocument/2006/relationships/hyperlink" Target="https://leginfo.legislature.ca.gov/faces/billNavClient.xhtml?bill_id=201920200SB73" TargetMode="External"/><Relationship Id="rId40" Type="http://schemas.openxmlformats.org/officeDocument/2006/relationships/hyperlink" Target="https://leginfo.legislature.ca.gov/faces/billNavClient.xhtml?bill_id=201920200AB229" TargetMode="External"/><Relationship Id="rId115" Type="http://schemas.openxmlformats.org/officeDocument/2006/relationships/hyperlink" Target="http://www.wclp.org/" TargetMode="External"/><Relationship Id="rId136" Type="http://schemas.openxmlformats.org/officeDocument/2006/relationships/hyperlink" Target="http://www.wclp.org/" TargetMode="External"/><Relationship Id="rId157" Type="http://schemas.openxmlformats.org/officeDocument/2006/relationships/hyperlink" Target="http://www.wclp.org/" TargetMode="External"/><Relationship Id="rId178" Type="http://schemas.openxmlformats.org/officeDocument/2006/relationships/hyperlink" Target="mailto:Cynthia.Castillo@sen.ca.gov" TargetMode="External"/><Relationship Id="rId301" Type="http://schemas.openxmlformats.org/officeDocument/2006/relationships/hyperlink" Target="mailto:daphne.macklin@ccwro.org" TargetMode="External"/><Relationship Id="rId61" Type="http://schemas.openxmlformats.org/officeDocument/2006/relationships/hyperlink" Target="http://www.ccwro.org/" TargetMode="External"/><Relationship Id="rId82" Type="http://schemas.openxmlformats.org/officeDocument/2006/relationships/hyperlink" Target="https://leginfo.legislature.ca.gov/faces/billNavClient.xhtml?bill_id=201920200AB612" TargetMode="External"/><Relationship Id="rId199" Type="http://schemas.openxmlformats.org/officeDocument/2006/relationships/hyperlink" Target="mailto:bridget.kolakovsky@sen.ca.gov" TargetMode="External"/><Relationship Id="rId203" Type="http://schemas.openxmlformats.org/officeDocument/2006/relationships/hyperlink" Target="https://leginfo.legislature.ca.gov/faces/billNavClient.xhtml?bill_id=201920200SB337" TargetMode="External"/><Relationship Id="rId19" Type="http://schemas.openxmlformats.org/officeDocument/2006/relationships/hyperlink" Target="https://calegislation.lc.ca.gov/Advocates/" TargetMode="External"/><Relationship Id="rId224" Type="http://schemas.openxmlformats.org/officeDocument/2006/relationships/hyperlink" Target="http://www.wclp.org/" TargetMode="External"/><Relationship Id="rId245" Type="http://schemas.openxmlformats.org/officeDocument/2006/relationships/hyperlink" Target="http://asmdc.org/members/a80/" TargetMode="External"/><Relationship Id="rId266" Type="http://schemas.openxmlformats.org/officeDocument/2006/relationships/hyperlink" Target="http://senate.ca.gov/sd15" TargetMode="External"/><Relationship Id="rId287" Type="http://schemas.openxmlformats.org/officeDocument/2006/relationships/hyperlink" Target="mailto:Cyndi.Hillery@asm.ac.gov" TargetMode="External"/><Relationship Id="rId30" Type="http://schemas.openxmlformats.org/officeDocument/2006/relationships/hyperlink" Target="mailto:esthela.pacheco@asm.ca.gov" TargetMode="External"/><Relationship Id="rId105" Type="http://schemas.openxmlformats.org/officeDocument/2006/relationships/hyperlink" Target="mailto:Miranda.flores@asm.ca.gov" TargetMode="External"/><Relationship Id="rId126" Type="http://schemas.openxmlformats.org/officeDocument/2006/relationships/hyperlink" Target="http://www.cafoodbanks.org/" TargetMode="External"/><Relationship Id="rId147" Type="http://schemas.openxmlformats.org/officeDocument/2006/relationships/hyperlink" Target="https://ccwro.org/legislation/lsc-program-invitation-letters" TargetMode="External"/><Relationship Id="rId168" Type="http://schemas.openxmlformats.org/officeDocument/2006/relationships/hyperlink" Target="mailto:Fernando.ramirez@sen.ca.gov" TargetMode="External"/><Relationship Id="rId51" Type="http://schemas.openxmlformats.org/officeDocument/2006/relationships/hyperlink" Target="https://ccwro.org/legislation/lsc-program-invitation-letters" TargetMode="External"/><Relationship Id="rId72" Type="http://schemas.openxmlformats.org/officeDocument/2006/relationships/hyperlink" Target="https://a74.asmdc.org/" TargetMode="External"/><Relationship Id="rId93" Type="http://schemas.openxmlformats.org/officeDocument/2006/relationships/hyperlink" Target="https://leginfo.legislature.ca.gov/faces/billNavClient.xhtml?bill_id=201920200AB870" TargetMode="External"/><Relationship Id="rId189" Type="http://schemas.openxmlformats.org/officeDocument/2006/relationships/hyperlink" Target="http://sd11.senate.ca.gov/" TargetMode="External"/><Relationship Id="rId3" Type="http://schemas.openxmlformats.org/officeDocument/2006/relationships/styles" Target="styles.xml"/><Relationship Id="rId214" Type="http://schemas.openxmlformats.org/officeDocument/2006/relationships/hyperlink" Target="https://leginfo.legislature.ca.gov/faces/billNavClient.xhtml?bill_id=201920200SB374" TargetMode="External"/><Relationship Id="rId235" Type="http://schemas.openxmlformats.org/officeDocument/2006/relationships/hyperlink" Target="https://sd20.senate.ca.gov/" TargetMode="External"/><Relationship Id="rId256" Type="http://schemas.openxmlformats.org/officeDocument/2006/relationships/hyperlink" Target="https://a45.asmdc.org/" TargetMode="External"/><Relationship Id="rId277" Type="http://schemas.openxmlformats.org/officeDocument/2006/relationships/hyperlink" Target="mailto:justin.boman@asm.ca.gov" TargetMode="External"/><Relationship Id="rId298" Type="http://schemas.openxmlformats.org/officeDocument/2006/relationships/hyperlink" Target="mailto:kevin.aslanian@ccwro.org" TargetMode="External"/><Relationship Id="rId116" Type="http://schemas.openxmlformats.org/officeDocument/2006/relationships/hyperlink" Target="https://ccwro.org/legislation/lsc-program-invitation-letters" TargetMode="External"/><Relationship Id="rId137" Type="http://schemas.openxmlformats.org/officeDocument/2006/relationships/hyperlink" Target="https://ccwro.org/legislation/lsc-program-invitation-letters" TargetMode="External"/><Relationship Id="rId158" Type="http://schemas.openxmlformats.org/officeDocument/2006/relationships/hyperlink" Target="mailto:taryn.smith@sen.ca.gov" TargetMode="External"/><Relationship Id="rId302" Type="http://schemas.openxmlformats.org/officeDocument/2006/relationships/footer" Target="footer6.xml"/><Relationship Id="rId20" Type="http://schemas.openxmlformats.org/officeDocument/2006/relationships/hyperlink" Target="https://a47.asmdc.org/" TargetMode="External"/><Relationship Id="rId41" Type="http://schemas.openxmlformats.org/officeDocument/2006/relationships/hyperlink" Target="https://a46.asmdc.org/" TargetMode="External"/><Relationship Id="rId62" Type="http://schemas.openxmlformats.org/officeDocument/2006/relationships/hyperlink" Target="http://www.ccwro.org/" TargetMode="External"/><Relationship Id="rId83" Type="http://schemas.openxmlformats.org/officeDocument/2006/relationships/hyperlink" Target="https://a79.asmdc.org/" TargetMode="External"/><Relationship Id="rId179" Type="http://schemas.openxmlformats.org/officeDocument/2006/relationships/hyperlink" Target="http://www.ccwro.org/" TargetMode="External"/><Relationship Id="rId190" Type="http://schemas.openxmlformats.org/officeDocument/2006/relationships/hyperlink" Target="mailto:Brayden.borcherding@sen.ca.gov" TargetMode="External"/><Relationship Id="rId204" Type="http://schemas.openxmlformats.org/officeDocument/2006/relationships/hyperlink" Target="https://sd09.senate.ca.gov/" TargetMode="External"/><Relationship Id="rId225" Type="http://schemas.openxmlformats.org/officeDocument/2006/relationships/hyperlink" Target="https://www.cagrocers.com/" TargetMode="External"/><Relationship Id="rId246" Type="http://schemas.openxmlformats.org/officeDocument/2006/relationships/hyperlink" Target="http://assembly.ca.gov/a05" TargetMode="External"/><Relationship Id="rId267" Type="http://schemas.openxmlformats.org/officeDocument/2006/relationships/hyperlink" Target="http://senate.ca.gov/sd13" TargetMode="External"/><Relationship Id="rId288" Type="http://schemas.openxmlformats.org/officeDocument/2006/relationships/footer" Target="footer5.xml"/><Relationship Id="rId106" Type="http://schemas.openxmlformats.org/officeDocument/2006/relationships/hyperlink" Target="http://acgov.org/" TargetMode="External"/><Relationship Id="rId127" Type="http://schemas.openxmlformats.org/officeDocument/2006/relationships/hyperlink" Target="https://ccwro.org/legislation/lsc-program-invitation-letters" TargetMode="External"/><Relationship Id="rId10" Type="http://schemas.openxmlformats.org/officeDocument/2006/relationships/hyperlink" Target="http://www.ccwro.org/" TargetMode="External"/><Relationship Id="rId31" Type="http://schemas.openxmlformats.org/officeDocument/2006/relationships/hyperlink" Target="mailto:Michael.chen@asm.ca.gov" TargetMode="External"/><Relationship Id="rId52" Type="http://schemas.openxmlformats.org/officeDocument/2006/relationships/hyperlink" Target="https://leginfo.legislature.ca.gov/faces/billNavClient.xhtml?bill_id=201920200AB341" TargetMode="External"/><Relationship Id="rId73" Type="http://schemas.openxmlformats.org/officeDocument/2006/relationships/hyperlink" Target="mailto:Andrew.medina@asm.ca.gov" TargetMode="External"/><Relationship Id="rId94" Type="http://schemas.openxmlformats.org/officeDocument/2006/relationships/hyperlink" Target="https://a62.asmdc.org/" TargetMode="External"/><Relationship Id="rId148" Type="http://schemas.openxmlformats.org/officeDocument/2006/relationships/hyperlink" Target="https://leginfo.legislature.ca.gov/faces/billNavClient.xhtml?bill_id=201920200AB1436" TargetMode="External"/><Relationship Id="rId169" Type="http://schemas.openxmlformats.org/officeDocument/2006/relationships/hyperlink" Target="mailto:%20jamal.wilson@sen.ca.gov" TargetMode="External"/><Relationship Id="rId4" Type="http://schemas.openxmlformats.org/officeDocument/2006/relationships/settings" Target="settings.xml"/><Relationship Id="rId180" Type="http://schemas.openxmlformats.org/officeDocument/2006/relationships/hyperlink" Target="http://www.wclp.org/" TargetMode="External"/><Relationship Id="rId215" Type="http://schemas.openxmlformats.org/officeDocument/2006/relationships/hyperlink" Target="http://sd07.senate.ca.gov/" TargetMode="External"/><Relationship Id="rId236" Type="http://schemas.openxmlformats.org/officeDocument/2006/relationships/hyperlink" Target="mailto:Nycole.Baruch@sen.ca.gov" TargetMode="External"/><Relationship Id="rId257" Type="http://schemas.openxmlformats.org/officeDocument/2006/relationships/hyperlink" Target="http://asmdc.org/members/a56" TargetMode="External"/><Relationship Id="rId278" Type="http://schemas.openxmlformats.org/officeDocument/2006/relationships/hyperlink" Target="https://ad23.asmrc.org/" TargetMode="External"/><Relationship Id="rId303" Type="http://schemas.openxmlformats.org/officeDocument/2006/relationships/fontTable" Target="fontTable.xml"/><Relationship Id="rId42" Type="http://schemas.openxmlformats.org/officeDocument/2006/relationships/hyperlink" Target="mailto:Michael.stajura@asm.ca.gov" TargetMode="External"/><Relationship Id="rId84" Type="http://schemas.openxmlformats.org/officeDocument/2006/relationships/hyperlink" Target="mailto:kiara.patton@asm.ca.gov" TargetMode="External"/><Relationship Id="rId138" Type="http://schemas.openxmlformats.org/officeDocument/2006/relationships/hyperlink" Target="https://leginfo.legislature.ca.gov/faces/billNavClient.xhtml?bill_id=201920200AB1377" TargetMode="External"/><Relationship Id="rId191" Type="http://schemas.openxmlformats.org/officeDocument/2006/relationships/hyperlink" Target="http://www.ccwro.org/" TargetMode="External"/><Relationship Id="rId205" Type="http://schemas.openxmlformats.org/officeDocument/2006/relationships/hyperlink" Target="mailto:fred.williams@sen.ca.gov" TargetMode="External"/><Relationship Id="rId247" Type="http://schemas.openxmlformats.org/officeDocument/2006/relationships/hyperlink" Target="https://a50.asmdc.org/" TargetMode="External"/><Relationship Id="rId107" Type="http://schemas.openxmlformats.org/officeDocument/2006/relationships/hyperlink" Target="http://www.ccwro.org/" TargetMode="External"/><Relationship Id="rId289" Type="http://schemas.openxmlformats.org/officeDocument/2006/relationships/hyperlink" Target="https://legiscan.com/CA/text/AB74/2019" TargetMode="External"/><Relationship Id="rId11" Type="http://schemas.openxmlformats.org/officeDocument/2006/relationships/image" Target="media/image2.jpeg"/><Relationship Id="rId53" Type="http://schemas.openxmlformats.org/officeDocument/2006/relationships/hyperlink" Target="https://ad77.asmrc.org/" TargetMode="External"/><Relationship Id="rId149" Type="http://schemas.openxmlformats.org/officeDocument/2006/relationships/hyperlink" Target="https://a29.asmdc.org/" TargetMode="External"/><Relationship Id="rId95" Type="http://schemas.openxmlformats.org/officeDocument/2006/relationships/hyperlink" Target="mailto:harrison.bowlby@asm.ca.gov" TargetMode="External"/><Relationship Id="rId160" Type="http://schemas.openxmlformats.org/officeDocument/2006/relationships/hyperlink" Target="mailto:mark.teemer@sen.ca.gov" TargetMode="External"/><Relationship Id="rId216" Type="http://schemas.openxmlformats.org/officeDocument/2006/relationships/hyperlink" Target="mailto:Sakshi.Walia@sen.ca.gov" TargetMode="External"/><Relationship Id="rId258" Type="http://schemas.openxmlformats.org/officeDocument/2006/relationships/hyperlink" Target="https://ad33.asmrc.org/" TargetMode="External"/><Relationship Id="rId22" Type="http://schemas.openxmlformats.org/officeDocument/2006/relationships/hyperlink" Target="mailto:justin.boman@asm.ca.gov" TargetMode="External"/><Relationship Id="rId64" Type="http://schemas.openxmlformats.org/officeDocument/2006/relationships/hyperlink" Target="https://leginfo.legislature.ca.gov/faces/billNavClient.xhtml?bill_id=201920200AB494" TargetMode="External"/><Relationship Id="rId118" Type="http://schemas.openxmlformats.org/officeDocument/2006/relationships/hyperlink" Target="https://a30.asmdc.org/" TargetMode="External"/><Relationship Id="rId171" Type="http://schemas.openxmlformats.org/officeDocument/2006/relationships/hyperlink" Target="mailto:Brayden.borcherding@sen.ca.gov" TargetMode="External"/><Relationship Id="rId227" Type="http://schemas.openxmlformats.org/officeDocument/2006/relationships/hyperlink" Target="https://ccwro.org/legislation/lsc-program-invitation-letters" TargetMode="External"/><Relationship Id="rId269" Type="http://schemas.openxmlformats.org/officeDocument/2006/relationships/hyperlink" Target="http://senate.ca.gov/sd04" TargetMode="External"/><Relationship Id="rId33" Type="http://schemas.openxmlformats.org/officeDocument/2006/relationships/hyperlink" Target="https://leginfo.legislature.ca.gov/faces/billNavClient.xhtml?bill_id=201920200AB24" TargetMode="External"/><Relationship Id="rId129" Type="http://schemas.openxmlformats.org/officeDocument/2006/relationships/hyperlink" Target="https://a59.asmdc.org/" TargetMode="External"/><Relationship Id="rId280" Type="http://schemas.openxmlformats.org/officeDocument/2006/relationships/hyperlink" Target="mailto:Christine.rose@asm.ca.gov" TargetMode="External"/><Relationship Id="rId75" Type="http://schemas.openxmlformats.org/officeDocument/2006/relationships/hyperlink" Target="https://cdfca.org/" TargetMode="External"/><Relationship Id="rId140" Type="http://schemas.openxmlformats.org/officeDocument/2006/relationships/hyperlink" Target="mailto:Raquel.Mason@asm.ca.gov" TargetMode="External"/><Relationship Id="rId182" Type="http://schemas.openxmlformats.org/officeDocument/2006/relationships/hyperlink" Target="https://leginfo.legislature.ca.gov/faces/billNavClient.xhtml?bill_id=201920200SB268"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calegislation.lc.ca.gov/Advoc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2554CB0-03ED-8A4C-B718-5C48877056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16</Pages>
  <Words>6067</Words>
  <Characters>34588</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40574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6</cp:revision>
  <cp:lastPrinted>2019-06-12T01:53:00Z</cp:lastPrinted>
  <dcterms:created xsi:type="dcterms:W3CDTF">2019-07-14T01:38:00Z</dcterms:created>
  <dcterms:modified xsi:type="dcterms:W3CDTF">2019-07-15T03:51:00Z</dcterms:modified>
</cp:coreProperties>
</file>