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645B47F5" w:rsidR="00F32B8D" w:rsidRDefault="003F69B8"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428A9142">
                <wp:simplePos x="0" y="0"/>
                <wp:positionH relativeFrom="column">
                  <wp:posOffset>861060</wp:posOffset>
                </wp:positionH>
                <wp:positionV relativeFrom="paragraph">
                  <wp:posOffset>0</wp:posOffset>
                </wp:positionV>
                <wp:extent cx="5988050" cy="1263650"/>
                <wp:effectExtent l="0" t="0" r="0" b="0"/>
                <wp:wrapTight wrapText="bothSides">
                  <wp:wrapPolygon edited="0">
                    <wp:start x="229" y="1085"/>
                    <wp:lineTo x="229" y="20406"/>
                    <wp:lineTo x="21348" y="20406"/>
                    <wp:lineTo x="21348" y="1085"/>
                    <wp:lineTo x="229" y="108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26365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EB6118" w:rsidRPr="00656863" w:rsidRDefault="00EB6118"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5AEB3C9A" w:rsidR="00EB6118" w:rsidRPr="00656863" w:rsidRDefault="00EB6118"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3F69B8">
                              <w:rPr>
                                <w:rFonts w:ascii="Century Schoolbook" w:hAnsi="Century Schoolbook" w:cs="Arial"/>
                                <w:b/>
                                <w:bCs/>
                                <w:color w:val="000000" w:themeColor="text1"/>
                                <w:sz w:val="36"/>
                                <w:szCs w:val="36"/>
                              </w:rPr>
                              <w:t>7</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May 2</w:t>
                            </w:r>
                            <w:r w:rsidR="003F69B8">
                              <w:rPr>
                                <w:rFonts w:ascii="Century Schoolbook" w:hAnsi="Century Schoolbook" w:cs="Arial"/>
                                <w:b/>
                                <w:bCs/>
                                <w:color w:val="000000" w:themeColor="text1"/>
                              </w:rPr>
                              <w:t>9</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67.8pt;margin-top:0;width:471.5pt;height:9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" filled="f" stroked="f">
                <v:textbox inset=",7.2pt,,7.2pt">
                  <w:txbxContent>
                    <w:p w14:paraId="18BA09D8" w14:textId="77777777" w:rsidR="00EB6118" w:rsidRPr="00656863" w:rsidRDefault="00EB6118"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5AEB3C9A" w:rsidR="00EB6118" w:rsidRPr="00656863" w:rsidRDefault="00EB6118"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3F69B8">
                        <w:rPr>
                          <w:rFonts w:ascii="Century Schoolbook" w:hAnsi="Century Schoolbook" w:cs="Arial"/>
                          <w:b/>
                          <w:bCs/>
                          <w:color w:val="000000" w:themeColor="text1"/>
                          <w:sz w:val="36"/>
                          <w:szCs w:val="36"/>
                        </w:rPr>
                        <w:t>7</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May 2</w:t>
                      </w:r>
                      <w:r w:rsidR="003F69B8">
                        <w:rPr>
                          <w:rFonts w:ascii="Century Schoolbook" w:hAnsi="Century Schoolbook" w:cs="Arial"/>
                          <w:b/>
                          <w:bCs/>
                          <w:color w:val="000000" w:themeColor="text1"/>
                        </w:rPr>
                        <w:t>9</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v:textbox>
                <w10:wrap type="tight"/>
              </v:shape>
            </w:pict>
          </mc:Fallback>
        </mc:AlternateContent>
      </w:r>
      <w:r w:rsidR="0059622E" w:rsidRPr="00EB7FBF">
        <w:rPr>
          <w:noProof/>
        </w:rPr>
        <w:drawing>
          <wp:inline distT="0" distB="0" distL="0" distR="0" wp14:anchorId="31CE6D4E" wp14:editId="383C31EB">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7AC7CD1" w14:textId="2A7EACF6" w:rsidR="0059622E" w:rsidRDefault="003F69B8" w:rsidP="0059622E">
      <w:pPr>
        <w:rPr>
          <w:rFonts w:eastAsiaTheme="minorEastAsia"/>
        </w:rPr>
      </w:pPr>
      <w:r>
        <w:rPr>
          <w:noProof/>
        </w:rPr>
        <mc:AlternateContent>
          <mc:Choice Requires="wps">
            <w:drawing>
              <wp:anchor distT="0" distB="0" distL="114300" distR="114300" simplePos="0" relativeHeight="251662336" behindDoc="0" locked="0" layoutInCell="1" allowOverlap="1" wp14:anchorId="6552C2CC" wp14:editId="612535A6">
                <wp:simplePos x="0" y="0"/>
                <wp:positionH relativeFrom="column">
                  <wp:posOffset>3532719</wp:posOffset>
                </wp:positionH>
                <wp:positionV relativeFrom="paragraph">
                  <wp:posOffset>133670</wp:posOffset>
                </wp:positionV>
                <wp:extent cx="3170019" cy="5357973"/>
                <wp:effectExtent l="0" t="0" r="17780" b="14605"/>
                <wp:wrapNone/>
                <wp:docPr id="2" name="Text Box 2"/>
                <wp:cNvGraphicFramePr/>
                <a:graphic xmlns:a="http://schemas.openxmlformats.org/drawingml/2006/main">
                  <a:graphicData uri="http://schemas.microsoft.com/office/word/2010/wordprocessingShape">
                    <wps:wsp>
                      <wps:cNvSpPr txBox="1"/>
                      <wps:spPr>
                        <a:xfrm>
                          <a:off x="0" y="0"/>
                          <a:ext cx="3170019" cy="5357973"/>
                        </a:xfrm>
                        <a:prstGeom prst="rect">
                          <a:avLst/>
                        </a:prstGeom>
                        <a:solidFill>
                          <a:schemeClr val="lt1"/>
                        </a:solidFill>
                        <a:ln w="6350">
                          <a:solidFill>
                            <a:prstClr val="black"/>
                          </a:solidFill>
                        </a:ln>
                      </wps:spPr>
                      <wps:txbx>
                        <w:txbxContent>
                          <w:p w14:paraId="3459A489" w14:textId="77777777" w:rsidR="00EB6118" w:rsidRPr="002A741A" w:rsidRDefault="00EB6118" w:rsidP="0059622E">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6E09DCBB" w14:textId="7C23E189" w:rsidR="00EB6118" w:rsidRPr="00BC5614" w:rsidRDefault="00EB6118" w:rsidP="0059622E">
                            <w:pPr>
                              <w:shd w:val="clear" w:color="auto" w:fill="E2EFD9" w:themeFill="accent6" w:themeFillTint="33"/>
                              <w:jc w:val="center"/>
                              <w:rPr>
                                <w:sz w:val="22"/>
                                <w:szCs w:val="22"/>
                              </w:rPr>
                            </w:pPr>
                            <w:r>
                              <w:rPr>
                                <w:sz w:val="22"/>
                                <w:szCs w:val="22"/>
                              </w:rPr>
                              <w:t xml:space="preserve">Assembly Appropriations Committee </w:t>
                            </w:r>
                          </w:p>
                          <w:p w14:paraId="0B65DE49" w14:textId="71263FF6" w:rsidR="00EB6118" w:rsidRPr="00BC5614" w:rsidRDefault="00EB6118" w:rsidP="0059622E">
                            <w:pPr>
                              <w:shd w:val="clear" w:color="auto" w:fill="E2EFD9" w:themeFill="accent6" w:themeFillTint="33"/>
                              <w:jc w:val="center"/>
                              <w:rPr>
                                <w:sz w:val="22"/>
                                <w:szCs w:val="22"/>
                              </w:rPr>
                            </w:pPr>
                            <w:r>
                              <w:rPr>
                                <w:sz w:val="22"/>
                                <w:szCs w:val="22"/>
                              </w:rPr>
                              <w:t>Tuesday, June 2</w:t>
                            </w:r>
                            <w:r w:rsidRPr="00BC5614">
                              <w:rPr>
                                <w:sz w:val="22"/>
                                <w:szCs w:val="22"/>
                              </w:rPr>
                              <w:t>, 2020</w:t>
                            </w:r>
                          </w:p>
                          <w:p w14:paraId="5E0D3CCE" w14:textId="672EA59B" w:rsidR="00EB6118" w:rsidRPr="00BC5614" w:rsidRDefault="00EB6118" w:rsidP="0059622E">
                            <w:pPr>
                              <w:shd w:val="clear" w:color="auto" w:fill="E2EFD9" w:themeFill="accent6" w:themeFillTint="33"/>
                              <w:jc w:val="center"/>
                              <w:rPr>
                                <w:sz w:val="22"/>
                                <w:szCs w:val="22"/>
                              </w:rPr>
                            </w:pPr>
                            <w:r>
                              <w:rPr>
                                <w:sz w:val="22"/>
                                <w:szCs w:val="22"/>
                              </w:rPr>
                              <w:t>9</w:t>
                            </w:r>
                            <w:r w:rsidRPr="00BC5614">
                              <w:rPr>
                                <w:sz w:val="22"/>
                                <w:szCs w:val="22"/>
                              </w:rPr>
                              <w:t>:</w:t>
                            </w:r>
                            <w:r>
                              <w:rPr>
                                <w:sz w:val="22"/>
                                <w:szCs w:val="22"/>
                              </w:rPr>
                              <w:t>0</w:t>
                            </w:r>
                            <w:r w:rsidRPr="00BC5614">
                              <w:rPr>
                                <w:sz w:val="22"/>
                                <w:szCs w:val="22"/>
                              </w:rPr>
                              <w:t xml:space="preserve">0 </w:t>
                            </w:r>
                            <w:r>
                              <w:rPr>
                                <w:sz w:val="22"/>
                                <w:szCs w:val="22"/>
                              </w:rPr>
                              <w:t>a</w:t>
                            </w:r>
                            <w:r w:rsidRPr="00BC5614">
                              <w:rPr>
                                <w:sz w:val="22"/>
                                <w:szCs w:val="22"/>
                              </w:rPr>
                              <w:t>.m</w:t>
                            </w:r>
                            <w:r w:rsidR="00F74192">
                              <w:rPr>
                                <w:sz w:val="22"/>
                                <w:szCs w:val="22"/>
                              </w:rPr>
                              <w:t>.</w:t>
                            </w:r>
                            <w:r>
                              <w:rPr>
                                <w:sz w:val="22"/>
                                <w:szCs w:val="22"/>
                              </w:rPr>
                              <w:t>, Assembly Chambers</w:t>
                            </w:r>
                          </w:p>
                          <w:p w14:paraId="3CE2A412" w14:textId="77777777" w:rsidR="00EB6118" w:rsidRPr="00BC5614" w:rsidRDefault="00EB6118" w:rsidP="0059622E">
                            <w:pPr>
                              <w:shd w:val="clear" w:color="auto" w:fill="E2EFD9" w:themeFill="accent6" w:themeFillTint="33"/>
                              <w:jc w:val="center"/>
                              <w:rPr>
                                <w:rFonts w:ascii="Copperplate Gothic Bold" w:hAnsi="Copperplate Gothic Bold"/>
                                <w:b/>
                                <w:bCs/>
                                <w:sz w:val="22"/>
                                <w:szCs w:val="22"/>
                                <w:vertAlign w:val="subscript"/>
                              </w:rPr>
                            </w:pPr>
                          </w:p>
                          <w:p w14:paraId="2F92CEBA" w14:textId="36354AAD" w:rsidR="00EB6118" w:rsidRDefault="00EB6118">
                            <w:hyperlink r:id="rId10" w:tgtFrame="_leginfo" w:history="1">
                              <w:proofErr w:type="spellStart"/>
                              <w:r w:rsidRPr="006F72E6">
                                <w:rPr>
                                  <w:color w:val="0000FF"/>
                                  <w:u w:val="single"/>
                                </w:rPr>
                                <w:t>A.B.No</w:t>
                              </w:r>
                              <w:proofErr w:type="spellEnd"/>
                              <w:r w:rsidRPr="006F72E6">
                                <w:rPr>
                                  <w:color w:val="0000FF"/>
                                  <w:u w:val="single"/>
                                </w:rPr>
                                <w:t>. 1845</w:t>
                              </w:r>
                            </w:hyperlink>
                            <w:r>
                              <w:t xml:space="preserve">- </w:t>
                            </w:r>
                            <w:r w:rsidRPr="006F72E6">
                              <w:t>Luz Rivas.</w:t>
                            </w:r>
                            <w:r>
                              <w:t xml:space="preserve"> </w:t>
                            </w:r>
                            <w:r w:rsidRPr="006F72E6">
                              <w:t>Homelessness: Office to End Homelessness</w:t>
                            </w:r>
                          </w:p>
                          <w:p w14:paraId="357E956E" w14:textId="77777777" w:rsidR="003F69B8" w:rsidRDefault="003F69B8"/>
                          <w:p w14:paraId="69F48B18" w14:textId="54377AD8" w:rsidR="003F69B8" w:rsidRDefault="003F69B8">
                            <w:r w:rsidRPr="006F72E6">
                              <w:fldChar w:fldCharType="begin"/>
                            </w:r>
                            <w:r w:rsidRPr="006F72E6">
                              <w:instrText xml:space="preserve"> HYPERLINK "http://leginfo.legislature.ca.gov/faces/billNavClient.xhtml?bill_id=201920200AB1993" \t "_leginfo" </w:instrText>
                            </w:r>
                            <w:r w:rsidRPr="006F72E6">
                              <w:fldChar w:fldCharType="separate"/>
                            </w:r>
                            <w:proofErr w:type="spellStart"/>
                            <w:r w:rsidRPr="006F72E6">
                              <w:rPr>
                                <w:color w:val="0000FF"/>
                                <w:u w:val="single"/>
                              </w:rPr>
                              <w:t>A.B.No</w:t>
                            </w:r>
                            <w:proofErr w:type="spellEnd"/>
                            <w:r w:rsidRPr="006F72E6">
                              <w:rPr>
                                <w:color w:val="0000FF"/>
                                <w:u w:val="single"/>
                              </w:rPr>
                              <w:t>. 1993</w:t>
                            </w:r>
                            <w:r w:rsidRPr="006F72E6">
                              <w:fldChar w:fldCharType="end"/>
                            </w:r>
                            <w:r>
                              <w:t xml:space="preserve"> - </w:t>
                            </w:r>
                            <w:proofErr w:type="spellStart"/>
                            <w:r w:rsidRPr="006F72E6">
                              <w:t>Kamlager</w:t>
                            </w:r>
                            <w:proofErr w:type="spellEnd"/>
                            <w:r w:rsidRPr="006F72E6">
                              <w:t>.</w:t>
                            </w:r>
                            <w:r>
                              <w:t xml:space="preserve"> </w:t>
                            </w:r>
                            <w:r w:rsidRPr="006F72E6">
                              <w:t>Unemployment and disability insurance: benefits: elective coverage</w:t>
                            </w:r>
                          </w:p>
                          <w:p w14:paraId="6F70A129" w14:textId="77777777" w:rsidR="003F69B8" w:rsidRDefault="003F69B8"/>
                          <w:p w14:paraId="1C5421B6" w14:textId="4EE382ED" w:rsidR="003F69B8" w:rsidRDefault="003F69B8" w:rsidP="003F69B8">
                            <w:r w:rsidRPr="006F72E6">
                              <w:fldChar w:fldCharType="begin"/>
                            </w:r>
                            <w:r w:rsidRPr="006F72E6">
                              <w:instrText xml:space="preserve"> HYPERLINK "http://leginfo.legislature.ca.gov/faces/billNavClient.xhtml?bill_id=201920200AB2046" \t "_leginfo" </w:instrText>
                            </w:r>
                            <w:r w:rsidRPr="006F72E6">
                              <w:fldChar w:fldCharType="separate"/>
                            </w:r>
                            <w:proofErr w:type="spellStart"/>
                            <w:r w:rsidRPr="006F72E6">
                              <w:rPr>
                                <w:color w:val="0000FF"/>
                                <w:u w:val="single"/>
                              </w:rPr>
                              <w:t>A.B.No</w:t>
                            </w:r>
                            <w:proofErr w:type="spellEnd"/>
                            <w:r w:rsidRPr="006F72E6">
                              <w:rPr>
                                <w:color w:val="0000FF"/>
                                <w:u w:val="single"/>
                              </w:rPr>
                              <w:t>. 2046</w:t>
                            </w:r>
                            <w:r w:rsidRPr="006F72E6">
                              <w:fldChar w:fldCharType="end"/>
                            </w:r>
                            <w:r>
                              <w:t xml:space="preserve"> - </w:t>
                            </w:r>
                            <w:r w:rsidRPr="006F72E6">
                              <w:t>Voepel.</w:t>
                            </w:r>
                            <w:r>
                              <w:t xml:space="preserve"> </w:t>
                            </w:r>
                            <w:r w:rsidRPr="006F72E6">
                              <w:t>Family law: child support.</w:t>
                            </w:r>
                          </w:p>
                          <w:p w14:paraId="0922A0A2" w14:textId="77777777" w:rsidR="003F69B8" w:rsidRDefault="003F69B8" w:rsidP="003F69B8"/>
                          <w:p w14:paraId="57AD3924" w14:textId="107914DC" w:rsidR="003F69B8" w:rsidRDefault="003F69B8" w:rsidP="003F69B8">
                            <w:hyperlink r:id="rId11" w:tgtFrame="_leginfo" w:history="1">
                              <w:proofErr w:type="spellStart"/>
                              <w:r w:rsidRPr="006F72E6">
                                <w:rPr>
                                  <w:color w:val="0000FF"/>
                                  <w:u w:val="single"/>
                                </w:rPr>
                                <w:t>A.B.No</w:t>
                              </w:r>
                              <w:proofErr w:type="spellEnd"/>
                              <w:r w:rsidRPr="006F72E6">
                                <w:rPr>
                                  <w:color w:val="0000FF"/>
                                  <w:u w:val="single"/>
                                </w:rPr>
                                <w:t>. 2282</w:t>
                              </w:r>
                            </w:hyperlink>
                            <w:r>
                              <w:t xml:space="preserve"> - </w:t>
                            </w:r>
                            <w:r w:rsidRPr="006F72E6">
                              <w:t>McCarty.</w:t>
                            </w:r>
                            <w:r>
                              <w:t xml:space="preserve"> </w:t>
                            </w:r>
                            <w:r w:rsidRPr="006F72E6">
                              <w:t>CalFresh: enrollment: institutions of higher education</w:t>
                            </w:r>
                          </w:p>
                          <w:p w14:paraId="102203A2" w14:textId="77777777" w:rsidR="003F69B8" w:rsidRDefault="003F69B8" w:rsidP="003F69B8"/>
                          <w:p w14:paraId="705B757E" w14:textId="03F20AD0" w:rsidR="003F69B8" w:rsidRDefault="003F69B8" w:rsidP="003F69B8">
                            <w:hyperlink r:id="rId12" w:tgtFrame="_leginfo" w:history="1">
                              <w:proofErr w:type="spellStart"/>
                              <w:r w:rsidRPr="006F72E6">
                                <w:rPr>
                                  <w:color w:val="0000FF"/>
                                  <w:u w:val="single"/>
                                </w:rPr>
                                <w:t>A.B.No</w:t>
                              </w:r>
                              <w:proofErr w:type="spellEnd"/>
                              <w:r w:rsidRPr="006F72E6">
                                <w:rPr>
                                  <w:color w:val="0000FF"/>
                                  <w:u w:val="single"/>
                                </w:rPr>
                                <w:t>. 2413</w:t>
                              </w:r>
                            </w:hyperlink>
                            <w:r>
                              <w:t xml:space="preserve">- </w:t>
                            </w:r>
                            <w:r w:rsidRPr="006F72E6">
                              <w:t>Ting.</w:t>
                            </w:r>
                            <w:r>
                              <w:t xml:space="preserve"> </w:t>
                            </w:r>
                            <w:r w:rsidRPr="006F72E6">
                              <w:t>CalFresh: CalWORKs: eligibility and reporting</w:t>
                            </w:r>
                          </w:p>
                          <w:p w14:paraId="77958070" w14:textId="77777777" w:rsidR="003F69B8" w:rsidRDefault="003F69B8" w:rsidP="003F69B8"/>
                          <w:p w14:paraId="0B5F0771" w14:textId="3D6D2F57" w:rsidR="003F69B8" w:rsidRDefault="003F69B8" w:rsidP="003F69B8">
                            <w:hyperlink r:id="rId13" w:tgtFrame="_leginfo" w:history="1">
                              <w:proofErr w:type="spellStart"/>
                              <w:r w:rsidRPr="006F72E6">
                                <w:rPr>
                                  <w:color w:val="0000FF"/>
                                  <w:u w:val="single"/>
                                </w:rPr>
                                <w:t>A.B.No</w:t>
                              </w:r>
                              <w:proofErr w:type="spellEnd"/>
                              <w:r w:rsidRPr="006F72E6">
                                <w:rPr>
                                  <w:color w:val="0000FF"/>
                                  <w:u w:val="single"/>
                                </w:rPr>
                                <w:t>. 2567</w:t>
                              </w:r>
                            </w:hyperlink>
                            <w:r>
                              <w:t xml:space="preserve"> - </w:t>
                            </w:r>
                            <w:r w:rsidRPr="006F72E6">
                              <w:t>Burke.</w:t>
                            </w:r>
                            <w:r>
                              <w:t xml:space="preserve"> </w:t>
                            </w:r>
                            <w:r w:rsidRPr="006F72E6">
                              <w:t>CalWORKs: eligibility</w:t>
                            </w:r>
                          </w:p>
                          <w:p w14:paraId="20BDF0C1" w14:textId="77777777" w:rsidR="003F69B8" w:rsidRDefault="003F69B8" w:rsidP="003F69B8"/>
                          <w:p w14:paraId="63645D17" w14:textId="5FBA4C6A" w:rsidR="003F69B8" w:rsidRDefault="003F69B8">
                            <w:hyperlink r:id="rId14" w:tgtFrame="_leginfo" w:history="1">
                              <w:proofErr w:type="spellStart"/>
                              <w:r w:rsidRPr="006F72E6">
                                <w:rPr>
                                  <w:color w:val="0000FF"/>
                                  <w:u w:val="single"/>
                                </w:rPr>
                                <w:t>A</w:t>
                              </w:r>
                              <w:r w:rsidRPr="006F72E6">
                                <w:rPr>
                                  <w:color w:val="0000FF"/>
                                  <w:u w:val="single"/>
                                </w:rPr>
                                <w:t>.</w:t>
                              </w:r>
                              <w:r w:rsidRPr="006F72E6">
                                <w:rPr>
                                  <w:color w:val="0000FF"/>
                                  <w:u w:val="single"/>
                                </w:rPr>
                                <w:t>B.No</w:t>
                              </w:r>
                              <w:proofErr w:type="spellEnd"/>
                              <w:r w:rsidRPr="006F72E6">
                                <w:rPr>
                                  <w:color w:val="0000FF"/>
                                  <w:u w:val="single"/>
                                </w:rPr>
                                <w:t>. 3073</w:t>
                              </w:r>
                            </w:hyperlink>
                            <w:r>
                              <w:t xml:space="preserve"> -</w:t>
                            </w:r>
                            <w:r w:rsidRPr="006F72E6">
                              <w:t>Wicks.</w:t>
                            </w:r>
                            <w:r>
                              <w:t xml:space="preserve"> </w:t>
                            </w:r>
                            <w:r w:rsidRPr="006F72E6">
                              <w:t xml:space="preserve">CalFresh: </w:t>
                            </w:r>
                            <w:proofErr w:type="spellStart"/>
                            <w:r w:rsidRPr="006F72E6">
                              <w:t>preenrollment</w:t>
                            </w:r>
                            <w:proofErr w:type="spellEnd"/>
                          </w:p>
                          <w:p w14:paraId="2613C6B1" w14:textId="77777777" w:rsidR="003F69B8" w:rsidRDefault="003F69B8"/>
                          <w:p w14:paraId="0E0F0811" w14:textId="2FDCDBEF" w:rsidR="00EB6118" w:rsidRDefault="00EB6118">
                            <w:hyperlink r:id="rId15" w:tgtFrame="_leginfo" w:history="1">
                              <w:proofErr w:type="spellStart"/>
                              <w:r w:rsidRPr="006F72E6">
                                <w:rPr>
                                  <w:color w:val="0000FF"/>
                                  <w:u w:val="single"/>
                                </w:rPr>
                                <w:t>A.B.No</w:t>
                              </w:r>
                              <w:proofErr w:type="spellEnd"/>
                              <w:r w:rsidRPr="006F72E6">
                                <w:rPr>
                                  <w:color w:val="0000FF"/>
                                  <w:u w:val="single"/>
                                </w:rPr>
                                <w:t xml:space="preserve">. </w:t>
                              </w:r>
                              <w:r w:rsidRPr="006F72E6">
                                <w:rPr>
                                  <w:color w:val="0000FF"/>
                                  <w:u w:val="single"/>
                                </w:rPr>
                                <w:t>3</w:t>
                              </w:r>
                              <w:r w:rsidRPr="006F72E6">
                                <w:rPr>
                                  <w:color w:val="0000FF"/>
                                  <w:u w:val="single"/>
                                </w:rPr>
                                <w:t>134</w:t>
                              </w:r>
                            </w:hyperlink>
                            <w:r>
                              <w:t xml:space="preserve"> - </w:t>
                            </w:r>
                            <w:r w:rsidRPr="006F72E6">
                              <w:t>Reyes.</w:t>
                            </w:r>
                            <w:r>
                              <w:t xml:space="preserve"> </w:t>
                            </w:r>
                            <w:r w:rsidRPr="006F72E6">
                              <w:t>Refugee social services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52C2CC" id="Text Box 2" o:spid="_x0000_s1027" type="#_x0000_t202" style="position:absolute;margin-left:278.15pt;margin-top:10.55pt;width:249.6pt;height:421.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" fillcolor="white [3201]" strokeweight=".5pt">
                <v:textbox>
                  <w:txbxContent>
                    <w:p w14:paraId="3459A489" w14:textId="77777777" w:rsidR="00EB6118" w:rsidRPr="002A741A" w:rsidRDefault="00EB6118" w:rsidP="0059622E">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6E09DCBB" w14:textId="7C23E189" w:rsidR="00EB6118" w:rsidRPr="00BC5614" w:rsidRDefault="00EB6118" w:rsidP="0059622E">
                      <w:pPr>
                        <w:shd w:val="clear" w:color="auto" w:fill="E2EFD9" w:themeFill="accent6" w:themeFillTint="33"/>
                        <w:jc w:val="center"/>
                        <w:rPr>
                          <w:sz w:val="22"/>
                          <w:szCs w:val="22"/>
                        </w:rPr>
                      </w:pPr>
                      <w:r>
                        <w:rPr>
                          <w:sz w:val="22"/>
                          <w:szCs w:val="22"/>
                        </w:rPr>
                        <w:t xml:space="preserve">Assembly Appropriations Committee </w:t>
                      </w:r>
                    </w:p>
                    <w:p w14:paraId="0B65DE49" w14:textId="71263FF6" w:rsidR="00EB6118" w:rsidRPr="00BC5614" w:rsidRDefault="00EB6118" w:rsidP="0059622E">
                      <w:pPr>
                        <w:shd w:val="clear" w:color="auto" w:fill="E2EFD9" w:themeFill="accent6" w:themeFillTint="33"/>
                        <w:jc w:val="center"/>
                        <w:rPr>
                          <w:sz w:val="22"/>
                          <w:szCs w:val="22"/>
                        </w:rPr>
                      </w:pPr>
                      <w:r>
                        <w:rPr>
                          <w:sz w:val="22"/>
                          <w:szCs w:val="22"/>
                        </w:rPr>
                        <w:t>Tuesday, June 2</w:t>
                      </w:r>
                      <w:r w:rsidRPr="00BC5614">
                        <w:rPr>
                          <w:sz w:val="22"/>
                          <w:szCs w:val="22"/>
                        </w:rPr>
                        <w:t>, 2020</w:t>
                      </w:r>
                    </w:p>
                    <w:p w14:paraId="5E0D3CCE" w14:textId="672EA59B" w:rsidR="00EB6118" w:rsidRPr="00BC5614" w:rsidRDefault="00EB6118" w:rsidP="0059622E">
                      <w:pPr>
                        <w:shd w:val="clear" w:color="auto" w:fill="E2EFD9" w:themeFill="accent6" w:themeFillTint="33"/>
                        <w:jc w:val="center"/>
                        <w:rPr>
                          <w:sz w:val="22"/>
                          <w:szCs w:val="22"/>
                        </w:rPr>
                      </w:pPr>
                      <w:r>
                        <w:rPr>
                          <w:sz w:val="22"/>
                          <w:szCs w:val="22"/>
                        </w:rPr>
                        <w:t>9</w:t>
                      </w:r>
                      <w:r w:rsidRPr="00BC5614">
                        <w:rPr>
                          <w:sz w:val="22"/>
                          <w:szCs w:val="22"/>
                        </w:rPr>
                        <w:t>:</w:t>
                      </w:r>
                      <w:r>
                        <w:rPr>
                          <w:sz w:val="22"/>
                          <w:szCs w:val="22"/>
                        </w:rPr>
                        <w:t>0</w:t>
                      </w:r>
                      <w:r w:rsidRPr="00BC5614">
                        <w:rPr>
                          <w:sz w:val="22"/>
                          <w:szCs w:val="22"/>
                        </w:rPr>
                        <w:t xml:space="preserve">0 </w:t>
                      </w:r>
                      <w:r>
                        <w:rPr>
                          <w:sz w:val="22"/>
                          <w:szCs w:val="22"/>
                        </w:rPr>
                        <w:t>a</w:t>
                      </w:r>
                      <w:r w:rsidRPr="00BC5614">
                        <w:rPr>
                          <w:sz w:val="22"/>
                          <w:szCs w:val="22"/>
                        </w:rPr>
                        <w:t>.m</w:t>
                      </w:r>
                      <w:r w:rsidR="00F74192">
                        <w:rPr>
                          <w:sz w:val="22"/>
                          <w:szCs w:val="22"/>
                        </w:rPr>
                        <w:t>.</w:t>
                      </w:r>
                      <w:r>
                        <w:rPr>
                          <w:sz w:val="22"/>
                          <w:szCs w:val="22"/>
                        </w:rPr>
                        <w:t>, Assembly Chambers</w:t>
                      </w:r>
                    </w:p>
                    <w:p w14:paraId="3CE2A412" w14:textId="77777777" w:rsidR="00EB6118" w:rsidRPr="00BC5614" w:rsidRDefault="00EB6118" w:rsidP="0059622E">
                      <w:pPr>
                        <w:shd w:val="clear" w:color="auto" w:fill="E2EFD9" w:themeFill="accent6" w:themeFillTint="33"/>
                        <w:jc w:val="center"/>
                        <w:rPr>
                          <w:rFonts w:ascii="Copperplate Gothic Bold" w:hAnsi="Copperplate Gothic Bold"/>
                          <w:b/>
                          <w:bCs/>
                          <w:sz w:val="22"/>
                          <w:szCs w:val="22"/>
                          <w:vertAlign w:val="subscript"/>
                        </w:rPr>
                      </w:pPr>
                    </w:p>
                    <w:p w14:paraId="2F92CEBA" w14:textId="36354AAD" w:rsidR="00EB6118" w:rsidRDefault="00EB6118">
                      <w:hyperlink r:id="rId16" w:tgtFrame="_leginfo" w:history="1">
                        <w:proofErr w:type="spellStart"/>
                        <w:r w:rsidRPr="006F72E6">
                          <w:rPr>
                            <w:color w:val="0000FF"/>
                            <w:u w:val="single"/>
                          </w:rPr>
                          <w:t>A.B.No</w:t>
                        </w:r>
                        <w:proofErr w:type="spellEnd"/>
                        <w:r w:rsidRPr="006F72E6">
                          <w:rPr>
                            <w:color w:val="0000FF"/>
                            <w:u w:val="single"/>
                          </w:rPr>
                          <w:t>. 1845</w:t>
                        </w:r>
                      </w:hyperlink>
                      <w:r>
                        <w:t xml:space="preserve">- </w:t>
                      </w:r>
                      <w:r w:rsidRPr="006F72E6">
                        <w:t>Luz Rivas.</w:t>
                      </w:r>
                      <w:r>
                        <w:t xml:space="preserve"> </w:t>
                      </w:r>
                      <w:r w:rsidRPr="006F72E6">
                        <w:t>Homelessness: Office to End Homelessness</w:t>
                      </w:r>
                    </w:p>
                    <w:p w14:paraId="357E956E" w14:textId="77777777" w:rsidR="003F69B8" w:rsidRDefault="003F69B8"/>
                    <w:p w14:paraId="69F48B18" w14:textId="54377AD8" w:rsidR="003F69B8" w:rsidRDefault="003F69B8">
                      <w:r w:rsidRPr="006F72E6">
                        <w:fldChar w:fldCharType="begin"/>
                      </w:r>
                      <w:r w:rsidRPr="006F72E6">
                        <w:instrText xml:space="preserve"> HYPERLINK "http://leginfo.legislature.ca.gov/faces/billNavClient.xhtml?bill_id=201920200AB1993" \t "_leginfo" </w:instrText>
                      </w:r>
                      <w:r w:rsidRPr="006F72E6">
                        <w:fldChar w:fldCharType="separate"/>
                      </w:r>
                      <w:proofErr w:type="spellStart"/>
                      <w:r w:rsidRPr="006F72E6">
                        <w:rPr>
                          <w:color w:val="0000FF"/>
                          <w:u w:val="single"/>
                        </w:rPr>
                        <w:t>A.B.No</w:t>
                      </w:r>
                      <w:proofErr w:type="spellEnd"/>
                      <w:r w:rsidRPr="006F72E6">
                        <w:rPr>
                          <w:color w:val="0000FF"/>
                          <w:u w:val="single"/>
                        </w:rPr>
                        <w:t>. 1993</w:t>
                      </w:r>
                      <w:r w:rsidRPr="006F72E6">
                        <w:fldChar w:fldCharType="end"/>
                      </w:r>
                      <w:r>
                        <w:t xml:space="preserve"> - </w:t>
                      </w:r>
                      <w:proofErr w:type="spellStart"/>
                      <w:r w:rsidRPr="006F72E6">
                        <w:t>Kamlager</w:t>
                      </w:r>
                      <w:proofErr w:type="spellEnd"/>
                      <w:r w:rsidRPr="006F72E6">
                        <w:t>.</w:t>
                      </w:r>
                      <w:r>
                        <w:t xml:space="preserve"> </w:t>
                      </w:r>
                      <w:r w:rsidRPr="006F72E6">
                        <w:t>Unemployment and disability insurance: benefits: elective coverage</w:t>
                      </w:r>
                    </w:p>
                    <w:p w14:paraId="6F70A129" w14:textId="77777777" w:rsidR="003F69B8" w:rsidRDefault="003F69B8"/>
                    <w:p w14:paraId="1C5421B6" w14:textId="4EE382ED" w:rsidR="003F69B8" w:rsidRDefault="003F69B8" w:rsidP="003F69B8">
                      <w:r w:rsidRPr="006F72E6">
                        <w:fldChar w:fldCharType="begin"/>
                      </w:r>
                      <w:r w:rsidRPr="006F72E6">
                        <w:instrText xml:space="preserve"> HYPERLINK "http://leginfo.legislature.ca.gov/faces/billNavClient.xhtml?bill_id=201920200AB2046" \t "_leginfo" </w:instrText>
                      </w:r>
                      <w:r w:rsidRPr="006F72E6">
                        <w:fldChar w:fldCharType="separate"/>
                      </w:r>
                      <w:proofErr w:type="spellStart"/>
                      <w:r w:rsidRPr="006F72E6">
                        <w:rPr>
                          <w:color w:val="0000FF"/>
                          <w:u w:val="single"/>
                        </w:rPr>
                        <w:t>A.B.No</w:t>
                      </w:r>
                      <w:proofErr w:type="spellEnd"/>
                      <w:r w:rsidRPr="006F72E6">
                        <w:rPr>
                          <w:color w:val="0000FF"/>
                          <w:u w:val="single"/>
                        </w:rPr>
                        <w:t>. 2046</w:t>
                      </w:r>
                      <w:r w:rsidRPr="006F72E6">
                        <w:fldChar w:fldCharType="end"/>
                      </w:r>
                      <w:r>
                        <w:t xml:space="preserve"> - </w:t>
                      </w:r>
                      <w:r w:rsidRPr="006F72E6">
                        <w:t>Voepel.</w:t>
                      </w:r>
                      <w:r>
                        <w:t xml:space="preserve"> </w:t>
                      </w:r>
                      <w:r w:rsidRPr="006F72E6">
                        <w:t>Family law: child support.</w:t>
                      </w:r>
                    </w:p>
                    <w:p w14:paraId="0922A0A2" w14:textId="77777777" w:rsidR="003F69B8" w:rsidRDefault="003F69B8" w:rsidP="003F69B8"/>
                    <w:p w14:paraId="57AD3924" w14:textId="107914DC" w:rsidR="003F69B8" w:rsidRDefault="003F69B8" w:rsidP="003F69B8">
                      <w:hyperlink r:id="rId17" w:tgtFrame="_leginfo" w:history="1">
                        <w:proofErr w:type="spellStart"/>
                        <w:r w:rsidRPr="006F72E6">
                          <w:rPr>
                            <w:color w:val="0000FF"/>
                            <w:u w:val="single"/>
                          </w:rPr>
                          <w:t>A.B.No</w:t>
                        </w:r>
                        <w:proofErr w:type="spellEnd"/>
                        <w:r w:rsidRPr="006F72E6">
                          <w:rPr>
                            <w:color w:val="0000FF"/>
                            <w:u w:val="single"/>
                          </w:rPr>
                          <w:t>. 2282</w:t>
                        </w:r>
                      </w:hyperlink>
                      <w:r>
                        <w:t xml:space="preserve"> - </w:t>
                      </w:r>
                      <w:r w:rsidRPr="006F72E6">
                        <w:t>McCarty.</w:t>
                      </w:r>
                      <w:r>
                        <w:t xml:space="preserve"> </w:t>
                      </w:r>
                      <w:r w:rsidRPr="006F72E6">
                        <w:t>CalFresh: enrollment: institutions of higher education</w:t>
                      </w:r>
                    </w:p>
                    <w:p w14:paraId="102203A2" w14:textId="77777777" w:rsidR="003F69B8" w:rsidRDefault="003F69B8" w:rsidP="003F69B8"/>
                    <w:p w14:paraId="705B757E" w14:textId="03F20AD0" w:rsidR="003F69B8" w:rsidRDefault="003F69B8" w:rsidP="003F69B8">
                      <w:hyperlink r:id="rId18" w:tgtFrame="_leginfo" w:history="1">
                        <w:proofErr w:type="spellStart"/>
                        <w:r w:rsidRPr="006F72E6">
                          <w:rPr>
                            <w:color w:val="0000FF"/>
                            <w:u w:val="single"/>
                          </w:rPr>
                          <w:t>A.B.No</w:t>
                        </w:r>
                        <w:proofErr w:type="spellEnd"/>
                        <w:r w:rsidRPr="006F72E6">
                          <w:rPr>
                            <w:color w:val="0000FF"/>
                            <w:u w:val="single"/>
                          </w:rPr>
                          <w:t>. 2413</w:t>
                        </w:r>
                      </w:hyperlink>
                      <w:r>
                        <w:t xml:space="preserve">- </w:t>
                      </w:r>
                      <w:r w:rsidRPr="006F72E6">
                        <w:t>Ting.</w:t>
                      </w:r>
                      <w:r>
                        <w:t xml:space="preserve"> </w:t>
                      </w:r>
                      <w:r w:rsidRPr="006F72E6">
                        <w:t>CalFresh: CalWORKs: eligibility and reporting</w:t>
                      </w:r>
                    </w:p>
                    <w:p w14:paraId="77958070" w14:textId="77777777" w:rsidR="003F69B8" w:rsidRDefault="003F69B8" w:rsidP="003F69B8"/>
                    <w:p w14:paraId="0B5F0771" w14:textId="3D6D2F57" w:rsidR="003F69B8" w:rsidRDefault="003F69B8" w:rsidP="003F69B8">
                      <w:hyperlink r:id="rId19" w:tgtFrame="_leginfo" w:history="1">
                        <w:proofErr w:type="spellStart"/>
                        <w:r w:rsidRPr="006F72E6">
                          <w:rPr>
                            <w:color w:val="0000FF"/>
                            <w:u w:val="single"/>
                          </w:rPr>
                          <w:t>A.B.No</w:t>
                        </w:r>
                        <w:proofErr w:type="spellEnd"/>
                        <w:r w:rsidRPr="006F72E6">
                          <w:rPr>
                            <w:color w:val="0000FF"/>
                            <w:u w:val="single"/>
                          </w:rPr>
                          <w:t>. 2567</w:t>
                        </w:r>
                      </w:hyperlink>
                      <w:r>
                        <w:t xml:space="preserve"> - </w:t>
                      </w:r>
                      <w:r w:rsidRPr="006F72E6">
                        <w:t>Burke.</w:t>
                      </w:r>
                      <w:r>
                        <w:t xml:space="preserve"> </w:t>
                      </w:r>
                      <w:r w:rsidRPr="006F72E6">
                        <w:t>CalWORKs: eligibility</w:t>
                      </w:r>
                    </w:p>
                    <w:p w14:paraId="20BDF0C1" w14:textId="77777777" w:rsidR="003F69B8" w:rsidRDefault="003F69B8" w:rsidP="003F69B8"/>
                    <w:p w14:paraId="63645D17" w14:textId="5FBA4C6A" w:rsidR="003F69B8" w:rsidRDefault="003F69B8">
                      <w:hyperlink r:id="rId20" w:tgtFrame="_leginfo" w:history="1">
                        <w:proofErr w:type="spellStart"/>
                        <w:r w:rsidRPr="006F72E6">
                          <w:rPr>
                            <w:color w:val="0000FF"/>
                            <w:u w:val="single"/>
                          </w:rPr>
                          <w:t>A</w:t>
                        </w:r>
                        <w:r w:rsidRPr="006F72E6">
                          <w:rPr>
                            <w:color w:val="0000FF"/>
                            <w:u w:val="single"/>
                          </w:rPr>
                          <w:t>.</w:t>
                        </w:r>
                        <w:r w:rsidRPr="006F72E6">
                          <w:rPr>
                            <w:color w:val="0000FF"/>
                            <w:u w:val="single"/>
                          </w:rPr>
                          <w:t>B.No</w:t>
                        </w:r>
                        <w:proofErr w:type="spellEnd"/>
                        <w:r w:rsidRPr="006F72E6">
                          <w:rPr>
                            <w:color w:val="0000FF"/>
                            <w:u w:val="single"/>
                          </w:rPr>
                          <w:t>. 3073</w:t>
                        </w:r>
                      </w:hyperlink>
                      <w:r>
                        <w:t xml:space="preserve"> -</w:t>
                      </w:r>
                      <w:r w:rsidRPr="006F72E6">
                        <w:t>Wicks.</w:t>
                      </w:r>
                      <w:r>
                        <w:t xml:space="preserve"> </w:t>
                      </w:r>
                      <w:r w:rsidRPr="006F72E6">
                        <w:t xml:space="preserve">CalFresh: </w:t>
                      </w:r>
                      <w:proofErr w:type="spellStart"/>
                      <w:r w:rsidRPr="006F72E6">
                        <w:t>preenrollment</w:t>
                      </w:r>
                      <w:proofErr w:type="spellEnd"/>
                    </w:p>
                    <w:p w14:paraId="2613C6B1" w14:textId="77777777" w:rsidR="003F69B8" w:rsidRDefault="003F69B8"/>
                    <w:p w14:paraId="0E0F0811" w14:textId="2FDCDBEF" w:rsidR="00EB6118" w:rsidRDefault="00EB6118">
                      <w:hyperlink r:id="rId21" w:tgtFrame="_leginfo" w:history="1">
                        <w:proofErr w:type="spellStart"/>
                        <w:r w:rsidRPr="006F72E6">
                          <w:rPr>
                            <w:color w:val="0000FF"/>
                            <w:u w:val="single"/>
                          </w:rPr>
                          <w:t>A.B.No</w:t>
                        </w:r>
                        <w:proofErr w:type="spellEnd"/>
                        <w:r w:rsidRPr="006F72E6">
                          <w:rPr>
                            <w:color w:val="0000FF"/>
                            <w:u w:val="single"/>
                          </w:rPr>
                          <w:t xml:space="preserve">. </w:t>
                        </w:r>
                        <w:r w:rsidRPr="006F72E6">
                          <w:rPr>
                            <w:color w:val="0000FF"/>
                            <w:u w:val="single"/>
                          </w:rPr>
                          <w:t>3</w:t>
                        </w:r>
                        <w:r w:rsidRPr="006F72E6">
                          <w:rPr>
                            <w:color w:val="0000FF"/>
                            <w:u w:val="single"/>
                          </w:rPr>
                          <w:t>134</w:t>
                        </w:r>
                      </w:hyperlink>
                      <w:r>
                        <w:t xml:space="preserve"> - </w:t>
                      </w:r>
                      <w:r w:rsidRPr="006F72E6">
                        <w:t>Reyes.</w:t>
                      </w:r>
                      <w:r>
                        <w:t xml:space="preserve"> </w:t>
                      </w:r>
                      <w:r w:rsidRPr="006F72E6">
                        <w:t>Refugee social services</w:t>
                      </w:r>
                    </w:p>
                  </w:txbxContent>
                </v:textbox>
              </v:shape>
            </w:pict>
          </mc:Fallback>
        </mc:AlternateContent>
      </w:r>
      <w:r w:rsidR="00B82B39">
        <w:rPr>
          <w:i/>
          <w:noProof/>
        </w:rPr>
        <mc:AlternateContent>
          <mc:Choice Requires="wps">
            <w:drawing>
              <wp:anchor distT="0" distB="0" distL="114300" distR="114300" simplePos="0" relativeHeight="251664384" behindDoc="1" locked="0" layoutInCell="1" allowOverlap="1" wp14:anchorId="464B1C71" wp14:editId="2EAC1B5C">
                <wp:simplePos x="0" y="0"/>
                <wp:positionH relativeFrom="column">
                  <wp:posOffset>-417830</wp:posOffset>
                </wp:positionH>
                <wp:positionV relativeFrom="paragraph">
                  <wp:posOffset>194945</wp:posOffset>
                </wp:positionV>
                <wp:extent cx="3836035" cy="3852545"/>
                <wp:effectExtent l="0" t="0" r="12065" b="8255"/>
                <wp:wrapSquare wrapText="bothSides"/>
                <wp:docPr id="8" name="Text Box 8"/>
                <wp:cNvGraphicFramePr/>
                <a:graphic xmlns:a="http://schemas.openxmlformats.org/drawingml/2006/main">
                  <a:graphicData uri="http://schemas.microsoft.com/office/word/2010/wordprocessingShape">
                    <wps:wsp>
                      <wps:cNvSpPr txBox="1"/>
                      <wps:spPr>
                        <a:xfrm>
                          <a:off x="0" y="0"/>
                          <a:ext cx="3836035" cy="3852545"/>
                        </a:xfrm>
                        <a:prstGeom prst="rect">
                          <a:avLst/>
                        </a:prstGeom>
                        <a:solidFill>
                          <a:schemeClr val="lt1"/>
                        </a:solidFill>
                        <a:ln w="6350">
                          <a:solidFill>
                            <a:prstClr val="black"/>
                          </a:solidFill>
                        </a:ln>
                      </wps:spPr>
                      <wps:txbx>
                        <w:txbxContent>
                          <w:p w14:paraId="28BEB621" w14:textId="496FF59F" w:rsidR="00EB6118" w:rsidRDefault="00F74192"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All large counties and many medium size counties</w:t>
                            </w:r>
                            <w:r w:rsidR="00EB6118">
                              <w:rPr>
                                <w:rFonts w:ascii="Tahoma" w:hAnsi="Tahoma" w:cs="Tahoma"/>
                                <w:b/>
                                <w:bCs/>
                                <w:sz w:val="28"/>
                                <w:szCs w:val="28"/>
                                <w:shd w:val="clear" w:color="auto" w:fill="002060"/>
                              </w:rPr>
                              <w:t xml:space="preserve"> Have </w:t>
                            </w:r>
                            <w:r>
                              <w:rPr>
                                <w:rFonts w:ascii="Tahoma" w:hAnsi="Tahoma" w:cs="Tahoma"/>
                                <w:b/>
                                <w:bCs/>
                                <w:sz w:val="28"/>
                                <w:szCs w:val="28"/>
                                <w:shd w:val="clear" w:color="auto" w:fill="002060"/>
                              </w:rPr>
                              <w:t xml:space="preserve">closed their doors to persons and families in need of emergence </w:t>
                            </w:r>
                          </w:p>
                          <w:p w14:paraId="375DDF73" w14:textId="77777777" w:rsidR="00EB6118" w:rsidRDefault="00EB6118"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 </w:t>
                            </w:r>
                          </w:p>
                          <w:p w14:paraId="27521D9A" w14:textId="1C47B197" w:rsidR="00EB6118" w:rsidRDefault="00EB6118"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This Impacts </w:t>
                            </w:r>
                            <w:r w:rsidR="00F74192">
                              <w:rPr>
                                <w:rFonts w:ascii="Tahoma" w:hAnsi="Tahoma" w:cs="Tahoma"/>
                                <w:b/>
                                <w:bCs/>
                                <w:sz w:val="72"/>
                                <w:szCs w:val="72"/>
                                <w:shd w:val="clear" w:color="auto" w:fill="002060"/>
                              </w:rPr>
                              <w:t>90</w:t>
                            </w:r>
                            <w:r w:rsidRPr="00B82B39">
                              <w:rPr>
                                <w:rFonts w:ascii="Tahoma" w:hAnsi="Tahoma" w:cs="Tahoma"/>
                                <w:b/>
                                <w:bCs/>
                                <w:sz w:val="72"/>
                                <w:szCs w:val="72"/>
                                <w:shd w:val="clear" w:color="auto" w:fill="002060"/>
                              </w:rPr>
                              <w:t xml:space="preserve">% </w:t>
                            </w:r>
                            <w:r>
                              <w:rPr>
                                <w:rFonts w:ascii="Tahoma" w:hAnsi="Tahoma" w:cs="Tahoma"/>
                                <w:b/>
                                <w:bCs/>
                                <w:sz w:val="28"/>
                                <w:szCs w:val="28"/>
                                <w:shd w:val="clear" w:color="auto" w:fill="002060"/>
                              </w:rPr>
                              <w:t xml:space="preserve">of </w:t>
                            </w:r>
                          </w:p>
                          <w:p w14:paraId="14465E70" w14:textId="77777777" w:rsidR="00EB6118" w:rsidRPr="006C4814" w:rsidRDefault="00EB6118" w:rsidP="0059622E">
                            <w:pPr>
                              <w:shd w:val="clear" w:color="auto" w:fill="DEEAF6" w:themeFill="accent1" w:themeFillTint="33"/>
                              <w:jc w:val="center"/>
                              <w:rPr>
                                <w:rFonts w:ascii="Tahoma" w:hAnsi="Tahoma" w:cs="Tahoma"/>
                                <w:b/>
                                <w:bCs/>
                                <w:sz w:val="28"/>
                                <w:szCs w:val="28"/>
                              </w:rPr>
                            </w:pPr>
                            <w:r>
                              <w:rPr>
                                <w:rFonts w:ascii="Tahoma" w:hAnsi="Tahoma" w:cs="Tahoma"/>
                                <w:b/>
                                <w:bCs/>
                                <w:sz w:val="28"/>
                                <w:szCs w:val="28"/>
                                <w:shd w:val="clear" w:color="auto" w:fill="002060"/>
                              </w:rPr>
                              <w:t>California’s CalWORKs and CalFresh Cases</w:t>
                            </w:r>
                            <w:r w:rsidRPr="006C4814">
                              <w:rPr>
                                <w:rFonts w:ascii="Tahoma" w:hAnsi="Tahoma" w:cs="Tahoma"/>
                                <w:b/>
                                <w:bCs/>
                                <w:sz w:val="28"/>
                                <w:szCs w:val="28"/>
                              </w:rPr>
                              <w:t>.</w:t>
                            </w:r>
                          </w:p>
                          <w:p w14:paraId="6AA198B8" w14:textId="77777777" w:rsidR="00EB6118" w:rsidRDefault="00EB6118" w:rsidP="0059622E">
                            <w:pPr>
                              <w:shd w:val="clear" w:color="auto" w:fill="DEEAF6" w:themeFill="accent1" w:themeFillTint="33"/>
                            </w:pPr>
                          </w:p>
                          <w:p w14:paraId="546CC739" w14:textId="77777777" w:rsidR="00EB6118" w:rsidRDefault="00EB6118" w:rsidP="0059622E">
                            <w:pPr>
                              <w:shd w:val="clear" w:color="auto" w:fill="DEEAF6" w:themeFill="accent1" w:themeFillTint="33"/>
                            </w:pPr>
                            <w:r>
                              <w:t>This means the poor are not able to apply and receive homeless assistance, CalWORKs Immediate Need and CalFresh Expedited Service as mandated by State law. Put another way</w:t>
                            </w:r>
                            <w:r w:rsidRPr="00121C52">
                              <w:rPr>
                                <w:b/>
                                <w:sz w:val="28"/>
                                <w:szCs w:val="28"/>
                              </w:rPr>
                              <w:t xml:space="preserve"> “Counties are massively violating state laws by denying CalWORKs and CalFresh applicants and recipients in dire need of emergency</w:t>
                            </w:r>
                            <w:r>
                              <w:rPr>
                                <w:b/>
                                <w:sz w:val="28"/>
                                <w:szCs w:val="28"/>
                              </w:rPr>
                              <w:t xml:space="preserve"> assistance the</w:t>
                            </w:r>
                            <w:r w:rsidRPr="00121C52">
                              <w:rPr>
                                <w:b/>
                                <w:sz w:val="28"/>
                                <w:szCs w:val="28"/>
                              </w:rPr>
                              <w:t xml:space="preserve"> </w:t>
                            </w:r>
                            <w:r>
                              <w:rPr>
                                <w:b/>
                                <w:sz w:val="28"/>
                                <w:szCs w:val="28"/>
                              </w:rPr>
                              <w:t xml:space="preserve">public </w:t>
                            </w:r>
                            <w:r w:rsidRPr="00121C52">
                              <w:rPr>
                                <w:b/>
                                <w:sz w:val="28"/>
                                <w:szCs w:val="28"/>
                              </w:rPr>
                              <w:t>assistance</w:t>
                            </w:r>
                            <w:r>
                              <w:rPr>
                                <w:b/>
                                <w:sz w:val="28"/>
                                <w:szCs w:val="28"/>
                              </w:rPr>
                              <w:t xml:space="preserve"> benefits they are entitled too</w:t>
                            </w:r>
                            <w:r w:rsidRPr="00121C52">
                              <w:rPr>
                                <w:b/>
                                <w:sz w:val="28"/>
                                <w:szCs w:val="28"/>
                              </w:rPr>
                              <w:t>. “</w:t>
                            </w:r>
                          </w:p>
                          <w:p w14:paraId="6C23C3A0" w14:textId="77777777" w:rsidR="00EB6118" w:rsidRDefault="00EB6118" w:rsidP="005962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4B1C71" id="Text Box 8" o:spid="_x0000_s1028" type="#_x0000_t202" style="position:absolute;margin-left:-32.9pt;margin-top:15.35pt;width:302.05pt;height:303.3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" fillcolor="white [3201]" strokeweight=".5pt">
                <v:textbox>
                  <w:txbxContent>
                    <w:p w14:paraId="28BEB621" w14:textId="496FF59F" w:rsidR="00EB6118" w:rsidRDefault="00F74192"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All large counties and many medium size counties</w:t>
                      </w:r>
                      <w:r w:rsidR="00EB6118">
                        <w:rPr>
                          <w:rFonts w:ascii="Tahoma" w:hAnsi="Tahoma" w:cs="Tahoma"/>
                          <w:b/>
                          <w:bCs/>
                          <w:sz w:val="28"/>
                          <w:szCs w:val="28"/>
                          <w:shd w:val="clear" w:color="auto" w:fill="002060"/>
                        </w:rPr>
                        <w:t xml:space="preserve"> Have </w:t>
                      </w:r>
                      <w:r>
                        <w:rPr>
                          <w:rFonts w:ascii="Tahoma" w:hAnsi="Tahoma" w:cs="Tahoma"/>
                          <w:b/>
                          <w:bCs/>
                          <w:sz w:val="28"/>
                          <w:szCs w:val="28"/>
                          <w:shd w:val="clear" w:color="auto" w:fill="002060"/>
                        </w:rPr>
                        <w:t xml:space="preserve">closed their doors to persons and families in need of emergence </w:t>
                      </w:r>
                    </w:p>
                    <w:p w14:paraId="375DDF73" w14:textId="77777777" w:rsidR="00EB6118" w:rsidRDefault="00EB6118"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 </w:t>
                      </w:r>
                    </w:p>
                    <w:p w14:paraId="27521D9A" w14:textId="1C47B197" w:rsidR="00EB6118" w:rsidRDefault="00EB6118"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This Impacts </w:t>
                      </w:r>
                      <w:r w:rsidR="00F74192">
                        <w:rPr>
                          <w:rFonts w:ascii="Tahoma" w:hAnsi="Tahoma" w:cs="Tahoma"/>
                          <w:b/>
                          <w:bCs/>
                          <w:sz w:val="72"/>
                          <w:szCs w:val="72"/>
                          <w:shd w:val="clear" w:color="auto" w:fill="002060"/>
                        </w:rPr>
                        <w:t>90</w:t>
                      </w:r>
                      <w:r w:rsidRPr="00B82B39">
                        <w:rPr>
                          <w:rFonts w:ascii="Tahoma" w:hAnsi="Tahoma" w:cs="Tahoma"/>
                          <w:b/>
                          <w:bCs/>
                          <w:sz w:val="72"/>
                          <w:szCs w:val="72"/>
                          <w:shd w:val="clear" w:color="auto" w:fill="002060"/>
                        </w:rPr>
                        <w:t xml:space="preserve">% </w:t>
                      </w:r>
                      <w:r>
                        <w:rPr>
                          <w:rFonts w:ascii="Tahoma" w:hAnsi="Tahoma" w:cs="Tahoma"/>
                          <w:b/>
                          <w:bCs/>
                          <w:sz w:val="28"/>
                          <w:szCs w:val="28"/>
                          <w:shd w:val="clear" w:color="auto" w:fill="002060"/>
                        </w:rPr>
                        <w:t xml:space="preserve">of </w:t>
                      </w:r>
                    </w:p>
                    <w:p w14:paraId="14465E70" w14:textId="77777777" w:rsidR="00EB6118" w:rsidRPr="006C4814" w:rsidRDefault="00EB6118" w:rsidP="0059622E">
                      <w:pPr>
                        <w:shd w:val="clear" w:color="auto" w:fill="DEEAF6" w:themeFill="accent1" w:themeFillTint="33"/>
                        <w:jc w:val="center"/>
                        <w:rPr>
                          <w:rFonts w:ascii="Tahoma" w:hAnsi="Tahoma" w:cs="Tahoma"/>
                          <w:b/>
                          <w:bCs/>
                          <w:sz w:val="28"/>
                          <w:szCs w:val="28"/>
                        </w:rPr>
                      </w:pPr>
                      <w:r>
                        <w:rPr>
                          <w:rFonts w:ascii="Tahoma" w:hAnsi="Tahoma" w:cs="Tahoma"/>
                          <w:b/>
                          <w:bCs/>
                          <w:sz w:val="28"/>
                          <w:szCs w:val="28"/>
                          <w:shd w:val="clear" w:color="auto" w:fill="002060"/>
                        </w:rPr>
                        <w:t>California’s CalWORKs and CalFresh Cases</w:t>
                      </w:r>
                      <w:r w:rsidRPr="006C4814">
                        <w:rPr>
                          <w:rFonts w:ascii="Tahoma" w:hAnsi="Tahoma" w:cs="Tahoma"/>
                          <w:b/>
                          <w:bCs/>
                          <w:sz w:val="28"/>
                          <w:szCs w:val="28"/>
                        </w:rPr>
                        <w:t>.</w:t>
                      </w:r>
                    </w:p>
                    <w:p w14:paraId="6AA198B8" w14:textId="77777777" w:rsidR="00EB6118" w:rsidRDefault="00EB6118" w:rsidP="0059622E">
                      <w:pPr>
                        <w:shd w:val="clear" w:color="auto" w:fill="DEEAF6" w:themeFill="accent1" w:themeFillTint="33"/>
                      </w:pPr>
                    </w:p>
                    <w:p w14:paraId="546CC739" w14:textId="77777777" w:rsidR="00EB6118" w:rsidRDefault="00EB6118" w:rsidP="0059622E">
                      <w:pPr>
                        <w:shd w:val="clear" w:color="auto" w:fill="DEEAF6" w:themeFill="accent1" w:themeFillTint="33"/>
                      </w:pPr>
                      <w:r>
                        <w:t>This means the poor are not able to apply and receive homeless assistance, CalWORKs Immediate Need and CalFresh Expedited Service as mandated by State law. Put another way</w:t>
                      </w:r>
                      <w:r w:rsidRPr="00121C52">
                        <w:rPr>
                          <w:b/>
                          <w:sz w:val="28"/>
                          <w:szCs w:val="28"/>
                        </w:rPr>
                        <w:t xml:space="preserve"> “Counties are massively violating state laws by denying CalWORKs and CalFresh applicants and recipients in dire need of emergency</w:t>
                      </w:r>
                      <w:r>
                        <w:rPr>
                          <w:b/>
                          <w:sz w:val="28"/>
                          <w:szCs w:val="28"/>
                        </w:rPr>
                        <w:t xml:space="preserve"> assistance the</w:t>
                      </w:r>
                      <w:r w:rsidRPr="00121C52">
                        <w:rPr>
                          <w:b/>
                          <w:sz w:val="28"/>
                          <w:szCs w:val="28"/>
                        </w:rPr>
                        <w:t xml:space="preserve"> </w:t>
                      </w:r>
                      <w:r>
                        <w:rPr>
                          <w:b/>
                          <w:sz w:val="28"/>
                          <w:szCs w:val="28"/>
                        </w:rPr>
                        <w:t xml:space="preserve">public </w:t>
                      </w:r>
                      <w:r w:rsidRPr="00121C52">
                        <w:rPr>
                          <w:b/>
                          <w:sz w:val="28"/>
                          <w:szCs w:val="28"/>
                        </w:rPr>
                        <w:t>assistance</w:t>
                      </w:r>
                      <w:r>
                        <w:rPr>
                          <w:b/>
                          <w:sz w:val="28"/>
                          <w:szCs w:val="28"/>
                        </w:rPr>
                        <w:t xml:space="preserve"> benefits they are entitled too</w:t>
                      </w:r>
                      <w:r w:rsidRPr="00121C52">
                        <w:rPr>
                          <w:b/>
                          <w:sz w:val="28"/>
                          <w:szCs w:val="28"/>
                        </w:rPr>
                        <w:t>. “</w:t>
                      </w:r>
                    </w:p>
                    <w:p w14:paraId="6C23C3A0" w14:textId="77777777" w:rsidR="00EB6118" w:rsidRDefault="00EB6118" w:rsidP="0059622E"/>
                  </w:txbxContent>
                </v:textbox>
                <w10:wrap type="square"/>
              </v:shape>
            </w:pict>
          </mc:Fallback>
        </mc:AlternateContent>
      </w:r>
    </w:p>
    <w:p w14:paraId="30D2C019" w14:textId="2C393A4F" w:rsidR="0059622E" w:rsidRDefault="0059622E" w:rsidP="0059622E">
      <w:pPr>
        <w:rPr>
          <w:rFonts w:eastAsiaTheme="minorEastAsia"/>
        </w:rPr>
      </w:pPr>
    </w:p>
    <w:p w14:paraId="15757833" w14:textId="3F8FF40B" w:rsidR="0059622E" w:rsidRDefault="0059622E" w:rsidP="0059622E">
      <w:pPr>
        <w:rPr>
          <w:rFonts w:eastAsiaTheme="minorEastAsia"/>
        </w:rPr>
      </w:pPr>
    </w:p>
    <w:p w14:paraId="39E9B468" w14:textId="50658306" w:rsidR="0059622E" w:rsidRDefault="0059622E" w:rsidP="0059622E">
      <w:pPr>
        <w:ind w:right="-1620"/>
        <w:rPr>
          <w:i/>
        </w:rPr>
      </w:pPr>
    </w:p>
    <w:p w14:paraId="55BAD08C" w14:textId="01BBA75D" w:rsidR="0059622E" w:rsidRDefault="0059622E" w:rsidP="0059622E">
      <w:pPr>
        <w:ind w:right="-1620"/>
        <w:rPr>
          <w:i/>
        </w:rPr>
      </w:pPr>
    </w:p>
    <w:p w14:paraId="13900C74" w14:textId="4EA7F565"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22"/>
          <w:headerReference w:type="default" r:id="rId23"/>
          <w:footerReference w:type="even" r:id="rId24"/>
          <w:footerReference w:type="default" r:id="rId25"/>
          <w:headerReference w:type="first" r:id="rId26"/>
          <w:footerReference w:type="first" r:id="rId27"/>
          <w:type w:val="continuous"/>
          <w:pgSz w:w="12240" w:h="15840"/>
          <w:pgMar w:top="1305" w:right="1843" w:bottom="2415" w:left="1127" w:header="720" w:footer="720" w:gutter="0"/>
          <w:cols w:space="720"/>
          <w:noEndnote/>
          <w:docGrid w:linePitch="326"/>
        </w:sectPr>
      </w:pPr>
    </w:p>
    <w:p w14:paraId="162B204E" w14:textId="0B07712C" w:rsidR="0059622E" w:rsidRDefault="0059622E" w:rsidP="0059622E">
      <w:pPr>
        <w:ind w:right="3780"/>
        <w:rPr>
          <w:sz w:val="18"/>
          <w:szCs w:val="18"/>
        </w:rPr>
      </w:pPr>
    </w:p>
    <w:p w14:paraId="316F6624" w14:textId="50BB0F74" w:rsidR="0059622E" w:rsidRDefault="0059622E" w:rsidP="0059622E">
      <w:pPr>
        <w:ind w:right="3780"/>
        <w:rPr>
          <w:sz w:val="18"/>
          <w:szCs w:val="18"/>
        </w:rPr>
      </w:pPr>
    </w:p>
    <w:p w14:paraId="4AA4F4C4" w14:textId="662D50DD" w:rsidR="0059622E" w:rsidRDefault="0059622E" w:rsidP="0059622E">
      <w:pPr>
        <w:ind w:right="3780"/>
        <w:rPr>
          <w:sz w:val="18"/>
          <w:szCs w:val="18"/>
        </w:rPr>
      </w:pPr>
    </w:p>
    <w:p w14:paraId="2B5DB95F" w14:textId="53A7A6E4" w:rsidR="0059622E" w:rsidRDefault="0059622E" w:rsidP="0059622E">
      <w:pPr>
        <w:ind w:right="3780"/>
        <w:rPr>
          <w:sz w:val="18"/>
          <w:szCs w:val="18"/>
        </w:rPr>
      </w:pPr>
    </w:p>
    <w:p w14:paraId="3B894E16" w14:textId="590F15F6" w:rsidR="0059622E" w:rsidRDefault="0059622E" w:rsidP="0059622E">
      <w:pPr>
        <w:ind w:right="3780"/>
        <w:rPr>
          <w:sz w:val="18"/>
          <w:szCs w:val="18"/>
        </w:rPr>
      </w:pPr>
    </w:p>
    <w:p w14:paraId="25E0C10F" w14:textId="76376FD2" w:rsidR="0059622E" w:rsidRDefault="0059622E" w:rsidP="0059622E">
      <w:pPr>
        <w:ind w:right="3780"/>
        <w:rPr>
          <w:sz w:val="18"/>
          <w:szCs w:val="18"/>
        </w:rPr>
      </w:pPr>
    </w:p>
    <w:p w14:paraId="576CAFFF" w14:textId="77777777" w:rsidR="0059622E" w:rsidRDefault="0059622E" w:rsidP="0059622E">
      <w:pPr>
        <w:ind w:right="3780"/>
        <w:rPr>
          <w:sz w:val="18"/>
          <w:szCs w:val="18"/>
        </w:rPr>
      </w:pPr>
    </w:p>
    <w:p w14:paraId="029A3C3F" w14:textId="62F06D4E" w:rsidR="0059622E" w:rsidRDefault="0059622E" w:rsidP="0059622E">
      <w:pPr>
        <w:ind w:right="3780"/>
        <w:rPr>
          <w:sz w:val="18"/>
          <w:szCs w:val="18"/>
        </w:rPr>
      </w:pPr>
    </w:p>
    <w:p w14:paraId="6AD15B37" w14:textId="77777777" w:rsidR="0059622E" w:rsidRDefault="0059622E" w:rsidP="0059622E">
      <w:pPr>
        <w:ind w:right="3780"/>
        <w:rPr>
          <w:sz w:val="18"/>
          <w:szCs w:val="18"/>
        </w:rPr>
      </w:pPr>
    </w:p>
    <w:p w14:paraId="6775D088" w14:textId="03B3935A" w:rsidR="0059622E" w:rsidRDefault="0059622E" w:rsidP="0059622E">
      <w:pPr>
        <w:ind w:right="3780"/>
        <w:rPr>
          <w:sz w:val="18"/>
          <w:szCs w:val="18"/>
        </w:rPr>
      </w:pPr>
    </w:p>
    <w:p w14:paraId="50648339" w14:textId="4C4E8DC1" w:rsidR="0059622E" w:rsidRDefault="0059622E" w:rsidP="0059622E">
      <w:pPr>
        <w:ind w:right="3780"/>
        <w:rPr>
          <w:sz w:val="18"/>
          <w:szCs w:val="18"/>
        </w:rPr>
      </w:pPr>
    </w:p>
    <w:p w14:paraId="30976D91" w14:textId="7649F18F" w:rsidR="0059622E" w:rsidRDefault="0059622E" w:rsidP="0059622E">
      <w:pPr>
        <w:ind w:right="3780"/>
        <w:rPr>
          <w:sz w:val="18"/>
          <w:szCs w:val="18"/>
        </w:rPr>
      </w:pPr>
    </w:p>
    <w:p w14:paraId="5A7F5B3B" w14:textId="0EBD7F79" w:rsidR="0059622E" w:rsidRDefault="0059622E" w:rsidP="0059622E">
      <w:pPr>
        <w:ind w:right="3780"/>
        <w:rPr>
          <w:sz w:val="18"/>
          <w:szCs w:val="18"/>
        </w:rPr>
      </w:pPr>
    </w:p>
    <w:p w14:paraId="278DDF83" w14:textId="20F1CBED" w:rsidR="0059622E" w:rsidRDefault="0059622E" w:rsidP="0059622E">
      <w:pPr>
        <w:ind w:right="3780"/>
        <w:rPr>
          <w:sz w:val="18"/>
          <w:szCs w:val="18"/>
        </w:rPr>
      </w:pPr>
    </w:p>
    <w:p w14:paraId="7213F795" w14:textId="270401B2" w:rsidR="0059622E" w:rsidRDefault="0059622E" w:rsidP="0059622E">
      <w:pPr>
        <w:ind w:right="3780"/>
        <w:rPr>
          <w:sz w:val="18"/>
          <w:szCs w:val="18"/>
        </w:rPr>
      </w:pPr>
    </w:p>
    <w:p w14:paraId="4C948B74" w14:textId="746E94F9" w:rsidR="0059622E" w:rsidRDefault="0059622E" w:rsidP="0059622E">
      <w:pPr>
        <w:ind w:right="3780"/>
        <w:rPr>
          <w:sz w:val="18"/>
          <w:szCs w:val="18"/>
        </w:rPr>
      </w:pPr>
    </w:p>
    <w:p w14:paraId="741BA1BE" w14:textId="63B92770" w:rsidR="0059622E" w:rsidRDefault="0059622E" w:rsidP="0059622E">
      <w:pPr>
        <w:ind w:right="3780"/>
        <w:rPr>
          <w:sz w:val="18"/>
          <w:szCs w:val="18"/>
        </w:rPr>
      </w:pPr>
    </w:p>
    <w:p w14:paraId="4C1E89AF" w14:textId="77777777" w:rsidR="0059622E" w:rsidRDefault="0059622E" w:rsidP="0059622E">
      <w:pPr>
        <w:ind w:right="3780"/>
        <w:rPr>
          <w:sz w:val="18"/>
          <w:szCs w:val="18"/>
        </w:rPr>
      </w:pPr>
    </w:p>
    <w:p w14:paraId="4BE8C48D" w14:textId="77777777" w:rsidR="0059622E" w:rsidRDefault="0059622E" w:rsidP="0059622E">
      <w:pPr>
        <w:ind w:right="3780"/>
        <w:rPr>
          <w:sz w:val="18"/>
          <w:szCs w:val="18"/>
        </w:rPr>
      </w:pPr>
    </w:p>
    <w:p w14:paraId="2E1CC1A3" w14:textId="77777777" w:rsidR="0059622E" w:rsidRDefault="0059622E" w:rsidP="0059622E">
      <w:pPr>
        <w:ind w:right="3780"/>
        <w:rPr>
          <w:sz w:val="18"/>
          <w:szCs w:val="18"/>
        </w:rPr>
      </w:pPr>
    </w:p>
    <w:p w14:paraId="69B3929D" w14:textId="77777777" w:rsidR="0059622E" w:rsidRDefault="0059622E" w:rsidP="0059622E">
      <w:pPr>
        <w:ind w:right="3780"/>
        <w:rPr>
          <w:sz w:val="18"/>
          <w:szCs w:val="18"/>
        </w:rPr>
      </w:pPr>
    </w:p>
    <w:p w14:paraId="3A57F862" w14:textId="5BE09886" w:rsidR="00D402DB" w:rsidRDefault="00D402DB" w:rsidP="0059622E">
      <w:pPr>
        <w:ind w:right="3780"/>
        <w:rPr>
          <w:sz w:val="18"/>
          <w:szCs w:val="18"/>
        </w:rPr>
      </w:pPr>
    </w:p>
    <w:p w14:paraId="52482D1D" w14:textId="77777777" w:rsidR="00D402DB" w:rsidRPr="00FE2F31" w:rsidRDefault="00D402DB" w:rsidP="0059622E">
      <w:pPr>
        <w:ind w:right="3780"/>
        <w:rPr>
          <w:sz w:val="18"/>
          <w:szCs w:val="18"/>
        </w:rPr>
      </w:pPr>
    </w:p>
    <w:p w14:paraId="1BB2C6E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28"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29" w:history="1">
        <w:r w:rsidRPr="00082B92">
          <w:rPr>
            <w:rStyle w:val="Hyperlink"/>
          </w:rPr>
          <w:t>kelsy.castillo@asm.ca.gov</w:t>
        </w:r>
      </w:hyperlink>
    </w:p>
    <w:p w14:paraId="01CA81C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30"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2E694D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Cyndi </w:t>
      </w:r>
      <w:proofErr w:type="spellStart"/>
      <w:r w:rsidRPr="00082B92">
        <w:t>Hillery</w:t>
      </w:r>
      <w:proofErr w:type="spellEnd"/>
      <w:r w:rsidRPr="00082B92">
        <w:t xml:space="preserve">, Republican Committee Consultant – </w:t>
      </w:r>
      <w:hyperlink r:id="rId31" w:history="1">
        <w:r w:rsidRPr="00082B92">
          <w:rPr>
            <w:rStyle w:val="Hyperlink"/>
          </w:rPr>
          <w:t>Cyndi.hillery@asm.ca.gov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5C068A6D"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 Assembly Human Services Committee Hearing Dates</w:t>
      </w:r>
    </w:p>
    <w:p w14:paraId="01F95F6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ASSEMBLY BILLS</w:t>
      </w:r>
      <w:r w:rsidRPr="00082B92">
        <w:t xml:space="preserve"> • February 26, 2019; • March 12, 2019; March 26, 2019</w:t>
      </w:r>
    </w:p>
    <w:p w14:paraId="56CCAF4E"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t>• April 9, 2019, • April 23, 2019, • April 30, 2019 (non-fiscal bills)</w:t>
      </w:r>
    </w:p>
    <w:p w14:paraId="056E1D7B"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SENATE BILLS</w:t>
      </w:r>
      <w:r w:rsidRPr="00082B92">
        <w:t xml:space="preserve"> - • June 12, 2019 • June 26, 2019 (Senate Bills) </w:t>
      </w:r>
    </w:p>
    <w:p w14:paraId="6C6DAF8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rPr>
      </w:pPr>
      <w:r w:rsidRPr="00082B92">
        <w:rPr>
          <w:b/>
          <w:color w:val="FF0000"/>
        </w:rPr>
        <w:t>NOTE: All hearings at 1:30 pm in room #437</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32"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7737E4" w14:paraId="36AD82F9" w14:textId="77777777" w:rsidTr="00D402DB">
        <w:tc>
          <w:tcPr>
            <w:tcW w:w="4497" w:type="dxa"/>
            <w:shd w:val="clear" w:color="auto" w:fill="auto"/>
          </w:tcPr>
          <w:p w14:paraId="6EA46E46" w14:textId="77777777" w:rsidR="0059622E" w:rsidRPr="007737E4" w:rsidRDefault="00EB6118"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3" w:history="1">
              <w:r w:rsidR="0059622E" w:rsidRPr="007737E4">
                <w:rPr>
                  <w:rStyle w:val="Hyperlink"/>
                  <w:i w:val="0"/>
                  <w:u w:val="none"/>
                </w:rPr>
                <w:t>Eloise Reyes</w:t>
              </w:r>
            </w:hyperlink>
            <w:r w:rsidR="0059622E" w:rsidRPr="007737E4">
              <w:rPr>
                <w:rStyle w:val="Hyperlink"/>
                <w:rFonts w:eastAsia="Times New Roman"/>
                <w:i w:val="0"/>
                <w:u w:val="none"/>
                <w:bdr w:val="none" w:sz="0" w:space="0" w:color="auto" w:frame="1"/>
                <w:shd w:val="clear" w:color="auto" w:fill="FFFFFF"/>
              </w:rPr>
              <w:t xml:space="preserve">- </w:t>
            </w:r>
            <w:r w:rsidR="0059622E" w:rsidRPr="007737E4">
              <w:rPr>
                <w:rStyle w:val="Hyperlink"/>
                <w:rFonts w:eastAsia="Times New Roman"/>
                <w:i w:val="0"/>
                <w:color w:val="000000"/>
                <w:u w:val="none"/>
                <w:bdr w:val="none" w:sz="0" w:space="0" w:color="auto" w:frame="1"/>
                <w:shd w:val="clear" w:color="auto" w:fill="FFFFFF"/>
              </w:rPr>
              <w:t xml:space="preserve">Chair (D)  </w:t>
            </w:r>
          </w:p>
          <w:p w14:paraId="35276BFE"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 • Room # 2175</w:t>
            </w:r>
          </w:p>
        </w:tc>
        <w:tc>
          <w:tcPr>
            <w:tcW w:w="5583" w:type="dxa"/>
            <w:shd w:val="clear" w:color="auto" w:fill="auto"/>
          </w:tcPr>
          <w:p w14:paraId="4466ACCA" w14:textId="77777777" w:rsidR="0059622E" w:rsidRPr="007737E4" w:rsidRDefault="0059622E" w:rsidP="00D402DB">
            <w:pPr>
              <w:ind w:right="-1620"/>
              <w:rPr>
                <w:rFonts w:ascii="Times" w:hAnsi="Times"/>
              </w:rPr>
            </w:pPr>
            <w:r w:rsidRPr="007737E4">
              <w:rPr>
                <w:rFonts w:ascii="Times" w:hAnsi="Times"/>
              </w:rPr>
              <w:t xml:space="preserve">Amer Rashid </w:t>
            </w:r>
          </w:p>
          <w:p w14:paraId="31FFA018" w14:textId="77777777" w:rsidR="0059622E" w:rsidRPr="007737E4" w:rsidRDefault="0059622E" w:rsidP="00D402DB">
            <w:pPr>
              <w:ind w:right="-1620"/>
              <w:rPr>
                <w:rFonts w:ascii="Times" w:hAnsi="Times"/>
              </w:rPr>
            </w:pPr>
            <w:r w:rsidRPr="007737E4">
              <w:rPr>
                <w:rFonts w:ascii="Times" w:hAnsi="Times"/>
              </w:rPr>
              <w:t xml:space="preserve">• Email: </w:t>
            </w:r>
            <w:hyperlink r:id="rId34" w:history="1">
              <w:r w:rsidRPr="007737E4">
                <w:rPr>
                  <w:rStyle w:val="Hyperlink"/>
                  <w:rFonts w:ascii="Times" w:hAnsi="Times"/>
                  <w:u w:val="none"/>
                </w:rPr>
                <w:t>amer.rashid@asm.ca.gov</w:t>
              </w:r>
            </w:hyperlink>
          </w:p>
        </w:tc>
      </w:tr>
      <w:tr w:rsidR="0059622E" w:rsidRPr="007737E4" w14:paraId="0CC94ADB" w14:textId="77777777" w:rsidTr="00D402DB">
        <w:tc>
          <w:tcPr>
            <w:tcW w:w="4497" w:type="dxa"/>
            <w:shd w:val="clear" w:color="auto" w:fill="auto"/>
          </w:tcPr>
          <w:p w14:paraId="39866486" w14:textId="77777777" w:rsidR="0059622E" w:rsidRPr="007737E4" w:rsidRDefault="0059622E" w:rsidP="00D402DB">
            <w:pPr>
              <w:pStyle w:val="NoSpacing"/>
              <w:framePr w:hSpace="0" w:wrap="auto" w:vAnchor="margin" w:xAlign="left" w:yAlign="inline"/>
              <w:ind w:right="0"/>
              <w:suppressOverlap w:val="0"/>
              <w:rPr>
                <w:rStyle w:val="Hyperlink"/>
                <w:i w:val="0"/>
                <w:u w:val="none"/>
              </w:rPr>
            </w:pPr>
            <w:r w:rsidRPr="007737E4">
              <w:rPr>
                <w:i w:val="0"/>
              </w:rPr>
              <w:t>Devon Mathis</w:t>
            </w:r>
            <w:r w:rsidRPr="007737E4">
              <w:rPr>
                <w:rStyle w:val="Hyperlink"/>
                <w:i w:val="0"/>
                <w:u w:val="none"/>
              </w:rPr>
              <w:t xml:space="preserve">– </w:t>
            </w:r>
            <w:r w:rsidRPr="007737E4">
              <w:rPr>
                <w:rStyle w:val="Hyperlink"/>
                <w:rFonts w:eastAsia="Times New Roman"/>
                <w:i w:val="0"/>
                <w:color w:val="000000"/>
                <w:u w:val="none"/>
                <w:bdr w:val="none" w:sz="0" w:space="0" w:color="auto" w:frame="1"/>
                <w:shd w:val="clear" w:color="auto" w:fill="FFFFFF"/>
              </w:rPr>
              <w:t>Vice Chair (R)</w:t>
            </w:r>
          </w:p>
          <w:p w14:paraId="73CB28E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916-319-2026 • Room # 2111</w:t>
            </w:r>
          </w:p>
        </w:tc>
        <w:tc>
          <w:tcPr>
            <w:tcW w:w="5583" w:type="dxa"/>
            <w:shd w:val="clear" w:color="auto" w:fill="auto"/>
          </w:tcPr>
          <w:p w14:paraId="53ECA638" w14:textId="77777777" w:rsidR="0059622E" w:rsidRPr="007737E4" w:rsidRDefault="0059622E" w:rsidP="00D402DB">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38B181B2" w14:textId="77777777" w:rsidR="0059622E" w:rsidRPr="007737E4" w:rsidRDefault="0059622E" w:rsidP="00D402DB">
            <w:pPr>
              <w:ind w:right="-1620"/>
              <w:rPr>
                <w:rFonts w:ascii="Times" w:hAnsi="Times"/>
              </w:rPr>
            </w:pPr>
            <w:r w:rsidRPr="007737E4">
              <w:rPr>
                <w:rFonts w:ascii="Times" w:hAnsi="Times"/>
              </w:rPr>
              <w:t xml:space="preserve">• Email: </w:t>
            </w:r>
            <w:hyperlink r:id="rId35" w:history="1">
              <w:r w:rsidRPr="007737E4">
                <w:rPr>
                  <w:rStyle w:val="Hyperlink"/>
                  <w:rFonts w:ascii="Times" w:hAnsi="Times"/>
                  <w:u w:val="none"/>
                </w:rPr>
                <w:t>justin.boman@asm.ca.gov</w:t>
              </w:r>
            </w:hyperlink>
          </w:p>
        </w:tc>
      </w:tr>
      <w:tr w:rsidR="0059622E" w:rsidRPr="007737E4" w14:paraId="7021D335" w14:textId="77777777" w:rsidTr="00D402DB">
        <w:tc>
          <w:tcPr>
            <w:tcW w:w="4497" w:type="dxa"/>
            <w:shd w:val="clear" w:color="auto" w:fill="auto"/>
          </w:tcPr>
          <w:p w14:paraId="21496816" w14:textId="77777777" w:rsidR="0059622E" w:rsidRPr="007737E4" w:rsidRDefault="00EB6118"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6" w:history="1">
              <w:r w:rsidR="0059622E" w:rsidRPr="007737E4">
                <w:rPr>
                  <w:rStyle w:val="Hyperlink"/>
                  <w:rFonts w:eastAsia="Times New Roman"/>
                  <w:i w:val="0"/>
                  <w:u w:val="none"/>
                  <w:bdr w:val="none" w:sz="0" w:space="0" w:color="auto" w:frame="1"/>
                  <w:shd w:val="clear" w:color="auto" w:fill="FCF8F0"/>
                </w:rPr>
                <w:t xml:space="preserve">Joaquin </w:t>
              </w:r>
              <w:proofErr w:type="spellStart"/>
              <w:r w:rsidR="0059622E" w:rsidRPr="007737E4">
                <w:rPr>
                  <w:rStyle w:val="Hyperlink"/>
                  <w:rFonts w:eastAsia="Times New Roman"/>
                  <w:i w:val="0"/>
                  <w:u w:val="none"/>
                  <w:bdr w:val="none" w:sz="0" w:space="0" w:color="auto" w:frame="1"/>
                  <w:shd w:val="clear" w:color="auto" w:fill="FCF8F0"/>
                </w:rPr>
                <w:t>Arambula</w:t>
              </w:r>
              <w:proofErr w:type="spellEnd"/>
            </w:hyperlink>
            <w:r w:rsidR="0059622E" w:rsidRPr="007737E4">
              <w:rPr>
                <w:rStyle w:val="Hyperlink"/>
                <w:rFonts w:eastAsia="Times New Roman"/>
                <w:i w:val="0"/>
                <w:color w:val="000000"/>
                <w:u w:val="none"/>
                <w:bdr w:val="none" w:sz="0" w:space="0" w:color="auto" w:frame="1"/>
                <w:shd w:val="clear" w:color="auto" w:fill="FCF8F0"/>
              </w:rPr>
              <w:t xml:space="preserve"> </w:t>
            </w:r>
            <w:r w:rsidR="0059622E" w:rsidRPr="007737E4">
              <w:rPr>
                <w:rStyle w:val="Hyperlink"/>
                <w:rFonts w:eastAsia="Times New Roman"/>
                <w:i w:val="0"/>
                <w:color w:val="000000"/>
                <w:u w:val="none"/>
                <w:bdr w:val="none" w:sz="0" w:space="0" w:color="auto" w:frame="1"/>
                <w:shd w:val="clear" w:color="auto" w:fill="FFFFFF"/>
              </w:rPr>
              <w:t xml:space="preserve">• (D) </w:t>
            </w:r>
          </w:p>
          <w:p w14:paraId="182AD422"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916-319-2031• Room # 5155</w:t>
            </w:r>
          </w:p>
        </w:tc>
        <w:tc>
          <w:tcPr>
            <w:tcW w:w="5583" w:type="dxa"/>
            <w:shd w:val="clear" w:color="auto" w:fill="auto"/>
          </w:tcPr>
          <w:p w14:paraId="3E18E269" w14:textId="77777777" w:rsidR="0059622E" w:rsidRPr="007737E4" w:rsidRDefault="0059622E" w:rsidP="00D402DB">
            <w:pPr>
              <w:ind w:right="-1620"/>
              <w:rPr>
                <w:rFonts w:ascii="Times" w:hAnsi="Times"/>
              </w:rPr>
            </w:pPr>
            <w:r w:rsidRPr="007737E4">
              <w:rPr>
                <w:rFonts w:ascii="Times" w:hAnsi="Times"/>
              </w:rPr>
              <w:t xml:space="preserve">Marla Cowan </w:t>
            </w:r>
          </w:p>
          <w:p w14:paraId="5BB2A99D" w14:textId="77777777" w:rsidR="0059622E" w:rsidRPr="007737E4" w:rsidRDefault="0059622E" w:rsidP="00D402DB">
            <w:pPr>
              <w:ind w:right="-1620"/>
              <w:rPr>
                <w:rFonts w:ascii="Times" w:hAnsi="Times"/>
              </w:rPr>
            </w:pPr>
            <w:r w:rsidRPr="007737E4">
              <w:rPr>
                <w:rFonts w:ascii="Times" w:hAnsi="Times"/>
              </w:rPr>
              <w:t xml:space="preserve">• Email:  </w:t>
            </w:r>
            <w:hyperlink r:id="rId37" w:history="1">
              <w:r w:rsidRPr="007737E4">
                <w:rPr>
                  <w:rStyle w:val="Hyperlink"/>
                  <w:rFonts w:ascii="Times" w:hAnsi="Times"/>
                  <w:u w:val="none"/>
                </w:rPr>
                <w:t>marla.cowan@asm.ca.gov</w:t>
              </w:r>
            </w:hyperlink>
          </w:p>
        </w:tc>
      </w:tr>
      <w:tr w:rsidR="0059622E" w:rsidRPr="007737E4" w14:paraId="2F50EA78" w14:textId="77777777" w:rsidTr="00D402DB">
        <w:tc>
          <w:tcPr>
            <w:tcW w:w="4497" w:type="dxa"/>
            <w:shd w:val="clear" w:color="auto" w:fill="auto"/>
          </w:tcPr>
          <w:p w14:paraId="5CB09D07" w14:textId="77777777" w:rsidR="0059622E" w:rsidRPr="007737E4" w:rsidRDefault="00EB6118" w:rsidP="00D402DB">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38" w:history="1">
              <w:r w:rsidR="0059622E" w:rsidRPr="007737E4">
                <w:rPr>
                  <w:rStyle w:val="Hyperlink"/>
                  <w:rFonts w:eastAsia="Times New Roman"/>
                  <w:i w:val="0"/>
                  <w:u w:val="none"/>
                  <w:bdr w:val="none" w:sz="0" w:space="0" w:color="auto" w:frame="1"/>
                  <w:shd w:val="clear" w:color="auto" w:fill="FCF8F0"/>
                </w:rPr>
                <w:t>Steven Choi</w:t>
              </w:r>
            </w:hyperlink>
            <w:r w:rsidR="0059622E" w:rsidRPr="007737E4">
              <w:rPr>
                <w:rStyle w:val="Hyperlink"/>
                <w:rFonts w:eastAsia="Times New Roman"/>
                <w:i w:val="0"/>
                <w:u w:val="none"/>
                <w:bdr w:val="none" w:sz="0" w:space="0" w:color="auto" w:frame="1"/>
                <w:shd w:val="clear" w:color="auto" w:fill="FCF8F0"/>
              </w:rPr>
              <w:t xml:space="preserve"> </w:t>
            </w:r>
            <w:r w:rsidR="0059622E" w:rsidRPr="007737E4">
              <w:rPr>
                <w:rFonts w:eastAsia="Times New Roman"/>
                <w:i w:val="0"/>
                <w:bdr w:val="none" w:sz="0" w:space="0" w:color="auto" w:frame="1"/>
                <w:shd w:val="clear" w:color="auto" w:fill="FCF8F0"/>
              </w:rPr>
              <w:t>- (R)</w:t>
            </w:r>
            <w:r w:rsidR="0059622E" w:rsidRPr="007737E4">
              <w:rPr>
                <w:rStyle w:val="Hyperlink"/>
                <w:rFonts w:eastAsia="Times New Roman"/>
                <w:i w:val="0"/>
                <w:color w:val="000000"/>
                <w:u w:val="none"/>
                <w:bdr w:val="none" w:sz="0" w:space="0" w:color="auto" w:frame="1"/>
                <w:shd w:val="clear" w:color="auto" w:fill="FCF8F0"/>
              </w:rPr>
              <w:t xml:space="preserve"> </w:t>
            </w:r>
          </w:p>
          <w:p w14:paraId="7E84EA49" w14:textId="77777777" w:rsidR="0059622E" w:rsidRPr="007737E4" w:rsidRDefault="0059622E" w:rsidP="00D402DB">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4C1CDD11" w14:textId="77777777" w:rsidR="0059622E" w:rsidRPr="007737E4" w:rsidRDefault="0059622E" w:rsidP="00D402DB">
            <w:pPr>
              <w:ind w:right="-1620"/>
              <w:rPr>
                <w:rFonts w:ascii="Times" w:hAnsi="Times"/>
              </w:rPr>
            </w:pPr>
            <w:r w:rsidRPr="007737E4">
              <w:rPr>
                <w:rFonts w:ascii="Times" w:hAnsi="Times"/>
              </w:rPr>
              <w:t>Nicolas Gauthier</w:t>
            </w:r>
          </w:p>
          <w:p w14:paraId="0A59BA68" w14:textId="77777777" w:rsidR="0059622E" w:rsidRPr="007737E4" w:rsidRDefault="0059622E" w:rsidP="00D402DB">
            <w:pPr>
              <w:ind w:right="-1620"/>
              <w:rPr>
                <w:rFonts w:ascii="Times" w:hAnsi="Times"/>
              </w:rPr>
            </w:pPr>
            <w:r w:rsidRPr="007737E4">
              <w:rPr>
                <w:rFonts w:ascii="Times" w:hAnsi="Times"/>
              </w:rPr>
              <w:t xml:space="preserve">• Email:  </w:t>
            </w:r>
            <w:hyperlink r:id="rId39" w:history="1">
              <w:r w:rsidRPr="007737E4">
                <w:rPr>
                  <w:rStyle w:val="Hyperlink"/>
                  <w:rFonts w:ascii="Times" w:hAnsi="Times"/>
                  <w:u w:val="none"/>
                </w:rPr>
                <w:t xml:space="preserve"> Nicolas.Gauthier@asm.ca.gov</w:t>
              </w:r>
            </w:hyperlink>
          </w:p>
        </w:tc>
      </w:tr>
      <w:tr w:rsidR="0059622E" w:rsidRPr="007737E4" w14:paraId="3E2E8580" w14:textId="77777777" w:rsidTr="00D402DB">
        <w:tc>
          <w:tcPr>
            <w:tcW w:w="4497" w:type="dxa"/>
            <w:shd w:val="clear" w:color="auto" w:fill="auto"/>
          </w:tcPr>
          <w:p w14:paraId="4E3FCA65" w14:textId="77777777" w:rsidR="0059622E" w:rsidRPr="007737E4" w:rsidRDefault="00EB6118"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0" w:history="1">
              <w:r w:rsidR="0059622E" w:rsidRPr="007737E4">
                <w:rPr>
                  <w:rStyle w:val="Hyperlink"/>
                  <w:rFonts w:eastAsia="Times New Roman"/>
                  <w:i w:val="0"/>
                  <w:u w:val="none"/>
                  <w:bdr w:val="none" w:sz="0" w:space="0" w:color="auto" w:frame="1"/>
                  <w:shd w:val="clear" w:color="auto" w:fill="FFFFFF"/>
                </w:rPr>
                <w:t>Laura Friedman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0044658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 • Room # 2137</w:t>
            </w:r>
          </w:p>
        </w:tc>
        <w:tc>
          <w:tcPr>
            <w:tcW w:w="5583" w:type="dxa"/>
            <w:shd w:val="clear" w:color="auto" w:fill="auto"/>
          </w:tcPr>
          <w:p w14:paraId="5AF6AD0D" w14:textId="77777777" w:rsidR="0059622E" w:rsidRPr="007737E4" w:rsidRDefault="0059622E" w:rsidP="00D402DB">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4459A57D" w14:textId="77777777" w:rsidR="0059622E" w:rsidRPr="007737E4" w:rsidRDefault="0059622E" w:rsidP="00D402DB">
            <w:pPr>
              <w:ind w:right="-1620"/>
              <w:rPr>
                <w:rFonts w:ascii="Times" w:hAnsi="Times"/>
              </w:rPr>
            </w:pPr>
            <w:r w:rsidRPr="007737E4">
              <w:rPr>
                <w:rFonts w:ascii="Times" w:hAnsi="Times"/>
              </w:rPr>
              <w:t xml:space="preserve">• Email: </w:t>
            </w:r>
            <w:hyperlink r:id="rId41" w:history="1">
              <w:r w:rsidRPr="007737E4">
                <w:rPr>
                  <w:rStyle w:val="Hyperlink"/>
                  <w:rFonts w:ascii="Times" w:hAnsi="Times"/>
                  <w:u w:val="none"/>
                </w:rPr>
                <w:t>Allison.ruffshurman@asm.ca.gov</w:t>
              </w:r>
            </w:hyperlink>
          </w:p>
        </w:tc>
      </w:tr>
      <w:tr w:rsidR="0059622E" w:rsidRPr="007737E4" w14:paraId="4486A144" w14:textId="77777777" w:rsidTr="00D402DB">
        <w:tc>
          <w:tcPr>
            <w:tcW w:w="4497" w:type="dxa"/>
            <w:shd w:val="clear" w:color="auto" w:fill="auto"/>
          </w:tcPr>
          <w:p w14:paraId="19C45838" w14:textId="77777777" w:rsidR="0059622E" w:rsidRPr="007737E4" w:rsidRDefault="00EB6118"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2" w:history="1">
              <w:r w:rsidR="0059622E" w:rsidRPr="007737E4">
                <w:rPr>
                  <w:rStyle w:val="Hyperlink"/>
                  <w:rFonts w:eastAsia="Times New Roman"/>
                  <w:i w:val="0"/>
                  <w:u w:val="none"/>
                  <w:bdr w:val="none" w:sz="0" w:space="0" w:color="auto" w:frame="1"/>
                  <w:shd w:val="clear" w:color="auto" w:fill="FFFFFF"/>
                </w:rPr>
                <w:t>Mike Gibson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1C791238"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 • Room # 3173</w:t>
            </w:r>
          </w:p>
        </w:tc>
        <w:tc>
          <w:tcPr>
            <w:tcW w:w="5583" w:type="dxa"/>
            <w:shd w:val="clear" w:color="auto" w:fill="auto"/>
          </w:tcPr>
          <w:p w14:paraId="6BBCB8D2" w14:textId="77777777" w:rsidR="0059622E" w:rsidRPr="007737E4" w:rsidRDefault="0059622E" w:rsidP="00D402DB">
            <w:pPr>
              <w:ind w:right="-1620"/>
              <w:rPr>
                <w:rFonts w:ascii="Times" w:hAnsi="Times"/>
              </w:rPr>
            </w:pPr>
            <w:r w:rsidRPr="007737E4">
              <w:rPr>
                <w:rFonts w:ascii="Times" w:hAnsi="Times"/>
              </w:rPr>
              <w:t xml:space="preserve">Estella Pacheco </w:t>
            </w:r>
          </w:p>
          <w:p w14:paraId="420B3F42" w14:textId="77777777" w:rsidR="0059622E" w:rsidRPr="007737E4" w:rsidRDefault="0059622E" w:rsidP="00D402DB">
            <w:pPr>
              <w:ind w:right="-1620"/>
              <w:rPr>
                <w:rFonts w:ascii="Times" w:hAnsi="Times"/>
              </w:rPr>
            </w:pPr>
            <w:r w:rsidRPr="007737E4">
              <w:rPr>
                <w:rFonts w:ascii="Times" w:hAnsi="Times"/>
              </w:rPr>
              <w:t xml:space="preserve">• Email: </w:t>
            </w:r>
            <w:hyperlink r:id="rId43" w:history="1">
              <w:r w:rsidRPr="007737E4">
                <w:rPr>
                  <w:rStyle w:val="Hyperlink"/>
                  <w:rFonts w:ascii="Times" w:hAnsi="Times"/>
                  <w:u w:val="none"/>
                </w:rPr>
                <w:t>esthela.pacheco@asm.ca.gov</w:t>
              </w:r>
            </w:hyperlink>
          </w:p>
        </w:tc>
      </w:tr>
      <w:tr w:rsidR="0059622E" w:rsidRPr="007737E4" w14:paraId="2BD24DD3" w14:textId="77777777" w:rsidTr="00D402DB">
        <w:tc>
          <w:tcPr>
            <w:tcW w:w="4497" w:type="dxa"/>
            <w:shd w:val="clear" w:color="auto" w:fill="auto"/>
          </w:tcPr>
          <w:p w14:paraId="7BE582D1" w14:textId="77777777" w:rsidR="0059622E" w:rsidRPr="007737E4" w:rsidRDefault="00EB6118" w:rsidP="00D402D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59622E" w:rsidRPr="007737E4">
                <w:rPr>
                  <w:rStyle w:val="Hyperlink"/>
                  <w:i w:val="0"/>
                  <w:u w:val="none"/>
                </w:rPr>
                <w:t xml:space="preserve">Brian </w:t>
              </w:r>
              <w:proofErr w:type="spellStart"/>
              <w:r w:rsidR="0059622E" w:rsidRPr="007737E4">
                <w:rPr>
                  <w:rStyle w:val="Hyperlink"/>
                  <w:i w:val="0"/>
                  <w:u w:val="none"/>
                </w:rPr>
                <w:t>Maienschein</w:t>
              </w:r>
              <w:proofErr w:type="spellEnd"/>
            </w:hyperlink>
            <w:r w:rsidR="0059622E" w:rsidRPr="007737E4">
              <w:rPr>
                <w:rStyle w:val="Hyperlink"/>
                <w:i w:val="0"/>
                <w:u w:val="none"/>
              </w:rPr>
              <w:t xml:space="preserve">  </w:t>
            </w:r>
            <w:r w:rsidR="0059622E" w:rsidRPr="007737E4">
              <w:rPr>
                <w:rStyle w:val="Hyperlink"/>
                <w:i w:val="0"/>
                <w:color w:val="000000" w:themeColor="text1"/>
                <w:u w:val="none"/>
              </w:rPr>
              <w:t>(D)</w:t>
            </w:r>
          </w:p>
          <w:p w14:paraId="2ED8995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Pr>
                <w:b w:val="0"/>
                <w:i w:val="0"/>
                <w:color w:val="000000"/>
              </w:rPr>
              <w:t>2170</w:t>
            </w:r>
          </w:p>
        </w:tc>
        <w:tc>
          <w:tcPr>
            <w:tcW w:w="5583" w:type="dxa"/>
            <w:shd w:val="clear" w:color="auto" w:fill="auto"/>
          </w:tcPr>
          <w:p w14:paraId="467E88F9" w14:textId="77777777" w:rsidR="0059622E" w:rsidRPr="007737E4" w:rsidRDefault="0059622E" w:rsidP="00D402DB">
            <w:pPr>
              <w:ind w:right="-1620"/>
              <w:rPr>
                <w:rFonts w:ascii="Times" w:hAnsi="Times"/>
              </w:rPr>
            </w:pPr>
            <w:r w:rsidRPr="007737E4">
              <w:rPr>
                <w:rFonts w:ascii="Times" w:hAnsi="Times"/>
              </w:rPr>
              <w:t>Michael Chen</w:t>
            </w:r>
          </w:p>
          <w:p w14:paraId="7F599C68" w14:textId="77777777" w:rsidR="0059622E" w:rsidRPr="007737E4" w:rsidRDefault="0059622E" w:rsidP="00D402DB">
            <w:pPr>
              <w:ind w:right="-1620"/>
              <w:rPr>
                <w:rFonts w:ascii="Times" w:hAnsi="Times"/>
              </w:rPr>
            </w:pPr>
            <w:r w:rsidRPr="007737E4">
              <w:rPr>
                <w:rFonts w:ascii="Times" w:hAnsi="Times"/>
              </w:rPr>
              <w:t xml:space="preserve">• Email: </w:t>
            </w:r>
            <w:hyperlink r:id="rId44" w:history="1">
              <w:r w:rsidRPr="007737E4">
                <w:rPr>
                  <w:rStyle w:val="Hyperlink"/>
                  <w:rFonts w:ascii="Times" w:hAnsi="Times"/>
                </w:rPr>
                <w:t>Michael.chen@asm.ca.gov</w:t>
              </w:r>
            </w:hyperlink>
          </w:p>
        </w:tc>
      </w:tr>
      <w:tr w:rsidR="0059622E" w:rsidRPr="007737E4" w14:paraId="627E3DE3" w14:textId="77777777" w:rsidTr="00D402DB">
        <w:tc>
          <w:tcPr>
            <w:tcW w:w="4497" w:type="dxa"/>
            <w:shd w:val="clear" w:color="auto" w:fill="auto"/>
          </w:tcPr>
          <w:p w14:paraId="3E005DDC" w14:textId="77777777" w:rsidR="0059622E" w:rsidRPr="007737E4" w:rsidRDefault="00EB6118" w:rsidP="00D402DB">
            <w:pPr>
              <w:pStyle w:val="NoSpacing"/>
              <w:framePr w:hSpace="0" w:wrap="auto" w:vAnchor="margin" w:xAlign="left" w:yAlign="inline"/>
              <w:ind w:right="0"/>
              <w:suppressOverlap w:val="0"/>
              <w:rPr>
                <w:i w:val="0"/>
                <w:color w:val="000000"/>
              </w:rPr>
            </w:pPr>
            <w:hyperlink w:anchor="http://asmdc.org/members/a29/" w:history="1">
              <w:r w:rsidR="0059622E" w:rsidRPr="007737E4">
                <w:rPr>
                  <w:rStyle w:val="Hyperlink"/>
                  <w:i w:val="0"/>
                  <w:u w:val="none"/>
                </w:rPr>
                <w:t>Mark Stone</w:t>
              </w:r>
            </w:hyperlink>
            <w:r w:rsidR="0059622E" w:rsidRPr="007737E4">
              <w:rPr>
                <w:i w:val="0"/>
                <w:color w:val="000000"/>
              </w:rPr>
              <w:t xml:space="preserve"> – (D) </w:t>
            </w:r>
          </w:p>
          <w:p w14:paraId="2F1DA25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1EE94F74" w14:textId="77777777" w:rsidR="0059622E" w:rsidRPr="007737E4" w:rsidRDefault="0059622E" w:rsidP="00D402DB">
            <w:pPr>
              <w:ind w:right="-1620"/>
              <w:rPr>
                <w:rFonts w:ascii="Times" w:hAnsi="Times"/>
              </w:rPr>
            </w:pPr>
            <w:r w:rsidRPr="007737E4">
              <w:rPr>
                <w:rFonts w:ascii="Times" w:hAnsi="Times"/>
              </w:rPr>
              <w:t>Keely O’Brien</w:t>
            </w:r>
          </w:p>
          <w:p w14:paraId="7799CDEF" w14:textId="77777777" w:rsidR="0059622E" w:rsidRPr="007737E4" w:rsidRDefault="0059622E" w:rsidP="00D402DB">
            <w:pPr>
              <w:ind w:right="-1620"/>
              <w:rPr>
                <w:rFonts w:ascii="Times" w:hAnsi="Times"/>
              </w:rPr>
            </w:pPr>
            <w:r w:rsidRPr="007737E4">
              <w:rPr>
                <w:rFonts w:ascii="Times" w:hAnsi="Times"/>
              </w:rPr>
              <w:t xml:space="preserve">• Email: </w:t>
            </w:r>
            <w:hyperlink r:id="rId45" w:history="1">
              <w:r w:rsidRPr="007737E4">
                <w:rPr>
                  <w:rStyle w:val="Hyperlink"/>
                  <w:rFonts w:ascii="Times" w:hAnsi="Times"/>
                  <w:u w:val="none"/>
                </w:rPr>
                <w:t>keely.obrien@asm.ca.gov</w:t>
              </w:r>
            </w:hyperlink>
          </w:p>
        </w:tc>
      </w:tr>
    </w:tbl>
    <w:p w14:paraId="2019153E" w14:textId="77777777" w:rsidR="0059622E" w:rsidRDefault="0059622E" w:rsidP="0059622E">
      <w:pPr>
        <w:shd w:val="clear" w:color="auto" w:fill="FFFFFF" w:themeFill="background1"/>
        <w:jc w:val="center"/>
        <w:outlineLvl w:val="0"/>
        <w:rPr>
          <w:rFonts w:ascii="Arial Black" w:hAnsi="Arial Black"/>
          <w:b/>
          <w:sz w:val="36"/>
          <w:szCs w:val="36"/>
        </w:rPr>
      </w:pPr>
      <w:r>
        <w:rPr>
          <w:rFonts w:ascii="Arial Black" w:hAnsi="Arial Black"/>
          <w:b/>
          <w:sz w:val="36"/>
          <w:szCs w:val="36"/>
        </w:rPr>
        <w:t>Committee hearing dates</w:t>
      </w:r>
    </w:p>
    <w:p w14:paraId="7D50B4F3" w14:textId="20637829" w:rsidR="0059622E" w:rsidRDefault="0059622E" w:rsidP="0059622E">
      <w:pPr>
        <w:shd w:val="clear" w:color="auto" w:fill="FFFFFF" w:themeFill="background1"/>
        <w:jc w:val="center"/>
        <w:outlineLvl w:val="0"/>
        <w:rPr>
          <w:rFonts w:ascii="Arial Black" w:hAnsi="Arial Black"/>
          <w:bCs/>
        </w:rPr>
      </w:pPr>
      <w:r>
        <w:rPr>
          <w:rFonts w:ascii="Arial Black" w:hAnsi="Arial Black"/>
          <w:bCs/>
        </w:rPr>
        <w:t xml:space="preserve">Assembly Bills - • </w:t>
      </w:r>
      <w:r w:rsidRPr="000F63A8">
        <w:rPr>
          <w:rFonts w:ascii="Arial Black" w:hAnsi="Arial Black"/>
          <w:bCs/>
        </w:rPr>
        <w:t>2-25-20</w:t>
      </w:r>
      <w:r>
        <w:rPr>
          <w:rFonts w:ascii="Arial Black" w:hAnsi="Arial Black"/>
          <w:bCs/>
        </w:rPr>
        <w:t xml:space="preserve"> • </w:t>
      </w:r>
      <w:r w:rsidRPr="000F63A8">
        <w:rPr>
          <w:rFonts w:ascii="Arial Black" w:hAnsi="Arial Black"/>
          <w:bCs/>
        </w:rPr>
        <w:t>3-10-20</w:t>
      </w:r>
      <w:r>
        <w:rPr>
          <w:rFonts w:ascii="Arial Black" w:hAnsi="Arial Black"/>
          <w:bCs/>
        </w:rPr>
        <w:t xml:space="preserve"> • 3-24-20 •4-14-20 and 4-21-20</w:t>
      </w:r>
    </w:p>
    <w:p w14:paraId="1C3ACEC8" w14:textId="23056D60" w:rsidR="0059622E" w:rsidRPr="000F63A8" w:rsidRDefault="0059622E" w:rsidP="0059622E">
      <w:pPr>
        <w:shd w:val="clear" w:color="auto" w:fill="FFFFFF" w:themeFill="background1"/>
        <w:jc w:val="center"/>
        <w:outlineLvl w:val="0"/>
        <w:rPr>
          <w:rFonts w:ascii="Arial Black" w:hAnsi="Arial Black"/>
          <w:bCs/>
        </w:rPr>
      </w:pPr>
      <w:r>
        <w:rPr>
          <w:rFonts w:ascii="Arial Black" w:hAnsi="Arial Black"/>
          <w:bCs/>
        </w:rPr>
        <w:t>Senate Bills - 6-2-20 • 6-16-20 and 6-30-20</w:t>
      </w:r>
    </w:p>
    <w:p w14:paraId="171B95EA" w14:textId="77777777" w:rsidR="0059622E" w:rsidRDefault="0059622E" w:rsidP="0059622E">
      <w:pPr>
        <w:shd w:val="clear" w:color="auto" w:fill="FFFFFF" w:themeFill="background1"/>
        <w:outlineLvl w:val="0"/>
        <w:rPr>
          <w:rFonts w:ascii="Arial Black" w:hAnsi="Arial Black"/>
          <w:b/>
          <w:sz w:val="36"/>
          <w:szCs w:val="36"/>
        </w:rPr>
      </w:pPr>
    </w:p>
    <w:p w14:paraId="3EF7261A" w14:textId="77777777" w:rsidR="0059622E" w:rsidRDefault="0059622E" w:rsidP="0059622E">
      <w:pPr>
        <w:shd w:val="clear" w:color="auto" w:fill="FFFFFF" w:themeFill="background1"/>
        <w:jc w:val="center"/>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59622E" w:rsidRPr="00BA0109" w14:paraId="2784ABE5" w14:textId="77777777" w:rsidTr="00D402DB">
        <w:tc>
          <w:tcPr>
            <w:tcW w:w="360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24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9622E" w:rsidRPr="000772A5" w14:paraId="0579A52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C34670" w14:textId="77777777" w:rsidR="0059622E" w:rsidRPr="00BA0109" w:rsidRDefault="00EB6118"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46" w:history="1">
              <w:r w:rsidR="0059622E" w:rsidRPr="00BA0109">
                <w:rPr>
                  <w:rStyle w:val="Hyperlink"/>
                  <w:i w:val="0"/>
                  <w:iCs/>
                  <w:sz w:val="22"/>
                  <w:szCs w:val="22"/>
                  <w:u w:val="none"/>
                </w:rPr>
                <w:t>AB 1845</w:t>
              </w:r>
            </w:hyperlink>
            <w:r w:rsidR="0059622E" w:rsidRPr="00BA0109">
              <w:rPr>
                <w:i w:val="0"/>
                <w:iCs/>
                <w:sz w:val="22"/>
                <w:szCs w:val="22"/>
              </w:rPr>
              <w:t xml:space="preserve"> – </w:t>
            </w:r>
            <w:hyperlink r:id="rId47" w:history="1">
              <w:r w:rsidR="0059622E" w:rsidRPr="00BA0109">
                <w:rPr>
                  <w:rStyle w:val="Hyperlink"/>
                  <w:i w:val="0"/>
                  <w:iCs/>
                  <w:sz w:val="22"/>
                  <w:szCs w:val="22"/>
                  <w:u w:val="none"/>
                </w:rPr>
                <w:t>Luz Rivas (D)</w:t>
              </w:r>
            </w:hyperlink>
          </w:p>
          <w:p w14:paraId="0971ECCA"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proofErr w:type="gramStart"/>
            <w:r w:rsidRPr="00BA0109">
              <w:rPr>
                <w:rFonts w:ascii="Times New Roman" w:hAnsi="Times New Roman"/>
                <w:b w:val="0"/>
                <w:i w:val="0"/>
                <w:iCs/>
                <w:color w:val="000000" w:themeColor="text1"/>
                <w:sz w:val="22"/>
                <w:szCs w:val="22"/>
              </w:rPr>
              <w:t>2160  •</w:t>
            </w:r>
            <w:proofErr w:type="gramEnd"/>
            <w:r w:rsidRPr="00BA0109">
              <w:rPr>
                <w:rFonts w:ascii="Times New Roman" w:hAnsi="Times New Roman"/>
                <w:b w:val="0"/>
                <w:i w:val="0"/>
                <w:iCs/>
                <w:color w:val="000000" w:themeColor="text1"/>
                <w:sz w:val="22"/>
                <w:szCs w:val="22"/>
              </w:rPr>
              <w:t xml:space="preserve"> Tel. 916- 319-2039</w:t>
            </w:r>
          </w:p>
          <w:p w14:paraId="7295BA6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Mike </w:t>
            </w:r>
            <w:proofErr w:type="spellStart"/>
            <w:r w:rsidRPr="00BA0109">
              <w:rPr>
                <w:b w:val="0"/>
                <w:i w:val="0"/>
                <w:iCs/>
                <w:sz w:val="22"/>
                <w:szCs w:val="22"/>
              </w:rPr>
              <w:t>Stajura</w:t>
            </w:r>
            <w:proofErr w:type="spellEnd"/>
          </w:p>
          <w:p w14:paraId="751CE405"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0649584" w14:textId="77777777" w:rsidR="0059622E" w:rsidRPr="00BA0109" w:rsidRDefault="00EB6118"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48" w:history="1"/>
          </w:p>
          <w:p w14:paraId="5DC8D2F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7C529B8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826958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42B767"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establish an Office of Homelessness in the Governor’s Office.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82CB1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97F9D87" w14:textId="77777777" w:rsidR="0059622E" w:rsidRDefault="0059622E"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roofErr w:type="spellStart"/>
            <w:r w:rsidR="003F69B8">
              <w:rPr>
                <w:rFonts w:ascii="Times New Roman" w:hAnsi="Times New Roman"/>
                <w:b w:val="0"/>
                <w:bCs/>
                <w:i w:val="0"/>
                <w:iCs/>
                <w:color w:val="000000" w:themeColor="text1"/>
                <w:sz w:val="22"/>
                <w:szCs w:val="22"/>
              </w:rPr>
              <w:t>Approps</w:t>
            </w:r>
            <w:proofErr w:type="spellEnd"/>
          </w:p>
          <w:p w14:paraId="45952357" w14:textId="3768EB6C" w:rsidR="003F69B8" w:rsidRPr="00377623"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6-2-20 @ 9 am</w:t>
            </w:r>
          </w:p>
        </w:tc>
      </w:tr>
      <w:tr w:rsidR="0059622E" w:rsidRPr="000772A5" w14:paraId="7470582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C1E698" w14:textId="77777777" w:rsidR="0059622E" w:rsidRPr="00BA0109" w:rsidRDefault="00EB6118" w:rsidP="00D402DB">
            <w:pPr>
              <w:pStyle w:val="NoSpacing"/>
              <w:framePr w:hSpace="0" w:wrap="auto" w:vAnchor="margin" w:xAlign="left" w:yAlign="inline"/>
              <w:shd w:val="clear" w:color="auto" w:fill="FFFFFF" w:themeFill="background1"/>
              <w:ind w:right="-86"/>
              <w:suppressOverlap w:val="0"/>
              <w:rPr>
                <w:i w:val="0"/>
                <w:iCs/>
                <w:sz w:val="22"/>
                <w:szCs w:val="22"/>
              </w:rPr>
            </w:pPr>
            <w:hyperlink r:id="rId49" w:history="1">
              <w:r w:rsidR="0059622E" w:rsidRPr="00BA0109">
                <w:rPr>
                  <w:rStyle w:val="Hyperlink"/>
                  <w:i w:val="0"/>
                  <w:iCs/>
                  <w:sz w:val="22"/>
                  <w:szCs w:val="22"/>
                  <w:u w:val="none"/>
                </w:rPr>
                <w:t>AB 1937</w:t>
              </w:r>
            </w:hyperlink>
            <w:r w:rsidR="0059622E" w:rsidRPr="00BA0109">
              <w:rPr>
                <w:i w:val="0"/>
                <w:iCs/>
                <w:sz w:val="22"/>
                <w:szCs w:val="22"/>
              </w:rPr>
              <w:t xml:space="preserve"> – </w:t>
            </w:r>
            <w:hyperlink r:id="rId50" w:history="1">
              <w:r w:rsidR="0059622E" w:rsidRPr="00BA0109">
                <w:rPr>
                  <w:rStyle w:val="Hyperlink"/>
                  <w:i w:val="0"/>
                  <w:iCs/>
                  <w:sz w:val="22"/>
                  <w:szCs w:val="22"/>
                  <w:u w:val="none"/>
                </w:rPr>
                <w:t>Luz Rivas (D)</w:t>
              </w:r>
            </w:hyperlink>
          </w:p>
          <w:p w14:paraId="77B820BE"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proofErr w:type="gramStart"/>
            <w:r w:rsidRPr="00BA0109">
              <w:rPr>
                <w:rFonts w:ascii="Times New Roman" w:hAnsi="Times New Roman"/>
                <w:b w:val="0"/>
                <w:i w:val="0"/>
                <w:iCs/>
                <w:color w:val="000000" w:themeColor="text1"/>
                <w:sz w:val="22"/>
                <w:szCs w:val="22"/>
              </w:rPr>
              <w:t>2160  •</w:t>
            </w:r>
            <w:proofErr w:type="gramEnd"/>
            <w:r w:rsidRPr="00BA0109">
              <w:rPr>
                <w:rFonts w:ascii="Times New Roman" w:hAnsi="Times New Roman"/>
                <w:b w:val="0"/>
                <w:i w:val="0"/>
                <w:iCs/>
                <w:color w:val="000000" w:themeColor="text1"/>
                <w:sz w:val="22"/>
                <w:szCs w:val="22"/>
              </w:rPr>
              <w:t xml:space="preserve"> Tel. 916- 319-2039</w:t>
            </w:r>
          </w:p>
          <w:p w14:paraId="6DCD1CD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p>
          <w:p w14:paraId="70D7919B"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8F9E8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A5D4D"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require schools to keep track of homeless children and provide needed services to them.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EA38BA"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D8F04A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 xml:space="preserve">Assembly </w:t>
            </w:r>
          </w:p>
          <w:p w14:paraId="42B310C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Ed</w:t>
            </w:r>
            <w:r>
              <w:rPr>
                <w:rFonts w:ascii="Times New Roman" w:hAnsi="Times New Roman"/>
                <w:b w:val="0"/>
                <w:bCs/>
                <w:i w:val="0"/>
                <w:iCs/>
                <w:color w:val="000000" w:themeColor="text1"/>
                <w:sz w:val="20"/>
                <w:szCs w:val="20"/>
              </w:rPr>
              <w:t>ucation</w:t>
            </w:r>
            <w:r w:rsidRPr="00377623">
              <w:rPr>
                <w:rFonts w:ascii="Times New Roman" w:hAnsi="Times New Roman"/>
                <w:b w:val="0"/>
                <w:bCs/>
                <w:i w:val="0"/>
                <w:iCs/>
                <w:color w:val="000000" w:themeColor="text1"/>
                <w:sz w:val="20"/>
                <w:szCs w:val="20"/>
              </w:rPr>
              <w:t xml:space="preserve"> Committee</w:t>
            </w:r>
          </w:p>
          <w:p w14:paraId="6A986BE6"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0148B14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4F3BFB2" w14:textId="77777777" w:rsidR="0059622E" w:rsidRPr="00BA0109" w:rsidRDefault="00EB6118" w:rsidP="00D402DB">
            <w:pPr>
              <w:pStyle w:val="NoSpacing"/>
              <w:framePr w:hSpace="0" w:wrap="auto" w:vAnchor="margin" w:xAlign="left" w:yAlign="inline"/>
              <w:shd w:val="clear" w:color="auto" w:fill="FFFFFF" w:themeFill="background1"/>
              <w:ind w:right="-86"/>
              <w:suppressOverlap w:val="0"/>
              <w:rPr>
                <w:i w:val="0"/>
                <w:iCs/>
                <w:sz w:val="22"/>
                <w:szCs w:val="22"/>
              </w:rPr>
            </w:pPr>
            <w:hyperlink r:id="rId51" w:history="1">
              <w:r w:rsidR="0059622E" w:rsidRPr="00BA0109">
                <w:rPr>
                  <w:rStyle w:val="Hyperlink"/>
                  <w:i w:val="0"/>
                  <w:iCs/>
                  <w:sz w:val="22"/>
                  <w:szCs w:val="22"/>
                  <w:u w:val="none"/>
                </w:rPr>
                <w:t>AB 1954</w:t>
              </w:r>
            </w:hyperlink>
            <w:r w:rsidR="0059622E" w:rsidRPr="00BA0109">
              <w:rPr>
                <w:i w:val="0"/>
                <w:iCs/>
                <w:sz w:val="22"/>
                <w:szCs w:val="22"/>
              </w:rPr>
              <w:t xml:space="preserve"> - </w:t>
            </w:r>
            <w:hyperlink r:id="rId52" w:history="1">
              <w:r w:rsidR="0059622E" w:rsidRPr="00BA0109">
                <w:rPr>
                  <w:rStyle w:val="Hyperlink"/>
                  <w:i w:val="0"/>
                  <w:iCs/>
                  <w:sz w:val="22"/>
                  <w:szCs w:val="22"/>
                  <w:u w:val="none"/>
                </w:rPr>
                <w:t>Cooley(D)</w:t>
              </w:r>
            </w:hyperlink>
          </w:p>
          <w:p w14:paraId="660DC13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- 3013 • Tel. 916- 319-2008</w:t>
            </w:r>
          </w:p>
          <w:p w14:paraId="38B9511D"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Nestor Lopez</w:t>
            </w:r>
          </w:p>
          <w:p w14:paraId="386996FC"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53" w:history="1">
              <w:r w:rsidRPr="00BA0109">
                <w:rPr>
                  <w:rStyle w:val="Hyperlink"/>
                  <w:b w:val="0"/>
                  <w:i w:val="0"/>
                  <w:iCs/>
                  <w:sz w:val="22"/>
                  <w:szCs w:val="22"/>
                  <w:u w:val="none"/>
                </w:rPr>
                <w:t>Nestor.Lopez@asm.ca.gov</w:t>
              </w:r>
            </w:hyperlink>
          </w:p>
          <w:p w14:paraId="45D2060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53E3B7F" w14:textId="77777777" w:rsidR="0059622E" w:rsidRPr="00BA0109" w:rsidRDefault="00EB6118" w:rsidP="00D402DB">
            <w:pPr>
              <w:pStyle w:val="NoSpacing"/>
              <w:framePr w:hSpace="0" w:wrap="auto" w:vAnchor="margin" w:xAlign="left" w:yAlign="inline"/>
              <w:shd w:val="clear" w:color="auto" w:fill="FFFFFF" w:themeFill="background1"/>
              <w:tabs>
                <w:tab w:val="left" w:pos="4140"/>
              </w:tabs>
              <w:ind w:right="0"/>
              <w:suppressOverlap w:val="0"/>
              <w:rPr>
                <w:i w:val="0"/>
              </w:rPr>
            </w:pPr>
            <w:hyperlink r:id="rId54" w:history="1">
              <w:r w:rsidR="0059622E" w:rsidRPr="00BA0109">
                <w:rPr>
                  <w:rStyle w:val="Hyperlink"/>
                  <w:i w:val="0"/>
                  <w:u w:val="none"/>
                </w:rPr>
                <w:t>Alliance for Children’s Rights</w:t>
              </w:r>
            </w:hyperlink>
            <w:r w:rsidR="0059622E" w:rsidRPr="00BA0109">
              <w:rPr>
                <w:i w:val="0"/>
              </w:rPr>
              <w:t xml:space="preserve"> &amp; </w:t>
            </w:r>
            <w:hyperlink r:id="rId55" w:history="1">
              <w:r w:rsidR="0059622E" w:rsidRPr="00BA0109">
                <w:rPr>
                  <w:rStyle w:val="Hyperlink"/>
                  <w:i w:val="0"/>
                  <w:u w:val="none"/>
                </w:rPr>
                <w:t>Children’s Law Center</w:t>
              </w:r>
            </w:hyperlink>
          </w:p>
          <w:p w14:paraId="5F7D41C4"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r w:rsidRPr="00BA0109">
              <w:rPr>
                <w:rFonts w:ascii="Times New Roman" w:hAnsi="Times New Roman"/>
                <w:i w:val="0"/>
                <w:iCs/>
                <w:color w:val="FF0000"/>
                <w:sz w:val="22"/>
                <w:szCs w:val="22"/>
              </w:rPr>
              <w:t>SUPPORT</w:t>
            </w:r>
            <w:r w:rsidRPr="00BA0109">
              <w:rPr>
                <w:rFonts w:ascii="Times New Roman" w:hAnsi="Times New Roman"/>
                <w:b w:val="0"/>
                <w:i w:val="0"/>
                <w:iCs/>
                <w:color w:val="00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50D2BE" w14:textId="77777777" w:rsidR="0059622E" w:rsidRPr="00BA0109" w:rsidRDefault="0059622E" w:rsidP="00D402DB">
            <w:pPr>
              <w:rPr>
                <w:iCs/>
                <w:sz w:val="22"/>
                <w:szCs w:val="22"/>
              </w:rPr>
            </w:pPr>
            <w:r w:rsidRPr="00BA0109">
              <w:rPr>
                <w:b/>
                <w:iCs/>
                <w:color w:val="000000" w:themeColor="text1"/>
                <w:sz w:val="22"/>
                <w:szCs w:val="22"/>
              </w:rPr>
              <w:t>Foster Care</w:t>
            </w:r>
            <w:r w:rsidRPr="00BA0109">
              <w:rPr>
                <w:iCs/>
                <w:color w:val="000000" w:themeColor="text1"/>
                <w:sz w:val="22"/>
                <w:szCs w:val="22"/>
              </w:rPr>
              <w:t xml:space="preserve"> - This bill would require that siblings shall be placed together, and </w:t>
            </w:r>
            <w:r w:rsidRPr="00BA0109">
              <w:rPr>
                <w:iCs/>
                <w:sz w:val="22"/>
                <w:szCs w:val="22"/>
              </w:rPr>
              <w:t>that capacity alone shall not be reason to find that placement of siblings together is contrary to the safety or well-being of any sibling</w:t>
            </w:r>
            <w:r w:rsidRPr="00BA0109">
              <w:rPr>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B1BB5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36D8752"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4BED38E5"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66AC767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59622E" w:rsidRPr="000772A5" w14:paraId="3335DFC8"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CC6D886" w14:textId="77777777" w:rsidR="0059622E" w:rsidRPr="00BA0109" w:rsidRDefault="00EB6118"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56" w:history="1">
              <w:r w:rsidR="0059622E" w:rsidRPr="00BA0109">
                <w:rPr>
                  <w:rStyle w:val="Hyperlink"/>
                  <w:i w:val="0"/>
                  <w:iCs/>
                  <w:sz w:val="22"/>
                  <w:szCs w:val="22"/>
                  <w:u w:val="none"/>
                </w:rPr>
                <w:t>AB 2029</w:t>
              </w:r>
            </w:hyperlink>
            <w:r w:rsidR="0059622E" w:rsidRPr="00BA0109">
              <w:rPr>
                <w:i w:val="0"/>
                <w:iCs/>
                <w:sz w:val="22"/>
                <w:szCs w:val="22"/>
              </w:rPr>
              <w:t xml:space="preserve"> – </w:t>
            </w:r>
            <w:hyperlink r:id="rId57" w:history="1">
              <w:r w:rsidR="0059622E" w:rsidRPr="00BA0109">
                <w:rPr>
                  <w:rStyle w:val="Hyperlink"/>
                  <w:i w:val="0"/>
                  <w:iCs/>
                  <w:sz w:val="22"/>
                  <w:szCs w:val="22"/>
                  <w:u w:val="none"/>
                </w:rPr>
                <w:t>Berman (D)</w:t>
              </w:r>
            </w:hyperlink>
          </w:p>
          <w:p w14:paraId="536D68B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- 6011 • Tel. 916- 319-2024</w:t>
            </w:r>
          </w:p>
          <w:p w14:paraId="275635B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Elizabeth Schmidt</w:t>
            </w:r>
          </w:p>
          <w:p w14:paraId="3157075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58" w:history="1">
              <w:r w:rsidRPr="00BA0109">
                <w:rPr>
                  <w:rStyle w:val="Hyperlink"/>
                  <w:b w:val="0"/>
                  <w:i w:val="0"/>
                  <w:iCs/>
                  <w:sz w:val="22"/>
                  <w:szCs w:val="22"/>
                  <w:u w:val="none"/>
                </w:rPr>
                <w:t>Elizabeth.Schmitt@asm.ca.gov</w:t>
              </w:r>
            </w:hyperlink>
          </w:p>
          <w:p w14:paraId="72C1835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4D8D90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E09D5F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61BC45" w14:textId="77777777" w:rsidR="0059622E" w:rsidRPr="00BA0109" w:rsidRDefault="00EB6118"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9" w:history="1"/>
          </w:p>
          <w:p w14:paraId="0280799D" w14:textId="77777777" w:rsidR="0059622E" w:rsidRPr="00BA0109"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0" w:history="1">
              <w:r w:rsidR="0059622E" w:rsidRPr="00BA0109">
                <w:rPr>
                  <w:rStyle w:val="Hyperlink"/>
                  <w:rFonts w:ascii="Times New Roman" w:hAnsi="Times New Roman"/>
                  <w:bCs/>
                  <w:i w:val="0"/>
                  <w:sz w:val="22"/>
                  <w:szCs w:val="22"/>
                  <w:u w:val="none"/>
                </w:rPr>
                <w:t>WCLP</w:t>
              </w:r>
            </w:hyperlink>
          </w:p>
          <w:p w14:paraId="15C627A5" w14:textId="77777777" w:rsidR="0059622E" w:rsidRPr="00BA0109"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1" w:history="1">
              <w:r w:rsidR="0059622E" w:rsidRPr="00BA0109">
                <w:rPr>
                  <w:rStyle w:val="Hyperlink"/>
                  <w:rFonts w:ascii="Times New Roman" w:hAnsi="Times New Roman"/>
                  <w:bCs/>
                  <w:i w:val="0"/>
                  <w:sz w:val="22"/>
                  <w:szCs w:val="22"/>
                  <w:u w:val="none"/>
                </w:rPr>
                <w:t>CCWRO</w:t>
              </w:r>
            </w:hyperlink>
          </w:p>
          <w:p w14:paraId="6DEBB3D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065F3A3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E49143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A5435" w14:textId="77777777" w:rsidR="0059622E" w:rsidRPr="00BA0109" w:rsidRDefault="0059622E" w:rsidP="00D402DB">
            <w:r w:rsidRPr="00BA0109">
              <w:rPr>
                <w:rFonts w:eastAsiaTheme="minorHAnsi"/>
                <w:b/>
                <w:bCs/>
                <w:i/>
                <w:iCs/>
                <w:color w:val="000000" w:themeColor="text1"/>
                <w:sz w:val="22"/>
                <w:szCs w:val="22"/>
              </w:rPr>
              <w:t xml:space="preserve">CalWORKs– </w:t>
            </w:r>
            <w:r w:rsidRPr="00BA0109">
              <w:t>The bill would exempt child support payments paid by a member of the assistance unit to or for an individual living outside of the assistance unit’s home from being included as income for these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9D4C3F"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62" w:history="1">
              <w:r w:rsidRPr="00BA0109">
                <w:rPr>
                  <w:rStyle w:val="Hyperlink"/>
                  <w:rFonts w:ascii="Arial" w:hAnsi="Arial" w:cs="Arial"/>
                  <w:i w:val="0"/>
                  <w:iCs/>
                  <w:sz w:val="22"/>
                  <w:szCs w:val="22"/>
                  <w:u w:val="none"/>
                </w:rPr>
                <w:t>Here</w:t>
              </w:r>
            </w:hyperlink>
          </w:p>
          <w:p w14:paraId="6082E24E"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FF0000"/>
                <w:sz w:val="22"/>
                <w:szCs w:val="22"/>
              </w:rPr>
            </w:pPr>
            <w:r w:rsidRPr="00377623">
              <w:rPr>
                <w:rFonts w:ascii="Times New Roman" w:hAnsi="Times New Roman"/>
                <w:b w:val="0"/>
                <w:bCs/>
                <w:i w:val="0"/>
                <w:iCs/>
                <w:color w:val="FF0000"/>
                <w:sz w:val="22"/>
                <w:szCs w:val="22"/>
              </w:rPr>
              <w:t>Next Step</w:t>
            </w:r>
          </w:p>
          <w:p w14:paraId="1830A6E0"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w:t>
            </w:r>
            <w:r w:rsidRPr="00377623">
              <w:rPr>
                <w:rFonts w:ascii="Times New Roman" w:hAnsi="Times New Roman"/>
                <w:b w:val="0"/>
                <w:bCs/>
                <w:i w:val="0"/>
                <w:iCs/>
                <w:color w:val="000000" w:themeColor="text1"/>
                <w:sz w:val="22"/>
                <w:szCs w:val="22"/>
              </w:rPr>
              <w:t xml:space="preserve"> </w:t>
            </w:r>
          </w:p>
          <w:p w14:paraId="1D7E9F5E"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1DB4914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033CC6C"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4D6BBB9" w14:textId="77777777" w:rsidR="0059622E" w:rsidRPr="00FC1DA9" w:rsidRDefault="00EB6118"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63" w:history="1">
              <w:r w:rsidR="0059622E" w:rsidRPr="00FC1DA9">
                <w:rPr>
                  <w:rStyle w:val="Hyperlink"/>
                  <w:i w:val="0"/>
                  <w:iCs/>
                  <w:sz w:val="22"/>
                  <w:szCs w:val="22"/>
                  <w:u w:val="none"/>
                </w:rPr>
                <w:t>AB 2046</w:t>
              </w:r>
            </w:hyperlink>
            <w:r w:rsidR="0059622E" w:rsidRPr="00FC1DA9">
              <w:rPr>
                <w:i w:val="0"/>
                <w:iCs/>
                <w:sz w:val="22"/>
                <w:szCs w:val="22"/>
              </w:rPr>
              <w:t xml:space="preserve"> – </w:t>
            </w:r>
            <w:hyperlink r:id="rId64" w:history="1">
              <w:r w:rsidR="0059622E" w:rsidRPr="00FC1DA9">
                <w:rPr>
                  <w:rStyle w:val="Hyperlink"/>
                  <w:i w:val="0"/>
                  <w:iCs/>
                  <w:sz w:val="22"/>
                  <w:szCs w:val="22"/>
                  <w:u w:val="none"/>
                </w:rPr>
                <w:t>Voepel (R)</w:t>
              </w:r>
            </w:hyperlink>
          </w:p>
          <w:p w14:paraId="2CEC674C"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- 4009 • Tel. 916- 319-2071</w:t>
            </w:r>
          </w:p>
          <w:p w14:paraId="0443A63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sz w:val="22"/>
                <w:szCs w:val="22"/>
              </w:rPr>
              <w:t xml:space="preserve">Staff: Lily </w:t>
            </w:r>
            <w:proofErr w:type="spellStart"/>
            <w:r w:rsidRPr="00FC1DA9">
              <w:rPr>
                <w:b w:val="0"/>
                <w:i w:val="0"/>
                <w:iCs/>
                <w:sz w:val="22"/>
                <w:szCs w:val="22"/>
              </w:rPr>
              <w:t>Movsisyan</w:t>
            </w:r>
            <w:proofErr w:type="spellEnd"/>
          </w:p>
          <w:p w14:paraId="324BD955" w14:textId="77777777" w:rsidR="0059622E" w:rsidRPr="00FC1DA9" w:rsidRDefault="00EB6118"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65" w:history="1">
              <w:r w:rsidR="0059622E" w:rsidRPr="00FC1DA9">
                <w:rPr>
                  <w:rStyle w:val="Hyperlink"/>
                  <w:b w:val="0"/>
                  <w:i w:val="0"/>
                  <w:iCs/>
                  <w:sz w:val="22"/>
                  <w:szCs w:val="22"/>
                  <w:u w:val="none"/>
                </w:rPr>
                <w:t>Lily.Movsisyan@asm.ca.gov</w:t>
              </w:r>
            </w:hyperlink>
          </w:p>
          <w:p w14:paraId="22DD4D73"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1EF0F7C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D5DDC84" w14:textId="77777777" w:rsidR="0059622E" w:rsidRPr="00BA0109" w:rsidRDefault="00EB6118"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6" w:history="1"/>
          </w:p>
          <w:p w14:paraId="34E18447" w14:textId="77777777" w:rsidR="0059622E" w:rsidRPr="00BA0109"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7" w:history="1">
              <w:r w:rsidR="0059622E" w:rsidRPr="00BA0109">
                <w:rPr>
                  <w:rStyle w:val="Hyperlink"/>
                  <w:rFonts w:ascii="Times New Roman" w:hAnsi="Times New Roman"/>
                  <w:bCs/>
                  <w:i w:val="0"/>
                  <w:sz w:val="22"/>
                  <w:szCs w:val="22"/>
                  <w:u w:val="none"/>
                </w:rPr>
                <w:t>CCWRO</w:t>
              </w:r>
            </w:hyperlink>
          </w:p>
          <w:p w14:paraId="4A9C66D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6D22382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54D0CED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99AE6A3"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BA0109">
              <w:rPr>
                <w:rFonts w:eastAsiaTheme="minorHAnsi"/>
                <w:b w:val="0"/>
                <w:bCs/>
                <w:i w:val="0"/>
                <w:iCs/>
                <w:color w:val="000000" w:themeColor="text1"/>
                <w:sz w:val="22"/>
                <w:szCs w:val="22"/>
              </w:rPr>
              <w:t>Veteran’s Child Support– This bill would treat low-income veteran’s disability income similar to the way social security disability income is treated for child support garnishment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8EFCB0"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68" w:history="1">
              <w:r w:rsidRPr="00BA0109">
                <w:rPr>
                  <w:rStyle w:val="Hyperlink"/>
                  <w:rFonts w:ascii="Arial" w:hAnsi="Arial" w:cs="Arial"/>
                  <w:i w:val="0"/>
                  <w:iCs/>
                  <w:sz w:val="22"/>
                  <w:szCs w:val="22"/>
                  <w:u w:val="none"/>
                </w:rPr>
                <w:t>Here</w:t>
              </w:r>
            </w:hyperlink>
          </w:p>
          <w:p w14:paraId="6680E75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Pr>
                <w:rFonts w:ascii="Arial" w:hAnsi="Arial" w:cs="Arial"/>
                <w:i w:val="0"/>
                <w:iCs/>
                <w:color w:val="FF0000"/>
                <w:sz w:val="22"/>
                <w:szCs w:val="22"/>
              </w:rPr>
              <w:t>Next Step</w:t>
            </w:r>
          </w:p>
          <w:p w14:paraId="55544E25" w14:textId="77777777" w:rsidR="003F69B8"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roofErr w:type="spellStart"/>
            <w:r>
              <w:rPr>
                <w:rFonts w:ascii="Times New Roman" w:hAnsi="Times New Roman"/>
                <w:b w:val="0"/>
                <w:bCs/>
                <w:i w:val="0"/>
                <w:iCs/>
                <w:color w:val="000000" w:themeColor="text1"/>
                <w:sz w:val="22"/>
                <w:szCs w:val="22"/>
              </w:rPr>
              <w:t>Approps</w:t>
            </w:r>
            <w:proofErr w:type="spellEnd"/>
          </w:p>
          <w:p w14:paraId="7C0C555D" w14:textId="1CB931BE" w:rsidR="0059622E" w:rsidRPr="00BA0109"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6-2-20 @ 9 am</w:t>
            </w:r>
            <w:r w:rsidRPr="00BA0109">
              <w:rPr>
                <w:rFonts w:ascii="Times New Roman" w:hAnsi="Times New Roman"/>
                <w:b w:val="0"/>
                <w:i w:val="0"/>
                <w:iCs/>
                <w:color w:val="000000" w:themeColor="text1"/>
                <w:sz w:val="22"/>
                <w:szCs w:val="22"/>
              </w:rPr>
              <w:t xml:space="preserve"> </w:t>
            </w:r>
          </w:p>
        </w:tc>
      </w:tr>
      <w:tr w:rsidR="0059622E" w:rsidRPr="000772A5" w14:paraId="6F15FC1C"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35F39F" w14:textId="77777777" w:rsidR="0059622E" w:rsidRPr="00FC1DA9" w:rsidRDefault="00EB6118" w:rsidP="00D402DB">
            <w:pPr>
              <w:pStyle w:val="NoSpacing"/>
              <w:framePr w:hSpace="0" w:wrap="auto" w:vAnchor="margin" w:xAlign="left" w:yAlign="inline"/>
              <w:shd w:val="clear" w:color="auto" w:fill="FFFFFF" w:themeFill="background1"/>
              <w:ind w:right="-1620"/>
              <w:suppressOverlap w:val="0"/>
            </w:pPr>
            <w:hyperlink r:id="rId69" w:history="1">
              <w:r w:rsidR="0059622E" w:rsidRPr="00FC1DA9">
                <w:rPr>
                  <w:rStyle w:val="Hyperlink"/>
                  <w:u w:val="none"/>
                </w:rPr>
                <w:t>AB 2276</w:t>
              </w:r>
            </w:hyperlink>
            <w:r w:rsidR="0059622E" w:rsidRPr="00FC1DA9">
              <w:t xml:space="preserve"> - </w:t>
            </w:r>
            <w:hyperlink r:id="rId70" w:history="1">
              <w:r w:rsidR="0059622E" w:rsidRPr="00FC1DA9">
                <w:rPr>
                  <w:rStyle w:val="Hyperlink"/>
                  <w:u w:val="none"/>
                </w:rPr>
                <w:t>Reyes (D)</w:t>
              </w:r>
            </w:hyperlink>
          </w:p>
          <w:p w14:paraId="56CFF0EE"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- 2175</w:t>
            </w:r>
          </w:p>
          <w:p w14:paraId="025ABE58"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Tel. 916- 319-2047</w:t>
            </w:r>
          </w:p>
          <w:p w14:paraId="6E44EE50" w14:textId="77777777" w:rsidR="0059622E" w:rsidRPr="00FC1DA9" w:rsidRDefault="0059622E" w:rsidP="00D402DB">
            <w:pPr>
              <w:ind w:right="-1620"/>
              <w:rPr>
                <w:rFonts w:ascii="Times" w:hAnsi="Times"/>
                <w:iCs/>
              </w:rPr>
            </w:pPr>
            <w:r w:rsidRPr="00FC1DA9">
              <w:rPr>
                <w:iCs/>
                <w:sz w:val="22"/>
                <w:szCs w:val="22"/>
              </w:rPr>
              <w:t xml:space="preserve">Staff: </w:t>
            </w:r>
            <w:r w:rsidRPr="00FC1DA9">
              <w:rPr>
                <w:rFonts w:ascii="Times" w:hAnsi="Times"/>
                <w:iCs/>
              </w:rPr>
              <w:t xml:space="preserve"> Amer Rashid </w:t>
            </w:r>
          </w:p>
          <w:p w14:paraId="657763AE"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rPr>
              <w:t xml:space="preserve">Email: </w:t>
            </w:r>
            <w:hyperlink r:id="rId71" w:history="1">
              <w:r w:rsidRPr="00FC1DA9">
                <w:rPr>
                  <w:rStyle w:val="Hyperlink"/>
                  <w:b w:val="0"/>
                  <w:i w:val="0"/>
                  <w:iCs/>
                  <w:u w:val="none"/>
                </w:rPr>
                <w:t>amer.rashid@asm.ca.gov</w:t>
              </w:r>
            </w:hyperlink>
          </w:p>
          <w:p w14:paraId="3037FB47"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EAFB04D" w14:textId="77777777" w:rsidR="0059622E" w:rsidRPr="00BA0109" w:rsidRDefault="00EB6118"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72" w:history="1"/>
          </w:p>
          <w:p w14:paraId="650B6E2F" w14:textId="77777777" w:rsidR="0059622E" w:rsidRPr="00BA0109"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3" w:history="1">
              <w:r w:rsidR="0059622E" w:rsidRPr="00BA0109">
                <w:rPr>
                  <w:rStyle w:val="Hyperlink"/>
                  <w:rFonts w:ascii="Times New Roman" w:hAnsi="Times New Roman"/>
                  <w:bCs/>
                  <w:i w:val="0"/>
                  <w:sz w:val="22"/>
                  <w:szCs w:val="22"/>
                  <w:u w:val="none"/>
                </w:rPr>
                <w:t>CCWRO</w:t>
              </w:r>
            </w:hyperlink>
          </w:p>
          <w:p w14:paraId="028EF6C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19E64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74850FE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FC0F49B" w14:textId="77777777" w:rsidR="0059622E" w:rsidRPr="004D7869" w:rsidRDefault="0059622E" w:rsidP="00D402DB">
            <w:pPr>
              <w:rPr>
                <w:color w:val="333333"/>
                <w:sz w:val="20"/>
                <w:szCs w:val="20"/>
                <w:shd w:val="clear" w:color="auto" w:fill="FFFFFF"/>
              </w:rPr>
            </w:pPr>
            <w:r w:rsidRPr="00581AFA">
              <w:rPr>
                <w:color w:val="333333"/>
                <w:sz w:val="18"/>
                <w:szCs w:val="18"/>
                <w:shd w:val="clear" w:color="auto" w:fill="FFFFFF"/>
              </w:rPr>
              <w:t xml:space="preserve">This bill requires the California Department of Health Care Services ensure that Medi-Cal recipient children receives blood lead screening tests at 12 and 24 months of age, and that any child 2 to 6 years of age, inclusive, receive a blood lead screening test if there is no record of any previous test for that child. The Department must do annual reports, require </w:t>
            </w:r>
            <w:r w:rsidRPr="00581AFA">
              <w:rPr>
                <w:color w:val="333333"/>
                <w:sz w:val="18"/>
                <w:szCs w:val="18"/>
                <w:shd w:val="clear" w:color="auto" w:fill="FFFFFF"/>
              </w:rPr>
              <w:lastRenderedPageBreak/>
              <w:t>testing, notify parents impose standards for managed care plan.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749B6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lastRenderedPageBreak/>
              <w:t>Next Step</w:t>
            </w:r>
          </w:p>
          <w:p w14:paraId="07B5FF33" w14:textId="77777777" w:rsidR="003F69B8"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roofErr w:type="spellStart"/>
            <w:r>
              <w:rPr>
                <w:rFonts w:ascii="Times New Roman" w:hAnsi="Times New Roman"/>
                <w:b w:val="0"/>
                <w:bCs/>
                <w:i w:val="0"/>
                <w:iCs/>
                <w:color w:val="000000" w:themeColor="text1"/>
                <w:sz w:val="22"/>
                <w:szCs w:val="22"/>
              </w:rPr>
              <w:t>Approps</w:t>
            </w:r>
            <w:proofErr w:type="spellEnd"/>
          </w:p>
          <w:p w14:paraId="1D2C367C" w14:textId="20506211" w:rsidR="0059622E" w:rsidRPr="00377623"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6-2-20 @ 9 am</w:t>
            </w:r>
            <w:r w:rsidRPr="00377623">
              <w:rPr>
                <w:rFonts w:ascii="Times New Roman" w:hAnsi="Times New Roman"/>
                <w:b w:val="0"/>
                <w:bCs/>
                <w:i w:val="0"/>
                <w:iCs/>
                <w:color w:val="000000" w:themeColor="text1"/>
                <w:sz w:val="22"/>
                <w:szCs w:val="22"/>
              </w:rPr>
              <w:t xml:space="preserve"> </w:t>
            </w:r>
          </w:p>
          <w:p w14:paraId="4432E207"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F173FB5"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975A8A5" w14:textId="77777777" w:rsidR="0059622E" w:rsidRPr="000B3AF9" w:rsidRDefault="00EB6118" w:rsidP="00D402DB">
            <w:pPr>
              <w:pStyle w:val="NoSpacing"/>
              <w:framePr w:hSpace="0" w:wrap="auto" w:vAnchor="margin" w:xAlign="left" w:yAlign="inline"/>
              <w:shd w:val="clear" w:color="auto" w:fill="FFFFFF" w:themeFill="background1"/>
              <w:ind w:right="-1620"/>
              <w:suppressOverlap w:val="0"/>
              <w:rPr>
                <w:i w:val="0"/>
                <w:iCs/>
              </w:rPr>
            </w:pPr>
            <w:hyperlink r:id="rId74" w:history="1">
              <w:r w:rsidR="0059622E" w:rsidRPr="000B3AF9">
                <w:rPr>
                  <w:rStyle w:val="Hyperlink"/>
                  <w:i w:val="0"/>
                  <w:iCs/>
                  <w:u w:val="none"/>
                </w:rPr>
                <w:t>AB 2277</w:t>
              </w:r>
            </w:hyperlink>
            <w:r w:rsidR="0059622E" w:rsidRPr="000B3AF9">
              <w:rPr>
                <w:i w:val="0"/>
                <w:iCs/>
              </w:rPr>
              <w:t xml:space="preserve"> – </w:t>
            </w:r>
            <w:hyperlink r:id="rId75" w:history="1">
              <w:r w:rsidR="0059622E" w:rsidRPr="000B3AF9">
                <w:rPr>
                  <w:rStyle w:val="Hyperlink"/>
                  <w:i w:val="0"/>
                  <w:iCs/>
                  <w:u w:val="none"/>
                </w:rPr>
                <w:t>Salas (D</w:t>
              </w:r>
            </w:hyperlink>
            <w:r w:rsidR="0059622E" w:rsidRPr="000B3AF9">
              <w:rPr>
                <w:i w:val="0"/>
                <w:iCs/>
              </w:rPr>
              <w:t xml:space="preserve">) </w:t>
            </w:r>
          </w:p>
          <w:p w14:paraId="71D3A020"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- 4016</w:t>
            </w:r>
          </w:p>
          <w:p w14:paraId="5EB2D1D3"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916- 319-2032</w:t>
            </w:r>
          </w:p>
          <w:p w14:paraId="0D28829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Erik Turner</w:t>
            </w:r>
          </w:p>
          <w:p w14:paraId="6625B244" w14:textId="77777777" w:rsidR="0059622E" w:rsidRPr="000B3AF9" w:rsidRDefault="00EB6118"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6" w:history="1">
              <w:r w:rsidR="0059622E" w:rsidRPr="000B3AF9">
                <w:rPr>
                  <w:rStyle w:val="Hyperlink"/>
                  <w:b w:val="0"/>
                  <w:i w:val="0"/>
                  <w:iCs/>
                  <w:sz w:val="22"/>
                  <w:szCs w:val="22"/>
                  <w:u w:val="none"/>
                </w:rPr>
                <w:t>Erik.turner@asm.ca.gov</w:t>
              </w:r>
            </w:hyperlink>
          </w:p>
          <w:p w14:paraId="4F34C06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35C535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69AB47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AEBDA5A" w14:textId="77777777" w:rsidR="0059622E" w:rsidRPr="000B3AF9" w:rsidRDefault="00EB6118"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FF"/>
                <w:sz w:val="22"/>
                <w:szCs w:val="22"/>
              </w:rPr>
            </w:pPr>
            <w:hyperlink r:id="rId77" w:history="1">
              <w:r w:rsidR="0059622E" w:rsidRPr="000B3AF9">
                <w:rPr>
                  <w:rStyle w:val="Hyperlink"/>
                  <w:rFonts w:ascii="Times New Roman" w:hAnsi="Times New Roman"/>
                  <w:bCs/>
                  <w:i w:val="0"/>
                  <w:sz w:val="22"/>
                  <w:szCs w:val="22"/>
                  <w:u w:val="none"/>
                </w:rPr>
                <w:t>CCWRO</w:t>
              </w:r>
            </w:hyperlink>
            <w:hyperlink r:id="rId78" w:history="1"/>
          </w:p>
          <w:p w14:paraId="75248D7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65478F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B2122B" w14:textId="77777777" w:rsidR="0059622E" w:rsidRPr="00252465" w:rsidRDefault="0059622E" w:rsidP="00D402DB">
            <w:pPr>
              <w:rPr>
                <w:color w:val="333333"/>
                <w:shd w:val="clear" w:color="auto" w:fill="FFFFFF"/>
              </w:rPr>
            </w:pPr>
            <w:r w:rsidRPr="0070756C">
              <w:rPr>
                <w:b/>
              </w:rPr>
              <w:t>Childhood Lead Prevention</w:t>
            </w:r>
            <w:r w:rsidRPr="00BA0109">
              <w:rPr>
                <w:rFonts w:eastAsiaTheme="minorHAnsi"/>
                <w:b/>
                <w:bCs/>
                <w:i/>
                <w:iCs/>
                <w:color w:val="000000" w:themeColor="text1"/>
                <w:sz w:val="22"/>
                <w:szCs w:val="22"/>
              </w:rPr>
              <w:t xml:space="preserve"> – </w:t>
            </w:r>
            <w:r w:rsidRPr="0070756C">
              <w:rPr>
                <w:rFonts w:eastAsiaTheme="minorHAnsi"/>
                <w:color w:val="000000" w:themeColor="text1"/>
                <w:sz w:val="22"/>
                <w:szCs w:val="22"/>
              </w:rPr>
              <w:t xml:space="preserve">This bill would </w:t>
            </w:r>
            <w:r w:rsidRPr="0070756C">
              <w:rPr>
                <w:color w:val="333333"/>
                <w:shd w:val="clear" w:color="auto" w:fill="FFFFFF"/>
              </w:rPr>
              <w:t>require</w:t>
            </w:r>
            <w:r w:rsidRPr="0088384E">
              <w:rPr>
                <w:color w:val="333333"/>
                <w:shd w:val="clear" w:color="auto" w:fill="FFFFFF"/>
              </w:rPr>
              <w:t xml:space="preserve"> that any Medi-Cal managed care health plan contracting with the California Department of Health Care Services include in the executed contract the plan’s agreement </w:t>
            </w:r>
            <w:r>
              <w:rPr>
                <w:color w:val="333333"/>
                <w:shd w:val="clear" w:color="auto" w:fill="FFFFFF"/>
              </w:rPr>
              <w:t xml:space="preserve">require identifying children not tested and letting parents know that the child should be tested for lead.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76FE56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6CEEA96" w14:textId="77777777" w:rsidR="003F69B8"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roofErr w:type="spellStart"/>
            <w:r>
              <w:rPr>
                <w:rFonts w:ascii="Times New Roman" w:hAnsi="Times New Roman"/>
                <w:b w:val="0"/>
                <w:bCs/>
                <w:i w:val="0"/>
                <w:iCs/>
                <w:color w:val="000000" w:themeColor="text1"/>
                <w:sz w:val="22"/>
                <w:szCs w:val="22"/>
              </w:rPr>
              <w:t>Approps</w:t>
            </w:r>
            <w:proofErr w:type="spellEnd"/>
          </w:p>
          <w:p w14:paraId="70E15217" w14:textId="25B03749" w:rsidR="0059622E" w:rsidRPr="00BA0109"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6-2-20 @ 9 am</w:t>
            </w:r>
            <w:r w:rsidRPr="00BA0109">
              <w:rPr>
                <w:rFonts w:ascii="Times New Roman" w:hAnsi="Times New Roman"/>
                <w:b w:val="0"/>
                <w:i w:val="0"/>
                <w:iCs/>
                <w:color w:val="000000" w:themeColor="text1"/>
                <w:sz w:val="22"/>
                <w:szCs w:val="22"/>
              </w:rPr>
              <w:t xml:space="preserve"> </w:t>
            </w:r>
          </w:p>
        </w:tc>
      </w:tr>
      <w:tr w:rsidR="0059622E" w:rsidRPr="000772A5" w14:paraId="69243074"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9F3C645"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i w:val="0"/>
                <w:iCs/>
                <w:sz w:val="22"/>
                <w:szCs w:val="22"/>
              </w:rPr>
            </w:pPr>
            <w:r w:rsidRPr="000B3AF9">
              <w:rPr>
                <w:i w:val="0"/>
                <w:iCs/>
              </w:rPr>
              <w:t>A</w:t>
            </w:r>
            <w:hyperlink r:id="rId79" w:history="1">
              <w:r w:rsidRPr="000B3AF9">
                <w:rPr>
                  <w:rStyle w:val="Hyperlink"/>
                  <w:i w:val="0"/>
                  <w:iCs/>
                  <w:u w:val="none"/>
                </w:rPr>
                <w:t>B 2278</w:t>
              </w:r>
            </w:hyperlink>
            <w:r w:rsidRPr="000B3AF9">
              <w:rPr>
                <w:i w:val="0"/>
                <w:iCs/>
              </w:rPr>
              <w:t>-</w:t>
            </w:r>
            <w:hyperlink r:id="rId80" w:history="1">
              <w:r w:rsidRPr="000B3AF9">
                <w:rPr>
                  <w:rStyle w:val="Hyperlink"/>
                  <w:rFonts w:cs="Calibri"/>
                  <w:i w:val="0"/>
                  <w:iCs/>
                  <w:sz w:val="23"/>
                  <w:szCs w:val="23"/>
                  <w:u w:val="none"/>
                </w:rPr>
                <w:t>Quirk (D</w:t>
              </w:r>
            </w:hyperlink>
            <w:r w:rsidRPr="000B3AF9">
              <w:rPr>
                <w:rStyle w:val="Hyperlink"/>
                <w:rFonts w:cs="Calibri"/>
                <w:i w:val="0"/>
                <w:iCs/>
                <w:sz w:val="23"/>
                <w:szCs w:val="23"/>
                <w:u w:val="none"/>
              </w:rPr>
              <w:t xml:space="preserve">) </w:t>
            </w:r>
            <w:r w:rsidRPr="000B3AF9">
              <w:rPr>
                <w:rFonts w:cs="Calibri"/>
                <w:i w:val="0"/>
                <w:iCs/>
                <w:sz w:val="23"/>
                <w:szCs w:val="23"/>
              </w:rPr>
              <w:t xml:space="preserve"> </w:t>
            </w:r>
          </w:p>
          <w:p w14:paraId="6809EB6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- 2163</w:t>
            </w:r>
          </w:p>
          <w:p w14:paraId="5F99B4CC"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26B9EE25"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Page </w:t>
            </w:r>
            <w:proofErr w:type="spellStart"/>
            <w:r w:rsidRPr="000B3AF9">
              <w:rPr>
                <w:b w:val="0"/>
                <w:i w:val="0"/>
                <w:iCs/>
                <w:sz w:val="22"/>
                <w:szCs w:val="22"/>
              </w:rPr>
              <w:t>Brokow</w:t>
            </w:r>
            <w:proofErr w:type="spellEnd"/>
          </w:p>
          <w:p w14:paraId="45F1DAD5" w14:textId="77777777" w:rsidR="0059622E" w:rsidRPr="000B3AF9" w:rsidRDefault="00EB6118"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1" w:history="1">
              <w:r w:rsidR="0059622E" w:rsidRPr="000B3AF9">
                <w:rPr>
                  <w:rStyle w:val="Hyperlink"/>
                  <w:b w:val="0"/>
                  <w:i w:val="0"/>
                  <w:iCs/>
                  <w:sz w:val="22"/>
                  <w:szCs w:val="22"/>
                  <w:u w:val="none"/>
                </w:rPr>
                <w:t>page.brokow@asm.ca.gov</w:t>
              </w:r>
            </w:hyperlink>
          </w:p>
          <w:p w14:paraId="6A64EB9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Tel. 916-319-3965</w:t>
            </w:r>
          </w:p>
          <w:p w14:paraId="3CAF6510"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FC4E2CB" w14:textId="77777777" w:rsidR="0059622E" w:rsidRPr="000B3AF9" w:rsidRDefault="00EB6118"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2" w:history="1"/>
          </w:p>
          <w:p w14:paraId="2F3D4044" w14:textId="77777777" w:rsidR="0059622E" w:rsidRPr="000B3AF9"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3" w:history="1">
              <w:r w:rsidR="0059622E" w:rsidRPr="000B3AF9">
                <w:rPr>
                  <w:rStyle w:val="Hyperlink"/>
                  <w:rFonts w:ascii="Times New Roman" w:hAnsi="Times New Roman"/>
                  <w:bCs/>
                  <w:i w:val="0"/>
                  <w:sz w:val="22"/>
                  <w:szCs w:val="22"/>
                  <w:u w:val="none"/>
                </w:rPr>
                <w:t>CCWRO</w:t>
              </w:r>
            </w:hyperlink>
            <w:hyperlink r:id="rId84" w:history="1"/>
          </w:p>
          <w:p w14:paraId="5BD7453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6C87715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31454C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050A11" w14:textId="77777777" w:rsidR="0059622E" w:rsidRPr="00F17EAD" w:rsidRDefault="0059622E" w:rsidP="00D402DB">
            <w:pPr>
              <w:rPr>
                <w:color w:val="333333"/>
                <w:shd w:val="clear" w:color="auto" w:fill="FFFFFF"/>
              </w:rPr>
            </w:pPr>
            <w:r w:rsidRPr="0070756C">
              <w:rPr>
                <w:b/>
              </w:rPr>
              <w:t>Childhood Lead Prevention</w:t>
            </w:r>
            <w:r>
              <w:t xml:space="preserve">- </w:t>
            </w:r>
            <w:r w:rsidRPr="0088384E">
              <w:t>This bill re</w:t>
            </w:r>
            <w:r w:rsidRPr="0088384E">
              <w:rPr>
                <w:color w:val="333333"/>
                <w:shd w:val="clear" w:color="auto" w:fill="FFFFFF"/>
              </w:rPr>
              <w:t>quires that laboratories that perform blood lead screening test analyses report the name of the health plan paying for each individual’s test to the California Department of Health Care 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2601BB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C14511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72789542"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1703000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423FBF58"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C63C947" w14:textId="77777777" w:rsidR="0059622E" w:rsidRPr="000B3AF9" w:rsidRDefault="00EB6118"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85" w:history="1">
              <w:r w:rsidR="0059622E" w:rsidRPr="000B3AF9">
                <w:rPr>
                  <w:rStyle w:val="Hyperlink"/>
                  <w:i w:val="0"/>
                  <w:iCs/>
                  <w:u w:val="none"/>
                </w:rPr>
                <w:t>AB 2279</w:t>
              </w:r>
            </w:hyperlink>
            <w:r w:rsidR="0059622E" w:rsidRPr="000B3AF9">
              <w:rPr>
                <w:i w:val="0"/>
                <w:iCs/>
              </w:rPr>
              <w:t xml:space="preserve">- </w:t>
            </w:r>
            <w:hyperlink r:id="rId86" w:history="1">
              <w:r w:rsidR="0059622E" w:rsidRPr="000B3AF9">
                <w:rPr>
                  <w:rStyle w:val="Hyperlink"/>
                  <w:i w:val="0"/>
                  <w:iCs/>
                  <w:u w:val="none"/>
                </w:rPr>
                <w:t>Garcia (D)</w:t>
              </w:r>
            </w:hyperlink>
            <w:r w:rsidR="0059622E" w:rsidRPr="000B3AF9">
              <w:rPr>
                <w:i w:val="0"/>
                <w:iCs/>
              </w:rPr>
              <w:t xml:space="preserve">. </w:t>
            </w:r>
          </w:p>
          <w:p w14:paraId="0B2D7B4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- 2013 </w:t>
            </w:r>
          </w:p>
          <w:p w14:paraId="6ADF9F3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916- 319-2056</w:t>
            </w:r>
          </w:p>
          <w:p w14:paraId="1FEB2EC9"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Lamont Gordon</w:t>
            </w:r>
          </w:p>
          <w:p w14:paraId="1C6EA4F8" w14:textId="77777777" w:rsidR="0059622E" w:rsidRPr="000B3AF9" w:rsidRDefault="00EB6118"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7" w:history="1">
              <w:r w:rsidR="0059622E" w:rsidRPr="000B3AF9">
                <w:rPr>
                  <w:rStyle w:val="Hyperlink"/>
                  <w:b w:val="0"/>
                  <w:i w:val="0"/>
                  <w:iCs/>
                  <w:sz w:val="22"/>
                  <w:szCs w:val="22"/>
                  <w:u w:val="none"/>
                </w:rPr>
                <w:t>Lamont.Gordon@asm.ca.gov</w:t>
              </w:r>
            </w:hyperlink>
          </w:p>
          <w:p w14:paraId="5BBB90A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A9AA0A" w14:textId="77777777" w:rsidR="0059622E" w:rsidRPr="000B3AF9" w:rsidRDefault="00EB6118" w:rsidP="00D402DB">
            <w:pPr>
              <w:pStyle w:val="NoSpacing"/>
              <w:framePr w:hSpace="0" w:wrap="auto" w:vAnchor="margin" w:xAlign="left" w:yAlign="inline"/>
              <w:shd w:val="clear" w:color="auto" w:fill="FFFFFF" w:themeFill="background1"/>
              <w:ind w:right="-86"/>
              <w:suppressOverlap w:val="0"/>
              <w:rPr>
                <w:rStyle w:val="Hyperlink"/>
                <w:rFonts w:ascii="Times New Roman" w:hAnsi="Times New Roman"/>
                <w:bCs/>
                <w:i w:val="0"/>
                <w:sz w:val="22"/>
                <w:szCs w:val="22"/>
                <w:u w:val="none"/>
              </w:rPr>
            </w:pPr>
            <w:hyperlink r:id="rId88" w:history="1"/>
          </w:p>
          <w:p w14:paraId="18ED2B22"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D9C879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90AE70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24DC758" w14:textId="77777777" w:rsidR="0059622E" w:rsidRPr="00252465"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i w:val="0"/>
                <w:iCs/>
                <w:color w:val="000000" w:themeColor="text1"/>
              </w:rPr>
              <w:t>Childhood Lead Prevention</w:t>
            </w:r>
            <w:r w:rsidRPr="0070756C">
              <w:rPr>
                <w:rFonts w:ascii="Times New Roman" w:eastAsia="Times New Roman" w:hAnsi="Times New Roman"/>
                <w:b w:val="0"/>
                <w:bCs/>
                <w:i w:val="0"/>
                <w:iCs/>
                <w:color w:val="000000" w:themeColor="text1"/>
              </w:rPr>
              <w:t xml:space="preserve"> </w:t>
            </w:r>
            <w:r w:rsidRPr="00252465">
              <w:rPr>
                <w:rFonts w:ascii="Times New Roman" w:eastAsia="Times New Roman" w:hAnsi="Times New Roman"/>
                <w:b w:val="0"/>
                <w:bCs/>
                <w:i w:val="0"/>
                <w:iCs/>
                <w:color w:val="333333"/>
              </w:rPr>
              <w:t>This bill adds specific risk factors to the regulatory standard of care that apply when a child is at risk of lead poisoning including the list of items currently codified in New York State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CE53F9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445C1AF" w14:textId="77777777" w:rsidR="003F69B8"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roofErr w:type="spellStart"/>
            <w:r>
              <w:rPr>
                <w:rFonts w:ascii="Times New Roman" w:hAnsi="Times New Roman"/>
                <w:b w:val="0"/>
                <w:bCs/>
                <w:i w:val="0"/>
                <w:iCs/>
                <w:color w:val="000000" w:themeColor="text1"/>
                <w:sz w:val="22"/>
                <w:szCs w:val="22"/>
              </w:rPr>
              <w:t>Approps</w:t>
            </w:r>
            <w:proofErr w:type="spellEnd"/>
          </w:p>
          <w:p w14:paraId="7629F242" w14:textId="137B298B" w:rsidR="0059622E" w:rsidRPr="00BA0109"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6-2-20 @ 9 am</w:t>
            </w:r>
            <w:r w:rsidRPr="00BA0109">
              <w:rPr>
                <w:rFonts w:ascii="Times New Roman" w:hAnsi="Times New Roman"/>
                <w:b w:val="0"/>
                <w:i w:val="0"/>
                <w:iCs/>
                <w:color w:val="000000" w:themeColor="text1"/>
                <w:sz w:val="22"/>
                <w:szCs w:val="22"/>
              </w:rPr>
              <w:t xml:space="preserve"> </w:t>
            </w:r>
          </w:p>
        </w:tc>
      </w:tr>
      <w:tr w:rsidR="0059622E" w:rsidRPr="000772A5" w14:paraId="07DE6CC7"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29C6611" w14:textId="77777777" w:rsidR="0059622E" w:rsidRPr="000B3AF9" w:rsidRDefault="00EB6118"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89" w:history="1">
              <w:r w:rsidR="0059622E" w:rsidRPr="000B3AF9">
                <w:rPr>
                  <w:rStyle w:val="Hyperlink"/>
                  <w:i w:val="0"/>
                  <w:iCs/>
                  <w:sz w:val="22"/>
                  <w:szCs w:val="22"/>
                  <w:u w:val="none"/>
                </w:rPr>
                <w:t>AB 2282</w:t>
              </w:r>
            </w:hyperlink>
            <w:r w:rsidR="0059622E" w:rsidRPr="000B3AF9">
              <w:rPr>
                <w:i w:val="0"/>
                <w:iCs/>
                <w:sz w:val="22"/>
                <w:szCs w:val="22"/>
              </w:rPr>
              <w:t xml:space="preserve"> – </w:t>
            </w:r>
            <w:hyperlink r:id="rId90" w:history="1">
              <w:r w:rsidR="0059622E" w:rsidRPr="000B3AF9">
                <w:rPr>
                  <w:rStyle w:val="Hyperlink"/>
                  <w:i w:val="0"/>
                  <w:iCs/>
                  <w:sz w:val="22"/>
                  <w:szCs w:val="22"/>
                  <w:u w:val="none"/>
                </w:rPr>
                <w:t>McCarty (D)</w:t>
              </w:r>
            </w:hyperlink>
          </w:p>
          <w:p w14:paraId="65045E8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- 2136 </w:t>
            </w:r>
          </w:p>
          <w:p w14:paraId="73AA943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916- 319-2007</w:t>
            </w:r>
          </w:p>
          <w:p w14:paraId="7205E164"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Suzy Costa</w:t>
            </w:r>
          </w:p>
          <w:p w14:paraId="66A4B5A2" w14:textId="77777777" w:rsidR="0059622E" w:rsidRPr="000B3AF9" w:rsidRDefault="00EB6118"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1" w:history="1">
              <w:r w:rsidR="0059622E" w:rsidRPr="000B3AF9">
                <w:rPr>
                  <w:rStyle w:val="Hyperlink"/>
                  <w:b w:val="0"/>
                  <w:i w:val="0"/>
                  <w:iCs/>
                  <w:sz w:val="22"/>
                  <w:szCs w:val="22"/>
                  <w:u w:val="none"/>
                </w:rPr>
                <w:t>Suzy.costa@asm.ca.gov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7D8EEE0" w14:textId="77777777" w:rsidR="0059622E" w:rsidRPr="000B3AF9" w:rsidRDefault="00EB6118"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2" w:history="1"/>
          </w:p>
          <w:p w14:paraId="3850FE3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6353A9B"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3160FBF"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066D825"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xml:space="preserve">– This bill would </w:t>
            </w:r>
            <w:r>
              <w:rPr>
                <w:rFonts w:eastAsiaTheme="minorHAnsi"/>
                <w:b w:val="0"/>
                <w:bCs/>
                <w:i w:val="0"/>
                <w:iCs/>
                <w:color w:val="000000" w:themeColor="text1"/>
                <w:sz w:val="22"/>
                <w:szCs w:val="22"/>
              </w:rPr>
              <w:t>help students to get CalFresh benefits.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47EE168"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2AFA39E" w14:textId="77777777" w:rsidR="003F69B8"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roofErr w:type="spellStart"/>
            <w:r>
              <w:rPr>
                <w:rFonts w:ascii="Times New Roman" w:hAnsi="Times New Roman"/>
                <w:b w:val="0"/>
                <w:bCs/>
                <w:i w:val="0"/>
                <w:iCs/>
                <w:color w:val="000000" w:themeColor="text1"/>
                <w:sz w:val="22"/>
                <w:szCs w:val="22"/>
              </w:rPr>
              <w:t>Approps</w:t>
            </w:r>
            <w:proofErr w:type="spellEnd"/>
          </w:p>
          <w:p w14:paraId="607D33C6" w14:textId="0774FDE8" w:rsidR="0059622E" w:rsidRPr="00377623"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6-2-20 @ 9 </w:t>
            </w:r>
            <w:proofErr w:type="gramStart"/>
            <w:r>
              <w:rPr>
                <w:rFonts w:ascii="Times New Roman" w:hAnsi="Times New Roman"/>
                <w:b w:val="0"/>
                <w:bCs/>
                <w:i w:val="0"/>
                <w:iCs/>
                <w:color w:val="000000" w:themeColor="text1"/>
                <w:sz w:val="22"/>
                <w:szCs w:val="22"/>
              </w:rPr>
              <w:t>am</w:t>
            </w:r>
            <w:r>
              <w:rPr>
                <w:rFonts w:ascii="Times New Roman" w:hAnsi="Times New Roman"/>
                <w:b w:val="0"/>
                <w:bCs/>
                <w:i w:val="0"/>
                <w:iCs/>
                <w:color w:val="000000" w:themeColor="text1"/>
                <w:sz w:val="22"/>
                <w:szCs w:val="22"/>
              </w:rPr>
              <w:t xml:space="preserve"> </w:t>
            </w:r>
            <w:r w:rsidR="00D402DB">
              <w:rPr>
                <w:rFonts w:ascii="Times New Roman" w:hAnsi="Times New Roman"/>
                <w:b w:val="0"/>
                <w:bCs/>
                <w:i w:val="0"/>
                <w:iCs/>
                <w:color w:val="000000" w:themeColor="text1"/>
                <w:sz w:val="22"/>
                <w:szCs w:val="22"/>
              </w:rPr>
              <w:t>.</w:t>
            </w:r>
            <w:proofErr w:type="gramEnd"/>
          </w:p>
          <w:p w14:paraId="3E381084"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3D90C071"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AFFB314" w14:textId="77777777" w:rsidR="0059622E" w:rsidRPr="000B3AF9" w:rsidRDefault="00EB6118" w:rsidP="00D402DB">
            <w:pPr>
              <w:pStyle w:val="NoSpacing"/>
              <w:framePr w:hSpace="0" w:wrap="auto" w:vAnchor="margin" w:xAlign="left" w:yAlign="inline"/>
              <w:shd w:val="clear" w:color="auto" w:fill="FFFFFF" w:themeFill="background1"/>
              <w:ind w:right="-1620"/>
              <w:suppressOverlap w:val="0"/>
              <w:rPr>
                <w:i w:val="0"/>
                <w:iCs/>
              </w:rPr>
            </w:pPr>
            <w:hyperlink r:id="rId93" w:history="1">
              <w:r w:rsidR="0059622E" w:rsidRPr="000B3AF9">
                <w:rPr>
                  <w:rStyle w:val="Hyperlink"/>
                  <w:i w:val="0"/>
                  <w:iCs/>
                  <w:u w:val="none"/>
                </w:rPr>
                <w:t>AB 2413</w:t>
              </w:r>
            </w:hyperlink>
            <w:r w:rsidR="0059622E" w:rsidRPr="000B3AF9">
              <w:rPr>
                <w:i w:val="0"/>
                <w:iCs/>
              </w:rPr>
              <w:t xml:space="preserve"> – </w:t>
            </w:r>
            <w:hyperlink r:id="rId94" w:history="1">
              <w:r w:rsidR="0059622E" w:rsidRPr="000B3AF9">
                <w:rPr>
                  <w:rStyle w:val="Hyperlink"/>
                  <w:i w:val="0"/>
                  <w:iCs/>
                  <w:u w:val="none"/>
                </w:rPr>
                <w:t>Ting (D)</w:t>
              </w:r>
            </w:hyperlink>
          </w:p>
          <w:p w14:paraId="3E860D96"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- 6026 </w:t>
            </w:r>
          </w:p>
          <w:p w14:paraId="37C40F21"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916- 319-2019</w:t>
            </w:r>
          </w:p>
          <w:p w14:paraId="77854472"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i w:val="0"/>
                <w:iCs/>
              </w:rPr>
            </w:pPr>
            <w:r w:rsidRPr="000B3AF9">
              <w:rPr>
                <w:b w:val="0"/>
                <w:i w:val="0"/>
                <w:iCs/>
                <w:sz w:val="22"/>
                <w:szCs w:val="22"/>
              </w:rPr>
              <w:t xml:space="preserve">Staff: Tara </w:t>
            </w:r>
            <w:proofErr w:type="spellStart"/>
            <w:r w:rsidRPr="000B3AF9">
              <w:rPr>
                <w:b w:val="0"/>
                <w:i w:val="0"/>
                <w:iCs/>
                <w:sz w:val="22"/>
                <w:szCs w:val="22"/>
              </w:rPr>
              <w:t>Bamboa</w:t>
            </w:r>
            <w:proofErr w:type="spellEnd"/>
            <w:r w:rsidRPr="000B3AF9">
              <w:rPr>
                <w:b w:val="0"/>
                <w:i w:val="0"/>
                <w:iCs/>
                <w:sz w:val="22"/>
                <w:szCs w:val="22"/>
              </w:rPr>
              <w:t>-Eastman</w:t>
            </w:r>
          </w:p>
          <w:p w14:paraId="4E9FB2FD" w14:textId="77777777" w:rsidR="0059622E" w:rsidRPr="000B3AF9" w:rsidRDefault="00EB6118"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5" w:history="1">
              <w:r w:rsidR="0059622E" w:rsidRPr="000B3AF9">
                <w:rPr>
                  <w:rStyle w:val="Hyperlink"/>
                  <w:b w:val="0"/>
                  <w:i w:val="0"/>
                  <w:iCs/>
                  <w:sz w:val="22"/>
                  <w:szCs w:val="22"/>
                  <w:u w:val="none"/>
                </w:rPr>
                <w:t>Tara.Gamboa-Eastman@asm.ca.gov</w:t>
              </w:r>
            </w:hyperlink>
          </w:p>
          <w:p w14:paraId="5FA26B33"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74F774D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4496857" w14:textId="77777777" w:rsidR="0059622E" w:rsidRPr="000B3AF9" w:rsidRDefault="00EB6118"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6" w:history="1"/>
          </w:p>
          <w:p w14:paraId="1F34B98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4BE6DC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OPPOSE</w:t>
            </w:r>
          </w:p>
          <w:p w14:paraId="588616D3"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B268AF3" w14:textId="77777777" w:rsidR="0059622E" w:rsidRPr="00BA0109" w:rsidRDefault="0059622E" w:rsidP="00D402DB">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BA0109">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This bill would, among other things, do away with semi-annual reporting and reinstate change reporting that would reduce benefits for CalFresh beneficiaries and increase CalFresh churning.</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0AD4E25"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E3D5585" w14:textId="77777777" w:rsidR="003F69B8"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roofErr w:type="spellStart"/>
            <w:r>
              <w:rPr>
                <w:rFonts w:ascii="Times New Roman" w:hAnsi="Times New Roman"/>
                <w:b w:val="0"/>
                <w:bCs/>
                <w:i w:val="0"/>
                <w:iCs/>
                <w:color w:val="000000" w:themeColor="text1"/>
                <w:sz w:val="22"/>
                <w:szCs w:val="22"/>
              </w:rPr>
              <w:t>Approps</w:t>
            </w:r>
            <w:proofErr w:type="spellEnd"/>
          </w:p>
          <w:p w14:paraId="2BDFA384" w14:textId="51F0B398" w:rsidR="0059622E" w:rsidRPr="00BA0109"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6-2-20 @ 9 am</w:t>
            </w:r>
            <w:r w:rsidRPr="00BA0109">
              <w:rPr>
                <w:rFonts w:ascii="Times New Roman" w:hAnsi="Times New Roman"/>
                <w:b w:val="0"/>
                <w:i w:val="0"/>
                <w:iCs/>
                <w:color w:val="000000" w:themeColor="text1"/>
                <w:sz w:val="22"/>
                <w:szCs w:val="22"/>
              </w:rPr>
              <w:t xml:space="preserve"> </w:t>
            </w:r>
          </w:p>
        </w:tc>
      </w:tr>
      <w:tr w:rsidR="0059622E" w:rsidRPr="000772A5" w14:paraId="5F31A31E"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5337F72" w14:textId="77777777" w:rsidR="0059622E" w:rsidRPr="000B3AF9" w:rsidRDefault="00EB6118" w:rsidP="00D402DB">
            <w:pPr>
              <w:pStyle w:val="NoSpacing"/>
              <w:framePr w:hSpace="0" w:wrap="auto" w:vAnchor="margin" w:xAlign="left" w:yAlign="inline"/>
              <w:shd w:val="clear" w:color="auto" w:fill="FFFFFF" w:themeFill="background1"/>
              <w:ind w:right="-1620"/>
              <w:suppressOverlap w:val="0"/>
              <w:rPr>
                <w:rFonts w:cs="Calibri"/>
                <w:i w:val="0"/>
                <w:iCs/>
                <w:sz w:val="23"/>
                <w:szCs w:val="23"/>
              </w:rPr>
            </w:pPr>
            <w:hyperlink r:id="rId97" w:history="1">
              <w:r w:rsidR="0059622E" w:rsidRPr="000B3AF9">
                <w:rPr>
                  <w:rStyle w:val="Hyperlink"/>
                  <w:rFonts w:cs="Calibri"/>
                  <w:i w:val="0"/>
                  <w:iCs/>
                  <w:sz w:val="23"/>
                  <w:szCs w:val="23"/>
                  <w:u w:val="none"/>
                </w:rPr>
                <w:t>AB 2415</w:t>
              </w:r>
            </w:hyperlink>
            <w:r w:rsidR="0059622E" w:rsidRPr="000B3AF9">
              <w:rPr>
                <w:rStyle w:val="Hyperlink"/>
                <w:rFonts w:cs="Calibri"/>
                <w:i w:val="0"/>
                <w:iCs/>
                <w:sz w:val="23"/>
                <w:szCs w:val="23"/>
                <w:u w:val="none"/>
              </w:rPr>
              <w:t xml:space="preserve"> -</w:t>
            </w:r>
            <w:r w:rsidR="0059622E" w:rsidRPr="000B3AF9">
              <w:rPr>
                <w:rFonts w:cs="Calibri"/>
                <w:i w:val="0"/>
                <w:iCs/>
                <w:sz w:val="23"/>
                <w:szCs w:val="23"/>
              </w:rPr>
              <w:t xml:space="preserve"> </w:t>
            </w:r>
            <w:hyperlink r:id="rId98" w:history="1">
              <w:r w:rsidR="0059622E" w:rsidRPr="000B3AF9">
                <w:rPr>
                  <w:rStyle w:val="Hyperlink"/>
                  <w:rFonts w:cs="Calibri"/>
                  <w:i w:val="0"/>
                  <w:iCs/>
                  <w:sz w:val="23"/>
                  <w:szCs w:val="23"/>
                  <w:u w:val="none"/>
                </w:rPr>
                <w:t>Quirk (D</w:t>
              </w:r>
            </w:hyperlink>
            <w:r w:rsidR="0059622E" w:rsidRPr="000B3AF9">
              <w:rPr>
                <w:rStyle w:val="Hyperlink"/>
                <w:rFonts w:cs="Calibri"/>
                <w:i w:val="0"/>
                <w:iCs/>
                <w:sz w:val="23"/>
                <w:szCs w:val="23"/>
                <w:u w:val="none"/>
              </w:rPr>
              <w:t>)</w:t>
            </w:r>
          </w:p>
          <w:p w14:paraId="53AD34C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- 2163 </w:t>
            </w:r>
          </w:p>
          <w:p w14:paraId="36CF3DA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477D8E8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Miranda Flores</w:t>
            </w:r>
          </w:p>
          <w:p w14:paraId="36D0CC59" w14:textId="77777777" w:rsidR="0059622E" w:rsidRPr="000B3AF9" w:rsidRDefault="00EB6118"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9" w:history="1">
              <w:r w:rsidR="0059622E" w:rsidRPr="000B3AF9">
                <w:rPr>
                  <w:rStyle w:val="Hyperlink"/>
                  <w:b w:val="0"/>
                  <w:i w:val="0"/>
                  <w:iCs/>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33C31E0" w14:textId="77777777" w:rsidR="0059622E" w:rsidRPr="000B3AF9"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0" w:history="1">
              <w:r w:rsidR="0059622E" w:rsidRPr="000B3AF9">
                <w:rPr>
                  <w:rStyle w:val="Hyperlink"/>
                  <w:rFonts w:ascii="Times New Roman" w:hAnsi="Times New Roman"/>
                  <w:bCs/>
                  <w:i w:val="0"/>
                  <w:sz w:val="22"/>
                  <w:szCs w:val="22"/>
                  <w:u w:val="none"/>
                </w:rPr>
                <w:t>WCLP</w:t>
              </w:r>
            </w:hyperlink>
          </w:p>
          <w:p w14:paraId="3752130D" w14:textId="77777777" w:rsidR="0059622E" w:rsidRPr="000B3AF9"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1" w:history="1">
              <w:r w:rsidR="0059622E" w:rsidRPr="000B3AF9">
                <w:rPr>
                  <w:rStyle w:val="Hyperlink"/>
                  <w:rFonts w:ascii="Times New Roman" w:hAnsi="Times New Roman"/>
                  <w:bCs/>
                  <w:i w:val="0"/>
                  <w:sz w:val="22"/>
                  <w:szCs w:val="22"/>
                  <w:u w:val="none"/>
                </w:rPr>
                <w:t>CCWRO</w:t>
              </w:r>
            </w:hyperlink>
            <w:hyperlink r:id="rId102" w:history="1"/>
          </w:p>
          <w:p w14:paraId="62B1A7C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47F384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F9F606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0420A04" w14:textId="77777777" w:rsidR="0059622E" w:rsidRPr="00E34F0F" w:rsidRDefault="0059622E" w:rsidP="00D402DB">
            <w:pPr>
              <w:autoSpaceDE w:val="0"/>
              <w:autoSpaceDN w:val="0"/>
              <w:adjustRightInd w:val="0"/>
              <w:jc w:val="both"/>
              <w:rPr>
                <w:rFonts w:cs="Calibri"/>
                <w:sz w:val="23"/>
                <w:szCs w:val="23"/>
              </w:rPr>
            </w:pPr>
            <w:r w:rsidRPr="0070756C">
              <w:rPr>
                <w:rFonts w:eastAsiaTheme="minorHAnsi"/>
                <w:b/>
                <w:bCs/>
                <w:color w:val="000000" w:themeColor="text1"/>
                <w:sz w:val="22"/>
                <w:szCs w:val="22"/>
              </w:rPr>
              <w:t>CalFresh–</w:t>
            </w:r>
            <w:r w:rsidRPr="00BA0109">
              <w:rPr>
                <w:rFonts w:eastAsiaTheme="minorHAnsi"/>
                <w:b/>
                <w:bCs/>
                <w:i/>
                <w:iCs/>
                <w:color w:val="000000" w:themeColor="text1"/>
                <w:sz w:val="22"/>
                <w:szCs w:val="22"/>
              </w:rPr>
              <w:t xml:space="preserve"> </w:t>
            </w:r>
            <w:r w:rsidRPr="0070756C">
              <w:rPr>
                <w:rFonts w:eastAsiaTheme="minorHAnsi"/>
                <w:color w:val="000000" w:themeColor="text1"/>
                <w:sz w:val="22"/>
                <w:szCs w:val="22"/>
              </w:rPr>
              <w:t xml:space="preserve">This bill </w:t>
            </w:r>
            <w:r w:rsidRPr="0070756C">
              <w:rPr>
                <w:rFonts w:cs="Calibri"/>
                <w:sz w:val="23"/>
                <w:szCs w:val="23"/>
              </w:rPr>
              <w:t>would ban surcharges for EBT customers withdrawing cash benefits from an ATM.</w:t>
            </w:r>
            <w:r w:rsidRPr="00E34F0F">
              <w:rPr>
                <w:rFonts w:cs="Calibri"/>
                <w:sz w:val="23"/>
                <w:szCs w:val="23"/>
              </w:rPr>
              <w:t xml:space="preserve"> </w:t>
            </w:r>
          </w:p>
          <w:p w14:paraId="5086F094" w14:textId="77777777" w:rsidR="0059622E" w:rsidRPr="00BA0109" w:rsidRDefault="0059622E" w:rsidP="00D402DB">
            <w:pPr>
              <w:jc w:val="both"/>
              <w:rPr>
                <w:b/>
                <w:bCs/>
                <w:i/>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C82F49"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AF557"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3232BAB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7CD7D806"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4BAF49" w14:textId="77777777" w:rsidR="0059622E" w:rsidRPr="005562F2" w:rsidRDefault="00EB6118"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03" w:history="1">
              <w:r w:rsidR="0059622E" w:rsidRPr="005562F2">
                <w:rPr>
                  <w:rStyle w:val="Hyperlink"/>
                  <w:rFonts w:cs="Calibri"/>
                  <w:sz w:val="23"/>
                  <w:szCs w:val="23"/>
                  <w:u w:val="none"/>
                </w:rPr>
                <w:t>AB 2567</w:t>
              </w:r>
            </w:hyperlink>
            <w:r w:rsidR="0059622E" w:rsidRPr="005562F2">
              <w:rPr>
                <w:rFonts w:cs="Calibri"/>
                <w:sz w:val="23"/>
                <w:szCs w:val="23"/>
              </w:rPr>
              <w:t xml:space="preserve"> (</w:t>
            </w:r>
            <w:hyperlink r:id="rId104" w:history="1">
              <w:r w:rsidR="0059622E" w:rsidRPr="005562F2">
                <w:rPr>
                  <w:rStyle w:val="Hyperlink"/>
                  <w:rFonts w:cs="Calibri"/>
                  <w:sz w:val="23"/>
                  <w:szCs w:val="23"/>
                  <w:u w:val="none"/>
                </w:rPr>
                <w:t>Burke</w:t>
              </w:r>
            </w:hyperlink>
            <w:r w:rsidR="0059622E" w:rsidRPr="005562F2">
              <w:rPr>
                <w:rFonts w:cs="Calibri"/>
                <w:sz w:val="23"/>
                <w:szCs w:val="23"/>
              </w:rPr>
              <w:t xml:space="preserve">) </w:t>
            </w:r>
          </w:p>
          <w:p w14:paraId="089040E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xml:space="preserve">• Room # - 5150 </w:t>
            </w:r>
          </w:p>
          <w:p w14:paraId="2116153D"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Tel. 916- 319-2062</w:t>
            </w:r>
          </w:p>
          <w:p w14:paraId="673997A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i w:val="0"/>
                <w:iCs/>
              </w:rPr>
            </w:pPr>
            <w:r w:rsidRPr="005562F2">
              <w:rPr>
                <w:b w:val="0"/>
                <w:i w:val="0"/>
                <w:iCs/>
                <w:sz w:val="22"/>
                <w:szCs w:val="22"/>
              </w:rPr>
              <w:t>Staff: Harrison Bowlby</w:t>
            </w:r>
          </w:p>
          <w:p w14:paraId="277BE159" w14:textId="77777777" w:rsidR="0059622E" w:rsidRPr="005562F2" w:rsidRDefault="00EB6118"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105" w:history="1">
              <w:r w:rsidR="0059622E" w:rsidRPr="005562F2">
                <w:rPr>
                  <w:rStyle w:val="Hyperlink"/>
                  <w:b w:val="0"/>
                  <w:i w:val="0"/>
                  <w:iCs/>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680DA96" w14:textId="77777777" w:rsidR="0059622E" w:rsidRPr="00460ED5"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6" w:history="1">
              <w:r w:rsidR="0059622E" w:rsidRPr="00BA0109">
                <w:rPr>
                  <w:rStyle w:val="Hyperlink"/>
                  <w:rFonts w:ascii="Times New Roman" w:hAnsi="Times New Roman"/>
                  <w:bCs/>
                  <w:i w:val="0"/>
                  <w:sz w:val="22"/>
                  <w:szCs w:val="22"/>
                  <w:u w:val="none"/>
                </w:rPr>
                <w:t>WCLP</w:t>
              </w:r>
            </w:hyperlink>
            <w:hyperlink r:id="rId107" w:history="1"/>
          </w:p>
          <w:p w14:paraId="284EA2BB" w14:textId="77777777" w:rsidR="0059622E" w:rsidRPr="00BA0109"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8" w:history="1">
              <w:r w:rsidR="0059622E" w:rsidRPr="00BA0109">
                <w:rPr>
                  <w:rStyle w:val="Hyperlink"/>
                  <w:rFonts w:ascii="Times New Roman" w:hAnsi="Times New Roman"/>
                  <w:bCs/>
                  <w:i w:val="0"/>
                  <w:sz w:val="22"/>
                  <w:szCs w:val="22"/>
                  <w:u w:val="none"/>
                </w:rPr>
                <w:t>CCWRO</w:t>
              </w:r>
            </w:hyperlink>
          </w:p>
          <w:p w14:paraId="6BC5AB8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9528B2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0EB200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BB05F1" w14:textId="77777777" w:rsidR="0059622E" w:rsidRPr="000B3AF9" w:rsidRDefault="0059622E" w:rsidP="00D402DB">
            <w:pPr>
              <w:pStyle w:val="NoSpacing"/>
              <w:framePr w:hSpace="0" w:wrap="auto" w:vAnchor="margin" w:xAlign="left" w:yAlign="inline"/>
              <w:ind w:right="-13"/>
              <w:suppressOverlap w:val="0"/>
              <w:rPr>
                <w:rFonts w:eastAsiaTheme="minorHAnsi"/>
                <w:b w:val="0"/>
                <w:i w:val="0"/>
                <w:iCs/>
                <w:color w:val="000000" w:themeColor="text1"/>
                <w:sz w:val="22"/>
                <w:szCs w:val="22"/>
              </w:rPr>
            </w:pPr>
            <w:r w:rsidRPr="000B3AF9">
              <w:rPr>
                <w:rFonts w:eastAsiaTheme="minorHAnsi"/>
                <w:bCs/>
                <w:i w:val="0"/>
                <w:iCs/>
                <w:color w:val="000000" w:themeColor="text1"/>
                <w:sz w:val="22"/>
                <w:szCs w:val="22"/>
              </w:rPr>
              <w:t>CalWORKs</w:t>
            </w:r>
            <w:r w:rsidRPr="000B3AF9">
              <w:rPr>
                <w:rFonts w:eastAsiaTheme="minorHAnsi"/>
                <w:b w:val="0"/>
                <w:i w:val="0"/>
                <w:iCs/>
                <w:color w:val="000000" w:themeColor="text1"/>
                <w:sz w:val="22"/>
                <w:szCs w:val="22"/>
              </w:rPr>
              <w:t xml:space="preserve"> – Spot bill to restore the 60-month time limit for CalWORKs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DFCB3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596040BC" w14:textId="77777777" w:rsidR="003F69B8"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roofErr w:type="spellStart"/>
            <w:r>
              <w:rPr>
                <w:rFonts w:ascii="Times New Roman" w:hAnsi="Times New Roman"/>
                <w:b w:val="0"/>
                <w:bCs/>
                <w:i w:val="0"/>
                <w:iCs/>
                <w:color w:val="000000" w:themeColor="text1"/>
                <w:sz w:val="22"/>
                <w:szCs w:val="22"/>
              </w:rPr>
              <w:t>Approps</w:t>
            </w:r>
            <w:proofErr w:type="spellEnd"/>
          </w:p>
          <w:p w14:paraId="05071C5D" w14:textId="5CA044F0" w:rsidR="0059622E" w:rsidRPr="008208EC"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6-2-20 @ 9 am</w:t>
            </w:r>
          </w:p>
        </w:tc>
      </w:tr>
      <w:tr w:rsidR="0059622E" w:rsidRPr="000772A5" w14:paraId="4646DBD3"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75FE1" w14:textId="77777777" w:rsidR="0059622E" w:rsidRPr="005562F2" w:rsidRDefault="00EB6118" w:rsidP="00D402DB">
            <w:pPr>
              <w:pStyle w:val="NoSpacing"/>
              <w:framePr w:hSpace="0" w:wrap="auto" w:vAnchor="margin" w:xAlign="left" w:yAlign="inline"/>
              <w:shd w:val="clear" w:color="auto" w:fill="FFFFFF" w:themeFill="background1"/>
              <w:ind w:right="-1620"/>
              <w:suppressOverlap w:val="0"/>
              <w:rPr>
                <w:bCs/>
                <w:i w:val="0"/>
                <w:iCs/>
              </w:rPr>
            </w:pPr>
            <w:hyperlink r:id="rId109" w:history="1">
              <w:r w:rsidR="0059622E" w:rsidRPr="005562F2">
                <w:rPr>
                  <w:rStyle w:val="Hyperlink"/>
                  <w:bCs/>
                  <w:i w:val="0"/>
                  <w:iCs/>
                  <w:u w:val="none"/>
                </w:rPr>
                <w:t>AB 3073</w:t>
              </w:r>
            </w:hyperlink>
            <w:r w:rsidR="0059622E" w:rsidRPr="005562F2">
              <w:rPr>
                <w:bCs/>
                <w:i w:val="0"/>
                <w:iCs/>
              </w:rPr>
              <w:t xml:space="preserve">- </w:t>
            </w:r>
            <w:hyperlink r:id="rId110" w:history="1">
              <w:r w:rsidR="0059622E" w:rsidRPr="005562F2">
                <w:rPr>
                  <w:rStyle w:val="Hyperlink"/>
                  <w:bCs/>
                  <w:i w:val="0"/>
                  <w:iCs/>
                  <w:u w:val="none"/>
                </w:rPr>
                <w:t>Wicks (D)</w:t>
              </w:r>
            </w:hyperlink>
          </w:p>
          <w:p w14:paraId="077624C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5A6D279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289431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5835582E" w14:textId="77777777" w:rsidR="0059622E" w:rsidRPr="005562F2" w:rsidRDefault="00EB6118"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11" w:history="1">
              <w:r w:rsidR="0059622E" w:rsidRPr="00A3536E">
                <w:rPr>
                  <w:rStyle w:val="Hyperlink"/>
                  <w:b w:val="0"/>
                  <w:bCs/>
                  <w:i w:val="0"/>
                  <w:iCs/>
                  <w:sz w:val="22"/>
                  <w:szCs w:val="22"/>
                </w:rPr>
                <w:t>Samantha.Huynh@asm.ca.gov</w:t>
              </w:r>
            </w:hyperlink>
          </w:p>
          <w:p w14:paraId="1184AF6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2A4AFD2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19DFAEF8"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5483118" w14:textId="77777777" w:rsidR="0059622E" w:rsidRPr="00BA0109" w:rsidRDefault="00EB6118"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112" w:history="1"/>
          </w:p>
          <w:p w14:paraId="2D9026C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0E2BAD6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3CA91D5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ED77E47" w14:textId="77777777" w:rsidR="0059622E" w:rsidRPr="00BA0109" w:rsidRDefault="0059622E" w:rsidP="00D402DB">
            <w:r w:rsidRPr="00BA0109">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w:t>
            </w:r>
            <w:r>
              <w:t>This bill would require the CDSS, on or before March 1, 2021, to issue an ACL containing recommendations and suggested methods for CWDs to partner with the Department of Corrections and Rehabilitation and county jails to get CalFresh available upon reentry of the applicant into the community from the state prison or a county jail.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C14444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229D71C" w14:textId="77777777" w:rsidR="003F69B8"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roofErr w:type="spellStart"/>
            <w:r>
              <w:rPr>
                <w:rFonts w:ascii="Times New Roman" w:hAnsi="Times New Roman"/>
                <w:b w:val="0"/>
                <w:bCs/>
                <w:i w:val="0"/>
                <w:iCs/>
                <w:color w:val="000000" w:themeColor="text1"/>
                <w:sz w:val="22"/>
                <w:szCs w:val="22"/>
              </w:rPr>
              <w:t>Approps</w:t>
            </w:r>
            <w:proofErr w:type="spellEnd"/>
          </w:p>
          <w:p w14:paraId="76CA3457" w14:textId="1A2DEF0B" w:rsidR="0059622E" w:rsidRPr="00BA0109"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6-2-20 @ 9 am</w:t>
            </w:r>
          </w:p>
        </w:tc>
      </w:tr>
      <w:tr w:rsidR="0059622E" w:rsidRPr="000772A5" w14:paraId="23BFB50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6C0EFC" w14:textId="77777777" w:rsidR="0059622E" w:rsidRPr="005562F2" w:rsidRDefault="00EB6118" w:rsidP="00D402DB">
            <w:pPr>
              <w:pStyle w:val="NoSpacing"/>
              <w:framePr w:hSpace="0" w:wrap="auto" w:vAnchor="margin" w:xAlign="left" w:yAlign="inline"/>
              <w:shd w:val="clear" w:color="auto" w:fill="FFFFFF" w:themeFill="background1"/>
              <w:ind w:right="-1620"/>
              <w:suppressOverlap w:val="0"/>
              <w:rPr>
                <w:bCs/>
                <w:i w:val="0"/>
                <w:iCs/>
              </w:rPr>
            </w:pPr>
            <w:hyperlink r:id="rId113" w:history="1">
              <w:r w:rsidR="0059622E" w:rsidRPr="005562F2">
                <w:rPr>
                  <w:rStyle w:val="Hyperlink"/>
                  <w:bCs/>
                  <w:i w:val="0"/>
                  <w:iCs/>
                  <w:u w:val="none"/>
                </w:rPr>
                <w:t>AB 3133</w:t>
              </w:r>
            </w:hyperlink>
            <w:r w:rsidR="0059622E" w:rsidRPr="005562F2">
              <w:rPr>
                <w:bCs/>
                <w:i w:val="0"/>
                <w:iCs/>
              </w:rPr>
              <w:t xml:space="preserve"> – </w:t>
            </w:r>
            <w:hyperlink r:id="rId114" w:history="1">
              <w:r w:rsidR="0059622E" w:rsidRPr="005562F2">
                <w:rPr>
                  <w:rStyle w:val="Hyperlink"/>
                  <w:bCs/>
                  <w:i w:val="0"/>
                  <w:iCs/>
                  <w:u w:val="none"/>
                </w:rPr>
                <w:t>Aguilar-Curry (D)</w:t>
              </w:r>
            </w:hyperlink>
          </w:p>
          <w:p w14:paraId="7787B182"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- 5144</w:t>
            </w:r>
          </w:p>
          <w:p w14:paraId="2BB1D1DF"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916- 319-2004</w:t>
            </w:r>
          </w:p>
          <w:p w14:paraId="5FCD2569"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Angela Pontes</w:t>
            </w:r>
          </w:p>
          <w:p w14:paraId="5C211F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 w:val="0"/>
                <w:bCs/>
                <w:i w:val="0"/>
                <w:iCs/>
                <w:sz w:val="22"/>
                <w:szCs w:val="22"/>
              </w:rPr>
              <w:t xml:space="preserve"> </w:t>
            </w:r>
            <w:hyperlink r:id="rId115" w:history="1">
              <w:r w:rsidRPr="005562F2">
                <w:rPr>
                  <w:rStyle w:val="Hyperlink"/>
                  <w:b w:val="0"/>
                  <w:bCs/>
                  <w:i w:val="0"/>
                  <w:u w:val="none"/>
                </w:rPr>
                <w:t>Angela.Pontes@sam.ca.gov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DBBF92F"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2F53833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1DD10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8D1911A" w14:textId="77777777" w:rsidR="0059622E" w:rsidRPr="00BA0109" w:rsidRDefault="0059622E" w:rsidP="00D402DB">
            <w:r w:rsidRPr="00BA0109">
              <w:rPr>
                <w:rFonts w:eastAsiaTheme="minorHAnsi"/>
                <w:b/>
                <w:bCs/>
                <w:iCs/>
                <w:color w:val="000000" w:themeColor="text1"/>
                <w:sz w:val="22"/>
                <w:szCs w:val="22"/>
              </w:rPr>
              <w:t>Refugee</w:t>
            </w:r>
            <w:r w:rsidRPr="00BA0109">
              <w:rPr>
                <w:rFonts w:eastAsiaTheme="minorHAnsi"/>
                <w:bCs/>
                <w:iCs/>
                <w:color w:val="000000" w:themeColor="text1"/>
                <w:sz w:val="22"/>
                <w:szCs w:val="22"/>
              </w:rPr>
              <w:t xml:space="preserve">– </w:t>
            </w:r>
            <w:r>
              <w:t>The bill would prohibit a refugee from being denied resettlement in California based on specified protected characteristics.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B840A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59A47FE8" w14:textId="77777777" w:rsidR="003F69B8"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roofErr w:type="spellStart"/>
            <w:r>
              <w:rPr>
                <w:rFonts w:ascii="Times New Roman" w:hAnsi="Times New Roman"/>
                <w:b w:val="0"/>
                <w:bCs/>
                <w:i w:val="0"/>
                <w:iCs/>
                <w:color w:val="000000" w:themeColor="text1"/>
                <w:sz w:val="22"/>
                <w:szCs w:val="22"/>
              </w:rPr>
              <w:t>Approps</w:t>
            </w:r>
            <w:proofErr w:type="spellEnd"/>
          </w:p>
          <w:p w14:paraId="686C748A" w14:textId="16CBC791" w:rsidR="0059622E" w:rsidRPr="008208EC"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6-2-20 @ 9 am</w:t>
            </w:r>
          </w:p>
        </w:tc>
      </w:tr>
      <w:tr w:rsidR="0059622E" w:rsidRPr="000772A5" w14:paraId="15BA902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C91117C" w14:textId="77777777" w:rsidR="0059622E" w:rsidRPr="005562F2" w:rsidRDefault="00EB6118" w:rsidP="00D402DB">
            <w:pPr>
              <w:pStyle w:val="NoSpacing"/>
              <w:framePr w:hSpace="0" w:wrap="auto" w:vAnchor="margin" w:xAlign="left" w:yAlign="inline"/>
              <w:shd w:val="clear" w:color="auto" w:fill="FFFFFF" w:themeFill="background1"/>
              <w:ind w:right="-1620"/>
              <w:suppressOverlap w:val="0"/>
              <w:rPr>
                <w:bCs/>
                <w:i w:val="0"/>
                <w:iCs/>
              </w:rPr>
            </w:pPr>
            <w:hyperlink r:id="rId116" w:history="1">
              <w:r w:rsidR="0059622E" w:rsidRPr="005562F2">
                <w:rPr>
                  <w:rStyle w:val="Hyperlink"/>
                  <w:bCs/>
                  <w:i w:val="0"/>
                  <w:iCs/>
                  <w:u w:val="none"/>
                </w:rPr>
                <w:t>AB 3134</w:t>
              </w:r>
            </w:hyperlink>
            <w:r w:rsidR="0059622E" w:rsidRPr="005562F2">
              <w:rPr>
                <w:bCs/>
                <w:i w:val="0"/>
                <w:iCs/>
              </w:rPr>
              <w:t xml:space="preserve"> – </w:t>
            </w:r>
            <w:hyperlink r:id="rId117" w:history="1">
              <w:r w:rsidR="0059622E" w:rsidRPr="005562F2">
                <w:rPr>
                  <w:rStyle w:val="Hyperlink"/>
                  <w:bCs/>
                  <w:i w:val="0"/>
                  <w:iCs/>
                  <w:u w:val="none"/>
                </w:rPr>
                <w:t>Reyes (D)</w:t>
              </w:r>
            </w:hyperlink>
          </w:p>
          <w:p w14:paraId="34587526"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- 2175</w:t>
            </w:r>
          </w:p>
          <w:p w14:paraId="4093080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916- 319-2047</w:t>
            </w:r>
          </w:p>
          <w:p w14:paraId="63A6AFA1"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Amer Rashid </w:t>
            </w:r>
          </w:p>
          <w:p w14:paraId="0CACA63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rPr>
              <w:t xml:space="preserve">Email: </w:t>
            </w:r>
            <w:hyperlink r:id="rId118" w:history="1">
              <w:r w:rsidRPr="005562F2">
                <w:rPr>
                  <w:rStyle w:val="Hyperlink"/>
                  <w:b w:val="0"/>
                  <w:bCs/>
                  <w:i w:val="0"/>
                  <w:iCs/>
                  <w:u w:val="none"/>
                </w:rPr>
                <w:t>amer.rashid@asm.ca.gov</w:t>
              </w:r>
            </w:hyperlink>
          </w:p>
          <w:p w14:paraId="5670F640"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46A3DB8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729A190" w14:textId="77777777" w:rsidR="0059622E" w:rsidRPr="00BA0109"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9" w:history="1">
              <w:r w:rsidR="0059622E" w:rsidRPr="00BA0109">
                <w:rPr>
                  <w:rStyle w:val="Hyperlink"/>
                  <w:rFonts w:ascii="Times New Roman" w:hAnsi="Times New Roman"/>
                  <w:bCs/>
                  <w:i w:val="0"/>
                  <w:sz w:val="22"/>
                  <w:szCs w:val="22"/>
                  <w:u w:val="none"/>
                </w:rPr>
                <w:t>CCWRO</w:t>
              </w:r>
            </w:hyperlink>
          </w:p>
          <w:p w14:paraId="3327CAC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189B40B6"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70E48BB"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08F3C5" w14:textId="77777777" w:rsidR="0059622E" w:rsidRPr="00BA0109" w:rsidRDefault="0059622E" w:rsidP="00D402DB">
            <w:r w:rsidRPr="00BA0109">
              <w:rPr>
                <w:rFonts w:eastAsiaTheme="minorHAnsi"/>
                <w:b/>
                <w:bCs/>
                <w:iCs/>
                <w:color w:val="000000" w:themeColor="text1"/>
                <w:sz w:val="22"/>
                <w:szCs w:val="22"/>
              </w:rPr>
              <w:t>Refugee Cash Assistance</w:t>
            </w:r>
            <w:r w:rsidRPr="00BA0109">
              <w:rPr>
                <w:rFonts w:eastAsiaTheme="minorHAnsi"/>
                <w:bCs/>
                <w:iCs/>
                <w:color w:val="000000" w:themeColor="text1"/>
                <w:sz w:val="22"/>
                <w:szCs w:val="22"/>
              </w:rPr>
              <w:t xml:space="preserve">– This bill would </w:t>
            </w:r>
            <w:r w:rsidRPr="00BA0109">
              <w:t>additional 8 months of refugee cash assistance payments to a refugee after the payment of federally funded cash aid benefits has been exhausted.</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47C8B2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62BA3CF" w14:textId="77777777" w:rsidR="003F69B8"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roofErr w:type="spellStart"/>
            <w:r>
              <w:rPr>
                <w:rFonts w:ascii="Times New Roman" w:hAnsi="Times New Roman"/>
                <w:b w:val="0"/>
                <w:bCs/>
                <w:i w:val="0"/>
                <w:iCs/>
                <w:color w:val="000000" w:themeColor="text1"/>
                <w:sz w:val="22"/>
                <w:szCs w:val="22"/>
              </w:rPr>
              <w:t>Approps</w:t>
            </w:r>
            <w:proofErr w:type="spellEnd"/>
          </w:p>
          <w:p w14:paraId="003F4158" w14:textId="33382AA5" w:rsidR="0059622E" w:rsidRPr="00BA0109" w:rsidRDefault="003F69B8"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6-2-20 @ 9 am</w:t>
            </w:r>
          </w:p>
        </w:tc>
      </w:tr>
      <w:tr w:rsidR="0059622E" w:rsidRPr="000772A5" w14:paraId="61ABB87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3A0BEE" w14:textId="77777777" w:rsidR="0059622E" w:rsidRPr="005562F2" w:rsidRDefault="00EB6118"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20" w:history="1">
              <w:r w:rsidR="0059622E" w:rsidRPr="005562F2">
                <w:rPr>
                  <w:rStyle w:val="Hyperlink"/>
                  <w:rFonts w:cs="Calibri"/>
                  <w:sz w:val="23"/>
                  <w:szCs w:val="23"/>
                  <w:u w:val="none"/>
                </w:rPr>
                <w:t>AB 3142</w:t>
              </w:r>
            </w:hyperlink>
            <w:r w:rsidR="0059622E" w:rsidRPr="005562F2">
              <w:rPr>
                <w:rFonts w:cs="Calibri"/>
                <w:sz w:val="23"/>
                <w:szCs w:val="23"/>
              </w:rPr>
              <w:t xml:space="preserve"> (</w:t>
            </w:r>
            <w:hyperlink r:id="rId121" w:history="1">
              <w:r w:rsidR="0059622E" w:rsidRPr="005562F2">
                <w:rPr>
                  <w:rStyle w:val="Hyperlink"/>
                  <w:rFonts w:cs="Calibri"/>
                  <w:sz w:val="23"/>
                  <w:szCs w:val="23"/>
                  <w:u w:val="none"/>
                </w:rPr>
                <w:t>Wicks</w:t>
              </w:r>
            </w:hyperlink>
            <w:r w:rsidR="0059622E" w:rsidRPr="005562F2">
              <w:rPr>
                <w:rFonts w:cs="Calibri"/>
                <w:sz w:val="23"/>
                <w:szCs w:val="23"/>
              </w:rPr>
              <w:t xml:space="preserve">) </w:t>
            </w:r>
          </w:p>
          <w:p w14:paraId="1AE87BCA"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63E1C7A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67B43D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08B22641" w14:textId="77777777" w:rsidR="0059622E" w:rsidRPr="005562F2" w:rsidRDefault="00EB6118"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22" w:history="1">
              <w:r w:rsidR="0059622E" w:rsidRPr="00A3536E">
                <w:rPr>
                  <w:rStyle w:val="Hyperlink"/>
                  <w:b w:val="0"/>
                  <w:bCs/>
                  <w:i w:val="0"/>
                  <w:iCs/>
                  <w:sz w:val="22"/>
                  <w:szCs w:val="22"/>
                </w:rPr>
                <w:t>Samantha.Huynh@asm.ca.gov</w:t>
              </w:r>
            </w:hyperlink>
          </w:p>
          <w:p w14:paraId="357238D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79FC91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6970BC01"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E96E5F" w14:textId="77777777" w:rsidR="0059622E" w:rsidRPr="00BA0109"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3" w:history="1">
              <w:r w:rsidR="0059622E" w:rsidRPr="00BA0109">
                <w:rPr>
                  <w:rStyle w:val="Hyperlink"/>
                  <w:rFonts w:ascii="Times New Roman" w:hAnsi="Times New Roman"/>
                  <w:bCs/>
                  <w:i w:val="0"/>
                  <w:sz w:val="22"/>
                  <w:szCs w:val="22"/>
                  <w:u w:val="none"/>
                </w:rPr>
                <w:t>WCLP</w:t>
              </w:r>
            </w:hyperlink>
          </w:p>
          <w:p w14:paraId="2A3BFD97" w14:textId="77777777" w:rsidR="0059622E" w:rsidRPr="00BA0109"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4" w:history="1">
              <w:r w:rsidR="0059622E" w:rsidRPr="00BA0109">
                <w:rPr>
                  <w:rStyle w:val="Hyperlink"/>
                  <w:rFonts w:ascii="Times New Roman" w:hAnsi="Times New Roman"/>
                  <w:bCs/>
                  <w:i w:val="0"/>
                  <w:sz w:val="22"/>
                  <w:szCs w:val="22"/>
                  <w:u w:val="none"/>
                </w:rPr>
                <w:t>CCWRO</w:t>
              </w:r>
            </w:hyperlink>
          </w:p>
          <w:p w14:paraId="5A7C63D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710F351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6F74116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882DFB4" w14:textId="77777777" w:rsidR="0059622E" w:rsidRPr="0059622E" w:rsidRDefault="0059622E" w:rsidP="00D402DB">
            <w:pPr>
              <w:rPr>
                <w:rFonts w:cs="Calibri"/>
                <w:sz w:val="23"/>
                <w:szCs w:val="23"/>
              </w:rPr>
            </w:pPr>
            <w:r>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This bill </w:t>
            </w:r>
            <w:proofErr w:type="gramStart"/>
            <w:r w:rsidRPr="00BA0109">
              <w:rPr>
                <w:rFonts w:eastAsiaTheme="minorHAnsi"/>
                <w:bCs/>
                <w:iCs/>
                <w:color w:val="000000" w:themeColor="text1"/>
                <w:sz w:val="22"/>
                <w:szCs w:val="22"/>
              </w:rPr>
              <w:t xml:space="preserve">would </w:t>
            </w:r>
            <w:r w:rsidRPr="003F290F">
              <w:rPr>
                <w:rFonts w:cs="Calibri"/>
                <w:sz w:val="23"/>
                <w:szCs w:val="23"/>
              </w:rPr>
              <w:t xml:space="preserve"> prevent</w:t>
            </w:r>
            <w:proofErr w:type="gramEnd"/>
            <w:r w:rsidRPr="003F290F">
              <w:rPr>
                <w:rFonts w:cs="Calibri"/>
                <w:sz w:val="23"/>
                <w:szCs w:val="23"/>
              </w:rPr>
              <w:t xml:space="preserve"> the</w:t>
            </w:r>
            <w:r>
              <w:rPr>
                <w:rFonts w:cs="Calibri"/>
                <w:sz w:val="23"/>
                <w:szCs w:val="23"/>
              </w:rPr>
              <w:t xml:space="preserve"> sponsors of</w:t>
            </w:r>
            <w:r w:rsidRPr="003F290F">
              <w:rPr>
                <w:rFonts w:cs="Calibri"/>
                <w:sz w:val="23"/>
                <w:szCs w:val="23"/>
              </w:rPr>
              <w:t xml:space="preserve"> </w:t>
            </w:r>
            <w:r>
              <w:rPr>
                <w:rFonts w:cs="Calibri"/>
                <w:sz w:val="23"/>
                <w:szCs w:val="23"/>
              </w:rPr>
              <w:t>immigrant beneficiaries of the California Food Assistance Program (CFAP) and other state public assistance programs from having to pay for benefits received by a low-income, eligible immigrant.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FCCC85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E2F9F0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3F4CA81"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p w14:paraId="01096D1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F71CAD"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3D19424" w14:textId="77777777" w:rsidR="0059622E" w:rsidRPr="005562F2" w:rsidRDefault="00EB6118"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25" w:history="1">
              <w:r w:rsidR="0059622E" w:rsidRPr="005562F2">
                <w:rPr>
                  <w:rStyle w:val="Hyperlink"/>
                  <w:rFonts w:cs="Calibri"/>
                  <w:sz w:val="23"/>
                  <w:szCs w:val="23"/>
                  <w:u w:val="none"/>
                </w:rPr>
                <w:t>AB 3314</w:t>
              </w:r>
            </w:hyperlink>
            <w:r w:rsidR="0059622E" w:rsidRPr="005562F2">
              <w:rPr>
                <w:rFonts w:cs="Calibri"/>
                <w:sz w:val="23"/>
                <w:szCs w:val="23"/>
              </w:rPr>
              <w:t xml:space="preserve"> (</w:t>
            </w:r>
            <w:hyperlink r:id="rId126" w:history="1">
              <w:r w:rsidR="0059622E" w:rsidRPr="005562F2">
                <w:rPr>
                  <w:rStyle w:val="Hyperlink"/>
                  <w:rFonts w:cs="Calibri"/>
                  <w:sz w:val="23"/>
                  <w:szCs w:val="23"/>
                  <w:u w:val="none"/>
                </w:rPr>
                <w:t>Weber</w:t>
              </w:r>
            </w:hyperlink>
            <w:r w:rsidR="0059622E" w:rsidRPr="005562F2">
              <w:rPr>
                <w:rFonts w:cs="Calibri"/>
                <w:sz w:val="23"/>
                <w:szCs w:val="23"/>
              </w:rPr>
              <w:t xml:space="preserve">) </w:t>
            </w:r>
          </w:p>
          <w:p w14:paraId="6A2CEA43"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- 3123</w:t>
            </w:r>
          </w:p>
          <w:p w14:paraId="58240D97"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916- 319-2079</w:t>
            </w:r>
          </w:p>
          <w:p w14:paraId="7A2A405B"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Joe </w:t>
            </w:r>
            <w:proofErr w:type="spellStart"/>
            <w:r w:rsidRPr="005562F2">
              <w:rPr>
                <w:rFonts w:ascii="Times" w:hAnsi="Times"/>
                <w:bCs/>
                <w:iCs/>
              </w:rPr>
              <w:t>Kocurek</w:t>
            </w:r>
            <w:proofErr w:type="spellEnd"/>
          </w:p>
          <w:p w14:paraId="41F3CF7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Cs/>
                <w:iCs/>
              </w:rPr>
              <w:t xml:space="preserve"> </w:t>
            </w:r>
            <w:hyperlink r:id="rId127" w:history="1">
              <w:r w:rsidRPr="005562F2">
                <w:rPr>
                  <w:rStyle w:val="Hyperlink"/>
                  <w:b w:val="0"/>
                  <w:bCs/>
                  <w:i w:val="0"/>
                  <w:u w:val="none"/>
                </w:rPr>
                <w:t>Joe.Kocurek@asm.ca.gov</w:t>
              </w:r>
            </w:hyperlink>
          </w:p>
          <w:p w14:paraId="416B753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7D203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2549B84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82F043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C06619" w14:textId="77777777" w:rsidR="0059622E" w:rsidRPr="000368D5" w:rsidRDefault="0059622E" w:rsidP="00D402DB">
            <w:pPr>
              <w:autoSpaceDE w:val="0"/>
              <w:autoSpaceDN w:val="0"/>
              <w:adjustRightInd w:val="0"/>
              <w:jc w:val="both"/>
              <w:rPr>
                <w:rFonts w:cs="Calibri"/>
                <w:sz w:val="23"/>
                <w:szCs w:val="23"/>
              </w:rPr>
            </w:pPr>
            <w:r>
              <w:rPr>
                <w:rFonts w:eastAsiaTheme="minorHAnsi"/>
                <w:b/>
                <w:bCs/>
                <w:iCs/>
                <w:color w:val="000000" w:themeColor="text1"/>
                <w:sz w:val="22"/>
                <w:szCs w:val="22"/>
              </w:rPr>
              <w:t>Child Support</w:t>
            </w:r>
            <w:r w:rsidRPr="00BA0109">
              <w:rPr>
                <w:rFonts w:eastAsiaTheme="minorHAnsi"/>
                <w:bCs/>
                <w:iCs/>
                <w:color w:val="000000" w:themeColor="text1"/>
                <w:sz w:val="22"/>
                <w:szCs w:val="22"/>
              </w:rPr>
              <w:t xml:space="preserve">– </w:t>
            </w:r>
            <w:r w:rsidRPr="003F290F">
              <w:rPr>
                <w:rFonts w:cs="Calibri"/>
                <w:sz w:val="23"/>
                <w:szCs w:val="23"/>
              </w:rPr>
              <w:t xml:space="preserve">would </w:t>
            </w:r>
            <w:r>
              <w:rPr>
                <w:rFonts w:cs="Calibri"/>
                <w:sz w:val="23"/>
                <w:szCs w:val="23"/>
              </w:rPr>
              <w:t xml:space="preserve">conform state law establishing guidelines for default child support orders of the non-custodial parent as required by federal rule. </w:t>
            </w:r>
          </w:p>
          <w:p w14:paraId="1619C3EC" w14:textId="77777777" w:rsidR="0059622E" w:rsidRPr="00BA0109" w:rsidRDefault="0059622E" w:rsidP="00D402D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57DEB5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ABAEBD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Assembly Judiciary Committee</w:t>
            </w:r>
          </w:p>
        </w:tc>
      </w:tr>
    </w:tbl>
    <w:p w14:paraId="76141D3E" w14:textId="77777777" w:rsidR="0059622E" w:rsidRPr="009B0F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7CB2D239"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28" w:history="1">
        <w:r w:rsidRPr="00A74609">
          <w:rPr>
            <w:rStyle w:val="Hyperlink"/>
            <w:b w:val="0"/>
            <w:i w:val="0"/>
            <w:color w:val="000000" w:themeColor="text1"/>
            <w:sz w:val="20"/>
            <w:szCs w:val="20"/>
          </w:rPr>
          <w:t>taryn.smith@sen.ca.gov</w:t>
        </w:r>
      </w:hyperlink>
    </w:p>
    <w:p w14:paraId="7337DAE7" w14:textId="77777777" w:rsidR="0059622E" w:rsidRPr="004675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29" w:history="1">
        <w:r w:rsidRPr="000D52DC">
          <w:rPr>
            <w:rStyle w:val="Hyperlink"/>
            <w:b w:val="0"/>
            <w:i w:val="0"/>
            <w:sz w:val="20"/>
            <w:szCs w:val="20"/>
          </w:rPr>
          <w:t>marisa.shea@sen.ca.gov</w:t>
        </w:r>
      </w:hyperlink>
    </w:p>
    <w:p w14:paraId="40D5B60C"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30" w:history="1">
        <w:r w:rsidRPr="00A74609">
          <w:rPr>
            <w:rStyle w:val="Hyperlink"/>
            <w:b w:val="0"/>
            <w:i w:val="0"/>
            <w:color w:val="000000" w:themeColor="text1"/>
            <w:sz w:val="20"/>
            <w:szCs w:val="20"/>
          </w:rPr>
          <w:t>mark.teemer@sen.ca.gov</w:t>
        </w:r>
      </w:hyperlink>
    </w:p>
    <w:p w14:paraId="61B5B40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12C7C62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1508E789"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31" w:history="1">
        <w:r w:rsidRPr="00A74609">
          <w:rPr>
            <w:rStyle w:val="Hyperlink"/>
            <w:b w:val="0"/>
            <w:i w:val="0"/>
            <w:color w:val="000000" w:themeColor="text1"/>
            <w:sz w:val="20"/>
            <w:szCs w:val="20"/>
          </w:rPr>
          <w:t>joe.parra@sen.ca.gov</w:t>
        </w:r>
      </w:hyperlink>
    </w:p>
    <w:p w14:paraId="11A73CCD"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57D449A1"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0619986F" w14:textId="77777777" w:rsidR="0059622E" w:rsidRDefault="0059622E" w:rsidP="0059622E">
      <w:pPr>
        <w:jc w:val="center"/>
        <w:rPr>
          <w:b/>
          <w:sz w:val="32"/>
        </w:rPr>
      </w:pPr>
    </w:p>
    <w:p w14:paraId="1EF97FDE"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sz w:val="32"/>
        </w:rPr>
      </w:pPr>
      <w:r w:rsidRPr="00F945A5">
        <w:rPr>
          <w:rFonts w:ascii="Tahoma" w:hAnsi="Tahoma" w:cs="Tahoma"/>
          <w:b/>
          <w:bCs/>
          <w:sz w:val="32"/>
        </w:rPr>
        <w:t>2020 Senate Human Services Committee Hearing Dates</w:t>
      </w:r>
    </w:p>
    <w:p w14:paraId="64AB1B32"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 xml:space="preserve">SENATE BILLS </w:t>
      </w:r>
      <w:r w:rsidRPr="00F945A5">
        <w:rPr>
          <w:rFonts w:ascii="Tahoma" w:hAnsi="Tahoma" w:cs="Tahoma"/>
          <w:b/>
          <w:bCs/>
        </w:rPr>
        <w:t xml:space="preserve">• Monday – 3-9-20 • Monday -3-23-19 – Monday 4-20-20 </w:t>
      </w:r>
    </w:p>
    <w:p w14:paraId="133F4C2C"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ASSEMBLY B</w:t>
      </w:r>
      <w:r>
        <w:rPr>
          <w:rFonts w:ascii="Tahoma" w:hAnsi="Tahoma" w:cs="Tahoma"/>
          <w:b/>
          <w:bCs/>
          <w:color w:val="FF0000"/>
        </w:rPr>
        <w:t>I</w:t>
      </w:r>
      <w:r w:rsidRPr="00F945A5">
        <w:rPr>
          <w:rFonts w:ascii="Tahoma" w:hAnsi="Tahoma" w:cs="Tahoma"/>
          <w:b/>
          <w:bCs/>
          <w:color w:val="FF0000"/>
        </w:rPr>
        <w:t xml:space="preserve">LLS </w:t>
      </w:r>
      <w:r w:rsidRPr="00F945A5">
        <w:rPr>
          <w:rFonts w:ascii="Tahoma" w:hAnsi="Tahoma" w:cs="Tahoma"/>
          <w:b/>
          <w:bCs/>
        </w:rPr>
        <w:t>– 6-8-20 and 6-27-20</w:t>
      </w:r>
    </w:p>
    <w:p w14:paraId="7E59E2E3" w14:textId="77777777" w:rsidR="0059622E" w:rsidRDefault="0059622E" w:rsidP="0059622E">
      <w:pPr>
        <w:pBdr>
          <w:top w:val="single" w:sz="4" w:space="1" w:color="auto"/>
          <w:left w:val="single" w:sz="4" w:space="4" w:color="auto"/>
          <w:bottom w:val="single" w:sz="4" w:space="1" w:color="auto"/>
          <w:right w:val="single" w:sz="4" w:space="4" w:color="auto"/>
        </w:pBdr>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5962136D" w14:textId="77777777" w:rsidR="0059622E" w:rsidRPr="009F1E3E" w:rsidRDefault="0059622E" w:rsidP="0059622E">
      <w:pPr>
        <w:pBdr>
          <w:top w:val="single" w:sz="4" w:space="1" w:color="auto"/>
          <w:left w:val="single" w:sz="4" w:space="4" w:color="auto"/>
          <w:bottom w:val="single" w:sz="4" w:space="1" w:color="auto"/>
          <w:right w:val="single" w:sz="4" w:space="4" w:color="auto"/>
        </w:pBdr>
        <w:jc w:val="center"/>
        <w:rPr>
          <w:b/>
          <w:color w:val="FF0000"/>
        </w:rPr>
      </w:pPr>
      <w:r w:rsidRPr="001E5116">
        <w:rPr>
          <w:b/>
          <w:color w:val="000000" w:themeColor="text1"/>
        </w:rPr>
        <w:t xml:space="preserve">All Support/Oppose letters must be submitted </w:t>
      </w:r>
      <w:hyperlink r:id="rId132" w:history="1">
        <w:r w:rsidRPr="001E5116">
          <w:rPr>
            <w:rStyle w:val="Hyperlink"/>
            <w:b/>
            <w:sz w:val="36"/>
            <w:szCs w:val="36"/>
            <w:u w:val="none"/>
          </w:rPr>
          <w:t>here</w:t>
        </w:r>
      </w:hyperlink>
      <w:r>
        <w:rPr>
          <w:rStyle w:val="Hyperlink"/>
          <w:b/>
          <w:sz w:val="36"/>
          <w:szCs w:val="36"/>
          <w:u w:val="none"/>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59622E" w:rsidRPr="001E5116" w14:paraId="078DD86B" w14:textId="77777777" w:rsidTr="00D402DB">
        <w:tc>
          <w:tcPr>
            <w:tcW w:w="5130" w:type="dxa"/>
            <w:shd w:val="clear" w:color="auto" w:fill="auto"/>
          </w:tcPr>
          <w:p w14:paraId="22902B45" w14:textId="77777777" w:rsidR="0059622E" w:rsidRPr="001E5116" w:rsidRDefault="0059622E" w:rsidP="00D402DB">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0FD8B469" w14:textId="77777777" w:rsidR="0059622E" w:rsidRPr="001E5116" w:rsidRDefault="0059622E" w:rsidP="00D402DB">
            <w:pPr>
              <w:ind w:right="-110"/>
              <w:jc w:val="center"/>
              <w:rPr>
                <w:color w:val="000090"/>
              </w:rPr>
            </w:pPr>
            <w:r w:rsidRPr="001E5116">
              <w:rPr>
                <w:color w:val="000090"/>
              </w:rPr>
              <w:t>Human Services Staff</w:t>
            </w:r>
          </w:p>
        </w:tc>
      </w:tr>
      <w:tr w:rsidR="0059622E" w:rsidRPr="001E5116" w14:paraId="51B45D4A" w14:textId="77777777" w:rsidTr="00D402DB">
        <w:trPr>
          <w:trHeight w:val="526"/>
        </w:trPr>
        <w:tc>
          <w:tcPr>
            <w:tcW w:w="5130" w:type="dxa"/>
            <w:shd w:val="clear" w:color="auto" w:fill="auto"/>
          </w:tcPr>
          <w:p w14:paraId="67B44428" w14:textId="77777777" w:rsidR="0059622E" w:rsidRPr="001E5116" w:rsidRDefault="00EB6118" w:rsidP="00D402DB">
            <w:pPr>
              <w:rPr>
                <w:b/>
                <w:color w:val="000000" w:themeColor="text1"/>
                <w:sz w:val="20"/>
                <w:szCs w:val="20"/>
              </w:rPr>
            </w:pPr>
            <w:hyperlink r:id="rId133" w:history="1"/>
            <w:r w:rsidR="0059622E" w:rsidRPr="001E5116">
              <w:rPr>
                <w:sz w:val="20"/>
                <w:szCs w:val="20"/>
                <w:bdr w:val="none" w:sz="0" w:space="0" w:color="auto" w:frame="1"/>
              </w:rPr>
              <w:t>Senator Melissa Hurtado, (D) Chair</w:t>
            </w:r>
          </w:p>
          <w:p w14:paraId="09A790B8" w14:textId="77777777" w:rsidR="0059622E" w:rsidRPr="001E5116" w:rsidRDefault="0059622E" w:rsidP="00D402DB">
            <w:pPr>
              <w:rPr>
                <w:color w:val="000000" w:themeColor="text1"/>
                <w:sz w:val="20"/>
                <w:szCs w:val="20"/>
              </w:rPr>
            </w:pPr>
            <w:r w:rsidRPr="001E5116">
              <w:rPr>
                <w:color w:val="000000" w:themeColor="text1"/>
                <w:sz w:val="20"/>
                <w:szCs w:val="20"/>
              </w:rPr>
              <w:t>• Phone: 651-4014 • Fax: 651-</w:t>
            </w:r>
            <w:proofErr w:type="gramStart"/>
            <w:r w:rsidRPr="001E5116">
              <w:rPr>
                <w:color w:val="000000" w:themeColor="text1"/>
                <w:sz w:val="20"/>
                <w:szCs w:val="20"/>
              </w:rPr>
              <w:t>4914  •</w:t>
            </w:r>
            <w:proofErr w:type="gramEnd"/>
            <w:r w:rsidRPr="001E5116">
              <w:rPr>
                <w:color w:val="000000" w:themeColor="text1"/>
                <w:sz w:val="20"/>
                <w:szCs w:val="20"/>
              </w:rPr>
              <w:t xml:space="preserve"> Room # 2016</w:t>
            </w:r>
          </w:p>
        </w:tc>
        <w:tc>
          <w:tcPr>
            <w:tcW w:w="4320" w:type="dxa"/>
            <w:shd w:val="clear" w:color="auto" w:fill="auto"/>
          </w:tcPr>
          <w:p w14:paraId="7C67A2AE" w14:textId="77777777" w:rsidR="0059622E" w:rsidRPr="001E5116" w:rsidRDefault="00EB6118" w:rsidP="00D402DB">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34" w:history="1">
              <w:r w:rsidR="0059622E" w:rsidRPr="001E5116">
                <w:rPr>
                  <w:rFonts w:ascii="Times New Roman" w:eastAsia="Times New Roman" w:hAnsi="Times New Roman"/>
                  <w:b w:val="0"/>
                  <w:i w:val="0"/>
                  <w:color w:val="000000" w:themeColor="text1"/>
                  <w:sz w:val="20"/>
                  <w:szCs w:val="20"/>
                </w:rPr>
                <w:t>Mariam</w:t>
              </w:r>
            </w:hyperlink>
            <w:r w:rsidR="0059622E" w:rsidRPr="001E5116">
              <w:rPr>
                <w:rFonts w:ascii="Times New Roman" w:eastAsia="Times New Roman" w:hAnsi="Times New Roman"/>
                <w:b w:val="0"/>
                <w:i w:val="0"/>
                <w:color w:val="000000" w:themeColor="text1"/>
                <w:sz w:val="20"/>
                <w:szCs w:val="20"/>
              </w:rPr>
              <w:t xml:space="preserve"> Valdez, Legislative Director</w:t>
            </w:r>
          </w:p>
          <w:p w14:paraId="2ED8E420" w14:textId="77777777" w:rsidR="0059622E" w:rsidRPr="001E5116"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35" w:history="1">
              <w:r w:rsidRPr="001E5116">
                <w:rPr>
                  <w:rStyle w:val="Hyperlink"/>
                  <w:rFonts w:ascii="Times New Roman" w:eastAsia="Times New Roman" w:hAnsi="Times New Roman"/>
                  <w:b w:val="0"/>
                  <w:i w:val="0"/>
                  <w:sz w:val="20"/>
                  <w:szCs w:val="20"/>
                  <w:u w:val="none"/>
                </w:rPr>
                <w:t>Myriam.Valdez@sen.ca.gov</w:t>
              </w:r>
            </w:hyperlink>
          </w:p>
        </w:tc>
      </w:tr>
      <w:tr w:rsidR="0059622E" w:rsidRPr="001E5116" w14:paraId="47AE071C" w14:textId="77777777" w:rsidTr="00D402DB">
        <w:tc>
          <w:tcPr>
            <w:tcW w:w="5130" w:type="dxa"/>
            <w:shd w:val="clear" w:color="auto" w:fill="auto"/>
          </w:tcPr>
          <w:p w14:paraId="0F6BCC88" w14:textId="77777777" w:rsidR="0059622E" w:rsidRPr="001E5116" w:rsidRDefault="0059622E"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Pr>
                <w:rFonts w:ascii="Times New Roman" w:eastAsia="Times New Roman" w:hAnsi="Times New Roman"/>
                <w:i w:val="0"/>
                <w:color w:val="000000" w:themeColor="text1"/>
                <w:sz w:val="20"/>
                <w:szCs w:val="20"/>
                <w:bdr w:val="none" w:sz="0" w:space="0" w:color="auto" w:frame="1"/>
              </w:rPr>
              <w:t>Vacant</w:t>
            </w:r>
          </w:p>
          <w:p w14:paraId="35923F6B"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w:t>
            </w:r>
            <w:proofErr w:type="gramStart"/>
            <w:r w:rsidRPr="001E5116">
              <w:rPr>
                <w:rFonts w:ascii="Times New Roman" w:hAnsi="Times New Roman"/>
                <w:b w:val="0"/>
                <w:i w:val="0"/>
                <w:color w:val="000000" w:themeColor="text1"/>
                <w:sz w:val="20"/>
                <w:szCs w:val="20"/>
              </w:rPr>
              <w:t>49  •</w:t>
            </w:r>
            <w:proofErr w:type="gramEnd"/>
            <w:r w:rsidRPr="001E5116">
              <w:rPr>
                <w:rFonts w:ascii="Times New Roman" w:hAnsi="Times New Roman"/>
                <w:b w:val="0"/>
                <w:i w:val="0"/>
                <w:color w:val="000000" w:themeColor="text1"/>
                <w:sz w:val="20"/>
                <w:szCs w:val="20"/>
              </w:rPr>
              <w:t xml:space="preserve"> Room # </w:t>
            </w:r>
          </w:p>
        </w:tc>
        <w:tc>
          <w:tcPr>
            <w:tcW w:w="4320" w:type="dxa"/>
            <w:shd w:val="clear" w:color="auto" w:fill="auto"/>
          </w:tcPr>
          <w:p w14:paraId="4697C6AF"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p>
        </w:tc>
      </w:tr>
      <w:tr w:rsidR="0059622E" w:rsidRPr="001E5116" w14:paraId="4F2E42CA" w14:textId="77777777" w:rsidTr="00D402DB">
        <w:tc>
          <w:tcPr>
            <w:tcW w:w="5130" w:type="dxa"/>
            <w:shd w:val="clear" w:color="auto" w:fill="auto"/>
          </w:tcPr>
          <w:p w14:paraId="7A538759"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717C5ACA"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w:t>
            </w:r>
            <w:proofErr w:type="gramStart"/>
            <w:r w:rsidRPr="001E5116">
              <w:rPr>
                <w:rFonts w:ascii="Times New Roman" w:hAnsi="Times New Roman"/>
                <w:b w:val="0"/>
                <w:i w:val="0"/>
                <w:color w:val="000000" w:themeColor="text1"/>
                <w:sz w:val="20"/>
                <w:szCs w:val="20"/>
              </w:rPr>
              <w:t>4915  •</w:t>
            </w:r>
            <w:proofErr w:type="gramEnd"/>
            <w:r w:rsidRPr="001E5116">
              <w:rPr>
                <w:rFonts w:ascii="Times New Roman" w:hAnsi="Times New Roman"/>
                <w:b w:val="0"/>
                <w:i w:val="0"/>
                <w:color w:val="000000" w:themeColor="text1"/>
                <w:sz w:val="20"/>
                <w:szCs w:val="20"/>
              </w:rPr>
              <w:t xml:space="preserve"> Room # 2082</w:t>
            </w:r>
          </w:p>
        </w:tc>
        <w:tc>
          <w:tcPr>
            <w:tcW w:w="4320" w:type="dxa"/>
            <w:shd w:val="clear" w:color="auto" w:fill="auto"/>
          </w:tcPr>
          <w:p w14:paraId="4AB3E228"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71F7EC39"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36" w:history="1">
              <w:r w:rsidRPr="001E5116">
                <w:rPr>
                  <w:rStyle w:val="Hyperlink"/>
                  <w:rFonts w:ascii="Times New Roman" w:hAnsi="Times New Roman"/>
                  <w:b w:val="0"/>
                  <w:i w:val="0"/>
                  <w:sz w:val="20"/>
                  <w:szCs w:val="20"/>
                  <w:u w:val="none"/>
                </w:rPr>
                <w:t>tania.dikho@sen.ca.gov</w:t>
              </w:r>
            </w:hyperlink>
          </w:p>
        </w:tc>
      </w:tr>
      <w:tr w:rsidR="0059622E" w:rsidRPr="001E5116" w14:paraId="74AF36BA" w14:textId="77777777" w:rsidTr="00D402DB">
        <w:tc>
          <w:tcPr>
            <w:tcW w:w="5130" w:type="dxa"/>
            <w:shd w:val="clear" w:color="auto" w:fill="auto"/>
          </w:tcPr>
          <w:p w14:paraId="3CC5116E" w14:textId="77777777" w:rsidR="0059622E" w:rsidRPr="001E5116" w:rsidRDefault="0059622E" w:rsidP="00D402DB">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6F3A7ED4"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32206B00"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0B5ACB4"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37"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59622E" w:rsidRPr="001E5116" w14:paraId="015648CA"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00D36666" w14:textId="77777777" w:rsidR="0059622E" w:rsidRPr="001E5116" w:rsidRDefault="0059622E" w:rsidP="00D402DB">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490C0F07"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w:t>
            </w:r>
            <w:proofErr w:type="gramStart"/>
            <w:r w:rsidRPr="001E5116">
              <w:rPr>
                <w:rFonts w:ascii="Times New Roman" w:hAnsi="Times New Roman"/>
                <w:b w:val="0"/>
                <w:i w:val="0"/>
                <w:color w:val="000000" w:themeColor="text1"/>
                <w:sz w:val="20"/>
                <w:szCs w:val="20"/>
              </w:rPr>
              <w:t>4906  •</w:t>
            </w:r>
            <w:proofErr w:type="gramEnd"/>
            <w:r w:rsidRPr="001E5116">
              <w:rPr>
                <w:rFonts w:ascii="Times New Roman" w:hAnsi="Times New Roman"/>
                <w:b w:val="0"/>
                <w:i w:val="0"/>
                <w:color w:val="000000" w:themeColor="text1"/>
                <w:sz w:val="20"/>
                <w:szCs w:val="20"/>
              </w:rPr>
              <w:t xml:space="preserve">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A94D51"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7008168E"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8" w:history="1">
              <w:r w:rsidRPr="001E5116">
                <w:rPr>
                  <w:rStyle w:val="Hyperlink"/>
                  <w:b w:val="0"/>
                  <w:i w:val="0"/>
                  <w:sz w:val="20"/>
                  <w:szCs w:val="20"/>
                  <w:u w:val="none"/>
                </w:rPr>
                <w:t>diana.douglas@sen.ca.gov</w:t>
              </w:r>
            </w:hyperlink>
          </w:p>
        </w:tc>
      </w:tr>
      <w:tr w:rsidR="0059622E" w:rsidRPr="001E5116" w14:paraId="6D777DE8"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663322F4" w14:textId="77777777" w:rsidR="0059622E" w:rsidRPr="001E5116" w:rsidRDefault="0059622E" w:rsidP="00D402DB">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Senator Scott Wiener</w:t>
            </w:r>
          </w:p>
          <w:p w14:paraId="52D0E5F9"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33136603"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0A3D51CB"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9" w:history="1">
              <w:r w:rsidRPr="001E5116">
                <w:rPr>
                  <w:rStyle w:val="Hyperlink"/>
                  <w:b w:val="0"/>
                  <w:i w:val="0"/>
                  <w:sz w:val="20"/>
                  <w:szCs w:val="20"/>
                  <w:u w:val="none"/>
                </w:rPr>
                <w:t>Brayden.borcherding@sen.ca.gov</w:t>
              </w:r>
            </w:hyperlink>
          </w:p>
        </w:tc>
      </w:tr>
    </w:tbl>
    <w:p w14:paraId="46C1153C" w14:textId="77777777" w:rsidR="0059622E" w:rsidRDefault="0059622E" w:rsidP="0059622E">
      <w:pPr>
        <w:ind w:right="-1620"/>
        <w:outlineLvl w:val="0"/>
        <w:rPr>
          <w:rFonts w:ascii="Arial Black" w:hAnsi="Arial Black"/>
          <w:b/>
          <w:sz w:val="36"/>
        </w:rPr>
      </w:pPr>
    </w:p>
    <w:p w14:paraId="78586AD9" w14:textId="77777777" w:rsidR="0059622E" w:rsidRPr="001E5116" w:rsidRDefault="0059622E" w:rsidP="0059622E">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20</w:t>
      </w:r>
      <w:r w:rsidRPr="001E5116">
        <w:rPr>
          <w:rFonts w:ascii="Arial Black" w:hAnsi="Arial Black"/>
          <w:b/>
          <w:sz w:val="36"/>
        </w:rPr>
        <w:t xml:space="preserve"> SENATE BILLS</w:t>
      </w:r>
    </w:p>
    <w:p w14:paraId="7307EEAE" w14:textId="77777777" w:rsidR="0059622E" w:rsidRPr="001E5116" w:rsidRDefault="0059622E" w:rsidP="0059622E">
      <w:pPr>
        <w:ind w:right="-1620"/>
        <w:jc w:val="center"/>
        <w:outlineLvl w:val="0"/>
        <w:rPr>
          <w:rFonts w:ascii="Arial Black" w:hAnsi="Arial Black"/>
          <w:b/>
          <w:sz w:val="36"/>
        </w:rPr>
      </w:pPr>
    </w:p>
    <w:tbl>
      <w:tblPr>
        <w:tblStyle w:val="TableGrid"/>
        <w:tblW w:w="9813" w:type="dxa"/>
        <w:tblInd w:w="-368" w:type="dxa"/>
        <w:tblLayout w:type="fixed"/>
        <w:tblLook w:val="04A0" w:firstRow="1" w:lastRow="0" w:firstColumn="1" w:lastColumn="0" w:noHBand="0" w:noVBand="1"/>
      </w:tblPr>
      <w:tblGrid>
        <w:gridCol w:w="3063"/>
        <w:gridCol w:w="1620"/>
        <w:gridCol w:w="3330"/>
        <w:gridCol w:w="1800"/>
      </w:tblGrid>
      <w:tr w:rsidR="0059622E" w:rsidRPr="00BA0109" w14:paraId="78CE39AF" w14:textId="77777777" w:rsidTr="00D402DB">
        <w:tc>
          <w:tcPr>
            <w:tcW w:w="3063" w:type="dxa"/>
            <w:shd w:val="clear" w:color="auto" w:fill="FFF2CC" w:themeFill="accent4" w:themeFillTint="33"/>
          </w:tcPr>
          <w:p w14:paraId="125C8020"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620" w:type="dxa"/>
            <w:shd w:val="clear" w:color="auto" w:fill="FFF2CC" w:themeFill="accent4" w:themeFillTint="33"/>
          </w:tcPr>
          <w:p w14:paraId="01AC094C"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330" w:type="dxa"/>
            <w:shd w:val="clear" w:color="auto" w:fill="FFF2CC" w:themeFill="accent4" w:themeFillTint="33"/>
          </w:tcPr>
          <w:p w14:paraId="3FED4887"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0D044B6D"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r w:rsidR="0059622E" w:rsidRPr="00983E66" w14:paraId="191A4857" w14:textId="77777777" w:rsidTr="00D402DB">
        <w:tc>
          <w:tcPr>
            <w:tcW w:w="3063" w:type="dxa"/>
          </w:tcPr>
          <w:p w14:paraId="1A87EB68" w14:textId="77777777" w:rsidR="0059622E" w:rsidRPr="00532AEA" w:rsidRDefault="00EB6118" w:rsidP="00D402DB">
            <w:pPr>
              <w:rPr>
                <w:rStyle w:val="Hyperlink"/>
                <w:rFonts w:ascii="Times" w:hAnsi="Times"/>
                <w:b/>
                <w:color w:val="auto"/>
                <w:sz w:val="24"/>
                <w:szCs w:val="24"/>
                <w:u w:val="none"/>
              </w:rPr>
            </w:pPr>
            <w:hyperlink r:id="rId140" w:history="1">
              <w:r w:rsidR="0059622E" w:rsidRPr="00532AEA">
                <w:rPr>
                  <w:rStyle w:val="Hyperlink"/>
                  <w:b/>
                  <w:sz w:val="24"/>
                  <w:szCs w:val="24"/>
                  <w:u w:val="none"/>
                </w:rPr>
                <w:t>SB 33</w:t>
              </w:r>
            </w:hyperlink>
            <w:r w:rsidR="0059622E" w:rsidRPr="00532AEA">
              <w:rPr>
                <w:b/>
                <w:sz w:val="24"/>
                <w:szCs w:val="24"/>
              </w:rPr>
              <w:t xml:space="preserve"> </w:t>
            </w:r>
            <w:hyperlink r:id="rId141" w:history="1"/>
            <w:r w:rsidR="0059622E" w:rsidRPr="00532AEA">
              <w:rPr>
                <w:rFonts w:ascii="Times" w:hAnsi="Times"/>
                <w:b/>
                <w:sz w:val="24"/>
                <w:szCs w:val="24"/>
              </w:rPr>
              <w:t xml:space="preserve">- </w:t>
            </w:r>
            <w:hyperlink r:id="rId142" w:history="1">
              <w:r w:rsidR="0059622E" w:rsidRPr="00532AEA">
                <w:rPr>
                  <w:rStyle w:val="Hyperlink"/>
                  <w:rFonts w:ascii="Times" w:hAnsi="Times"/>
                  <w:b/>
                  <w:sz w:val="24"/>
                  <w:szCs w:val="24"/>
                  <w:u w:val="none"/>
                </w:rPr>
                <w:t>Skinner</w:t>
              </w:r>
            </w:hyperlink>
            <w:r w:rsidR="0059622E" w:rsidRPr="00532AEA">
              <w:rPr>
                <w:rFonts w:ascii="Times" w:hAnsi="Times"/>
                <w:b/>
                <w:color w:val="000000" w:themeColor="text1"/>
                <w:sz w:val="24"/>
                <w:szCs w:val="24"/>
              </w:rPr>
              <w:t xml:space="preserve"> (D)</w:t>
            </w:r>
          </w:p>
          <w:p w14:paraId="6B5EBFEF"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Room # 5094</w:t>
            </w:r>
          </w:p>
          <w:p w14:paraId="2CF614C8"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Phone 916-651-4009</w:t>
            </w:r>
          </w:p>
          <w:p w14:paraId="7788184A"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lastRenderedPageBreak/>
              <w:t xml:space="preserve">Staff: Michelle Rae </w:t>
            </w:r>
            <w:proofErr w:type="spellStart"/>
            <w:r w:rsidRPr="00532AEA">
              <w:rPr>
                <w:rStyle w:val="Hyperlink"/>
                <w:b w:val="0"/>
                <w:i w:val="0"/>
                <w:color w:val="000000" w:themeColor="text1"/>
                <w:sz w:val="24"/>
                <w:szCs w:val="24"/>
                <w:u w:val="none"/>
              </w:rPr>
              <w:t>Sonico</w:t>
            </w:r>
            <w:proofErr w:type="spellEnd"/>
          </w:p>
          <w:p w14:paraId="3B18D4B5"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u w:val="none"/>
              </w:rPr>
            </w:pPr>
            <w:r w:rsidRPr="00532AEA">
              <w:rPr>
                <w:rStyle w:val="Hyperlink"/>
                <w:b w:val="0"/>
                <w:i w:val="0"/>
                <w:color w:val="000000" w:themeColor="text1"/>
                <w:u w:val="none"/>
              </w:rPr>
              <w:t xml:space="preserve">Email: </w:t>
            </w:r>
            <w:hyperlink r:id="rId143" w:history="1">
              <w:r w:rsidRPr="00532AEA">
                <w:rPr>
                  <w:rStyle w:val="Hyperlink"/>
                  <w:b w:val="0"/>
                  <w:i w:val="0"/>
                  <w:u w:val="none"/>
                </w:rPr>
                <w:t>Michelle.sonico@sen.ca.gov</w:t>
              </w:r>
            </w:hyperlink>
          </w:p>
          <w:p w14:paraId="42A4E71D" w14:textId="77777777" w:rsidR="0059622E" w:rsidRPr="00D965AE"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B4328B0" w14:textId="77777777" w:rsidR="0059622E" w:rsidRPr="00F945A5"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4" w:history="1">
              <w:r w:rsidR="0059622E" w:rsidRPr="00F945A5">
                <w:rPr>
                  <w:rStyle w:val="Hyperlink"/>
                  <w:rFonts w:ascii="Times New Roman" w:hAnsi="Times New Roman"/>
                  <w:bCs/>
                  <w:i w:val="0"/>
                  <w:sz w:val="22"/>
                  <w:szCs w:val="22"/>
                  <w:u w:val="none"/>
                </w:rPr>
                <w:t>WCLP</w:t>
              </w:r>
            </w:hyperlink>
          </w:p>
          <w:p w14:paraId="6A7CCA04" w14:textId="77777777" w:rsidR="0059622E" w:rsidRPr="00F945A5"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5" w:history="1">
              <w:r w:rsidR="0059622E" w:rsidRPr="00F945A5">
                <w:rPr>
                  <w:rStyle w:val="Hyperlink"/>
                  <w:rFonts w:ascii="Times New Roman" w:hAnsi="Times New Roman"/>
                  <w:bCs/>
                  <w:i w:val="0"/>
                  <w:sz w:val="22"/>
                  <w:szCs w:val="22"/>
                  <w:u w:val="none"/>
                </w:rPr>
                <w:t>CCWRO</w:t>
              </w:r>
            </w:hyperlink>
          </w:p>
          <w:p w14:paraId="505EF2BD" w14:textId="77777777" w:rsidR="0059622E"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65931D1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lastRenderedPageBreak/>
              <w:t>SUPPORT</w:t>
            </w:r>
          </w:p>
        </w:tc>
        <w:tc>
          <w:tcPr>
            <w:tcW w:w="3330" w:type="dxa"/>
          </w:tcPr>
          <w:p w14:paraId="57CFF2CA" w14:textId="77777777" w:rsidR="0059622E" w:rsidRPr="000772A5" w:rsidRDefault="0059622E" w:rsidP="00D402DB">
            <w:pPr>
              <w:rPr>
                <w:color w:val="000000" w:themeColor="text1"/>
              </w:rPr>
            </w:pPr>
            <w:r w:rsidRPr="00C25C43">
              <w:rPr>
                <w:b/>
                <w:color w:val="000000" w:themeColor="text1"/>
              </w:rPr>
              <w:lastRenderedPageBreak/>
              <w:t>CalFresh-</w:t>
            </w:r>
            <w:r>
              <w:rPr>
                <w:color w:val="000000" w:themeColor="text1"/>
              </w:rPr>
              <w:t xml:space="preserve"> </w:t>
            </w:r>
            <w:r w:rsidRPr="00C25C43">
              <w:rPr>
                <w:color w:val="000000" w:themeColor="text1"/>
              </w:rPr>
              <w:t xml:space="preserve">This bill would </w:t>
            </w:r>
            <w:r>
              <w:rPr>
                <w:color w:val="000000" w:themeColor="text1"/>
              </w:rPr>
              <w:t>require DSS</w:t>
            </w:r>
            <w:r w:rsidRPr="00C25C43">
              <w:rPr>
                <w:color w:val="000000" w:themeColor="text1"/>
              </w:rPr>
              <w:t xml:space="preserve">, in consultation with the </w:t>
            </w:r>
            <w:r>
              <w:rPr>
                <w:color w:val="000000" w:themeColor="text1"/>
              </w:rPr>
              <w:t xml:space="preserve">OSI </w:t>
            </w:r>
            <w:r w:rsidRPr="00C25C43">
              <w:rPr>
                <w:color w:val="000000" w:themeColor="text1"/>
              </w:rPr>
              <w:t>and other relevant stakeholders, to establish the qualifications,</w:t>
            </w:r>
            <w:r w:rsidRPr="00C25C43">
              <w:rPr>
                <w:strike/>
                <w:color w:val="000000" w:themeColor="text1"/>
              </w:rPr>
              <w:t xml:space="preserve"> </w:t>
            </w:r>
            <w:r w:rsidRPr="00C25C43">
              <w:rPr>
                <w:color w:val="000000" w:themeColor="text1"/>
              </w:rPr>
              <w:t xml:space="preserve">processes, and </w:t>
            </w:r>
            <w:r w:rsidRPr="00C25C43">
              <w:rPr>
                <w:color w:val="000000" w:themeColor="text1"/>
              </w:rPr>
              <w:lastRenderedPageBreak/>
              <w:t>standards required to certify and recertify retailers as eligible to accept payments online using cash benefits and to determine the allowable online purchases that may be made using cash benefits.</w:t>
            </w:r>
          </w:p>
        </w:tc>
        <w:tc>
          <w:tcPr>
            <w:tcW w:w="1800" w:type="dxa"/>
          </w:tcPr>
          <w:p w14:paraId="5FA21DC0"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lastRenderedPageBreak/>
              <w:t xml:space="preserve">For LSC Letter Click </w:t>
            </w:r>
            <w:hyperlink r:id="rId146" w:history="1">
              <w:r w:rsidRPr="00500196">
                <w:rPr>
                  <w:rStyle w:val="Hyperlink"/>
                  <w:rFonts w:ascii="Arial" w:hAnsi="Arial" w:cs="Arial"/>
                  <w:sz w:val="16"/>
                  <w:szCs w:val="16"/>
                </w:rPr>
                <w:t>Here</w:t>
              </w:r>
            </w:hyperlink>
          </w:p>
          <w:p w14:paraId="695C3DF1"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2C135AC"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r>
              <w:rPr>
                <w:b w:val="0"/>
                <w:bCs/>
                <w:i w:val="0"/>
                <w:iCs/>
                <w:color w:val="000000" w:themeColor="text1"/>
                <w:sz w:val="22"/>
                <w:szCs w:val="22"/>
              </w:rPr>
              <w:t>Floor</w:t>
            </w:r>
          </w:p>
          <w:p w14:paraId="1934C946"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092A3EC2" w14:textId="77777777" w:rsidTr="00D402DB">
        <w:tc>
          <w:tcPr>
            <w:tcW w:w="3063" w:type="dxa"/>
          </w:tcPr>
          <w:p w14:paraId="2055F724" w14:textId="77777777" w:rsidR="0059622E" w:rsidRPr="00532AEA" w:rsidRDefault="00EB6118" w:rsidP="00D402DB">
            <w:pPr>
              <w:jc w:val="both"/>
              <w:rPr>
                <w:rStyle w:val="Hyperlink"/>
                <w:rFonts w:ascii="Times" w:hAnsi="Times"/>
                <w:b/>
                <w:color w:val="auto"/>
                <w:sz w:val="24"/>
                <w:szCs w:val="24"/>
                <w:u w:val="none"/>
              </w:rPr>
            </w:pPr>
            <w:hyperlink r:id="rId147" w:history="1">
              <w:r w:rsidR="0059622E" w:rsidRPr="00532AEA">
                <w:rPr>
                  <w:rStyle w:val="Hyperlink"/>
                  <w:rFonts w:ascii="Times" w:hAnsi="Times"/>
                  <w:b/>
                  <w:sz w:val="24"/>
                  <w:szCs w:val="24"/>
                  <w:u w:val="none"/>
                </w:rPr>
                <w:t>SB 882</w:t>
              </w:r>
            </w:hyperlink>
            <w:r w:rsidR="0059622E" w:rsidRPr="00532AEA">
              <w:rPr>
                <w:rFonts w:ascii="Times" w:hAnsi="Times"/>
                <w:b/>
                <w:sz w:val="24"/>
                <w:szCs w:val="24"/>
              </w:rPr>
              <w:t xml:space="preserve">- </w:t>
            </w:r>
            <w:hyperlink r:id="rId148" w:history="1">
              <w:r w:rsidR="0059622E" w:rsidRPr="00532AEA">
                <w:rPr>
                  <w:rStyle w:val="Hyperlink"/>
                  <w:rFonts w:ascii="Times" w:hAnsi="Times"/>
                  <w:b/>
                  <w:sz w:val="24"/>
                  <w:szCs w:val="24"/>
                  <w:u w:val="none"/>
                </w:rPr>
                <w:t>Wiener (D)</w:t>
              </w:r>
            </w:hyperlink>
            <w:r w:rsidR="0059622E" w:rsidRPr="00532AEA">
              <w:rPr>
                <w:rFonts w:ascii="Times" w:hAnsi="Times"/>
                <w:b/>
                <w:color w:val="000000" w:themeColor="text1"/>
                <w:sz w:val="24"/>
                <w:szCs w:val="24"/>
              </w:rPr>
              <w:t xml:space="preserve"> </w:t>
            </w:r>
          </w:p>
          <w:p w14:paraId="1CF6E92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475A9B0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916-651-4011</w:t>
            </w:r>
          </w:p>
          <w:p w14:paraId="79F99DE0"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Brayden </w:t>
            </w:r>
            <w:proofErr w:type="spellStart"/>
            <w:r w:rsidRPr="00A71BF8">
              <w:rPr>
                <w:rStyle w:val="Hyperlink"/>
                <w:b w:val="0"/>
                <w:i w:val="0"/>
                <w:color w:val="000000" w:themeColor="text1"/>
                <w:sz w:val="24"/>
                <w:szCs w:val="24"/>
                <w:u w:val="none"/>
              </w:rPr>
              <w:t>Borcherding</w:t>
            </w:r>
            <w:proofErr w:type="spellEnd"/>
          </w:p>
          <w:p w14:paraId="782A87C4"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rPr>
            </w:pPr>
            <w:r w:rsidRPr="00A71BF8">
              <w:rPr>
                <w:b w:val="0"/>
                <w:i w:val="0"/>
              </w:rPr>
              <w:t>Brayden.Borcherding@sen.ca.gov</w:t>
            </w:r>
            <w:hyperlink r:id="rId149" w:history="1"/>
          </w:p>
        </w:tc>
        <w:tc>
          <w:tcPr>
            <w:tcW w:w="1620" w:type="dxa"/>
          </w:tcPr>
          <w:p w14:paraId="12A771E7"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CC95C99"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13F21D78" w14:textId="0DE92A21" w:rsidR="0059622E" w:rsidRPr="00A71BF8" w:rsidRDefault="0059622E" w:rsidP="00D402DB">
            <w:pPr>
              <w:pStyle w:val="NoSpacing"/>
              <w:framePr w:wrap="around"/>
              <w:ind w:right="69"/>
              <w:rPr>
                <w:rFonts w:ascii="Times New Roman" w:eastAsia="Times New Roman" w:hAnsi="Times New Roman"/>
                <w:b w:val="0"/>
                <w:bCs/>
                <w:i w:val="0"/>
                <w:iCs/>
                <w:color w:val="000000" w:themeColor="text1"/>
                <w:sz w:val="24"/>
                <w:szCs w:val="24"/>
              </w:rPr>
            </w:pPr>
            <w:r w:rsidRPr="00A71BF8">
              <w:rPr>
                <w:rFonts w:ascii="Times New Roman" w:eastAsia="Times New Roman" w:hAnsi="Times New Roman"/>
                <w:b w:val="0"/>
                <w:bCs/>
                <w:i w:val="0"/>
                <w:iCs/>
                <w:color w:val="000000" w:themeColor="text1"/>
                <w:sz w:val="24"/>
                <w:szCs w:val="24"/>
              </w:rPr>
              <w:t>CalWORKs – This bill would provide for a demonstration program that would provide for a simplified eligibility for processing for the elderly</w:t>
            </w:r>
            <w:r w:rsidR="00D402DB">
              <w:rPr>
                <w:rFonts w:ascii="Times New Roman" w:eastAsia="Times New Roman" w:hAnsi="Times New Roman"/>
                <w:b w:val="0"/>
                <w:bCs/>
                <w:i w:val="0"/>
                <w:iCs/>
                <w:color w:val="000000" w:themeColor="text1"/>
                <w:sz w:val="24"/>
                <w:szCs w:val="24"/>
              </w:rPr>
              <w:t xml:space="preserve"> </w:t>
            </w:r>
            <w:r w:rsidRPr="00A71BF8">
              <w:rPr>
                <w:rFonts w:ascii="Times New Roman" w:eastAsia="Times New Roman" w:hAnsi="Times New Roman"/>
                <w:b w:val="0"/>
                <w:bCs/>
                <w:i w:val="0"/>
                <w:iCs/>
                <w:color w:val="000000" w:themeColor="text1"/>
                <w:sz w:val="24"/>
                <w:szCs w:val="24"/>
              </w:rPr>
              <w:t>CalFresh beneficiaries.</w:t>
            </w:r>
          </w:p>
        </w:tc>
        <w:tc>
          <w:tcPr>
            <w:tcW w:w="1800" w:type="dxa"/>
          </w:tcPr>
          <w:p w14:paraId="4A614DCC" w14:textId="77777777" w:rsidR="0059622E" w:rsidRPr="00500196" w:rsidRDefault="0059622E" w:rsidP="00D402DB">
            <w:pPr>
              <w:pStyle w:val="NoSpacing"/>
              <w:framePr w:hSpace="0" w:wrap="auto" w:vAnchor="margin" w:xAlign="left" w:yAlign="inline"/>
              <w:shd w:val="clear" w:color="auto" w:fill="FFFFFF" w:themeFill="background1"/>
              <w:ind w:left="-110" w:right="-8"/>
              <w:suppressOverlap w:val="0"/>
              <w:jc w:val="center"/>
              <w:rPr>
                <w:rFonts w:ascii="Arial" w:hAnsi="Arial" w:cs="Arial"/>
                <w:i w:val="0"/>
                <w:color w:val="FF0000"/>
              </w:rPr>
            </w:pPr>
            <w:r w:rsidRPr="00500196">
              <w:rPr>
                <w:rFonts w:ascii="Arial" w:hAnsi="Arial" w:cs="Arial"/>
                <w:i w:val="0"/>
                <w:color w:val="FF0000"/>
              </w:rPr>
              <w:t>Next Step</w:t>
            </w:r>
          </w:p>
          <w:p w14:paraId="5F1E52B9" w14:textId="77777777" w:rsidR="00D402DB"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r w:rsidR="00D402DB">
              <w:rPr>
                <w:rFonts w:ascii="Times New Roman" w:hAnsi="Times New Roman"/>
                <w:b w:val="0"/>
                <w:bCs/>
                <w:i w:val="0"/>
                <w:iCs/>
                <w:color w:val="000000" w:themeColor="text1"/>
                <w:sz w:val="22"/>
                <w:szCs w:val="22"/>
              </w:rPr>
              <w:t xml:space="preserve"> </w:t>
            </w:r>
          </w:p>
          <w:p w14:paraId="11F276B6" w14:textId="22EFA951" w:rsidR="0059622E"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5F3F4BA3" w14:textId="41117A2B"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1DC0D14D"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r w:rsidR="0059622E" w:rsidRPr="00983E66" w14:paraId="1A429F13" w14:textId="77777777" w:rsidTr="00D402DB">
        <w:tc>
          <w:tcPr>
            <w:tcW w:w="3063" w:type="dxa"/>
          </w:tcPr>
          <w:p w14:paraId="34B64C67" w14:textId="77777777" w:rsidR="0059622E" w:rsidRPr="00532AEA" w:rsidRDefault="00EB6118" w:rsidP="00D402DB">
            <w:pPr>
              <w:rPr>
                <w:rStyle w:val="Hyperlink"/>
                <w:rFonts w:ascii="Times" w:hAnsi="Times"/>
                <w:b/>
                <w:color w:val="auto"/>
                <w:sz w:val="24"/>
                <w:szCs w:val="24"/>
                <w:u w:val="none"/>
              </w:rPr>
            </w:pPr>
            <w:hyperlink r:id="rId150" w:history="1">
              <w:r w:rsidR="0059622E" w:rsidRPr="00532AEA">
                <w:rPr>
                  <w:rStyle w:val="Hyperlink"/>
                  <w:b/>
                  <w:sz w:val="24"/>
                  <w:szCs w:val="24"/>
                  <w:u w:val="none"/>
                </w:rPr>
                <w:t>SB 1008</w:t>
              </w:r>
            </w:hyperlink>
            <w:r w:rsidR="0059622E" w:rsidRPr="00532AEA">
              <w:rPr>
                <w:b/>
                <w:sz w:val="24"/>
                <w:szCs w:val="24"/>
              </w:rPr>
              <w:t xml:space="preserve"> –</w:t>
            </w:r>
            <w:hyperlink r:id="rId151" w:history="1">
              <w:r w:rsidR="0059622E" w:rsidRPr="00532AEA">
                <w:rPr>
                  <w:rStyle w:val="Hyperlink"/>
                  <w:b/>
                  <w:sz w:val="24"/>
                  <w:szCs w:val="24"/>
                  <w:u w:val="none"/>
                </w:rPr>
                <w:t xml:space="preserve"> Leyva (D)</w:t>
              </w:r>
            </w:hyperlink>
          </w:p>
          <w:p w14:paraId="509DE089"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4061</w:t>
            </w:r>
          </w:p>
          <w:p w14:paraId="53BBCECC"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b w:val="0"/>
                <w:i w:val="0"/>
                <w:color w:val="000000" w:themeColor="text1"/>
                <w:sz w:val="24"/>
                <w:szCs w:val="24"/>
                <w:u w:val="none"/>
              </w:rPr>
              <w:t xml:space="preserve">Phone </w:t>
            </w:r>
            <w:r w:rsidRPr="00A71BF8">
              <w:rPr>
                <w:rStyle w:val="Hyperlink"/>
                <w:rFonts w:ascii="Times New Roman" w:hAnsi="Times New Roman"/>
                <w:b w:val="0"/>
                <w:i w:val="0"/>
                <w:color w:val="000000" w:themeColor="text1"/>
                <w:sz w:val="24"/>
                <w:szCs w:val="24"/>
                <w:u w:val="none"/>
              </w:rPr>
              <w:t>916-651-4020</w:t>
            </w:r>
          </w:p>
          <w:p w14:paraId="66F93895"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rFonts w:ascii="Times New Roman" w:hAnsi="Times New Roman"/>
                <w:b w:val="0"/>
                <w:i w:val="0"/>
                <w:color w:val="000000" w:themeColor="text1"/>
                <w:sz w:val="24"/>
                <w:szCs w:val="24"/>
                <w:u w:val="none"/>
              </w:rPr>
              <w:t xml:space="preserve">Staff: </w:t>
            </w:r>
            <w:proofErr w:type="spellStart"/>
            <w:r w:rsidRPr="00A71BF8">
              <w:rPr>
                <w:rStyle w:val="Hyperlink"/>
                <w:rFonts w:ascii="Times New Roman" w:hAnsi="Times New Roman"/>
                <w:b w:val="0"/>
                <w:i w:val="0"/>
                <w:color w:val="000000" w:themeColor="text1"/>
                <w:sz w:val="24"/>
                <w:szCs w:val="24"/>
                <w:u w:val="none"/>
              </w:rPr>
              <w:t>Nycole</w:t>
            </w:r>
            <w:proofErr w:type="spellEnd"/>
            <w:r w:rsidRPr="00A71BF8">
              <w:rPr>
                <w:rStyle w:val="Hyperlink"/>
                <w:rFonts w:ascii="Times New Roman" w:hAnsi="Times New Roman"/>
                <w:b w:val="0"/>
                <w:i w:val="0"/>
                <w:color w:val="000000" w:themeColor="text1"/>
                <w:sz w:val="24"/>
                <w:szCs w:val="24"/>
                <w:u w:val="none"/>
              </w:rPr>
              <w:t xml:space="preserve"> Baruch</w:t>
            </w:r>
          </w:p>
          <w:p w14:paraId="01FC891E" w14:textId="77777777" w:rsidR="0059622E" w:rsidRPr="00A71BF8" w:rsidRDefault="00EB6118" w:rsidP="00D402DB">
            <w:hyperlink r:id="rId152" w:history="1">
              <w:r w:rsidR="0059622E" w:rsidRPr="00A71BF8">
                <w:rPr>
                  <w:rStyle w:val="Hyperlink"/>
                  <w:color w:val="800080"/>
                  <w:sz w:val="22"/>
                  <w:szCs w:val="22"/>
                  <w:u w:val="none"/>
                </w:rPr>
                <w:t>Nycole.Baruch@sen.ca.gov</w:t>
              </w:r>
            </w:hyperlink>
          </w:p>
          <w:p w14:paraId="50250755"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37973401"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EB2D8F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4C4E121A" w14:textId="11A120B3" w:rsidR="0059622E" w:rsidRPr="00D402DB" w:rsidRDefault="0059622E" w:rsidP="00D402DB">
            <w:pPr>
              <w:shd w:val="clear" w:color="auto" w:fill="FFFFFF"/>
              <w:textAlignment w:val="baseline"/>
              <w:rPr>
                <w:color w:val="333333"/>
                <w:sz w:val="24"/>
                <w:szCs w:val="24"/>
                <w:shd w:val="clear" w:color="auto" w:fill="FFFFFF"/>
              </w:rPr>
            </w:pPr>
            <w:r w:rsidRPr="00A71BF8">
              <w:rPr>
                <w:color w:val="333333"/>
                <w:sz w:val="24"/>
                <w:szCs w:val="24"/>
                <w:shd w:val="clear" w:color="auto" w:fill="FFFFFF"/>
              </w:rPr>
              <w:t xml:space="preserve">This bill requires HCD to create and establish an on-line registry that would allow the public to know the status of lead inspections and lead abatement for properties throughout the state. </w:t>
            </w:r>
          </w:p>
        </w:tc>
        <w:tc>
          <w:tcPr>
            <w:tcW w:w="1800" w:type="dxa"/>
          </w:tcPr>
          <w:p w14:paraId="6A195246"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87637AC"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Senate Judiciary Committee</w:t>
            </w:r>
            <w:r>
              <w:rPr>
                <w:b w:val="0"/>
                <w:bCs/>
                <w:i w:val="0"/>
                <w:iCs/>
                <w:color w:val="000000" w:themeColor="text1"/>
                <w:sz w:val="22"/>
                <w:szCs w:val="22"/>
              </w:rPr>
              <w:t xml:space="preserve"> </w:t>
            </w:r>
          </w:p>
        </w:tc>
      </w:tr>
      <w:tr w:rsidR="0059622E" w:rsidRPr="00983E66" w14:paraId="6C996E86" w14:textId="77777777" w:rsidTr="00D402DB">
        <w:tc>
          <w:tcPr>
            <w:tcW w:w="3063" w:type="dxa"/>
          </w:tcPr>
          <w:p w14:paraId="08DD4A5D" w14:textId="77777777" w:rsidR="0059622E" w:rsidRPr="00A82AF5" w:rsidRDefault="00EB6118" w:rsidP="00D402DB">
            <w:pPr>
              <w:rPr>
                <w:rStyle w:val="Hyperlink"/>
                <w:rFonts w:ascii="Times" w:hAnsi="Times"/>
                <w:b/>
                <w:color w:val="auto"/>
                <w:sz w:val="24"/>
                <w:szCs w:val="24"/>
                <w:u w:val="none"/>
              </w:rPr>
            </w:pPr>
            <w:hyperlink r:id="rId153" w:history="1">
              <w:r w:rsidR="0059622E" w:rsidRPr="00A82AF5">
                <w:rPr>
                  <w:rStyle w:val="Hyperlink"/>
                  <w:b/>
                  <w:sz w:val="24"/>
                  <w:szCs w:val="24"/>
                  <w:u w:val="none"/>
                </w:rPr>
                <w:t>SB 1065</w:t>
              </w:r>
            </w:hyperlink>
            <w:r w:rsidR="0059622E" w:rsidRPr="00A82AF5">
              <w:rPr>
                <w:b/>
                <w:sz w:val="24"/>
                <w:szCs w:val="24"/>
              </w:rPr>
              <w:t xml:space="preserve"> – </w:t>
            </w:r>
            <w:hyperlink r:id="rId154" w:history="1">
              <w:r w:rsidR="0059622E" w:rsidRPr="00A82AF5">
                <w:rPr>
                  <w:rStyle w:val="Hyperlink"/>
                  <w:b/>
                  <w:sz w:val="24"/>
                  <w:szCs w:val="24"/>
                  <w:u w:val="none"/>
                </w:rPr>
                <w:t>Hertzberg (D)</w:t>
              </w:r>
            </w:hyperlink>
            <w:r w:rsidR="0059622E" w:rsidRPr="00A82AF5">
              <w:rPr>
                <w:b/>
                <w:sz w:val="24"/>
                <w:szCs w:val="24"/>
              </w:rPr>
              <w:t xml:space="preserve"> </w:t>
            </w:r>
          </w:p>
          <w:p w14:paraId="2C7A7694"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82AF5">
              <w:rPr>
                <w:rStyle w:val="Hyperlink"/>
                <w:b w:val="0"/>
                <w:i w:val="0"/>
                <w:color w:val="000000" w:themeColor="text1"/>
                <w:sz w:val="24"/>
                <w:szCs w:val="24"/>
                <w:u w:val="none"/>
              </w:rPr>
              <w:t>Roo</w:t>
            </w:r>
            <w:r w:rsidRPr="00A71BF8">
              <w:rPr>
                <w:rStyle w:val="Hyperlink"/>
                <w:b w:val="0"/>
                <w:i w:val="0"/>
                <w:color w:val="000000" w:themeColor="text1"/>
                <w:sz w:val="24"/>
                <w:szCs w:val="24"/>
                <w:u w:val="none"/>
              </w:rPr>
              <w:t>m # 313</w:t>
            </w:r>
          </w:p>
          <w:p w14:paraId="7123C65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916-651-4018</w:t>
            </w:r>
          </w:p>
          <w:p w14:paraId="047D92EA"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Cynthia Castillo</w:t>
            </w:r>
          </w:p>
          <w:p w14:paraId="3AB70AF2" w14:textId="7541D017" w:rsidR="0059622E" w:rsidRPr="00A82AF5" w:rsidRDefault="00EB6118" w:rsidP="00D402DB">
            <w:pPr>
              <w:pStyle w:val="NoSpacing"/>
              <w:framePr w:hSpace="0" w:wrap="auto" w:vAnchor="margin" w:xAlign="left" w:yAlign="inline"/>
              <w:ind w:right="-1620"/>
              <w:suppressOverlap w:val="0"/>
              <w:rPr>
                <w:b w:val="0"/>
                <w:i w:val="0"/>
                <w:color w:val="000000" w:themeColor="text1"/>
                <w:sz w:val="24"/>
                <w:szCs w:val="24"/>
              </w:rPr>
            </w:pPr>
            <w:hyperlink r:id="rId155" w:history="1">
              <w:r w:rsidR="0059622E" w:rsidRPr="00A71BF8">
                <w:rPr>
                  <w:rStyle w:val="Hyperlink"/>
                  <w:b w:val="0"/>
                  <w:i w:val="0"/>
                  <w:sz w:val="24"/>
                  <w:szCs w:val="24"/>
                  <w:u w:val="none"/>
                </w:rPr>
                <w:t>Cynthia.Castillo@sen.ca.gov</w:t>
              </w:r>
            </w:hyperlink>
          </w:p>
        </w:tc>
        <w:tc>
          <w:tcPr>
            <w:tcW w:w="1620" w:type="dxa"/>
          </w:tcPr>
          <w:p w14:paraId="1B2BB843" w14:textId="77777777" w:rsidR="0059622E" w:rsidRPr="00F945A5"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6" w:history="1">
              <w:r w:rsidR="0059622E" w:rsidRPr="00F945A5">
                <w:rPr>
                  <w:rStyle w:val="Hyperlink"/>
                  <w:rFonts w:ascii="Times New Roman" w:hAnsi="Times New Roman"/>
                  <w:bCs/>
                  <w:i w:val="0"/>
                  <w:sz w:val="22"/>
                  <w:szCs w:val="22"/>
                  <w:u w:val="none"/>
                </w:rPr>
                <w:t>WCLP</w:t>
              </w:r>
            </w:hyperlink>
          </w:p>
          <w:p w14:paraId="7748ADB7" w14:textId="77777777" w:rsidR="0059622E" w:rsidRPr="00F945A5"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7" w:history="1">
              <w:r w:rsidR="0059622E" w:rsidRPr="00F945A5">
                <w:rPr>
                  <w:rStyle w:val="Hyperlink"/>
                  <w:rFonts w:ascii="Times New Roman" w:hAnsi="Times New Roman"/>
                  <w:bCs/>
                  <w:i w:val="0"/>
                  <w:sz w:val="22"/>
                  <w:szCs w:val="22"/>
                  <w:u w:val="none"/>
                </w:rPr>
                <w:t>CCWRO</w:t>
              </w:r>
            </w:hyperlink>
          </w:p>
          <w:p w14:paraId="3A3D3B58"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A1A6E2B"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22307DEE" w14:textId="4501E883" w:rsidR="0059622E" w:rsidRPr="00D402DB" w:rsidRDefault="0059622E" w:rsidP="00D402DB">
            <w:pPr>
              <w:rPr>
                <w:color w:val="000000" w:themeColor="text1"/>
                <w:sz w:val="24"/>
                <w:szCs w:val="24"/>
              </w:rPr>
            </w:pPr>
            <w:proofErr w:type="spellStart"/>
            <w:r w:rsidRPr="00A71BF8">
              <w:rPr>
                <w:b/>
                <w:color w:val="000000" w:themeColor="text1"/>
                <w:sz w:val="24"/>
                <w:szCs w:val="24"/>
              </w:rPr>
              <w:t>CalWORK</w:t>
            </w:r>
            <w:proofErr w:type="spellEnd"/>
            <w:r w:rsidRPr="00A71BF8">
              <w:rPr>
                <w:b/>
                <w:color w:val="000000" w:themeColor="text1"/>
                <w:sz w:val="24"/>
                <w:szCs w:val="24"/>
              </w:rPr>
              <w:t xml:space="preserve"> Homeless Assistance-</w:t>
            </w:r>
            <w:r w:rsidRPr="00A71BF8">
              <w:rPr>
                <w:color w:val="000000" w:themeColor="text1"/>
                <w:sz w:val="24"/>
                <w:szCs w:val="24"/>
              </w:rPr>
              <w:t xml:space="preserve"> This bill would make improvements in the CalWORKs Homeless Assistance Program.</w:t>
            </w:r>
          </w:p>
        </w:tc>
        <w:tc>
          <w:tcPr>
            <w:tcW w:w="1800" w:type="dxa"/>
          </w:tcPr>
          <w:p w14:paraId="395BD2DA"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799AB9D" w14:textId="77777777" w:rsidR="00D402DB"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b w:val="0"/>
                <w:bCs/>
                <w:i w:val="0"/>
                <w:iCs/>
                <w:color w:val="000000" w:themeColor="text1"/>
                <w:sz w:val="22"/>
                <w:szCs w:val="22"/>
              </w:rPr>
              <w:t xml:space="preserve"> </w:t>
            </w:r>
            <w:r w:rsidR="00D402DB">
              <w:rPr>
                <w:rFonts w:ascii="Times New Roman" w:hAnsi="Times New Roman"/>
                <w:b w:val="0"/>
                <w:bCs/>
                <w:i w:val="0"/>
                <w:iCs/>
                <w:color w:val="000000" w:themeColor="text1"/>
                <w:sz w:val="22"/>
                <w:szCs w:val="22"/>
              </w:rPr>
              <w:t xml:space="preserve">Senate </w:t>
            </w:r>
            <w:r w:rsidR="00D402DB" w:rsidRPr="00377623">
              <w:rPr>
                <w:rFonts w:ascii="Times New Roman" w:hAnsi="Times New Roman"/>
                <w:b w:val="0"/>
                <w:bCs/>
                <w:i w:val="0"/>
                <w:iCs/>
                <w:color w:val="000000" w:themeColor="text1"/>
                <w:sz w:val="22"/>
                <w:szCs w:val="22"/>
              </w:rPr>
              <w:t>Human</w:t>
            </w:r>
            <w:r w:rsidR="00D402DB">
              <w:rPr>
                <w:rFonts w:ascii="Times New Roman" w:hAnsi="Times New Roman"/>
                <w:b w:val="0"/>
                <w:bCs/>
                <w:i w:val="0"/>
                <w:iCs/>
                <w:color w:val="000000" w:themeColor="text1"/>
                <w:sz w:val="22"/>
                <w:szCs w:val="22"/>
              </w:rPr>
              <w:t xml:space="preserve"> Services </w:t>
            </w:r>
          </w:p>
          <w:p w14:paraId="5D599D9F"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12B4C24D" w14:textId="17CC1B7A" w:rsidR="0059622E"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3B8EB3ED" w14:textId="77777777" w:rsidR="0059622E" w:rsidRPr="00581AFA"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p>
        </w:tc>
      </w:tr>
      <w:tr w:rsidR="0059622E" w:rsidRPr="00983E66" w14:paraId="5A46C658" w14:textId="77777777" w:rsidTr="00D402DB">
        <w:tc>
          <w:tcPr>
            <w:tcW w:w="3063" w:type="dxa"/>
          </w:tcPr>
          <w:p w14:paraId="55320C4E" w14:textId="77777777" w:rsidR="0059622E" w:rsidRPr="00A71BF8" w:rsidRDefault="00EB6118" w:rsidP="00D402DB">
            <w:pPr>
              <w:rPr>
                <w:rStyle w:val="Hyperlink"/>
                <w:rFonts w:ascii="Times" w:hAnsi="Times"/>
                <w:b/>
                <w:color w:val="auto"/>
                <w:sz w:val="24"/>
                <w:szCs w:val="24"/>
                <w:u w:val="none"/>
              </w:rPr>
            </w:pPr>
            <w:hyperlink r:id="rId158" w:history="1">
              <w:r w:rsidR="0059622E" w:rsidRPr="00A71BF8">
                <w:rPr>
                  <w:rStyle w:val="Hyperlink"/>
                  <w:b/>
                  <w:sz w:val="24"/>
                  <w:szCs w:val="24"/>
                  <w:u w:val="none"/>
                </w:rPr>
                <w:t>SB 1082</w:t>
              </w:r>
            </w:hyperlink>
            <w:r w:rsidR="0059622E" w:rsidRPr="00A71BF8">
              <w:rPr>
                <w:b/>
                <w:sz w:val="24"/>
                <w:szCs w:val="24"/>
              </w:rPr>
              <w:t xml:space="preserve">- </w:t>
            </w:r>
            <w:hyperlink r:id="rId159" w:history="1">
              <w:r w:rsidR="0059622E" w:rsidRPr="00A71BF8">
                <w:rPr>
                  <w:rStyle w:val="Hyperlink"/>
                  <w:b/>
                  <w:sz w:val="24"/>
                  <w:szCs w:val="24"/>
                  <w:u w:val="none"/>
                </w:rPr>
                <w:t>Dodd (D)</w:t>
              </w:r>
            </w:hyperlink>
          </w:p>
          <w:p w14:paraId="7C0EEF76"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4032</w:t>
            </w:r>
          </w:p>
          <w:p w14:paraId="64058DF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916-651-4003</w:t>
            </w:r>
          </w:p>
          <w:p w14:paraId="4424C9CC"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Marisol Prieto-Valle</w:t>
            </w:r>
          </w:p>
          <w:p w14:paraId="525E7B5D" w14:textId="77777777" w:rsidR="0059622E" w:rsidRPr="00A71BF8" w:rsidRDefault="00EB6118" w:rsidP="00D402DB">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60" w:history="1">
              <w:r w:rsidR="0059622E" w:rsidRPr="00A71BF8">
                <w:rPr>
                  <w:rStyle w:val="Hyperlink"/>
                  <w:b w:val="0"/>
                  <w:i w:val="0"/>
                  <w:u w:val="none"/>
                </w:rPr>
                <w:t>Marisol.Prieto-Valle@sen.ca.gov</w:t>
              </w:r>
            </w:hyperlink>
          </w:p>
          <w:p w14:paraId="0DAF79FA"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r w:rsidRPr="00A71BF8">
              <w:rPr>
                <w:rStyle w:val="Hyperlink"/>
                <w:b w:val="0"/>
                <w:i w:val="0"/>
                <w:color w:val="000000" w:themeColor="text1"/>
                <w:sz w:val="24"/>
                <w:szCs w:val="24"/>
                <w:u w:val="none"/>
              </w:rPr>
              <w:t xml:space="preserve"> </w:t>
            </w:r>
          </w:p>
        </w:tc>
        <w:tc>
          <w:tcPr>
            <w:tcW w:w="1620" w:type="dxa"/>
          </w:tcPr>
          <w:p w14:paraId="1FE72179" w14:textId="77777777" w:rsidR="0059622E" w:rsidRPr="00A82AF5"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1" w:history="1">
              <w:r w:rsidR="0059622E" w:rsidRPr="00A82AF5">
                <w:rPr>
                  <w:rStyle w:val="Hyperlink"/>
                  <w:rFonts w:ascii="Times New Roman" w:hAnsi="Times New Roman"/>
                  <w:bCs/>
                  <w:i w:val="0"/>
                  <w:sz w:val="22"/>
                  <w:szCs w:val="22"/>
                  <w:u w:val="none"/>
                </w:rPr>
                <w:t>CCWRO</w:t>
              </w:r>
            </w:hyperlink>
          </w:p>
          <w:p w14:paraId="00FBD489" w14:textId="77777777" w:rsidR="0059622E" w:rsidRPr="00A82AF5"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2" w:history="1">
              <w:r w:rsidR="0059622E" w:rsidRPr="00A82AF5">
                <w:rPr>
                  <w:rStyle w:val="Hyperlink"/>
                  <w:rFonts w:ascii="Times New Roman" w:hAnsi="Times New Roman"/>
                  <w:bCs/>
                  <w:i w:val="0"/>
                  <w:sz w:val="22"/>
                  <w:szCs w:val="22"/>
                  <w:u w:val="none"/>
                </w:rPr>
                <w:t>WCLP</w:t>
              </w:r>
            </w:hyperlink>
          </w:p>
          <w:p w14:paraId="58153A6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416D4DF7"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68451EDD" w14:textId="0ACA6569" w:rsidR="0059622E" w:rsidRPr="00D402DB"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3EBDE46B"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EE052D0" w14:textId="5B594574" w:rsidR="0059622E" w:rsidRPr="00D402DB" w:rsidRDefault="0059622E" w:rsidP="00D402DB">
            <w:pPr>
              <w:rPr>
                <w:color w:val="000000" w:themeColor="text1"/>
                <w:sz w:val="24"/>
                <w:szCs w:val="24"/>
              </w:rPr>
            </w:pPr>
            <w:r w:rsidRPr="00A71BF8">
              <w:rPr>
                <w:b/>
                <w:color w:val="000000" w:themeColor="text1"/>
                <w:sz w:val="24"/>
                <w:szCs w:val="24"/>
              </w:rPr>
              <w:t>CalFresh-</w:t>
            </w:r>
            <w:r w:rsidRPr="00A71BF8">
              <w:rPr>
                <w:color w:val="000000" w:themeColor="text1"/>
                <w:sz w:val="24"/>
                <w:szCs w:val="24"/>
              </w:rPr>
              <w:t xml:space="preserve"> This bill would also require the require maxi maximizing the opportunity for students to qualify for CalFresh benefits student exemption.</w:t>
            </w:r>
          </w:p>
        </w:tc>
        <w:tc>
          <w:tcPr>
            <w:tcW w:w="1800" w:type="dxa"/>
          </w:tcPr>
          <w:p w14:paraId="0ED5E343"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E7C31D2" w14:textId="77777777" w:rsidR="0059622E"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Education Committee</w:t>
            </w:r>
          </w:p>
          <w:p w14:paraId="3D900CC5"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5C05C2F8" w14:textId="77777777" w:rsidTr="00D402DB">
        <w:tc>
          <w:tcPr>
            <w:tcW w:w="3063" w:type="dxa"/>
          </w:tcPr>
          <w:p w14:paraId="68340392" w14:textId="77777777" w:rsidR="0059622E" w:rsidRPr="00A71BF8" w:rsidRDefault="00EB6118" w:rsidP="00D402DB">
            <w:pPr>
              <w:rPr>
                <w:rStyle w:val="Hyperlink"/>
                <w:rFonts w:ascii="Times" w:hAnsi="Times"/>
                <w:b/>
                <w:color w:val="auto"/>
                <w:sz w:val="24"/>
                <w:szCs w:val="24"/>
                <w:u w:val="none"/>
              </w:rPr>
            </w:pPr>
            <w:hyperlink r:id="rId163" w:history="1">
              <w:r w:rsidR="0059622E" w:rsidRPr="00A71BF8">
                <w:rPr>
                  <w:rStyle w:val="Hyperlink"/>
                  <w:b/>
                  <w:sz w:val="24"/>
                  <w:szCs w:val="24"/>
                  <w:u w:val="none"/>
                </w:rPr>
                <w:t>SB 1232</w:t>
              </w:r>
            </w:hyperlink>
            <w:r w:rsidR="0059622E" w:rsidRPr="00A71BF8">
              <w:rPr>
                <w:b/>
                <w:sz w:val="24"/>
                <w:szCs w:val="24"/>
              </w:rPr>
              <w:t xml:space="preserve"> – </w:t>
            </w:r>
            <w:hyperlink r:id="rId164" w:history="1">
              <w:r w:rsidR="0059622E" w:rsidRPr="00A71BF8">
                <w:rPr>
                  <w:rStyle w:val="Hyperlink"/>
                  <w:b/>
                  <w:sz w:val="24"/>
                  <w:szCs w:val="24"/>
                  <w:u w:val="none"/>
                </w:rPr>
                <w:t>Glazer - (D)</w:t>
              </w:r>
            </w:hyperlink>
          </w:p>
          <w:p w14:paraId="2E79DD91"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1435E23D"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916-651-4007</w:t>
            </w:r>
          </w:p>
          <w:p w14:paraId="7234FA7A" w14:textId="77777777" w:rsidR="0059622E" w:rsidRPr="00B12A95"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B12A95">
              <w:rPr>
                <w:rStyle w:val="Hyperlink"/>
                <w:b w:val="0"/>
                <w:i w:val="0"/>
                <w:color w:val="000000" w:themeColor="text1"/>
                <w:sz w:val="24"/>
                <w:szCs w:val="24"/>
                <w:u w:val="none"/>
              </w:rPr>
              <w:t xml:space="preserve">Staff: Sakshi </w:t>
            </w:r>
            <w:proofErr w:type="spellStart"/>
            <w:r w:rsidRPr="00B12A95">
              <w:rPr>
                <w:rStyle w:val="Hyperlink"/>
                <w:b w:val="0"/>
                <w:i w:val="0"/>
                <w:color w:val="000000" w:themeColor="text1"/>
                <w:sz w:val="24"/>
                <w:szCs w:val="24"/>
                <w:u w:val="none"/>
              </w:rPr>
              <w:t>Walia</w:t>
            </w:r>
            <w:proofErr w:type="spellEnd"/>
          </w:p>
          <w:p w14:paraId="7579FCA0" w14:textId="77777777" w:rsidR="0059622E" w:rsidRPr="00B12A95" w:rsidRDefault="00EB6118" w:rsidP="00D402DB">
            <w:pPr>
              <w:pStyle w:val="NoSpacing"/>
              <w:framePr w:hSpace="0" w:wrap="auto" w:vAnchor="margin" w:xAlign="left" w:yAlign="inline"/>
              <w:ind w:right="-1620"/>
              <w:suppressOverlap w:val="0"/>
              <w:rPr>
                <w:b w:val="0"/>
                <w:i w:val="0"/>
                <w:color w:val="000000" w:themeColor="text1"/>
                <w:sz w:val="24"/>
                <w:szCs w:val="24"/>
              </w:rPr>
            </w:pPr>
            <w:hyperlink r:id="rId165" w:history="1">
              <w:r w:rsidR="0059622E" w:rsidRPr="00B12A95">
                <w:rPr>
                  <w:rStyle w:val="Hyperlink"/>
                  <w:b w:val="0"/>
                  <w:i w:val="0"/>
                  <w:sz w:val="24"/>
                  <w:szCs w:val="24"/>
                  <w:u w:val="none"/>
                </w:rPr>
                <w:t>Sakshi.Walia@sen.ca.gov</w:t>
              </w:r>
            </w:hyperlink>
          </w:p>
          <w:p w14:paraId="63DD6BF3"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8343C9" w14:textId="77777777" w:rsidR="0059622E" w:rsidRPr="00A82AF5" w:rsidRDefault="00EB6118"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6" w:history="1">
              <w:r w:rsidR="0059622E" w:rsidRPr="00A82AF5">
                <w:rPr>
                  <w:rStyle w:val="Hyperlink"/>
                  <w:rFonts w:ascii="Times New Roman" w:hAnsi="Times New Roman"/>
                  <w:bCs/>
                  <w:i w:val="0"/>
                  <w:sz w:val="22"/>
                  <w:szCs w:val="22"/>
                  <w:u w:val="none"/>
                </w:rPr>
                <w:t>CCWRO</w:t>
              </w:r>
            </w:hyperlink>
          </w:p>
          <w:p w14:paraId="06CC4F3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67069DC1"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03DEF399"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1B33D913"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F1B72FD"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B171985" w14:textId="77777777" w:rsidR="0059622E" w:rsidRPr="00A82AF5" w:rsidRDefault="0059622E" w:rsidP="00D402DB">
            <w:pPr>
              <w:rPr>
                <w:color w:val="000000" w:themeColor="text1"/>
              </w:rPr>
            </w:pPr>
            <w:r w:rsidRPr="00C25C43">
              <w:rPr>
                <w:b/>
                <w:color w:val="000000" w:themeColor="text1"/>
              </w:rPr>
              <w:t>Cal</w:t>
            </w:r>
            <w:r>
              <w:rPr>
                <w:b/>
                <w:color w:val="000000" w:themeColor="text1"/>
              </w:rPr>
              <w:t>WORKs</w:t>
            </w:r>
            <w:r w:rsidRPr="00C25C43">
              <w:rPr>
                <w:b/>
                <w:color w:val="000000" w:themeColor="text1"/>
              </w:rPr>
              <w:t>-</w:t>
            </w:r>
            <w:r>
              <w:rPr>
                <w:color w:val="000000" w:themeColor="text1"/>
              </w:rPr>
              <w:t xml:space="preserve"> </w:t>
            </w:r>
            <w:r w:rsidRPr="00C25C43">
              <w:rPr>
                <w:color w:val="000000" w:themeColor="text1"/>
              </w:rPr>
              <w:t xml:space="preserve">This bill would </w:t>
            </w:r>
            <w:r>
              <w:t xml:space="preserve">provide low-income parents in a CalWORKs recipient family who are making satisfactory progress </w:t>
            </w:r>
            <w:r w:rsidRPr="00B207BA">
              <w:t xml:space="preserve">at a publicly funded postsecondary educational institution </w:t>
            </w:r>
            <w:r>
              <w:t xml:space="preserve">a </w:t>
            </w:r>
            <w:r w:rsidRPr="00B207BA">
              <w:t xml:space="preserve">standard allowance of $250 to $500 per </w:t>
            </w:r>
            <w:r>
              <w:t xml:space="preserve">academic term to support the costs of education in the form of </w:t>
            </w:r>
            <w:proofErr w:type="spellStart"/>
            <w:r>
              <w:t>WtW</w:t>
            </w:r>
            <w:proofErr w:type="spellEnd"/>
            <w:r>
              <w:t xml:space="preserve"> ancillary services and they will be deemed to be meeting the CalWORKs </w:t>
            </w:r>
            <w:proofErr w:type="spellStart"/>
            <w:r>
              <w:t>WtW</w:t>
            </w:r>
            <w:proofErr w:type="spellEnd"/>
            <w:r>
              <w:t xml:space="preserve"> participation requirements.  </w:t>
            </w:r>
          </w:p>
        </w:tc>
        <w:tc>
          <w:tcPr>
            <w:tcW w:w="1800" w:type="dxa"/>
          </w:tcPr>
          <w:p w14:paraId="503AD357"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C46D224"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 </w:t>
            </w:r>
          </w:p>
          <w:p w14:paraId="13F8791C"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3E4AEC55"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2422899B"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bl>
    <w:p w14:paraId="64157EC1" w14:textId="77777777" w:rsidR="0059622E" w:rsidRDefault="0059622E" w:rsidP="0059622E">
      <w:pPr>
        <w:ind w:right="-1620"/>
        <w:outlineLvl w:val="0"/>
      </w:pPr>
    </w:p>
    <w:p w14:paraId="27ACAA13" w14:textId="77777777" w:rsidR="0059622E" w:rsidRDefault="0059622E" w:rsidP="0059622E">
      <w:pPr>
        <w:ind w:right="-1620"/>
        <w:outlineLvl w:val="0"/>
        <w:sectPr w:rsidR="0059622E" w:rsidSect="00985360">
          <w:footerReference w:type="even" r:id="rId167"/>
          <w:footerReference w:type="default" r:id="rId168"/>
          <w:type w:val="continuous"/>
          <w:pgSz w:w="12240" w:h="15840"/>
          <w:pgMar w:top="1305" w:right="1843" w:bottom="2415" w:left="1127" w:header="720" w:footer="720" w:gutter="0"/>
          <w:cols w:space="720"/>
          <w:noEndnote/>
          <w:docGrid w:linePitch="326"/>
        </w:sectPr>
      </w:pPr>
    </w:p>
    <w:p w14:paraId="26056D53" w14:textId="77777777" w:rsidR="0059622E" w:rsidRDefault="0059622E" w:rsidP="0059622E"/>
    <w:p w14:paraId="393FDB80" w14:textId="77777777" w:rsidR="0059622E" w:rsidRDefault="0059622E" w:rsidP="0059622E"/>
    <w:p w14:paraId="61D488E0" w14:textId="77777777" w:rsidR="0059622E" w:rsidRDefault="0059622E" w:rsidP="0059622E"/>
    <w:p w14:paraId="3193EF3D" w14:textId="77777777" w:rsidR="0059622E" w:rsidRDefault="0059622E" w:rsidP="0059622E"/>
    <w:p w14:paraId="134DC64A" w14:textId="131CC848" w:rsidR="0059622E" w:rsidRDefault="0059622E" w:rsidP="0059622E"/>
    <w:p w14:paraId="523C288E" w14:textId="68ECA47A" w:rsidR="00986F04" w:rsidRDefault="00986F04" w:rsidP="0059622E"/>
    <w:p w14:paraId="596ED4CE" w14:textId="0BE6BFAD" w:rsidR="00986F04" w:rsidRDefault="00986F04" w:rsidP="0059622E"/>
    <w:p w14:paraId="2E540559" w14:textId="685DF555" w:rsidR="00986F04" w:rsidRDefault="00986F04" w:rsidP="0059622E"/>
    <w:p w14:paraId="77999B16" w14:textId="5ADF99B2" w:rsidR="00986F04" w:rsidRDefault="00986F04" w:rsidP="0059622E"/>
    <w:p w14:paraId="4F18217F" w14:textId="6BC9EB30" w:rsidR="00986F04" w:rsidRDefault="00986F04" w:rsidP="0059622E"/>
    <w:p w14:paraId="3C50796A" w14:textId="764E9D6A" w:rsidR="00986F04" w:rsidRDefault="00986F04" w:rsidP="0059622E"/>
    <w:p w14:paraId="40F9D768" w14:textId="4BC979D6" w:rsidR="00986F04" w:rsidRDefault="00986F04" w:rsidP="0059622E"/>
    <w:p w14:paraId="0B53E468" w14:textId="2C6E1F35" w:rsidR="00986F04" w:rsidRDefault="00986F04" w:rsidP="0059622E"/>
    <w:p w14:paraId="17AFFB4A" w14:textId="554800DA" w:rsidR="00986F04" w:rsidRDefault="00986F04" w:rsidP="0059622E"/>
    <w:p w14:paraId="46558329" w14:textId="59959F2C" w:rsidR="00986F04" w:rsidRDefault="00986F04" w:rsidP="0059622E"/>
    <w:p w14:paraId="5C084EAC" w14:textId="45BF07B5" w:rsidR="00986F04" w:rsidRDefault="00986F04" w:rsidP="0059622E"/>
    <w:p w14:paraId="4AEA9243" w14:textId="77777777" w:rsidR="00986F04" w:rsidRDefault="00986F04" w:rsidP="0059622E"/>
    <w:p w14:paraId="29BCB12B" w14:textId="77777777" w:rsidR="0059622E" w:rsidRDefault="0059622E" w:rsidP="0059622E"/>
    <w:p w14:paraId="46E57F82" w14:textId="77777777" w:rsidR="0059622E" w:rsidRDefault="0059622E" w:rsidP="0059622E">
      <w:pPr>
        <w:sectPr w:rsidR="0059622E" w:rsidSect="003A63F5">
          <w:type w:val="continuous"/>
          <w:pgSz w:w="12240" w:h="15840"/>
          <w:pgMar w:top="1305" w:right="1843" w:bottom="2415" w:left="1127" w:header="720" w:footer="720" w:gutter="0"/>
          <w:cols w:num="2" w:space="720"/>
          <w:noEndnote/>
          <w:docGrid w:linePitch="326"/>
        </w:sectPr>
      </w:pPr>
    </w:p>
    <w:p w14:paraId="6D59839A" w14:textId="77777777" w:rsidR="0059622E" w:rsidRDefault="00EB6118" w:rsidP="0059622E">
      <w:pPr>
        <w:jc w:val="center"/>
      </w:pPr>
      <w:hyperlink r:id="rId169" w:anchor="http://apro.assembly.ca.gov/" w:history="1">
        <w:r w:rsidR="0059622E">
          <w:rPr>
            <w:rStyle w:val="Hyperlink"/>
            <w:rFonts w:ascii="Helvetica" w:hAnsi="Helvetica"/>
            <w:b/>
            <w:bCs/>
            <w:sz w:val="36"/>
            <w:szCs w:val="36"/>
          </w:rPr>
          <w:t>Assembly Appropriations Committee</w:t>
        </w:r>
      </w:hyperlink>
    </w:p>
    <w:p w14:paraId="1E1AA1EF" w14:textId="77777777" w:rsidR="0059622E" w:rsidRDefault="0059622E" w:rsidP="0059622E">
      <w:pPr>
        <w:ind w:right="-1620"/>
        <w:outlineLvl w:val="0"/>
      </w:pPr>
    </w:p>
    <w:p w14:paraId="7EC31261" w14:textId="77777777" w:rsidR="0059622E" w:rsidRDefault="0059622E" w:rsidP="0059622E">
      <w:pPr>
        <w:ind w:right="-1620"/>
        <w:outlineLvl w:val="0"/>
        <w:sectPr w:rsidR="0059622E" w:rsidSect="00985360">
          <w:type w:val="continuous"/>
          <w:pgSz w:w="12240" w:h="15840"/>
          <w:pgMar w:top="1305" w:right="1843" w:bottom="2415" w:left="1127" w:header="720" w:footer="720" w:gutter="0"/>
          <w:cols w:space="720"/>
          <w:noEndnote/>
          <w:docGrid w:linePitch="326"/>
        </w:sectPr>
      </w:pPr>
    </w:p>
    <w:p w14:paraId="1CA51B29" w14:textId="77777777" w:rsidR="0059622E" w:rsidRPr="00A36408" w:rsidRDefault="0059622E" w:rsidP="0059622E">
      <w:pPr>
        <w:ind w:right="-135"/>
      </w:pPr>
      <w:r w:rsidRPr="00A36408">
        <w:rPr>
          <w:b/>
          <w:bCs/>
          <w:color w:val="FF0000"/>
          <w:shd w:val="clear" w:color="auto" w:fill="FFFFFF"/>
        </w:rPr>
        <w:t>Jennifer Swenson</w:t>
      </w:r>
      <w:r w:rsidRPr="00A36408">
        <w:rPr>
          <w:b/>
          <w:color w:val="FF0000"/>
          <w:shd w:val="clear" w:color="auto" w:fill="FFFFFF"/>
        </w:rPr>
        <w:t>, Democratic Consultant</w:t>
      </w:r>
      <w:r w:rsidRPr="00A36408">
        <w:rPr>
          <w:color w:val="FF0000"/>
          <w:shd w:val="clear" w:color="auto" w:fill="FFFFFF"/>
        </w:rPr>
        <w:t xml:space="preserve"> </w:t>
      </w:r>
    </w:p>
    <w:p w14:paraId="050FBA8E" w14:textId="77777777" w:rsidR="0059622E" w:rsidRPr="00A36408" w:rsidRDefault="0059622E" w:rsidP="0059622E">
      <w:pPr>
        <w:ind w:right="-135"/>
      </w:pPr>
      <w:r w:rsidRPr="00A36408">
        <w:rPr>
          <w:shd w:val="clear" w:color="auto" w:fill="FFFFFF"/>
        </w:rPr>
        <w:t>Email:</w:t>
      </w:r>
      <w:r w:rsidRPr="00A36408">
        <w:rPr>
          <w:rStyle w:val="apple-converted-space"/>
          <w:sz w:val="18"/>
          <w:szCs w:val="18"/>
          <w:shd w:val="clear" w:color="auto" w:fill="FFFFFF"/>
        </w:rPr>
        <w:t> </w:t>
      </w:r>
      <w:hyperlink r:id="rId170" w:history="1">
        <w:r w:rsidRPr="00A36408">
          <w:rPr>
            <w:rStyle w:val="Hyperlink"/>
            <w:sz w:val="18"/>
            <w:szCs w:val="18"/>
          </w:rPr>
          <w:t>jennifer.swenson@asm.ca.gov</w:t>
        </w:r>
      </w:hyperlink>
    </w:p>
    <w:p w14:paraId="47749813" w14:textId="77777777" w:rsidR="0059622E" w:rsidRPr="00A36408" w:rsidRDefault="0059622E" w:rsidP="0059622E">
      <w:pPr>
        <w:ind w:right="-135"/>
      </w:pPr>
      <w:r w:rsidRPr="00A36408">
        <w:rPr>
          <w:shd w:val="clear" w:color="auto" w:fill="FFFFFF"/>
        </w:rPr>
        <w:t>• Phone – 916-319-2081 • fax 916-319-2181 • Room # 2114</w:t>
      </w:r>
    </w:p>
    <w:p w14:paraId="5EFAFD79" w14:textId="77777777" w:rsidR="0059622E" w:rsidRPr="00A36408" w:rsidRDefault="0059622E" w:rsidP="0059622E">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5DDAEC5D" w14:textId="77777777" w:rsidR="0059622E" w:rsidRPr="00A36408" w:rsidRDefault="0059622E" w:rsidP="0059622E">
      <w:r w:rsidRPr="00A36408">
        <w:rPr>
          <w:shd w:val="clear" w:color="auto" w:fill="FFFFFF"/>
        </w:rPr>
        <w:t>Email:</w:t>
      </w:r>
      <w:r w:rsidRPr="00A36408">
        <w:rPr>
          <w:rStyle w:val="apple-converted-space"/>
          <w:sz w:val="18"/>
          <w:szCs w:val="18"/>
          <w:shd w:val="clear" w:color="auto" w:fill="FFFFFF"/>
        </w:rPr>
        <w:t> </w:t>
      </w:r>
      <w:hyperlink r:id="rId171" w:history="1">
        <w:r w:rsidRPr="00A36408">
          <w:rPr>
            <w:rStyle w:val="Hyperlink"/>
            <w:sz w:val="18"/>
            <w:szCs w:val="18"/>
            <w:shd w:val="clear" w:color="auto" w:fill="FFFFFF"/>
          </w:rPr>
          <w:t>jared.yoshiki@asm.ca.gov</w:t>
        </w:r>
      </w:hyperlink>
    </w:p>
    <w:p w14:paraId="32AA8AB8" w14:textId="77777777" w:rsidR="0059622E" w:rsidRPr="00A36408" w:rsidRDefault="0059622E" w:rsidP="0059622E">
      <w:r w:rsidRPr="00A36408">
        <w:rPr>
          <w:shd w:val="clear" w:color="auto" w:fill="FFFFFF"/>
        </w:rPr>
        <w:t>Tel.• 916-319-3900 • Fax 319-3902</w:t>
      </w:r>
    </w:p>
    <w:p w14:paraId="53989400" w14:textId="77777777" w:rsidR="0059622E" w:rsidRPr="00A36408" w:rsidRDefault="0059622E" w:rsidP="0059622E">
      <w:pPr>
        <w:sectPr w:rsidR="0059622E"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1F72B811" w14:textId="77777777" w:rsidR="0059622E" w:rsidRDefault="0059622E" w:rsidP="0059622E">
      <w:pPr>
        <w:ind w:right="-1620"/>
        <w:rPr>
          <w:i/>
          <w:color w:val="333333"/>
          <w:shd w:val="clear" w:color="auto" w:fill="FFFFFF"/>
        </w:rPr>
        <w:sectPr w:rsidR="0059622E" w:rsidSect="00985360">
          <w:type w:val="continuous"/>
          <w:pgSz w:w="12240" w:h="15840"/>
          <w:pgMar w:top="1305" w:right="1843" w:bottom="1944" w:left="1127" w:header="720" w:footer="720" w:gutter="0"/>
          <w:cols w:space="720"/>
          <w:noEndnote/>
          <w:docGrid w:linePitch="326"/>
        </w:sectPr>
      </w:pPr>
    </w:p>
    <w:p w14:paraId="0F0C2584" w14:textId="77777777" w:rsidR="0059622E" w:rsidRPr="00EB7FBF" w:rsidRDefault="0059622E" w:rsidP="0059622E">
      <w:pPr>
        <w:ind w:right="-1620"/>
        <w:rPr>
          <w:i/>
          <w:color w:val="333333"/>
          <w:shd w:val="clear" w:color="auto" w:fill="FFFFFF"/>
        </w:rPr>
      </w:pPr>
    </w:p>
    <w:p w14:paraId="6007FB6A"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D44EFC5"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8AF1F60" w14:textId="77777777" w:rsidR="0059622E" w:rsidRPr="006F6D16" w:rsidRDefault="00EB6118" w:rsidP="0059622E">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172" w:history="1">
        <w:r w:rsidR="0059622E" w:rsidRPr="006F6D16">
          <w:rPr>
            <w:rStyle w:val="Hyperlink"/>
            <w:rFonts w:ascii="Times New Roman" w:hAnsi="Times New Roman"/>
            <w:b w:val="0"/>
            <w:i w:val="0"/>
            <w:sz w:val="20"/>
            <w:szCs w:val="20"/>
            <w:u w:val="none"/>
          </w:rPr>
          <w:t xml:space="preserve">  Lorena Gonzales</w:t>
        </w:r>
      </w:hyperlink>
      <w:r w:rsidR="0059622E" w:rsidRPr="006F6D16">
        <w:rPr>
          <w:rFonts w:ascii="Times New Roman" w:hAnsi="Times New Roman"/>
          <w:b w:val="0"/>
          <w:i w:val="0"/>
          <w:sz w:val="20"/>
          <w:szCs w:val="20"/>
        </w:rPr>
        <w:t xml:space="preserve"> (D) Chair</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Room 2114</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 xml:space="preserve">(916) 319-2051 </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(916) 319-2080</w:t>
      </w:r>
    </w:p>
    <w:p w14:paraId="0153724E" w14:textId="77777777" w:rsidR="0059622E" w:rsidRPr="00083596" w:rsidRDefault="00EB6118"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3" w:history="1">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59622E">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59622E" w:rsidRPr="006F6D16">
        <w:rPr>
          <w:rFonts w:ascii="Times New Roman" w:hAnsi="Times New Roman"/>
          <w:b w:val="0"/>
          <w:i w:val="0"/>
          <w:color w:val="000000" w:themeColor="text1"/>
          <w:sz w:val="20"/>
          <w:szCs w:val="20"/>
          <w:shd w:val="clear" w:color="auto" w:fill="DEEAF6" w:themeFill="accent1" w:themeFillTint="33"/>
        </w:rPr>
        <w:t xml:space="preserve">  </w:t>
      </w:r>
      <w:r w:rsidR="0059622E"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(916) 319-2105</w:t>
      </w:r>
    </w:p>
    <w:p w14:paraId="7954D84C" w14:textId="77777777" w:rsidR="0059622E" w:rsidRPr="001E5116" w:rsidRDefault="00EB6118"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4" w:history="1">
        <w:r w:rsidR="0059622E" w:rsidRPr="001E5116">
          <w:rPr>
            <w:rStyle w:val="Hyperlink"/>
            <w:rFonts w:ascii="Times New Roman" w:hAnsi="Times New Roman"/>
            <w:b w:val="0"/>
            <w:i w:val="0"/>
            <w:sz w:val="20"/>
            <w:szCs w:val="20"/>
            <w:u w:val="none"/>
          </w:rPr>
          <w:t>Richard Bloom</w:t>
        </w:r>
      </w:hyperlink>
      <w:r w:rsidR="0059622E" w:rsidRPr="001E5116">
        <w:rPr>
          <w:rFonts w:ascii="Times New Roman" w:hAnsi="Times New Roman"/>
          <w:b w:val="0"/>
          <w:i w:val="0"/>
          <w:sz w:val="20"/>
          <w:szCs w:val="20"/>
        </w:rPr>
        <w:t xml:space="preserve"> </w:t>
      </w:r>
      <w:r w:rsidR="0059622E" w:rsidRPr="001E5116">
        <w:rPr>
          <w:rFonts w:ascii="Times New Roman" w:hAnsi="Times New Roman"/>
          <w:b w:val="0"/>
          <w:i w:val="0"/>
          <w:color w:val="000000" w:themeColor="text1"/>
          <w:sz w:val="20"/>
          <w:szCs w:val="20"/>
        </w:rPr>
        <w:t>(D)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319-2150</w:t>
      </w:r>
    </w:p>
    <w:p w14:paraId="46FAE421" w14:textId="77777777" w:rsidR="0059622E" w:rsidRPr="001E5116" w:rsidRDefault="00EB6118" w:rsidP="0059622E">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175" w:history="1">
        <w:r w:rsidR="0059622E" w:rsidRPr="001E5116">
          <w:rPr>
            <w:rFonts w:ascii="Times New Roman" w:hAnsi="Times New Roman"/>
            <w:b w:val="0"/>
            <w:i w:val="0"/>
            <w:color w:val="000000" w:themeColor="text1"/>
            <w:sz w:val="20"/>
            <w:szCs w:val="20"/>
            <w:bdr w:val="none" w:sz="0" w:space="0" w:color="auto" w:frame="1"/>
          </w:rPr>
          <w:t xml:space="preserve">Rob </w:t>
        </w:r>
        <w:proofErr w:type="spellStart"/>
        <w:r w:rsidR="0059622E" w:rsidRPr="001E5116">
          <w:rPr>
            <w:rFonts w:ascii="Times New Roman" w:hAnsi="Times New Roman"/>
            <w:b w:val="0"/>
            <w:i w:val="0"/>
            <w:color w:val="000000" w:themeColor="text1"/>
            <w:sz w:val="20"/>
            <w:szCs w:val="20"/>
            <w:bdr w:val="none" w:sz="0" w:space="0" w:color="auto" w:frame="1"/>
          </w:rPr>
          <w:t>Bonta</w:t>
        </w:r>
        <w:proofErr w:type="spellEnd"/>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t xml:space="preserve">Room 2148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319-2118</w:t>
      </w:r>
    </w:p>
    <w:p w14:paraId="220EA96C" w14:textId="77777777" w:rsidR="0059622E" w:rsidRPr="001E5116" w:rsidRDefault="00EB6118" w:rsidP="0059622E">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176" w:history="1">
        <w:r w:rsidR="0059622E" w:rsidRPr="001E5116">
          <w:rPr>
            <w:rStyle w:val="Hyperlink"/>
            <w:rFonts w:ascii="Times New Roman" w:hAnsi="Times New Roman"/>
            <w:b w:val="0"/>
            <w:i w:val="0"/>
            <w:sz w:val="20"/>
            <w:szCs w:val="20"/>
            <w:u w:val="none"/>
          </w:rPr>
          <w:t>Bill Brough</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t xml:space="preserve">Room 3141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319-2073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319-2173</w:t>
      </w:r>
    </w:p>
    <w:p w14:paraId="27864923" w14:textId="77777777" w:rsidR="0059622E" w:rsidRPr="001E5116" w:rsidRDefault="00EB6118"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7" w:history="1">
        <w:r w:rsidR="0059622E" w:rsidRPr="001E5116">
          <w:rPr>
            <w:rFonts w:ascii="Times New Roman" w:hAnsi="Times New Roman"/>
            <w:b w:val="0"/>
            <w:i w:val="0"/>
            <w:color w:val="000000" w:themeColor="text1"/>
            <w:sz w:val="20"/>
            <w:szCs w:val="20"/>
            <w:bdr w:val="none" w:sz="0" w:space="0" w:color="auto" w:frame="1"/>
          </w:rPr>
          <w:t>Ian C. Calderon</w:t>
        </w:r>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319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319-2157</w:t>
      </w:r>
    </w:p>
    <w:p w14:paraId="65B08054"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178"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3F3814B2" w14:textId="77777777" w:rsidR="0059622E" w:rsidRPr="001E5116" w:rsidRDefault="00EB6118"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9" w:history="1">
        <w:r w:rsidR="0059622E" w:rsidRPr="001E5116">
          <w:rPr>
            <w:rStyle w:val="Hyperlink"/>
            <w:rFonts w:ascii="Times New Roman" w:hAnsi="Times New Roman"/>
            <w:b w:val="0"/>
            <w:i w:val="0"/>
            <w:sz w:val="20"/>
            <w:szCs w:val="20"/>
            <w:u w:val="none"/>
          </w:rPr>
          <w:t>Ed Chau</w:t>
        </w:r>
      </w:hyperlink>
      <w:r w:rsidR="0059622E" w:rsidRPr="001E5116">
        <w:rPr>
          <w:rFonts w:ascii="Times New Roman" w:hAnsi="Times New Roman"/>
          <w:b w:val="0"/>
          <w:i w:val="0"/>
          <w:color w:val="000000" w:themeColor="text1"/>
          <w:sz w:val="20"/>
          <w:szCs w:val="20"/>
        </w:rPr>
        <w:t>-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5016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319-2149</w:t>
      </w:r>
    </w:p>
    <w:p w14:paraId="657EC601" w14:textId="77777777" w:rsidR="0059622E" w:rsidRPr="001E5116" w:rsidRDefault="00EB6118"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0" w:history="1">
        <w:r w:rsidR="0059622E" w:rsidRPr="001E5116">
          <w:rPr>
            <w:rStyle w:val="Hyperlink"/>
            <w:rFonts w:ascii="Times New Roman" w:hAnsi="Times New Roman"/>
            <w:b w:val="0"/>
            <w:i w:val="0"/>
            <w:sz w:val="20"/>
            <w:szCs w:val="20"/>
            <w:u w:val="none"/>
          </w:rPr>
          <w:t>Tyler Diep</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5126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319-2172</w:t>
      </w:r>
    </w:p>
    <w:p w14:paraId="4B7F104B" w14:textId="77777777" w:rsidR="0059622E" w:rsidRPr="001E5116" w:rsidRDefault="00EB6118"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1" w:history="1">
        <w:r w:rsidR="0059622E" w:rsidRPr="001E5116">
          <w:rPr>
            <w:rStyle w:val="Hyperlink"/>
            <w:rFonts w:ascii="Times New Roman" w:hAnsi="Times New Roman"/>
            <w:b w:val="0"/>
            <w:i w:val="0"/>
            <w:sz w:val="20"/>
            <w:szCs w:val="20"/>
            <w:u w:val="none"/>
            <w:bdr w:val="none" w:sz="0" w:space="0" w:color="auto" w:frame="1"/>
          </w:rPr>
          <w:t xml:space="preserve">Susan </w:t>
        </w:r>
        <w:proofErr w:type="spellStart"/>
        <w:r w:rsidR="0059622E" w:rsidRPr="001E5116">
          <w:rPr>
            <w:rStyle w:val="Hyperlink"/>
            <w:rFonts w:ascii="Times New Roman" w:hAnsi="Times New Roman"/>
            <w:b w:val="0"/>
            <w:i w:val="0"/>
            <w:sz w:val="20"/>
            <w:szCs w:val="20"/>
            <w:u w:val="none"/>
            <w:bdr w:val="none" w:sz="0" w:space="0" w:color="auto" w:frame="1"/>
          </w:rPr>
          <w:t>Eggman</w:t>
        </w:r>
        <w:proofErr w:type="spellEnd"/>
      </w:hyperlink>
      <w:r w:rsidR="0059622E" w:rsidRPr="001E5116">
        <w:rPr>
          <w:rFonts w:ascii="Times New Roman" w:hAnsi="Times New Roman"/>
          <w:b w:val="0"/>
          <w:i w:val="0"/>
          <w:color w:val="000000" w:themeColor="text1"/>
          <w:sz w:val="20"/>
          <w:szCs w:val="20"/>
        </w:rPr>
        <w:t xml:space="preserve"> - (D)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319-2113</w:t>
      </w:r>
    </w:p>
    <w:p w14:paraId="64A0F7B8" w14:textId="77777777" w:rsidR="0059622E" w:rsidRPr="001E5116" w:rsidRDefault="00EB6118"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2" w:history="1">
        <w:r w:rsidR="0059622E" w:rsidRPr="001E5116">
          <w:rPr>
            <w:rStyle w:val="Hyperlink"/>
            <w:rFonts w:ascii="Times New Roman" w:hAnsi="Times New Roman"/>
            <w:b w:val="0"/>
            <w:i w:val="0"/>
            <w:sz w:val="20"/>
            <w:szCs w:val="20"/>
            <w:u w:val="none"/>
          </w:rPr>
          <w:t>Vince Fong</w:t>
        </w:r>
      </w:hyperlink>
      <w:r w:rsidR="0059622E" w:rsidRPr="001E5116">
        <w:rPr>
          <w:rFonts w:ascii="Times New Roman" w:hAnsi="Times New Roman"/>
          <w:b w:val="0"/>
          <w:i w:val="0"/>
          <w:color w:val="000000" w:themeColor="text1"/>
          <w:sz w:val="20"/>
          <w:szCs w:val="20"/>
        </w:rPr>
        <w:t>-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4144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319-2134</w:t>
      </w:r>
    </w:p>
    <w:p w14:paraId="0E4C2BF5" w14:textId="77777777" w:rsidR="0059622E" w:rsidRPr="001E5116" w:rsidRDefault="00EB6118"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3" w:history="1">
        <w:r w:rsidR="0059622E" w:rsidRPr="001E5116">
          <w:rPr>
            <w:rStyle w:val="Hyperlink"/>
            <w:rFonts w:ascii="Times New Roman" w:hAnsi="Times New Roman"/>
            <w:b w:val="0"/>
            <w:i w:val="0"/>
            <w:sz w:val="20"/>
            <w:szCs w:val="20"/>
            <w:u w:val="none"/>
          </w:rPr>
          <w:t>Jesse Gabriel</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4162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319-2045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319-2145</w:t>
      </w:r>
    </w:p>
    <w:p w14:paraId="1B3F0EE1" w14:textId="77777777" w:rsidR="0059622E" w:rsidRPr="001E5116" w:rsidRDefault="00EB6118"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4" w:history="1">
        <w:r w:rsidR="0059622E"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59622E" w:rsidRPr="001E5116">
        <w:rPr>
          <w:rFonts w:ascii="Times New Roman" w:hAnsi="Times New Roman"/>
          <w:b w:val="0"/>
          <w:i w:val="0"/>
          <w:color w:val="000000" w:themeColor="text1"/>
          <w:sz w:val="20"/>
          <w:szCs w:val="20"/>
          <w:shd w:val="clear" w:color="auto" w:fill="FFF2CC" w:themeFill="accent4" w:themeFillTint="33"/>
        </w:rPr>
        <w:t xml:space="preserve"> - (D)</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(916) 319-2156</w:t>
      </w:r>
    </w:p>
    <w:p w14:paraId="5D2A7C0B" w14:textId="77777777" w:rsidR="0059622E" w:rsidRPr="001E5116" w:rsidRDefault="00EB6118"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5" w:history="1">
        <w:r w:rsidR="0059622E" w:rsidRPr="001E5116">
          <w:rPr>
            <w:rStyle w:val="Hyperlink"/>
            <w:rFonts w:ascii="Times New Roman" w:hAnsi="Times New Roman"/>
            <w:b w:val="0"/>
            <w:i w:val="0"/>
            <w:sz w:val="20"/>
            <w:szCs w:val="20"/>
            <w:u w:val="none"/>
            <w:bdr w:val="none" w:sz="0" w:space="0" w:color="auto" w:frame="1"/>
          </w:rPr>
          <w:t xml:space="preserve">Jay </w:t>
        </w:r>
        <w:proofErr w:type="spellStart"/>
        <w:r w:rsidR="0059622E" w:rsidRPr="001E5116">
          <w:rPr>
            <w:rStyle w:val="Hyperlink"/>
            <w:rFonts w:ascii="Times New Roman" w:hAnsi="Times New Roman"/>
            <w:b w:val="0"/>
            <w:i w:val="0"/>
            <w:sz w:val="20"/>
            <w:szCs w:val="20"/>
            <w:u w:val="none"/>
            <w:bdr w:val="none" w:sz="0" w:space="0" w:color="auto" w:frame="1"/>
          </w:rPr>
          <w:t>Obernolte</w:t>
        </w:r>
        <w:proofErr w:type="spellEnd"/>
      </w:hyperlink>
      <w:r w:rsidR="0059622E" w:rsidRPr="001E5116">
        <w:rPr>
          <w:rFonts w:ascii="Times New Roman" w:hAnsi="Times New Roman"/>
          <w:b w:val="0"/>
          <w:i w:val="0"/>
          <w:color w:val="000000" w:themeColor="text1"/>
          <w:sz w:val="20"/>
          <w:szCs w:val="20"/>
        </w:rPr>
        <w:t xml:space="preserve"> -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319-2103</w:t>
      </w:r>
    </w:p>
    <w:p w14:paraId="41E59593" w14:textId="77777777" w:rsidR="0059622E" w:rsidRPr="001E5116" w:rsidRDefault="00EB6118"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6" w:history="1">
        <w:proofErr w:type="spellStart"/>
        <w:r w:rsidR="0059622E" w:rsidRPr="001E5116">
          <w:rPr>
            <w:rStyle w:val="Hyperlink"/>
            <w:rFonts w:ascii="Times New Roman" w:hAnsi="Times New Roman"/>
            <w:b w:val="0"/>
            <w:i w:val="0"/>
            <w:sz w:val="20"/>
            <w:szCs w:val="20"/>
            <w:u w:val="none"/>
          </w:rPr>
          <w:t>Cottie</w:t>
        </w:r>
        <w:proofErr w:type="spellEnd"/>
        <w:r w:rsidR="0059622E" w:rsidRPr="001E5116">
          <w:rPr>
            <w:rStyle w:val="Hyperlink"/>
            <w:rFonts w:ascii="Times New Roman" w:hAnsi="Times New Roman"/>
            <w:b w:val="0"/>
            <w:i w:val="0"/>
            <w:sz w:val="20"/>
            <w:szCs w:val="20"/>
            <w:u w:val="none"/>
          </w:rPr>
          <w:t xml:space="preserve"> Petrie-Norris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3149</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319-2074</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319-2174</w:t>
      </w:r>
    </w:p>
    <w:p w14:paraId="1FA8119B" w14:textId="77777777" w:rsidR="0059622E" w:rsidRPr="006F66E3" w:rsidRDefault="00EB6118"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7" w:history="1">
        <w:r w:rsidR="0059622E" w:rsidRPr="001E5116">
          <w:rPr>
            <w:rStyle w:val="Hyperlink"/>
            <w:rFonts w:ascii="Times New Roman" w:hAnsi="Times New Roman"/>
            <w:b w:val="0"/>
            <w:i w:val="0"/>
            <w:sz w:val="20"/>
            <w:szCs w:val="20"/>
            <w:u w:val="none"/>
          </w:rPr>
          <w:t>Robert Rivas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5158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319-2130</w:t>
      </w:r>
    </w:p>
    <w:p w14:paraId="0DB81BB0" w14:textId="77777777" w:rsidR="0059622E" w:rsidRPr="00494B55"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59622E"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w:t>
      </w:r>
      <w:proofErr w:type="gramStart"/>
      <w:r w:rsidRPr="00494B55">
        <w:rPr>
          <w:rFonts w:ascii="Arial" w:hAnsi="Arial" w:cs="Arial"/>
          <w:b/>
          <w:bCs/>
          <w:color w:val="211D1E"/>
        </w:rPr>
        <w:t xml:space="preserve">4202 </w:t>
      </w:r>
      <w:r>
        <w:rPr>
          <w:rFonts w:ascii="Arial" w:hAnsi="Arial" w:cs="Arial"/>
          <w:b/>
          <w:bCs/>
          <w:color w:val="211D1E"/>
        </w:rPr>
        <w:t xml:space="preserve"> -</w:t>
      </w:r>
      <w:proofErr w:type="gramEnd"/>
      <w:r>
        <w:rPr>
          <w:rFonts w:ascii="Arial" w:hAnsi="Arial" w:cs="Arial"/>
          <w:b/>
          <w:bCs/>
          <w:color w:val="211D1E"/>
        </w:rPr>
        <w:t xml:space="preserve"> </w:t>
      </w:r>
      <w:hyperlink r:id="rId188" w:history="1">
        <w:r w:rsidRPr="0077114B">
          <w:rPr>
            <w:rStyle w:val="Hyperlink"/>
            <w:rFonts w:ascii="Arial" w:hAnsi="Arial" w:cs="Arial"/>
            <w:b/>
            <w:bCs/>
          </w:rPr>
          <w:t>See Committee Hearing Agenda</w:t>
        </w:r>
      </w:hyperlink>
    </w:p>
    <w:p w14:paraId="6B0AE123" w14:textId="77777777" w:rsidR="0059622E" w:rsidRPr="008C0A3D" w:rsidRDefault="0059622E" w:rsidP="0059622E">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1B6BF061" w14:textId="77777777" w:rsidR="0059622E" w:rsidRPr="008C0A3D" w:rsidRDefault="0059622E" w:rsidP="0059622E">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6F18C09" w14:textId="77777777" w:rsidR="0059622E" w:rsidRDefault="0059622E" w:rsidP="0059622E">
      <w:pPr>
        <w:ind w:right="900"/>
        <w:rPr>
          <w:color w:val="333333"/>
        </w:rPr>
      </w:pPr>
    </w:p>
    <w:p w14:paraId="4B960418" w14:textId="77777777" w:rsidR="0059622E" w:rsidRDefault="0059622E" w:rsidP="0059622E">
      <w:pPr>
        <w:ind w:right="900"/>
        <w:jc w:val="center"/>
        <w:rPr>
          <w:b/>
          <w:color w:val="333333"/>
        </w:rPr>
        <w:sectPr w:rsidR="0059622E" w:rsidSect="00985360">
          <w:type w:val="continuous"/>
          <w:pgSz w:w="12240" w:h="13451"/>
          <w:pgMar w:top="1305" w:right="583" w:bottom="288" w:left="1127" w:header="720" w:footer="720" w:gutter="0"/>
          <w:cols w:space="720"/>
          <w:noEndnote/>
        </w:sectPr>
      </w:pPr>
    </w:p>
    <w:p w14:paraId="5527E9DB" w14:textId="77777777" w:rsidR="0059622E" w:rsidRPr="00A36408" w:rsidRDefault="0059622E" w:rsidP="0059622E">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Democratic Consultant </w:t>
      </w:r>
    </w:p>
    <w:p w14:paraId="774347ED" w14:textId="77777777" w:rsidR="0059622E" w:rsidRPr="00A36408" w:rsidRDefault="0059622E" w:rsidP="0059622E">
      <w:pPr>
        <w:ind w:right="900"/>
        <w:jc w:val="center"/>
        <w:rPr>
          <w:rStyle w:val="Hyperlink"/>
          <w:color w:val="333333"/>
          <w:u w:val="none"/>
          <w:shd w:val="clear" w:color="auto" w:fill="FFFFFF"/>
        </w:rPr>
      </w:pPr>
      <w:r w:rsidRPr="00A36408">
        <w:rPr>
          <w:color w:val="333333"/>
          <w:shd w:val="clear" w:color="auto" w:fill="FFFFFF"/>
        </w:rPr>
        <w:t xml:space="preserve">• Email: </w:t>
      </w:r>
      <w:hyperlink r:id="rId189" w:history="1">
        <w:r w:rsidRPr="00A36408">
          <w:rPr>
            <w:rStyle w:val="Hyperlink"/>
            <w:u w:val="none"/>
            <w:shd w:val="clear" w:color="auto" w:fill="FFFFFF"/>
          </w:rPr>
          <w:t>debra.cooper@sen.ca.gov</w:t>
        </w:r>
      </w:hyperlink>
    </w:p>
    <w:p w14:paraId="6B2B5957" w14:textId="77777777" w:rsidR="0059622E" w:rsidRPr="00A36408" w:rsidRDefault="0059622E" w:rsidP="0059622E">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790F3D63" w14:textId="77777777" w:rsidR="0059622E" w:rsidRPr="00A36408" w:rsidRDefault="0059622E" w:rsidP="0059622E">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90" w:history="1">
        <w:r w:rsidRPr="00A36408">
          <w:rPr>
            <w:rStyle w:val="Hyperlink"/>
            <w:u w:val="none"/>
            <w:shd w:val="clear" w:color="auto" w:fill="FFFFFF"/>
          </w:rPr>
          <w:t>anthony.archie@sen.ca.gov</w:t>
        </w:r>
      </w:hyperlink>
    </w:p>
    <w:p w14:paraId="58B2F6A0" w14:textId="77777777" w:rsidR="0059622E" w:rsidRPr="00A36408" w:rsidRDefault="0059622E" w:rsidP="0059622E">
      <w:pPr>
        <w:ind w:right="675"/>
        <w:jc w:val="center"/>
        <w:rPr>
          <w:color w:val="333333"/>
          <w:shd w:val="clear" w:color="auto" w:fill="FFFFFF"/>
        </w:rPr>
        <w:sectPr w:rsidR="0059622E"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64AC351C"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3D7E5CF9" w14:textId="77777777" w:rsidR="0059622E" w:rsidRPr="00EB7FBF" w:rsidRDefault="0059622E" w:rsidP="0059622E">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3C18237"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1AD55F1" w14:textId="77777777" w:rsidR="0059622E" w:rsidRPr="00991C4C" w:rsidRDefault="0059622E" w:rsidP="0059622E">
      <w:pPr>
        <w:shd w:val="clear" w:color="auto" w:fill="FFFFFF" w:themeFill="background1"/>
        <w:ind w:right="-1620"/>
        <w:rPr>
          <w:color w:val="000000" w:themeColor="text1"/>
          <w:sz w:val="22"/>
          <w:szCs w:val="22"/>
          <w:shd w:val="clear" w:color="auto" w:fill="FFFFFF"/>
        </w:rPr>
      </w:pPr>
    </w:p>
    <w:p w14:paraId="11C6CFDA" w14:textId="77777777" w:rsidR="0059622E" w:rsidRPr="00A36408" w:rsidRDefault="00EB6118" w:rsidP="0059622E">
      <w:pPr>
        <w:shd w:val="clear" w:color="auto" w:fill="FFFFFF" w:themeFill="background1"/>
        <w:ind w:right="-1620"/>
        <w:rPr>
          <w:color w:val="000000" w:themeColor="text1"/>
          <w:sz w:val="22"/>
          <w:szCs w:val="22"/>
        </w:rPr>
      </w:pPr>
      <w:hyperlink r:id="rId191" w:history="1">
        <w:r w:rsidR="0059622E" w:rsidRPr="00A36408">
          <w:rPr>
            <w:rStyle w:val="Hyperlink"/>
            <w:sz w:val="22"/>
            <w:szCs w:val="22"/>
            <w:u w:val="none"/>
            <w:shd w:val="clear" w:color="auto" w:fill="FFFFFF"/>
          </w:rPr>
          <w:t>Senator Anthony Portantino</w:t>
        </w:r>
      </w:hyperlink>
      <w:r w:rsidR="0059622E" w:rsidRPr="00A36408">
        <w:rPr>
          <w:rStyle w:val="Hyperlink"/>
          <w:sz w:val="22"/>
          <w:szCs w:val="22"/>
          <w:u w:val="none"/>
          <w:shd w:val="clear" w:color="auto" w:fill="FFFFFF"/>
        </w:rPr>
        <w:t xml:space="preserve"> </w:t>
      </w:r>
      <w:r w:rsidR="0059622E" w:rsidRPr="00A36408">
        <w:rPr>
          <w:color w:val="000000" w:themeColor="text1"/>
          <w:sz w:val="22"/>
          <w:szCs w:val="22"/>
          <w:shd w:val="clear" w:color="auto" w:fill="FFFFFF"/>
        </w:rPr>
        <w:t>- (D) Chair</w:t>
      </w:r>
      <w:r w:rsidR="0059622E" w:rsidRPr="00A36408">
        <w:rPr>
          <w:color w:val="000000" w:themeColor="text1"/>
          <w:sz w:val="22"/>
          <w:szCs w:val="22"/>
          <w:shd w:val="clear" w:color="auto" w:fill="FFFFFF"/>
        </w:rPr>
        <w:tab/>
      </w:r>
      <w:r w:rsidR="0059622E" w:rsidRPr="00A36408">
        <w:rPr>
          <w:color w:val="000000" w:themeColor="text1"/>
          <w:sz w:val="22"/>
          <w:szCs w:val="22"/>
        </w:rPr>
        <w:tab/>
        <w:t>3086</w:t>
      </w:r>
      <w:r w:rsidR="0059622E" w:rsidRPr="00A36408">
        <w:rPr>
          <w:color w:val="000000" w:themeColor="text1"/>
          <w:sz w:val="22"/>
          <w:szCs w:val="22"/>
        </w:rPr>
        <w:tab/>
      </w:r>
      <w:r w:rsidR="0059622E" w:rsidRPr="00A36408">
        <w:rPr>
          <w:color w:val="000000" w:themeColor="text1"/>
          <w:sz w:val="22"/>
          <w:szCs w:val="22"/>
        </w:rPr>
        <w:tab/>
        <w:t>(916) 651-4025</w:t>
      </w:r>
      <w:r w:rsidR="0059622E" w:rsidRPr="00A36408">
        <w:rPr>
          <w:color w:val="000000" w:themeColor="text1"/>
          <w:sz w:val="22"/>
          <w:szCs w:val="22"/>
        </w:rPr>
        <w:tab/>
      </w:r>
      <w:r w:rsidR="0059622E" w:rsidRPr="00A36408">
        <w:rPr>
          <w:color w:val="000000" w:themeColor="text1"/>
          <w:sz w:val="22"/>
          <w:szCs w:val="22"/>
        </w:rPr>
        <w:tab/>
        <w:t>(916) 651-4925</w:t>
      </w:r>
      <w:r w:rsidR="0059622E" w:rsidRPr="00A36408">
        <w:rPr>
          <w:color w:val="000000" w:themeColor="text1"/>
          <w:sz w:val="22"/>
          <w:szCs w:val="22"/>
        </w:rPr>
        <w:br/>
      </w:r>
      <w:hyperlink r:id="rId192" w:history="1">
        <w:r w:rsidR="0059622E" w:rsidRPr="00A36408">
          <w:rPr>
            <w:color w:val="000000" w:themeColor="text1"/>
            <w:sz w:val="22"/>
            <w:szCs w:val="22"/>
            <w:shd w:val="clear" w:color="auto" w:fill="DEEAF6" w:themeFill="accent1" w:themeFillTint="33"/>
          </w:rPr>
          <w:t>Senator Patricia Bates - (R) (V- Chair)</w:t>
        </w:r>
      </w:hyperlink>
      <w:r w:rsidR="0059622E" w:rsidRPr="00A36408">
        <w:rPr>
          <w:color w:val="000000" w:themeColor="text1"/>
          <w:sz w:val="22"/>
          <w:szCs w:val="22"/>
          <w:shd w:val="clear" w:color="auto" w:fill="DEEAF6" w:themeFill="accent1" w:themeFillTint="33"/>
        </w:rPr>
        <w:t xml:space="preserve">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4048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651-4036</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651-4936</w:t>
      </w:r>
      <w:r w:rsidR="0059622E" w:rsidRPr="00A36408">
        <w:rPr>
          <w:color w:val="000000" w:themeColor="text1"/>
          <w:sz w:val="22"/>
          <w:szCs w:val="22"/>
          <w:shd w:val="clear" w:color="auto" w:fill="DEEAF6" w:themeFill="accent1" w:themeFillTint="33"/>
        </w:rPr>
        <w:br/>
      </w:r>
      <w:hyperlink r:id="rId193" w:history="1">
        <w:r w:rsidR="0059622E" w:rsidRPr="00A36408">
          <w:rPr>
            <w:color w:val="000000" w:themeColor="text1"/>
            <w:sz w:val="22"/>
            <w:szCs w:val="22"/>
            <w:shd w:val="clear" w:color="auto" w:fill="FFFFFF"/>
          </w:rPr>
          <w:t>Senator Jim Beall</w:t>
        </w:r>
      </w:hyperlink>
      <w:r w:rsidR="0059622E" w:rsidRPr="00A36408">
        <w:rPr>
          <w:color w:val="000000" w:themeColor="text1"/>
          <w:sz w:val="22"/>
          <w:szCs w:val="22"/>
        </w:rPr>
        <w:t xml:space="preserve"> -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5066</w:t>
      </w:r>
      <w:r w:rsidR="0059622E" w:rsidRPr="00A36408">
        <w:rPr>
          <w:color w:val="000000" w:themeColor="text1"/>
          <w:sz w:val="22"/>
          <w:szCs w:val="22"/>
        </w:rPr>
        <w:tab/>
      </w:r>
      <w:r w:rsidR="0059622E" w:rsidRPr="00A36408">
        <w:rPr>
          <w:color w:val="000000" w:themeColor="text1"/>
          <w:sz w:val="22"/>
          <w:szCs w:val="22"/>
        </w:rPr>
        <w:tab/>
        <w:t xml:space="preserve">(916) 651-4015 </w:t>
      </w:r>
      <w:r w:rsidR="0059622E" w:rsidRPr="00A36408">
        <w:rPr>
          <w:color w:val="000000" w:themeColor="text1"/>
          <w:sz w:val="22"/>
          <w:szCs w:val="22"/>
        </w:rPr>
        <w:tab/>
      </w:r>
      <w:r w:rsidR="0059622E" w:rsidRPr="00A36408">
        <w:rPr>
          <w:color w:val="000000" w:themeColor="text1"/>
          <w:sz w:val="22"/>
          <w:szCs w:val="22"/>
        </w:rPr>
        <w:tab/>
        <w:t>(916) 651-4915</w:t>
      </w:r>
      <w:r w:rsidR="0059622E" w:rsidRPr="00A36408">
        <w:rPr>
          <w:color w:val="000000" w:themeColor="text1"/>
          <w:sz w:val="22"/>
          <w:szCs w:val="22"/>
        </w:rPr>
        <w:br/>
      </w:r>
      <w:hyperlink r:id="rId194" w:history="1">
        <w:r w:rsidR="0059622E" w:rsidRPr="00A36408">
          <w:rPr>
            <w:color w:val="000000" w:themeColor="text1"/>
            <w:sz w:val="22"/>
            <w:szCs w:val="22"/>
            <w:shd w:val="clear" w:color="auto" w:fill="DEEAF6" w:themeFill="accent1" w:themeFillTint="33"/>
          </w:rPr>
          <w:t>Senator Jerry Hill</w:t>
        </w:r>
      </w:hyperlink>
      <w:r w:rsidR="0059622E" w:rsidRPr="00A36408">
        <w:rPr>
          <w:color w:val="000000" w:themeColor="text1"/>
          <w:sz w:val="22"/>
          <w:szCs w:val="22"/>
          <w:shd w:val="clear" w:color="auto" w:fill="DEEAF6" w:themeFill="accent1" w:themeFillTint="33"/>
        </w:rPr>
        <w:t xml:space="preserve"> - (D)</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5035</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651-4013</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651-4913</w:t>
      </w:r>
      <w:r w:rsidR="0059622E" w:rsidRPr="00A36408">
        <w:rPr>
          <w:color w:val="000000" w:themeColor="text1"/>
          <w:sz w:val="22"/>
          <w:szCs w:val="22"/>
          <w:shd w:val="clear" w:color="auto" w:fill="DEEAF6" w:themeFill="accent1" w:themeFillTint="33"/>
        </w:rPr>
        <w:br/>
      </w:r>
      <w:hyperlink r:id="rId195" w:history="1">
        <w:r w:rsidR="0059622E" w:rsidRPr="00A36408">
          <w:rPr>
            <w:rStyle w:val="Hyperlink"/>
            <w:u w:val="none"/>
          </w:rPr>
          <w:t>Steven Bradford</w:t>
        </w:r>
      </w:hyperlink>
      <w:r w:rsidR="0059622E" w:rsidRPr="00A36408">
        <w:t xml:space="preserve"> </w:t>
      </w:r>
      <w:r w:rsidR="0059622E" w:rsidRPr="00A36408">
        <w:rPr>
          <w:color w:val="000000" w:themeColor="text1"/>
          <w:sz w:val="22"/>
          <w:szCs w:val="22"/>
        </w:rPr>
        <w:t>-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2054</w:t>
      </w:r>
      <w:r w:rsidR="0059622E" w:rsidRPr="00A36408">
        <w:rPr>
          <w:color w:val="000000" w:themeColor="text1"/>
          <w:sz w:val="22"/>
          <w:szCs w:val="22"/>
        </w:rPr>
        <w:tab/>
      </w:r>
      <w:r w:rsidR="0059622E" w:rsidRPr="00A36408">
        <w:rPr>
          <w:color w:val="000000" w:themeColor="text1"/>
          <w:sz w:val="22"/>
          <w:szCs w:val="22"/>
        </w:rPr>
        <w:tab/>
        <w:t xml:space="preserve">(916) 651-4035 </w:t>
      </w:r>
      <w:r w:rsidR="0059622E" w:rsidRPr="00A36408">
        <w:rPr>
          <w:color w:val="000000" w:themeColor="text1"/>
          <w:sz w:val="22"/>
          <w:szCs w:val="22"/>
        </w:rPr>
        <w:tab/>
      </w:r>
      <w:r w:rsidR="0059622E" w:rsidRPr="00A36408">
        <w:rPr>
          <w:color w:val="000000" w:themeColor="text1"/>
          <w:sz w:val="22"/>
          <w:szCs w:val="22"/>
        </w:rPr>
        <w:tab/>
        <w:t>(916) 651-4935</w:t>
      </w:r>
      <w:r w:rsidR="0059622E" w:rsidRPr="00A36408">
        <w:rPr>
          <w:color w:val="000000" w:themeColor="text1"/>
          <w:sz w:val="22"/>
          <w:szCs w:val="22"/>
        </w:rPr>
        <w:br/>
      </w:r>
      <w:hyperlink r:id="rId196" w:history="1">
        <w:r w:rsidR="0059622E" w:rsidRPr="00A36408">
          <w:rPr>
            <w:color w:val="000000" w:themeColor="text1"/>
            <w:sz w:val="22"/>
            <w:szCs w:val="22"/>
            <w:shd w:val="clear" w:color="auto" w:fill="DEEAF6" w:themeFill="accent1" w:themeFillTint="33"/>
          </w:rPr>
          <w:t>Senator Jim Nielsen</w:t>
        </w:r>
      </w:hyperlink>
      <w:r w:rsidR="0059622E" w:rsidRPr="00A36408">
        <w:rPr>
          <w:color w:val="000000" w:themeColor="text1"/>
          <w:sz w:val="22"/>
          <w:szCs w:val="22"/>
          <w:shd w:val="clear" w:color="auto" w:fill="DEEAF6" w:themeFill="accent1" w:themeFillTint="33"/>
        </w:rPr>
        <w:t xml:space="preserve"> - (R)</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2068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 xml:space="preserve">(916) 651-4004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651-4904</w:t>
      </w:r>
    </w:p>
    <w:p w14:paraId="132094BF" w14:textId="77777777" w:rsidR="0059622E" w:rsidRPr="00A36408" w:rsidRDefault="00EB6118" w:rsidP="0059622E">
      <w:pPr>
        <w:shd w:val="clear" w:color="auto" w:fill="FFFFFF" w:themeFill="background1"/>
        <w:ind w:right="-1620"/>
        <w:rPr>
          <w:color w:val="000000" w:themeColor="text1"/>
          <w:sz w:val="22"/>
          <w:szCs w:val="22"/>
        </w:rPr>
      </w:pPr>
      <w:hyperlink r:id="rId197" w:history="1">
        <w:r w:rsidR="0059622E" w:rsidRPr="00A36408">
          <w:rPr>
            <w:rStyle w:val="Hyperlink"/>
            <w:sz w:val="22"/>
            <w:szCs w:val="22"/>
            <w:u w:val="none"/>
          </w:rPr>
          <w:t>Senator Scott Wiener</w:t>
        </w:r>
      </w:hyperlink>
      <w:r w:rsidR="0059622E" w:rsidRPr="00A36408">
        <w:rPr>
          <w:sz w:val="22"/>
          <w:szCs w:val="22"/>
        </w:rPr>
        <w:t>- (D)</w:t>
      </w:r>
      <w:r w:rsidR="0059622E" w:rsidRPr="00A36408">
        <w:rPr>
          <w:sz w:val="22"/>
          <w:szCs w:val="22"/>
        </w:rPr>
        <w:tab/>
      </w:r>
      <w:r w:rsidR="0059622E" w:rsidRPr="00A36408">
        <w:rPr>
          <w:sz w:val="22"/>
          <w:szCs w:val="22"/>
        </w:rPr>
        <w:tab/>
      </w:r>
      <w:r w:rsidR="0059622E" w:rsidRPr="00A36408">
        <w:rPr>
          <w:sz w:val="22"/>
          <w:szCs w:val="22"/>
        </w:rPr>
        <w:tab/>
        <w:t>4070</w:t>
      </w:r>
      <w:r w:rsidR="0059622E" w:rsidRPr="00A36408">
        <w:rPr>
          <w:sz w:val="22"/>
          <w:szCs w:val="22"/>
        </w:rPr>
        <w:tab/>
      </w:r>
      <w:r w:rsidR="0059622E" w:rsidRPr="00A36408">
        <w:rPr>
          <w:sz w:val="22"/>
          <w:szCs w:val="22"/>
        </w:rPr>
        <w:tab/>
        <w:t xml:space="preserve">(916) 651-4011 </w:t>
      </w:r>
      <w:r w:rsidR="0059622E" w:rsidRPr="00A36408">
        <w:rPr>
          <w:sz w:val="22"/>
          <w:szCs w:val="22"/>
        </w:rPr>
        <w:tab/>
      </w:r>
      <w:r w:rsidR="0059622E" w:rsidRPr="00A36408">
        <w:rPr>
          <w:sz w:val="22"/>
          <w:szCs w:val="22"/>
        </w:rPr>
        <w:tab/>
        <w:t>(916) 651-4911</w:t>
      </w:r>
    </w:p>
    <w:p w14:paraId="63F71FDA" w14:textId="77777777" w:rsidR="0059622E" w:rsidRDefault="0059622E" w:rsidP="0059622E">
      <w:pPr>
        <w:tabs>
          <w:tab w:val="left" w:pos="5028"/>
        </w:tabs>
        <w:ind w:right="-1620"/>
      </w:pPr>
    </w:p>
    <w:p w14:paraId="1A8DDE71" w14:textId="77777777" w:rsidR="0059622E" w:rsidRDefault="0059622E" w:rsidP="0059622E">
      <w:pPr>
        <w:tabs>
          <w:tab w:val="left" w:pos="5028"/>
        </w:tabs>
        <w:ind w:right="-1620"/>
      </w:pPr>
    </w:p>
    <w:p w14:paraId="4F9B4C46" w14:textId="77777777" w:rsidR="0059622E" w:rsidRPr="00077F86"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59622E"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98" w:history="1">
        <w:r w:rsidRPr="00991C4C">
          <w:rPr>
            <w:rStyle w:val="Hyperlink"/>
            <w:rFonts w:ascii="Arial" w:hAnsi="Arial" w:cs="Arial"/>
            <w:b/>
            <w:bCs/>
            <w:u w:val="none"/>
          </w:rPr>
          <w:t>See Committee Hearing Agenda</w:t>
        </w:r>
      </w:hyperlink>
    </w:p>
    <w:p w14:paraId="13C9EE40" w14:textId="77777777" w:rsidR="0059622E" w:rsidRPr="00EB7FBF" w:rsidRDefault="0059622E" w:rsidP="0059622E">
      <w:pPr>
        <w:tabs>
          <w:tab w:val="left" w:pos="5028"/>
        </w:tabs>
        <w:ind w:right="-1620"/>
      </w:pPr>
    </w:p>
    <w:p w14:paraId="44C5D867" w14:textId="77777777" w:rsidR="0059622E" w:rsidRPr="00FF613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20</w:t>
      </w:r>
      <w:r w:rsidRPr="00FF6139">
        <w:rPr>
          <w:rFonts w:ascii="Times New Roman" w:hAnsi="Times New Roman"/>
          <w:color w:val="FF0000"/>
          <w:sz w:val="40"/>
        </w:rPr>
        <w:t xml:space="preserve"> State Budget Committees</w:t>
      </w:r>
    </w:p>
    <w:p w14:paraId="750BC85F" w14:textId="77777777" w:rsidR="0059622E" w:rsidRPr="00EB7FBF" w:rsidRDefault="0059622E" w:rsidP="0059622E">
      <w:pPr>
        <w:tabs>
          <w:tab w:val="left" w:pos="5028"/>
        </w:tabs>
        <w:ind w:right="-1620"/>
      </w:pPr>
    </w:p>
    <w:p w14:paraId="6012E65C" w14:textId="77777777" w:rsidR="0059622E" w:rsidRPr="00FF6139" w:rsidRDefault="0059622E" w:rsidP="0059622E">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501C4F62" w14:textId="77777777" w:rsidR="0059622E" w:rsidRPr="00EB7FBF" w:rsidRDefault="0059622E" w:rsidP="0059622E">
      <w:pPr>
        <w:tabs>
          <w:tab w:val="left" w:pos="5028"/>
        </w:tabs>
        <w:ind w:right="-1620"/>
      </w:pPr>
    </w:p>
    <w:p w14:paraId="691E3505" w14:textId="77777777" w:rsidR="0059622E" w:rsidRPr="00EB7FBF" w:rsidRDefault="0059622E" w:rsidP="0059622E">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59622E" w:rsidRPr="00A36408" w14:paraId="6AC1D46B" w14:textId="77777777" w:rsidTr="00D402DB">
        <w:trPr>
          <w:trHeight w:val="324"/>
        </w:trPr>
        <w:tc>
          <w:tcPr>
            <w:tcW w:w="4338" w:type="dxa"/>
          </w:tcPr>
          <w:p w14:paraId="46E4F987" w14:textId="77777777" w:rsidR="0059622E" w:rsidRPr="00A36408" w:rsidRDefault="0059622E" w:rsidP="00D402DB">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457B6B" w14:textId="77777777" w:rsidR="0059622E" w:rsidRPr="00A36408" w:rsidRDefault="0059622E" w:rsidP="00D402DB">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599CADBB" w14:textId="77777777" w:rsidR="0059622E" w:rsidRPr="00A36408" w:rsidRDefault="0059622E" w:rsidP="00D402DB">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59622E" w:rsidRPr="00EB7FBF" w14:paraId="1F3ED8C9" w14:textId="77777777" w:rsidTr="00D402DB">
        <w:trPr>
          <w:trHeight w:val="540"/>
        </w:trPr>
        <w:tc>
          <w:tcPr>
            <w:tcW w:w="4338" w:type="dxa"/>
          </w:tcPr>
          <w:p w14:paraId="28FF05E2" w14:textId="77777777" w:rsidR="0059622E" w:rsidRPr="00FF22C2" w:rsidRDefault="00EB6118"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99" w:history="1">
              <w:r w:rsidR="0059622E" w:rsidRPr="00FF22C2">
                <w:rPr>
                  <w:rStyle w:val="Hyperlink"/>
                  <w:rFonts w:ascii="Times New Roman" w:eastAsia="Times New Roman" w:hAnsi="Times New Roman"/>
                  <w:i w:val="0"/>
                  <w:u w:val="none"/>
                  <w:bdr w:val="none" w:sz="0" w:space="0" w:color="auto" w:frame="1"/>
                  <w:shd w:val="clear" w:color="auto" w:fill="FFFFFF"/>
                </w:rPr>
                <w:t xml:space="preserve">Joaquin </w:t>
              </w:r>
              <w:proofErr w:type="spellStart"/>
              <w:r w:rsidR="0059622E" w:rsidRPr="00FF22C2">
                <w:rPr>
                  <w:rStyle w:val="Hyperlink"/>
                  <w:rFonts w:ascii="Times New Roman" w:eastAsia="Times New Roman" w:hAnsi="Times New Roman"/>
                  <w:i w:val="0"/>
                  <w:u w:val="none"/>
                  <w:bdr w:val="none" w:sz="0" w:space="0" w:color="auto" w:frame="1"/>
                  <w:shd w:val="clear" w:color="auto" w:fill="FFFFFF"/>
                </w:rPr>
                <w:t>Arambula</w:t>
              </w:r>
              <w:proofErr w:type="spellEnd"/>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5A916FFD" w14:textId="77777777" w:rsidR="0059622E" w:rsidRPr="00FF22C2"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882224A" w14:textId="77777777" w:rsidR="0059622E" w:rsidRPr="00A36408"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1687" w:type="dxa"/>
          </w:tcPr>
          <w:p w14:paraId="536A4181" w14:textId="77777777" w:rsidR="0059622E" w:rsidRPr="00A36408" w:rsidRDefault="0059622E" w:rsidP="00D402DB">
            <w:pPr>
              <w:ind w:right="-1620"/>
              <w:rPr>
                <w:color w:val="000000" w:themeColor="text1"/>
              </w:rPr>
            </w:pPr>
            <w:r>
              <w:rPr>
                <w:color w:val="000000" w:themeColor="text1"/>
              </w:rPr>
              <w:t>Marla Cowan</w:t>
            </w:r>
          </w:p>
          <w:p w14:paraId="2E5FDCCA"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2EA5EC94" w14:textId="77777777" w:rsidR="0059622E" w:rsidRDefault="00EB6118" w:rsidP="00D402DB">
            <w:pPr>
              <w:ind w:right="-1620"/>
              <w:rPr>
                <w:color w:val="000000" w:themeColor="text1"/>
              </w:rPr>
            </w:pPr>
            <w:hyperlink r:id="rId200" w:history="1">
              <w:r w:rsidR="0059622E" w:rsidRPr="00C11F1B">
                <w:rPr>
                  <w:rStyle w:val="Hyperlink"/>
                </w:rPr>
                <w:t>Marla.Cowan@asm.ca.gov</w:t>
              </w:r>
            </w:hyperlink>
          </w:p>
          <w:p w14:paraId="2E71B046" w14:textId="77777777" w:rsidR="0059622E" w:rsidRPr="00A36408" w:rsidRDefault="0059622E" w:rsidP="00D402DB">
            <w:pPr>
              <w:ind w:right="-1620"/>
              <w:rPr>
                <w:color w:val="000000" w:themeColor="text1"/>
              </w:rPr>
            </w:pPr>
          </w:p>
          <w:p w14:paraId="5A844458" w14:textId="77777777" w:rsidR="0059622E" w:rsidRPr="00A36408" w:rsidRDefault="0059622E" w:rsidP="00D402DB">
            <w:pPr>
              <w:ind w:right="-1620"/>
              <w:rPr>
                <w:b/>
                <w:i/>
                <w:color w:val="000000" w:themeColor="text1"/>
              </w:rPr>
            </w:pPr>
          </w:p>
        </w:tc>
      </w:tr>
      <w:tr w:rsidR="0059622E" w:rsidRPr="00EB7FBF" w14:paraId="6333CCB4" w14:textId="77777777" w:rsidTr="00D402DB">
        <w:trPr>
          <w:trHeight w:val="526"/>
        </w:trPr>
        <w:tc>
          <w:tcPr>
            <w:tcW w:w="4338" w:type="dxa"/>
          </w:tcPr>
          <w:p w14:paraId="490F5150" w14:textId="77777777" w:rsidR="0059622E" w:rsidRPr="00A36408" w:rsidRDefault="00EB6118" w:rsidP="00D402DB">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01"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59622E" w:rsidRPr="00A36408">
                <w:rPr>
                  <w:rStyle w:val="Hyperlink"/>
                  <w:rFonts w:ascii="Times New Roman" w:hAnsi="Times New Roman"/>
                  <w:i w:val="0"/>
                  <w:color w:val="000000" w:themeColor="text1"/>
                  <w:u w:val="none"/>
                  <w:shd w:val="clear" w:color="auto" w:fill="FCF8F0"/>
                </w:rPr>
                <w:t>im Frazier</w:t>
              </w:r>
            </w:hyperlink>
            <w:r w:rsidR="0059622E" w:rsidRPr="00A36408">
              <w:rPr>
                <w:rStyle w:val="Hyperlink"/>
                <w:rFonts w:ascii="Times New Roman" w:hAnsi="Times New Roman"/>
                <w:i w:val="0"/>
                <w:color w:val="000000" w:themeColor="text1"/>
                <w:u w:val="none"/>
                <w:shd w:val="clear" w:color="auto" w:fill="FCF8F0"/>
              </w:rPr>
              <w:t xml:space="preserve"> (D) </w:t>
            </w:r>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59622E"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59622E">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6BAF500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1687" w:type="dxa"/>
          </w:tcPr>
          <w:p w14:paraId="3F9E71A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C7A6A88"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3F55C7F6" w14:textId="77777777" w:rsidR="0059622E" w:rsidRPr="00511C1E" w:rsidRDefault="00EB6118" w:rsidP="00D402DB">
            <w:pPr>
              <w:pStyle w:val="NoSpacing"/>
              <w:framePr w:hSpace="0" w:wrap="auto" w:vAnchor="margin" w:xAlign="left" w:yAlign="inline"/>
              <w:ind w:right="-1620"/>
              <w:suppressOverlap w:val="0"/>
              <w:rPr>
                <w:rStyle w:val="Hyperlink"/>
                <w:rFonts w:ascii="Times New Roman" w:hAnsi="Times New Roman"/>
                <w:b w:val="0"/>
                <w:bCs/>
                <w:i w:val="0"/>
                <w:iCs/>
                <w:color w:val="000000" w:themeColor="text1"/>
                <w:u w:val="none"/>
              </w:rPr>
            </w:pPr>
            <w:hyperlink r:id="rId202" w:history="1">
              <w:r w:rsidR="0059622E" w:rsidRPr="00511C1E">
                <w:rPr>
                  <w:rStyle w:val="Hyperlink"/>
                  <w:rFonts w:ascii="Times New Roman" w:hAnsi="Times New Roman"/>
                  <w:b w:val="0"/>
                  <w:bCs/>
                  <w:i w:val="0"/>
                  <w:iCs/>
                  <w:color w:val="000000" w:themeColor="text1"/>
                  <w:u w:val="none"/>
                </w:rPr>
                <w:t>Marc.engstrom@asm.ca.gov</w:t>
              </w:r>
            </w:hyperlink>
          </w:p>
          <w:p w14:paraId="58E4F910" w14:textId="77777777" w:rsidR="0059622E" w:rsidRPr="00511C1E" w:rsidRDefault="0059622E" w:rsidP="00D402DB">
            <w:pPr>
              <w:pStyle w:val="NoSpacing"/>
              <w:framePr w:hSpace="0" w:wrap="auto" w:vAnchor="margin" w:xAlign="left" w:yAlign="inline"/>
              <w:ind w:right="-1620"/>
              <w:suppressOverlap w:val="0"/>
              <w:rPr>
                <w:rFonts w:ascii="Times New Roman" w:hAnsi="Times New Roman"/>
                <w:b w:val="0"/>
                <w:bCs/>
                <w:i w:val="0"/>
                <w:iCs/>
                <w:color w:val="000000" w:themeColor="text1"/>
              </w:rPr>
            </w:pPr>
          </w:p>
        </w:tc>
      </w:tr>
      <w:tr w:rsidR="0059622E" w:rsidRPr="00EB7FBF" w14:paraId="226F4E23" w14:textId="77777777" w:rsidTr="00D402DB">
        <w:trPr>
          <w:trHeight w:val="540"/>
        </w:trPr>
        <w:tc>
          <w:tcPr>
            <w:tcW w:w="4338" w:type="dxa"/>
          </w:tcPr>
          <w:p w14:paraId="5540F2D3" w14:textId="77777777" w:rsidR="0059622E" w:rsidRPr="00A36408" w:rsidRDefault="00EB6118"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3"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59622E" w:rsidRPr="00A36408">
              <w:rPr>
                <w:rFonts w:ascii="Times New Roman" w:hAnsi="Times New Roman"/>
                <w:i w:val="0"/>
                <w:color w:val="000000" w:themeColor="text1"/>
              </w:rPr>
              <w:t xml:space="preserve"> (R)</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37B075E6"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07A7CBF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4B48097C" w14:textId="77777777" w:rsidR="0059622E" w:rsidRPr="00511C1E" w:rsidRDefault="00EB6118" w:rsidP="00D402DB">
            <w:pPr>
              <w:rPr>
                <w:rStyle w:val="Hyperlink"/>
                <w:bCs/>
                <w:iCs/>
                <w:color w:val="000000" w:themeColor="text1"/>
                <w:u w:val="none"/>
              </w:rPr>
            </w:pPr>
            <w:hyperlink r:id="rId204" w:history="1">
              <w:r w:rsidR="0059622E" w:rsidRPr="00511C1E">
                <w:rPr>
                  <w:rStyle w:val="Hyperlink"/>
                  <w:bCs/>
                  <w:iCs/>
                  <w:color w:val="000000" w:themeColor="text1"/>
                  <w:u w:val="none"/>
                </w:rPr>
                <w:t>justin.boman@asm.ca.gov</w:t>
              </w:r>
            </w:hyperlink>
          </w:p>
          <w:p w14:paraId="25A0BC94" w14:textId="77777777" w:rsidR="0059622E" w:rsidRPr="00511C1E" w:rsidRDefault="0059622E" w:rsidP="00D402DB">
            <w:pPr>
              <w:rPr>
                <w:bCs/>
                <w:iCs/>
                <w:color w:val="000000" w:themeColor="text1"/>
              </w:rPr>
            </w:pPr>
          </w:p>
        </w:tc>
      </w:tr>
      <w:tr w:rsidR="0059622E" w:rsidRPr="00EB7FBF" w14:paraId="573C572E" w14:textId="77777777" w:rsidTr="00D402DB">
        <w:trPr>
          <w:trHeight w:val="540"/>
        </w:trPr>
        <w:tc>
          <w:tcPr>
            <w:tcW w:w="4338" w:type="dxa"/>
          </w:tcPr>
          <w:p w14:paraId="23155C6C" w14:textId="77777777" w:rsidR="0059622E" w:rsidRPr="00A36408" w:rsidRDefault="00EB6118"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5"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5876E8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1687" w:type="dxa"/>
          </w:tcPr>
          <w:p w14:paraId="37A916D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6CDD834D" w14:textId="77777777" w:rsidR="0059622E" w:rsidRPr="00511C1E" w:rsidRDefault="00EB6118" w:rsidP="00D402DB">
            <w:pPr>
              <w:rPr>
                <w:bCs/>
                <w:iCs/>
                <w:color w:val="000000" w:themeColor="text1"/>
              </w:rPr>
            </w:pPr>
            <w:hyperlink r:id="rId206" w:history="1"/>
            <w:r w:rsidR="0059622E" w:rsidRPr="00511C1E">
              <w:rPr>
                <w:bCs/>
                <w:iCs/>
                <w:color w:val="000000" w:themeColor="text1"/>
              </w:rPr>
              <w:t xml:space="preserve"> </w:t>
            </w:r>
            <w:hyperlink r:id="rId207" w:history="1">
              <w:r w:rsidR="0059622E" w:rsidRPr="00511C1E">
                <w:rPr>
                  <w:rStyle w:val="Hyperlink"/>
                  <w:bCs/>
                  <w:iCs/>
                  <w:color w:val="000000" w:themeColor="text1"/>
                  <w:u w:val="none"/>
                </w:rPr>
                <w:t>Christine.rose@asm.ca.gov</w:t>
              </w:r>
            </w:hyperlink>
          </w:p>
          <w:p w14:paraId="09031B56" w14:textId="77777777" w:rsidR="0059622E" w:rsidRPr="00511C1E" w:rsidRDefault="0059622E" w:rsidP="00D402DB">
            <w:pPr>
              <w:rPr>
                <w:bCs/>
                <w:iCs/>
                <w:color w:val="000000" w:themeColor="text1"/>
              </w:rPr>
            </w:pPr>
          </w:p>
        </w:tc>
      </w:tr>
      <w:tr w:rsidR="0059622E" w:rsidRPr="00EB7FBF" w14:paraId="763CD93F" w14:textId="77777777" w:rsidTr="00D402DB">
        <w:trPr>
          <w:trHeight w:val="540"/>
        </w:trPr>
        <w:tc>
          <w:tcPr>
            <w:tcW w:w="4338" w:type="dxa"/>
          </w:tcPr>
          <w:p w14:paraId="40E96E9B" w14:textId="77777777" w:rsidR="0059622E" w:rsidRPr="00FF22C2" w:rsidRDefault="00EB6118"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8" w:history="1">
              <w:r w:rsidR="0059622E" w:rsidRPr="00FF22C2">
                <w:rPr>
                  <w:rStyle w:val="Hyperlink"/>
                  <w:rFonts w:ascii="Times New Roman" w:eastAsia="Times New Roman" w:hAnsi="Times New Roman"/>
                  <w:i w:val="0"/>
                  <w:u w:val="none"/>
                  <w:bdr w:val="none" w:sz="0" w:space="0" w:color="auto" w:frame="1"/>
                  <w:shd w:val="clear" w:color="auto" w:fill="FCF8F0"/>
                </w:rPr>
                <w:t>James Ramos</w:t>
              </w:r>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59622E"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59622E"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5645038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2196</w:t>
            </w:r>
          </w:p>
        </w:tc>
        <w:tc>
          <w:tcPr>
            <w:tcW w:w="1687" w:type="dxa"/>
          </w:tcPr>
          <w:p w14:paraId="30A630DC"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72AD2C54" w14:textId="77777777" w:rsidR="0059622E" w:rsidRPr="00511C1E" w:rsidRDefault="00EB6118" w:rsidP="00D402DB">
            <w:pPr>
              <w:rPr>
                <w:bCs/>
                <w:iCs/>
                <w:color w:val="000000" w:themeColor="text1"/>
              </w:rPr>
            </w:pPr>
            <w:hyperlink r:id="rId209" w:history="1">
              <w:r w:rsidR="0059622E" w:rsidRPr="00511C1E">
                <w:rPr>
                  <w:rStyle w:val="Hyperlink"/>
                  <w:bCs/>
                  <w:iCs/>
                  <w:u w:val="none"/>
                </w:rPr>
                <w:t>Adriana.Ruelas@asm.ca.gov</w:t>
              </w:r>
            </w:hyperlink>
          </w:p>
          <w:p w14:paraId="788A8C7F" w14:textId="77777777" w:rsidR="0059622E" w:rsidRPr="00511C1E" w:rsidRDefault="0059622E" w:rsidP="00D402DB">
            <w:pPr>
              <w:rPr>
                <w:bCs/>
                <w:iCs/>
                <w:color w:val="000000" w:themeColor="text1"/>
              </w:rPr>
            </w:pPr>
          </w:p>
        </w:tc>
      </w:tr>
      <w:tr w:rsidR="0059622E" w:rsidRPr="00EB7FBF" w14:paraId="2A13DBF1" w14:textId="77777777" w:rsidTr="00D402DB">
        <w:trPr>
          <w:trHeight w:val="540"/>
        </w:trPr>
        <w:tc>
          <w:tcPr>
            <w:tcW w:w="4338" w:type="dxa"/>
          </w:tcPr>
          <w:p w14:paraId="1767427F" w14:textId="77777777" w:rsidR="0059622E" w:rsidRPr="00A36408" w:rsidRDefault="00EB6118"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0" w:history="1">
              <w:r w:rsidR="0059622E"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6F6EB84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05A1950E" w14:textId="77777777" w:rsidR="0059622E" w:rsidRPr="00A36408" w:rsidRDefault="0059622E" w:rsidP="00D402D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22DFF25C" w14:textId="77777777" w:rsidR="0059622E" w:rsidRPr="00511C1E" w:rsidRDefault="00EB6118" w:rsidP="00D402DB">
            <w:pPr>
              <w:rPr>
                <w:bCs/>
                <w:iCs/>
                <w:color w:val="000000" w:themeColor="text1"/>
              </w:rPr>
            </w:pPr>
            <w:hyperlink r:id="rId211" w:history="1">
              <w:r w:rsidR="0059622E" w:rsidRPr="00511C1E">
                <w:rPr>
                  <w:rStyle w:val="Hyperlink"/>
                  <w:bCs/>
                  <w:iCs/>
                  <w:color w:val="000000" w:themeColor="text1"/>
                  <w:u w:val="none"/>
                </w:rPr>
                <w:t>Taylor.woolfork@asm.ca.gov</w:t>
              </w:r>
            </w:hyperlink>
          </w:p>
          <w:p w14:paraId="046176B6" w14:textId="77777777" w:rsidR="0059622E" w:rsidRPr="00511C1E" w:rsidRDefault="0059622E" w:rsidP="00D402DB">
            <w:pPr>
              <w:rPr>
                <w:bCs/>
                <w:iCs/>
                <w:color w:val="000000" w:themeColor="text1"/>
              </w:rPr>
            </w:pPr>
          </w:p>
        </w:tc>
      </w:tr>
      <w:tr w:rsidR="0059622E" w:rsidRPr="007D162A" w14:paraId="6C89554B" w14:textId="77777777" w:rsidTr="00D402DB">
        <w:trPr>
          <w:trHeight w:val="540"/>
        </w:trPr>
        <w:tc>
          <w:tcPr>
            <w:tcW w:w="4338" w:type="dxa"/>
          </w:tcPr>
          <w:p w14:paraId="56E96C63" w14:textId="77777777" w:rsidR="0059622E" w:rsidRPr="00A36408" w:rsidRDefault="00EB6118"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2" w:history="1">
              <w:r w:rsidR="0059622E"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53F008E0"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3A915D5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75B64531" w14:textId="77777777" w:rsidR="0059622E" w:rsidRPr="00511C1E" w:rsidRDefault="00EB6118" w:rsidP="00D402DB">
            <w:pPr>
              <w:rPr>
                <w:bCs/>
                <w:iCs/>
                <w:color w:val="000000" w:themeColor="text1"/>
              </w:rPr>
            </w:pPr>
            <w:hyperlink r:id="rId213" w:history="1">
              <w:r w:rsidR="0059622E" w:rsidRPr="00511C1E">
                <w:rPr>
                  <w:rStyle w:val="Hyperlink"/>
                  <w:bCs/>
                  <w:iCs/>
                  <w:color w:val="000000" w:themeColor="text1"/>
                  <w:u w:val="none"/>
                </w:rPr>
                <w:t>liz.snow@asm.ca.gov</w:t>
              </w:r>
            </w:hyperlink>
          </w:p>
        </w:tc>
      </w:tr>
      <w:tr w:rsidR="0059622E" w:rsidRPr="00344773" w14:paraId="12A5F27E" w14:textId="77777777" w:rsidTr="00D402DB">
        <w:tc>
          <w:tcPr>
            <w:tcW w:w="9265" w:type="dxa"/>
            <w:gridSpan w:val="3"/>
            <w:shd w:val="clear" w:color="auto" w:fill="FFF2CC" w:themeFill="accent4" w:themeFillTint="33"/>
          </w:tcPr>
          <w:p w14:paraId="6B9A1F0C" w14:textId="77777777" w:rsidR="0059622E" w:rsidRPr="001D650E" w:rsidRDefault="0059622E" w:rsidP="00D402DB">
            <w:pPr>
              <w:jc w:val="center"/>
              <w:rPr>
                <w:b/>
                <w:color w:val="000000" w:themeColor="text1"/>
                <w:sz w:val="36"/>
                <w:szCs w:val="36"/>
              </w:rPr>
            </w:pPr>
            <w:r w:rsidRPr="001D650E">
              <w:rPr>
                <w:b/>
                <w:color w:val="000000" w:themeColor="text1"/>
                <w:sz w:val="36"/>
                <w:szCs w:val="36"/>
              </w:rPr>
              <w:t>Subcommittee Staff</w:t>
            </w:r>
          </w:p>
        </w:tc>
      </w:tr>
      <w:tr w:rsidR="0059622E" w:rsidRPr="00EB7FBF" w14:paraId="3BE67097" w14:textId="77777777" w:rsidTr="00D402DB">
        <w:trPr>
          <w:trHeight w:val="554"/>
        </w:trPr>
        <w:tc>
          <w:tcPr>
            <w:tcW w:w="4338" w:type="dxa"/>
          </w:tcPr>
          <w:p w14:paraId="03548B3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5D6E773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71E0E4A1"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5BAFEF4B"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77C055D" w14:textId="77777777" w:rsidR="0059622E" w:rsidRPr="00A36408" w:rsidRDefault="00EB6118" w:rsidP="00D402DB">
            <w:pPr>
              <w:rPr>
                <w:color w:val="000000" w:themeColor="text1"/>
              </w:rPr>
            </w:pPr>
            <w:hyperlink r:id="rId214" w:history="1">
              <w:r w:rsidR="0059622E" w:rsidRPr="00A36408">
                <w:rPr>
                  <w:rStyle w:val="Hyperlink"/>
                  <w:color w:val="000000" w:themeColor="text1"/>
                  <w:u w:val="none"/>
                </w:rPr>
                <w:t>nicole.vasquez@asm.ca.gov</w:t>
              </w:r>
            </w:hyperlink>
          </w:p>
        </w:tc>
      </w:tr>
      <w:tr w:rsidR="0059622E" w:rsidRPr="00EB7FBF" w14:paraId="638A5A9D" w14:textId="77777777" w:rsidTr="00D402DB">
        <w:trPr>
          <w:trHeight w:val="554"/>
        </w:trPr>
        <w:tc>
          <w:tcPr>
            <w:tcW w:w="4338" w:type="dxa"/>
          </w:tcPr>
          <w:p w14:paraId="127A265A"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731E07D6"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621F7EF9"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6D56F56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Cyndi </w:t>
            </w:r>
            <w:proofErr w:type="spellStart"/>
            <w:r w:rsidRPr="00A36408">
              <w:rPr>
                <w:rFonts w:ascii="Times New Roman" w:hAnsi="Times New Roman"/>
                <w:b w:val="0"/>
                <w:i w:val="0"/>
                <w:color w:val="000000" w:themeColor="text1"/>
              </w:rPr>
              <w:t>Hillery</w:t>
            </w:r>
            <w:proofErr w:type="spellEnd"/>
          </w:p>
        </w:tc>
        <w:tc>
          <w:tcPr>
            <w:tcW w:w="3240" w:type="dxa"/>
          </w:tcPr>
          <w:p w14:paraId="3C10DC7D" w14:textId="77777777" w:rsidR="0059622E" w:rsidRPr="00A36408" w:rsidRDefault="00EB6118" w:rsidP="00D402DB">
            <w:pPr>
              <w:rPr>
                <w:color w:val="000000" w:themeColor="text1"/>
              </w:rPr>
            </w:pPr>
            <w:hyperlink r:id="rId215" w:history="1">
              <w:r w:rsidR="0059622E" w:rsidRPr="00A36408">
                <w:rPr>
                  <w:rStyle w:val="Hyperlink"/>
                </w:rPr>
                <w:t>Cyndi.Hillery@asm.ac.gov</w:t>
              </w:r>
            </w:hyperlink>
          </w:p>
          <w:p w14:paraId="6DE77542" w14:textId="77777777" w:rsidR="0059622E" w:rsidRPr="00A36408" w:rsidRDefault="0059622E" w:rsidP="00D402DB">
            <w:pPr>
              <w:rPr>
                <w:color w:val="000000" w:themeColor="text1"/>
              </w:rPr>
            </w:pPr>
          </w:p>
        </w:tc>
      </w:tr>
    </w:tbl>
    <w:p w14:paraId="4DC319C4" w14:textId="77777777" w:rsidR="0059622E" w:rsidRDefault="0059622E" w:rsidP="0059622E">
      <w:pPr>
        <w:ind w:right="-1620"/>
        <w:jc w:val="center"/>
        <w:rPr>
          <w:b/>
          <w:color w:val="FF0000"/>
          <w:sz w:val="36"/>
          <w:szCs w:val="36"/>
        </w:rPr>
      </w:pPr>
    </w:p>
    <w:p w14:paraId="50C06126" w14:textId="77777777" w:rsidR="0059622E" w:rsidRDefault="0059622E" w:rsidP="0059622E">
      <w:pPr>
        <w:ind w:right="-450"/>
        <w:jc w:val="center"/>
        <w:rPr>
          <w:b/>
          <w:color w:val="FF0000"/>
          <w:sz w:val="36"/>
          <w:szCs w:val="36"/>
        </w:rPr>
      </w:pPr>
      <w:r w:rsidRPr="00077F86">
        <w:rPr>
          <w:b/>
          <w:color w:val="FF0000"/>
          <w:sz w:val="36"/>
          <w:szCs w:val="36"/>
        </w:rPr>
        <w:t>Sub #1 Hearings for 20</w:t>
      </w:r>
      <w:r>
        <w:rPr>
          <w:b/>
          <w:color w:val="FF0000"/>
          <w:sz w:val="36"/>
          <w:szCs w:val="36"/>
        </w:rPr>
        <w:t>20</w:t>
      </w:r>
    </w:p>
    <w:p w14:paraId="7F5BCCB0" w14:textId="77777777" w:rsidR="0059622E" w:rsidRPr="00513248" w:rsidRDefault="0059622E" w:rsidP="0059622E">
      <w:pPr>
        <w:ind w:right="-450"/>
        <w:jc w:val="center"/>
        <w:rPr>
          <w:b/>
          <w:color w:val="FF0000"/>
          <w:sz w:val="36"/>
          <w:szCs w:val="36"/>
        </w:rPr>
        <w:sectPr w:rsidR="0059622E" w:rsidRPr="00513248" w:rsidSect="00605EA6">
          <w:footerReference w:type="default" r:id="rId216"/>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2020-2021 -  </w:t>
      </w:r>
      <w:hyperlink r:id="rId217" w:history="1">
        <w:r w:rsidRPr="002E51DB">
          <w:rPr>
            <w:rStyle w:val="Hyperlink"/>
            <w:b/>
            <w:sz w:val="36"/>
            <w:szCs w:val="36"/>
          </w:rPr>
          <w:t>AB 1917</w:t>
        </w:r>
      </w:hyperlink>
    </w:p>
    <w:p w14:paraId="7FC86CA0" w14:textId="77777777" w:rsidR="0059622E" w:rsidRDefault="0059622E" w:rsidP="0059622E">
      <w:pPr>
        <w:pStyle w:val="NoSpacing"/>
        <w:framePr w:hSpace="0" w:wrap="auto" w:vAnchor="margin" w:xAlign="left" w:yAlign="inline"/>
        <w:suppressOverlap w:val="0"/>
        <w:rPr>
          <w:i w:val="0"/>
          <w:color w:val="002060"/>
        </w:rPr>
        <w:sectPr w:rsidR="0059622E" w:rsidSect="00605EA6">
          <w:type w:val="continuous"/>
          <w:pgSz w:w="12240" w:h="15840"/>
          <w:pgMar w:top="1440" w:right="1800" w:bottom="1440" w:left="1800" w:header="720" w:footer="720" w:gutter="0"/>
          <w:cols w:space="720"/>
        </w:sectPr>
      </w:pPr>
    </w:p>
    <w:p w14:paraId="0BBCBEAE" w14:textId="2F2BC97A" w:rsidR="0059622E" w:rsidRDefault="0059622E" w:rsidP="0059622E">
      <w:pPr>
        <w:ind w:right="-1620"/>
      </w:pPr>
    </w:p>
    <w:p w14:paraId="3DDD0B36" w14:textId="6403F1CE" w:rsidR="0059622E" w:rsidRDefault="0059622E" w:rsidP="0059622E">
      <w:pPr>
        <w:ind w:right="-1620"/>
      </w:pPr>
    </w:p>
    <w:p w14:paraId="066047DA" w14:textId="36B12BC5" w:rsidR="0059622E" w:rsidRDefault="0059622E" w:rsidP="0059622E">
      <w:pPr>
        <w:ind w:right="-1620"/>
      </w:pPr>
    </w:p>
    <w:p w14:paraId="45E8F989" w14:textId="15B9D5DD" w:rsidR="0059622E" w:rsidRDefault="0059622E" w:rsidP="0059622E">
      <w:pPr>
        <w:ind w:right="-1620"/>
      </w:pPr>
    </w:p>
    <w:p w14:paraId="154E31A4" w14:textId="73D31673" w:rsidR="0059622E" w:rsidRDefault="0059622E" w:rsidP="0059622E">
      <w:pPr>
        <w:ind w:right="-1620"/>
      </w:pPr>
    </w:p>
    <w:p w14:paraId="04112AA0" w14:textId="219CDE85" w:rsidR="0059622E" w:rsidRDefault="0059622E" w:rsidP="0059622E">
      <w:pPr>
        <w:ind w:right="-1620"/>
      </w:pPr>
    </w:p>
    <w:p w14:paraId="1A11561B" w14:textId="26210FB8" w:rsidR="0059622E" w:rsidRDefault="0059622E" w:rsidP="0059622E">
      <w:pPr>
        <w:ind w:right="-1620"/>
      </w:pPr>
    </w:p>
    <w:p w14:paraId="5D64CB60" w14:textId="7EDB114A" w:rsidR="0059622E" w:rsidRDefault="0059622E" w:rsidP="0059622E">
      <w:pPr>
        <w:ind w:right="-1620"/>
      </w:pPr>
    </w:p>
    <w:p w14:paraId="353347E8" w14:textId="0B5A6B39" w:rsidR="0059622E" w:rsidRDefault="0059622E" w:rsidP="0059622E">
      <w:pPr>
        <w:ind w:right="-1620"/>
      </w:pPr>
    </w:p>
    <w:p w14:paraId="26D01850" w14:textId="18418E28" w:rsidR="0059622E" w:rsidRDefault="0059622E" w:rsidP="0059622E">
      <w:pPr>
        <w:ind w:right="-1620"/>
      </w:pPr>
    </w:p>
    <w:p w14:paraId="25F746E3" w14:textId="1A672857" w:rsidR="0059622E" w:rsidRDefault="0059622E" w:rsidP="0059622E">
      <w:pPr>
        <w:ind w:right="-1620"/>
      </w:pPr>
    </w:p>
    <w:p w14:paraId="02835C17" w14:textId="0470809A" w:rsidR="0059622E" w:rsidRDefault="0059622E" w:rsidP="0059622E">
      <w:pPr>
        <w:ind w:right="-1620"/>
      </w:pPr>
    </w:p>
    <w:p w14:paraId="6B0247CC" w14:textId="51894241" w:rsidR="0059622E" w:rsidRDefault="0059622E" w:rsidP="0059622E">
      <w:pPr>
        <w:ind w:right="-1620"/>
      </w:pPr>
    </w:p>
    <w:p w14:paraId="19BF8A90" w14:textId="64336CB5" w:rsidR="0059622E" w:rsidRDefault="0059622E" w:rsidP="0059622E">
      <w:pPr>
        <w:ind w:right="-1620"/>
      </w:pPr>
    </w:p>
    <w:p w14:paraId="23DE5703" w14:textId="23BCE037" w:rsidR="0059622E" w:rsidRDefault="0059622E" w:rsidP="0059622E">
      <w:pPr>
        <w:ind w:right="-1620"/>
      </w:pPr>
    </w:p>
    <w:p w14:paraId="1FF25475" w14:textId="2E9EC201" w:rsidR="0059622E" w:rsidRDefault="0059622E" w:rsidP="0059622E">
      <w:pPr>
        <w:ind w:right="-1620"/>
      </w:pPr>
    </w:p>
    <w:p w14:paraId="1B856E5E" w14:textId="68E7C2FE" w:rsidR="0059622E" w:rsidRDefault="0059622E" w:rsidP="0059622E">
      <w:pPr>
        <w:ind w:right="-1620"/>
      </w:pPr>
    </w:p>
    <w:p w14:paraId="1E3088FB" w14:textId="4703BE94" w:rsidR="0059622E" w:rsidRDefault="0059622E" w:rsidP="0059622E">
      <w:pPr>
        <w:ind w:right="-1620"/>
      </w:pPr>
    </w:p>
    <w:p w14:paraId="75B312D9" w14:textId="71E6FBED" w:rsidR="0059622E" w:rsidRDefault="0059622E" w:rsidP="0059622E">
      <w:pPr>
        <w:ind w:right="-1620"/>
      </w:pPr>
    </w:p>
    <w:p w14:paraId="455B9EEB" w14:textId="66EC85E5" w:rsidR="0059622E" w:rsidRDefault="0059622E" w:rsidP="0059622E">
      <w:pPr>
        <w:ind w:right="-1620"/>
      </w:pPr>
    </w:p>
    <w:p w14:paraId="1AD98AF2" w14:textId="77777777" w:rsidR="0059622E" w:rsidRDefault="0059622E" w:rsidP="0059622E">
      <w:pPr>
        <w:ind w:right="-1620"/>
      </w:pPr>
    </w:p>
    <w:p w14:paraId="62EBD2FB" w14:textId="77777777" w:rsidR="0059622E" w:rsidRPr="00EB7FBF" w:rsidRDefault="0059622E" w:rsidP="0059622E">
      <w:pPr>
        <w:ind w:right="-1620"/>
      </w:pPr>
    </w:p>
    <w:p w14:paraId="0C09C2C0" w14:textId="77777777" w:rsidR="0059622E" w:rsidRDefault="0059622E" w:rsidP="0059622E">
      <w:pPr>
        <w:ind w:right="-1620"/>
        <w:jc w:val="center"/>
        <w:sectPr w:rsidR="0059622E" w:rsidSect="008A1336">
          <w:type w:val="continuous"/>
          <w:pgSz w:w="12240" w:h="15840"/>
          <w:pgMar w:top="1440" w:right="1080" w:bottom="1440" w:left="1800" w:header="720" w:footer="720" w:gutter="0"/>
          <w:cols w:num="2" w:space="720"/>
        </w:sectPr>
      </w:pPr>
    </w:p>
    <w:p w14:paraId="6D80F1E0" w14:textId="77777777" w:rsidR="0059622E" w:rsidRDefault="00EB6118" w:rsidP="0059622E">
      <w:pPr>
        <w:ind w:right="-1620"/>
        <w:jc w:val="center"/>
        <w:rPr>
          <w:rStyle w:val="Hyperlink"/>
          <w:b/>
          <w:sz w:val="36"/>
        </w:rPr>
      </w:pPr>
      <w:hyperlink w:anchor="http://sbud.senate.ca.gov/subcommittee3" w:history="1">
        <w:r w:rsidR="0059622E" w:rsidRPr="00F66AF2">
          <w:rPr>
            <w:rStyle w:val="Hyperlink"/>
            <w:b/>
            <w:sz w:val="36"/>
          </w:rPr>
          <w:t>Senate Budget Committee Sub. # 3</w:t>
        </w:r>
      </w:hyperlink>
    </w:p>
    <w:p w14:paraId="06CC0C13" w14:textId="77777777" w:rsidR="0059622E" w:rsidRPr="00F66AF2" w:rsidRDefault="0059622E" w:rsidP="0059622E">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EB7FBF" w14:paraId="64970562"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CF7E561" w14:textId="77777777" w:rsidR="0059622E" w:rsidRPr="00344773" w:rsidRDefault="0059622E" w:rsidP="00D402DB">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27A816" w14:textId="77777777" w:rsidR="0059622E" w:rsidRPr="00C02386" w:rsidRDefault="0059622E" w:rsidP="00D402DB">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5681268" w14:textId="77777777" w:rsidR="0059622E" w:rsidRPr="004F442D" w:rsidRDefault="0059622E" w:rsidP="00D402DB">
            <w:pPr>
              <w:ind w:right="-1620"/>
              <w:rPr>
                <w:b/>
                <w:color w:val="000000" w:themeColor="text1"/>
              </w:rPr>
            </w:pPr>
            <w:r>
              <w:rPr>
                <w:b/>
                <w:color w:val="000000" w:themeColor="text1"/>
              </w:rPr>
              <w:t xml:space="preserve">           </w:t>
            </w:r>
            <w:r w:rsidRPr="00C02386">
              <w:rPr>
                <w:b/>
                <w:color w:val="000000" w:themeColor="text1"/>
              </w:rPr>
              <w:t>Email Address</w:t>
            </w:r>
          </w:p>
        </w:tc>
      </w:tr>
      <w:tr w:rsidR="0059622E" w:rsidRPr="00EB7FBF" w14:paraId="7C22419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0B66622"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Pr>
                <w:rFonts w:ascii="Times New Roman" w:hAnsi="Times New Roman"/>
                <w:b w:val="0"/>
                <w:i w:val="0"/>
                <w:color w:val="000000" w:themeColor="text1"/>
              </w:rPr>
              <w:t xml:space="preserve"> (D)</w:t>
            </w:r>
            <w:r w:rsidRPr="0037581B">
              <w:rPr>
                <w:rFonts w:ascii="Times New Roman" w:hAnsi="Times New Roman"/>
                <w:b w:val="0"/>
                <w:i w:val="0"/>
                <w:color w:val="000000" w:themeColor="text1"/>
              </w:rPr>
              <w:t xml:space="preserve"> Chair</w:t>
            </w:r>
          </w:p>
          <w:p w14:paraId="4078DE8C"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7FE8389" w14:textId="77777777" w:rsidR="0059622E" w:rsidRPr="0037581B" w:rsidRDefault="0059622E" w:rsidP="00D402DB">
            <w:pPr>
              <w:ind w:right="5"/>
              <w:rPr>
                <w:rStyle w:val="Hyperlink"/>
                <w:color w:val="000000" w:themeColor="text1"/>
                <w:u w:val="none"/>
              </w:rPr>
            </w:pPr>
            <w:r w:rsidRPr="0037581B">
              <w:rPr>
                <w:rStyle w:val="Hyperlink"/>
                <w:color w:val="000000" w:themeColor="text1"/>
                <w:u w:val="none"/>
              </w:rPr>
              <w:t>Bernadette Lawrence</w:t>
            </w:r>
          </w:p>
          <w:p w14:paraId="7A09276F"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C3AD984" w14:textId="77777777" w:rsidR="0059622E" w:rsidRDefault="0059622E" w:rsidP="00D402DB">
            <w:pPr>
              <w:ind w:right="-1620"/>
              <w:rPr>
                <w:rStyle w:val="Hyperlink"/>
                <w:color w:val="000000" w:themeColor="text1"/>
                <w:u w:val="none"/>
              </w:rPr>
            </w:pPr>
          </w:p>
          <w:p w14:paraId="08B7711A" w14:textId="77777777" w:rsidR="0059622E" w:rsidRDefault="00EB6118" w:rsidP="00D402DB">
            <w:pPr>
              <w:ind w:right="-1620"/>
              <w:rPr>
                <w:rStyle w:val="Hyperlink"/>
                <w:color w:val="000000" w:themeColor="text1"/>
                <w:u w:val="none"/>
              </w:rPr>
            </w:pPr>
            <w:hyperlink r:id="rId218" w:history="1">
              <w:r w:rsidR="0059622E" w:rsidRPr="00CC0F57">
                <w:rPr>
                  <w:rStyle w:val="Hyperlink"/>
                </w:rPr>
                <w:t>bernadette.lawrence@sen.ca.gov</w:t>
              </w:r>
            </w:hyperlink>
          </w:p>
          <w:p w14:paraId="007AA540" w14:textId="77777777" w:rsidR="0059622E" w:rsidRPr="0037581B" w:rsidRDefault="0059622E" w:rsidP="00D402DB">
            <w:pPr>
              <w:ind w:right="-1620"/>
              <w:rPr>
                <w:color w:val="000000" w:themeColor="text1"/>
              </w:rPr>
            </w:pPr>
          </w:p>
        </w:tc>
      </w:tr>
      <w:tr w:rsidR="0059622E" w:rsidRPr="00EB7FBF" w14:paraId="586AF82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493A5628" w14:textId="77777777" w:rsidR="0059622E" w:rsidRDefault="0059622E" w:rsidP="00D402DB">
            <w:pPr>
              <w:pStyle w:val="NoSpacing"/>
              <w:framePr w:hSpace="0" w:wrap="auto" w:vAnchor="margin" w:xAlign="left" w:yAlign="inline"/>
              <w:ind w:right="0"/>
              <w:suppressOverlap w:val="0"/>
            </w:pPr>
            <w:r>
              <w:t>VACANT</w:t>
            </w:r>
          </w:p>
          <w:p w14:paraId="5E0812EC"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Pr>
                <w:rStyle w:val="Hyperlink"/>
                <w:rFonts w:ascii="Times New Roman" w:hAnsi="Times New Roman"/>
                <w:b w:val="0"/>
                <w:i w:val="0"/>
                <w:color w:val="000000" w:themeColor="text1"/>
                <w:u w:val="none"/>
              </w:rPr>
              <w:t xml:space="preserve"> </w:t>
            </w:r>
            <w:r w:rsidRPr="0037581B">
              <w:rPr>
                <w:rStyle w:val="Hyperlink"/>
                <w:rFonts w:ascii="Times New Roman" w:hAnsi="Times New Roman"/>
                <w:b w:val="0"/>
                <w:i w:val="0"/>
                <w:color w:val="000000" w:themeColor="text1"/>
                <w:u w:val="none"/>
              </w:rPr>
              <w:t xml:space="preserve">• Room #: </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6CAD221"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DEC397E" w14:textId="77777777" w:rsidR="0059622E" w:rsidRDefault="00EB6118" w:rsidP="00D402DB">
            <w:pPr>
              <w:ind w:right="-1620"/>
              <w:rPr>
                <w:rStyle w:val="Hyperlink"/>
                <w:color w:val="000000" w:themeColor="text1"/>
                <w:u w:val="none"/>
              </w:rPr>
            </w:pPr>
            <w:hyperlink r:id="rId219" w:history="1"/>
          </w:p>
          <w:p w14:paraId="4A667A34" w14:textId="77777777" w:rsidR="0059622E" w:rsidRPr="0037581B" w:rsidRDefault="0059622E" w:rsidP="00D402DB">
            <w:pPr>
              <w:ind w:right="-1620"/>
              <w:rPr>
                <w:color w:val="000000" w:themeColor="text1"/>
              </w:rPr>
            </w:pPr>
          </w:p>
        </w:tc>
      </w:tr>
      <w:tr w:rsidR="0059622E" w:rsidRPr="00EB7FBF" w14:paraId="4E5A1F7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ABED327" w14:textId="77777777" w:rsidR="0059622E" w:rsidRPr="0037581B" w:rsidRDefault="00EB6118" w:rsidP="00D402DB">
            <w:pPr>
              <w:rPr>
                <w:color w:val="000000" w:themeColor="text1"/>
              </w:rPr>
            </w:pPr>
            <w:hyperlink r:id="rId220" w:history="1"/>
            <w:r w:rsidR="0059622E" w:rsidRPr="0037581B">
              <w:rPr>
                <w:bdr w:val="none" w:sz="0" w:space="0" w:color="auto" w:frame="1"/>
              </w:rPr>
              <w:t xml:space="preserve">Senator Melissa Hurtado, (D) </w:t>
            </w:r>
          </w:p>
          <w:p w14:paraId="25B7309F"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FD1191A" w14:textId="77777777" w:rsidR="0059622E" w:rsidRDefault="0059622E" w:rsidP="00D402DB">
            <w:pPr>
              <w:ind w:right="5"/>
              <w:rPr>
                <w:color w:val="000000" w:themeColor="text1"/>
              </w:rPr>
            </w:pPr>
            <w:r>
              <w:rPr>
                <w:color w:val="000000" w:themeColor="text1"/>
              </w:rPr>
              <w:t xml:space="preserve">Mariam </w:t>
            </w:r>
          </w:p>
          <w:p w14:paraId="13BCF661" w14:textId="77777777" w:rsidR="0059622E" w:rsidRPr="0037581B" w:rsidRDefault="0059622E" w:rsidP="00D402DB">
            <w:pPr>
              <w:ind w:right="5"/>
              <w:rPr>
                <w:color w:val="000000" w:themeColor="text1"/>
              </w:rPr>
            </w:pPr>
            <w:r>
              <w:rPr>
                <w:color w:val="000000" w:themeColor="text1"/>
              </w:rPr>
              <w:t>Valdez</w:t>
            </w:r>
          </w:p>
          <w:p w14:paraId="5344AB7F" w14:textId="77777777" w:rsidR="0059622E" w:rsidRPr="0037581B" w:rsidRDefault="0059622E" w:rsidP="00D402DB">
            <w:pPr>
              <w:ind w:right="5"/>
              <w:rPr>
                <w:color w:val="000000" w:themeColor="text1"/>
              </w:rPr>
            </w:pPr>
            <w:r w:rsidRPr="0037581B">
              <w:rPr>
                <w:color w:val="000000" w:themeColor="text1"/>
              </w:rPr>
              <w:t xml:space="preserve"> </w:t>
            </w:r>
          </w:p>
          <w:p w14:paraId="0C741330"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C10C911" w14:textId="77777777" w:rsidR="0059622E" w:rsidRDefault="00EB6118" w:rsidP="00D402DB">
            <w:pPr>
              <w:ind w:right="-1620"/>
              <w:rPr>
                <w:color w:val="000000" w:themeColor="text1"/>
              </w:rPr>
            </w:pPr>
            <w:hyperlink r:id="rId221" w:history="1">
              <w:r w:rsidR="0059622E" w:rsidRPr="002A7CDD">
                <w:rPr>
                  <w:rStyle w:val="Hyperlink"/>
                </w:rPr>
                <w:t>Mariam.valdez@sen.ca.gov</w:t>
              </w:r>
            </w:hyperlink>
          </w:p>
          <w:p w14:paraId="0AFE6699" w14:textId="77777777" w:rsidR="0059622E" w:rsidRPr="0037581B" w:rsidRDefault="0059622E" w:rsidP="00D402DB">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5CB2B1C1" w14:textId="77777777" w:rsidR="0059622E" w:rsidRPr="0037581B" w:rsidRDefault="0059622E" w:rsidP="00D402D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59622E" w:rsidRPr="00344773" w14:paraId="3286A632" w14:textId="77777777" w:rsidTr="00D402DB">
        <w:trPr>
          <w:jc w:val="center"/>
        </w:trPr>
        <w:tc>
          <w:tcPr>
            <w:tcW w:w="3505" w:type="dxa"/>
            <w:shd w:val="clear" w:color="auto" w:fill="FFF2CC" w:themeFill="accent4" w:themeFillTint="33"/>
          </w:tcPr>
          <w:p w14:paraId="7275F6B6" w14:textId="77777777" w:rsidR="0059622E" w:rsidRPr="00344773" w:rsidRDefault="0059622E" w:rsidP="00D402DB">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C02386" w14:paraId="4FBE42C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2A28C3A"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60EA7286"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1D38566C"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5583B9D" w14:textId="77777777" w:rsidR="0059622E" w:rsidRPr="00C02386" w:rsidRDefault="0059622E" w:rsidP="00D402DB">
            <w:pPr>
              <w:ind w:right="5"/>
              <w:rPr>
                <w:color w:val="000000" w:themeColor="text1"/>
              </w:rPr>
            </w:pPr>
            <w:r>
              <w:rPr>
                <w:color w:val="000000" w:themeColor="text1"/>
              </w:rPr>
              <w:t>Renita Polk</w:t>
            </w:r>
            <w:r w:rsidRPr="00C02386">
              <w:rPr>
                <w:color w:val="000000" w:themeColor="text1"/>
              </w:rPr>
              <w:t>,</w:t>
            </w:r>
          </w:p>
          <w:p w14:paraId="74F3A95C"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2B51885" w14:textId="77777777" w:rsidR="0059622E" w:rsidRPr="00710184" w:rsidRDefault="00EB6118" w:rsidP="00D402DB">
            <w:pPr>
              <w:rPr>
                <w:rStyle w:val="Hyperlink"/>
                <w:color w:val="000000" w:themeColor="text1"/>
                <w:u w:val="none"/>
              </w:rPr>
            </w:pPr>
            <w:hyperlink r:id="rId222" w:history="1">
              <w:r w:rsidR="0059622E" w:rsidRPr="00710184">
                <w:rPr>
                  <w:rStyle w:val="Hyperlink"/>
                </w:rPr>
                <w:t>renita.polk@sen.ca.gov</w:t>
              </w:r>
            </w:hyperlink>
          </w:p>
          <w:p w14:paraId="387A87F3" w14:textId="77777777" w:rsidR="0059622E" w:rsidRPr="00C02386" w:rsidRDefault="0059622E" w:rsidP="00D402DB">
            <w:pPr>
              <w:ind w:right="-1620"/>
              <w:rPr>
                <w:color w:val="000000" w:themeColor="text1"/>
              </w:rPr>
            </w:pPr>
          </w:p>
        </w:tc>
      </w:tr>
      <w:tr w:rsidR="0059622E" w:rsidRPr="00C02386" w14:paraId="59979A48"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5113B8E9"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7CA99177"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03E85BC" w14:textId="77777777" w:rsidR="0059622E"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499D2861"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D22FC16" w14:textId="77777777" w:rsidR="0059622E" w:rsidRDefault="0059622E" w:rsidP="00D402DB">
            <w:pPr>
              <w:ind w:right="5"/>
              <w:rPr>
                <w:color w:val="000000" w:themeColor="text1"/>
              </w:rPr>
            </w:pPr>
            <w:r>
              <w:rPr>
                <w:color w:val="000000" w:themeColor="text1"/>
              </w:rPr>
              <w:t xml:space="preserve">Rebecca </w:t>
            </w:r>
          </w:p>
          <w:p w14:paraId="322DB295" w14:textId="77777777" w:rsidR="0059622E" w:rsidRPr="00C02386" w:rsidRDefault="0059622E" w:rsidP="00D402DB">
            <w:pPr>
              <w:ind w:right="5"/>
              <w:rPr>
                <w:color w:val="000000" w:themeColor="text1"/>
              </w:rPr>
            </w:pPr>
            <w:r>
              <w:rPr>
                <w:color w:val="000000" w:themeColor="text1"/>
              </w:rPr>
              <w:t>Hamilton</w:t>
            </w:r>
          </w:p>
          <w:p w14:paraId="1E28C8C3"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1DAA9105" w14:textId="77777777" w:rsidR="0059622E" w:rsidRDefault="00EB6118" w:rsidP="00D402DB">
            <w:pPr>
              <w:ind w:right="-1620"/>
            </w:pPr>
            <w:hyperlink r:id="rId223" w:history="1">
              <w:r w:rsidR="0059622E" w:rsidRPr="00023CEE">
                <w:rPr>
                  <w:rStyle w:val="Hyperlink"/>
                </w:rPr>
                <w:t>Rebecca.hamilton@sen.ca.gov</w:t>
              </w:r>
            </w:hyperlink>
          </w:p>
          <w:p w14:paraId="338A3ECA" w14:textId="77777777" w:rsidR="0059622E" w:rsidRPr="00C02386" w:rsidRDefault="0059622E" w:rsidP="00D402DB">
            <w:pPr>
              <w:ind w:right="-1620"/>
              <w:rPr>
                <w:i/>
                <w:color w:val="000000" w:themeColor="text1"/>
              </w:rPr>
            </w:pPr>
          </w:p>
        </w:tc>
      </w:tr>
    </w:tbl>
    <w:p w14:paraId="2806A043" w14:textId="77777777" w:rsidR="0059622E" w:rsidRDefault="0059622E" w:rsidP="0059622E">
      <w:pPr>
        <w:ind w:right="-1620"/>
        <w:rPr>
          <w:b/>
          <w:color w:val="2F5496" w:themeColor="accent5" w:themeShade="BF"/>
          <w:sz w:val="36"/>
          <w:szCs w:val="36"/>
        </w:rPr>
      </w:pPr>
    </w:p>
    <w:p w14:paraId="213EF798" w14:textId="77777777" w:rsidR="0059622E" w:rsidRDefault="0059622E" w:rsidP="0059622E">
      <w:pPr>
        <w:ind w:right="-1260"/>
        <w:jc w:val="center"/>
        <w:rPr>
          <w:rStyle w:val="Hyperlink"/>
          <w:b/>
          <w:sz w:val="36"/>
          <w:szCs w:val="36"/>
          <w:u w:val="none"/>
        </w:rPr>
      </w:pPr>
      <w:r>
        <w:rPr>
          <w:b/>
          <w:color w:val="2F5496" w:themeColor="accent5" w:themeShade="BF"/>
          <w:sz w:val="36"/>
          <w:szCs w:val="36"/>
        </w:rPr>
        <w:t>State Budget Bill for 2020-2021</w:t>
      </w:r>
      <w:r w:rsidRPr="00166355">
        <w:rPr>
          <w:rStyle w:val="Hyperlink"/>
          <w:b/>
          <w:sz w:val="36"/>
          <w:szCs w:val="36"/>
          <w:u w:val="none"/>
        </w:rPr>
        <w:t xml:space="preserve"> </w:t>
      </w:r>
      <w:r>
        <w:rPr>
          <w:rStyle w:val="Hyperlink"/>
          <w:b/>
          <w:sz w:val="36"/>
          <w:szCs w:val="36"/>
          <w:u w:val="none"/>
        </w:rPr>
        <w:t xml:space="preserve">– </w:t>
      </w:r>
      <w:hyperlink r:id="rId224" w:history="1">
        <w:r w:rsidRPr="0075274F">
          <w:rPr>
            <w:rStyle w:val="Hyperlink"/>
            <w:b/>
            <w:sz w:val="36"/>
            <w:szCs w:val="36"/>
          </w:rPr>
          <w:t>SB 808</w:t>
        </w:r>
      </w:hyperlink>
    </w:p>
    <w:p w14:paraId="07AD401D" w14:textId="77777777" w:rsidR="0059622E" w:rsidRDefault="0059622E" w:rsidP="0059622E">
      <w:pPr>
        <w:ind w:right="-1260"/>
        <w:jc w:val="center"/>
        <w:rPr>
          <w:b/>
          <w:color w:val="FF0000"/>
          <w:sz w:val="36"/>
          <w:szCs w:val="36"/>
        </w:rPr>
      </w:pPr>
      <w:r w:rsidRPr="006B27B3">
        <w:rPr>
          <w:b/>
          <w:color w:val="FF0000"/>
          <w:sz w:val="36"/>
          <w:szCs w:val="36"/>
        </w:rPr>
        <w:t>Sub #3 Hearings for 20</w:t>
      </w:r>
      <w:r>
        <w:rPr>
          <w:b/>
          <w:color w:val="FF0000"/>
          <w:sz w:val="36"/>
          <w:szCs w:val="36"/>
        </w:rPr>
        <w:t>20</w:t>
      </w:r>
    </w:p>
    <w:p w14:paraId="1C814D5D" w14:textId="77777777" w:rsidR="0059622E" w:rsidRDefault="0059622E" w:rsidP="0059622E">
      <w:pPr>
        <w:pStyle w:val="NoSpacing"/>
        <w:framePr w:hSpace="0" w:wrap="auto" w:vAnchor="margin" w:xAlign="left" w:yAlign="inline"/>
        <w:suppressOverlap w:val="0"/>
        <w:rPr>
          <w:b w:val="0"/>
          <w:i w:val="0"/>
          <w:color w:val="000000" w:themeColor="text1"/>
        </w:rPr>
      </w:pPr>
    </w:p>
    <w:p w14:paraId="27819E70" w14:textId="77777777" w:rsidR="0059622E" w:rsidRDefault="0059622E" w:rsidP="0059622E">
      <w:pPr>
        <w:autoSpaceDE w:val="0"/>
        <w:autoSpaceDN w:val="0"/>
        <w:adjustRightInd w:val="0"/>
        <w:rPr>
          <w:rFonts w:eastAsiaTheme="minorHAnsi"/>
          <w:color w:val="211D1E"/>
          <w:sz w:val="20"/>
          <w:szCs w:val="20"/>
        </w:rPr>
        <w:sectPr w:rsidR="0059622E" w:rsidSect="00474197">
          <w:type w:val="continuous"/>
          <w:pgSz w:w="12240" w:h="15840"/>
          <w:pgMar w:top="1440" w:right="1080" w:bottom="1440" w:left="1800" w:header="720" w:footer="720" w:gutter="0"/>
          <w:cols w:space="720"/>
        </w:sectPr>
      </w:pPr>
    </w:p>
    <w:p w14:paraId="65DD27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8D133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D25C39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D563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37234E"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C62069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1C4A16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A24023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35A557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D00286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C96A70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E9063B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49A0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640784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9B48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1D833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CA9856"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8CE7E1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F686842"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45BE15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1DBA8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58E5D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61AEF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20673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ABF35C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7765A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E2A9F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8CE7B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9BDBF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2E5AB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59503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3E6F7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0874E50"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D12B5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F64348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91B0A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2D27F3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F4BC2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29DC8D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E801BB4" w14:textId="48648060"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sectPr w:rsidR="0059622E" w:rsidSect="005B642C">
          <w:type w:val="continuous"/>
          <w:pgSz w:w="12240" w:h="15840"/>
          <w:pgMar w:top="1440" w:right="1080" w:bottom="1440" w:left="1800" w:header="720" w:footer="720" w:gutter="0"/>
          <w:cols w:num="2" w:space="720"/>
        </w:sectPr>
      </w:pPr>
    </w:p>
    <w:p w14:paraId="53B390D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AC8A11C" w14:textId="77777777" w:rsidR="0059622E" w:rsidRPr="002A519A"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DD98590" w14:textId="77777777" w:rsidR="0059622E" w:rsidRPr="006F1DF9" w:rsidRDefault="0059622E" w:rsidP="0059622E">
      <w:pPr>
        <w:jc w:val="center"/>
        <w:rPr>
          <w:rFonts w:ascii="Arial" w:hAnsi="Arial" w:cs="Arial"/>
          <w:b/>
          <w:sz w:val="32"/>
        </w:rPr>
      </w:pPr>
      <w:r w:rsidRPr="006F1DF9">
        <w:rPr>
          <w:rFonts w:ascii="Arial" w:hAnsi="Arial" w:cs="Arial"/>
          <w:b/>
          <w:sz w:val="36"/>
        </w:rPr>
        <w:lastRenderedPageBreak/>
        <w:t>20</w:t>
      </w:r>
      <w:r>
        <w:rPr>
          <w:rFonts w:ascii="Arial" w:hAnsi="Arial" w:cs="Arial"/>
          <w:b/>
          <w:sz w:val="36"/>
        </w:rPr>
        <w:t xml:space="preserve">20 Legislative </w:t>
      </w:r>
      <w:r w:rsidRPr="006F1DF9">
        <w:rPr>
          <w:rFonts w:ascii="Arial" w:hAnsi="Arial" w:cs="Arial"/>
          <w:b/>
          <w:sz w:val="32"/>
        </w:rPr>
        <w:t>CALENDAR</w:t>
      </w:r>
    </w:p>
    <w:p w14:paraId="275E5043" w14:textId="77777777" w:rsidR="0059622E" w:rsidRDefault="0059622E" w:rsidP="0068189F">
      <w:pPr>
        <w:rPr>
          <w:rFonts w:ascii="Arial" w:hAnsi="Arial" w:cs="Arial"/>
          <w:sz w:val="22"/>
          <w:szCs w:val="22"/>
        </w:rPr>
        <w:sectPr w:rsidR="0059622E" w:rsidSect="009F50D1">
          <w:type w:val="continuous"/>
          <w:pgSz w:w="12240" w:h="15840"/>
          <w:pgMar w:top="1440" w:right="1080" w:bottom="1440" w:left="1800" w:header="720" w:footer="720" w:gutter="0"/>
          <w:cols w:space="720"/>
        </w:sectPr>
      </w:pPr>
    </w:p>
    <w:p w14:paraId="7DBF4530" w14:textId="0EE59F11" w:rsidR="0059622E" w:rsidRDefault="00B556C9" w:rsidP="0068189F">
      <w:pPr>
        <w:rPr>
          <w:rFonts w:ascii="Arial" w:hAnsi="Arial" w:cs="Arial"/>
          <w:sz w:val="22"/>
          <w:szCs w:val="22"/>
        </w:rPr>
      </w:pPr>
      <w:r>
        <w:rPr>
          <w:noProof/>
        </w:rPr>
        <mc:AlternateContent>
          <mc:Choice Requires="wps">
            <w:drawing>
              <wp:anchor distT="0" distB="0" distL="114300" distR="114300" simplePos="0" relativeHeight="251667456" behindDoc="0" locked="0" layoutInCell="1" allowOverlap="1" wp14:anchorId="1A14141D" wp14:editId="507FAF03">
                <wp:simplePos x="0" y="0"/>
                <wp:positionH relativeFrom="column">
                  <wp:posOffset>-1494</wp:posOffset>
                </wp:positionH>
                <wp:positionV relativeFrom="paragraph">
                  <wp:posOffset>75</wp:posOffset>
                </wp:positionV>
                <wp:extent cx="6096000" cy="4159623"/>
                <wp:effectExtent l="0" t="0" r="12700" b="19050"/>
                <wp:wrapSquare wrapText="bothSides"/>
                <wp:docPr id="7" name="Text Box 7"/>
                <wp:cNvGraphicFramePr/>
                <a:graphic xmlns:a="http://schemas.openxmlformats.org/drawingml/2006/main">
                  <a:graphicData uri="http://schemas.microsoft.com/office/word/2010/wordprocessingShape">
                    <wps:wsp>
                      <wps:cNvSpPr txBox="1"/>
                      <wps:spPr>
                        <a:xfrm>
                          <a:off x="0" y="0"/>
                          <a:ext cx="6096000" cy="4159623"/>
                        </a:xfrm>
                        <a:prstGeom prst="rect">
                          <a:avLst/>
                        </a:prstGeom>
                        <a:solidFill>
                          <a:schemeClr val="lt1"/>
                        </a:solidFill>
                        <a:ln w="6350">
                          <a:solidFill>
                            <a:prstClr val="black"/>
                          </a:solidFill>
                        </a:ln>
                      </wps:spPr>
                      <wps:txbx>
                        <w:txbxContent>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6558"/>
                              <w:gridCol w:w="1305"/>
                              <w:gridCol w:w="1438"/>
                            </w:tblGrid>
                            <w:tr w:rsidR="00EB6118" w:rsidRPr="0068189F" w14:paraId="376D541A" w14:textId="77777777" w:rsidTr="00B556C9">
                              <w:tc>
                                <w:tcPr>
                                  <w:tcW w:w="0" w:type="auto"/>
                                  <w:gridSpan w:val="3"/>
                                  <w:tcBorders>
                                    <w:top w:val="single" w:sz="6" w:space="0" w:color="000000"/>
                                    <w:left w:val="single" w:sz="6" w:space="0" w:color="000000"/>
                                    <w:bottom w:val="single" w:sz="6" w:space="0" w:color="000000"/>
                                    <w:right w:val="single" w:sz="6" w:space="0" w:color="000000"/>
                                  </w:tcBorders>
                                  <w:shd w:val="clear" w:color="auto" w:fill="D5DCE4" w:themeFill="text2" w:themeFillTint="33"/>
                                  <w:hideMark/>
                                </w:tcPr>
                                <w:p w14:paraId="4A298F5A" w14:textId="40122265" w:rsidR="00EB6118" w:rsidRPr="00FD6453" w:rsidRDefault="00EB6118" w:rsidP="00EB6118">
                                  <w:pPr>
                                    <w:jc w:val="center"/>
                                    <w:rPr>
                                      <w:rFonts w:ascii="Arial Black" w:hAnsi="Arial Black"/>
                                      <w:b/>
                                      <w:bCs/>
                                    </w:rPr>
                                  </w:pPr>
                                  <w:r>
                                    <w:rPr>
                                      <w:rFonts w:ascii="Arial Black" w:hAnsi="Arial Black" w:cs="Arial"/>
                                      <w:b/>
                                      <w:bCs/>
                                      <w:color w:val="FF0000"/>
                                    </w:rPr>
                                    <w:t>Revised</w:t>
                                  </w:r>
                                  <w:r w:rsidRPr="00FD6453">
                                    <w:rPr>
                                      <w:rFonts w:ascii="Arial Black" w:hAnsi="Arial Black" w:cs="Calibri"/>
                                      <w:b/>
                                      <w:bCs/>
                                      <w:color w:val="FF0000"/>
                                    </w:rPr>
                                    <w:t> 2020 Legislative Calendar - subject to change</w:t>
                                  </w:r>
                                  <w:r>
                                    <w:rPr>
                                      <w:rFonts w:ascii="Arial Black" w:hAnsi="Arial Black" w:cs="Calibri"/>
                                      <w:b/>
                                      <w:bCs/>
                                      <w:color w:val="FF0000"/>
                                    </w:rPr>
                                    <w:t xml:space="preserve"> – </w:t>
                                  </w:r>
                                  <w:r w:rsidRPr="00FD6453">
                                    <w:rPr>
                                      <w:rFonts w:ascii="Tahoma" w:hAnsi="Tahoma" w:cs="Tahoma"/>
                                      <w:color w:val="000000" w:themeColor="text1"/>
                                      <w:sz w:val="20"/>
                                      <w:szCs w:val="20"/>
                                    </w:rPr>
                                    <w:t>U</w:t>
                                  </w:r>
                                  <w:r>
                                    <w:rPr>
                                      <w:rFonts w:ascii="Tahoma" w:hAnsi="Tahoma" w:cs="Tahoma"/>
                                      <w:color w:val="000000" w:themeColor="text1"/>
                                      <w:sz w:val="20"/>
                                      <w:szCs w:val="20"/>
                                    </w:rPr>
                                    <w:t>pdated 5/6/20</w:t>
                                  </w:r>
                                </w:p>
                              </w:tc>
                            </w:tr>
                            <w:tr w:rsidR="00EB6118" w:rsidRPr="0068189F" w14:paraId="4D5FD551"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8402C34" w14:textId="77777777" w:rsidR="00EB6118" w:rsidRPr="0068189F" w:rsidRDefault="00EB6118" w:rsidP="00EB6118">
                                  <w:r w:rsidRPr="0068189F">
                                    <w:rPr>
                                      <w:b/>
                                      <w:bCs/>
                                    </w:rPr>
                                    <w:t> </w:t>
                                  </w:r>
                                  <w:r>
                                    <w:rPr>
                                      <w:b/>
                                      <w:bCs/>
                                    </w:rPr>
                                    <w:t>Legislative Actions</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50ECC106" w14:textId="77777777" w:rsidR="00EB6118" w:rsidRPr="0068189F" w:rsidRDefault="00EB6118" w:rsidP="00EB6118">
                                  <w:r w:rsidRPr="0068189F">
                                    <w:rPr>
                                      <w:b/>
                                      <w:bCs/>
                                    </w:rPr>
                                    <w:t>Senate </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25B5E005" w14:textId="77777777" w:rsidR="00EB6118" w:rsidRPr="0068189F" w:rsidRDefault="00EB6118" w:rsidP="00EB6118">
                                  <w:r w:rsidRPr="0068189F">
                                    <w:rPr>
                                      <w:b/>
                                      <w:bCs/>
                                    </w:rPr>
                                    <w:t>Assembly </w:t>
                                  </w:r>
                                </w:p>
                              </w:tc>
                            </w:tr>
                            <w:tr w:rsidR="00EB6118" w:rsidRPr="0068189F" w14:paraId="2369B2E5"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087526C" w14:textId="77777777" w:rsidR="00EB6118" w:rsidRPr="0068189F" w:rsidRDefault="00EB6118" w:rsidP="00EB6118">
                                  <w:r w:rsidRPr="0068189F">
                                    <w:t>Last day for policy committees to report fiscal bills to Appropriations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271FCD0" w14:textId="77777777" w:rsidR="00EB6118" w:rsidRPr="0068189F" w:rsidRDefault="00EB6118" w:rsidP="00EB6118">
                                  <w:pPr>
                                    <w:jc w:val="center"/>
                                  </w:pPr>
                                  <w:r w:rsidRPr="0068189F">
                                    <w:t>May 29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9FC698A" w14:textId="77777777" w:rsidR="00EB6118" w:rsidRPr="0068189F" w:rsidRDefault="00EB6118" w:rsidP="00EB6118">
                                  <w:pPr>
                                    <w:jc w:val="center"/>
                                  </w:pPr>
                                  <w:r w:rsidRPr="0068189F">
                                    <w:t>May 22</w:t>
                                  </w:r>
                                </w:p>
                              </w:tc>
                            </w:tr>
                            <w:tr w:rsidR="00EB6118" w:rsidRPr="0068189F" w14:paraId="0D752B2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900B3EA" w14:textId="77777777" w:rsidR="00EB6118" w:rsidRPr="0068189F" w:rsidRDefault="00EB6118" w:rsidP="00EB6118">
                                  <w:r w:rsidRPr="0068189F">
                                    <w:t>Last day for policy committees to report </w:t>
                                  </w:r>
                                  <w:proofErr w:type="spellStart"/>
                                  <w:r w:rsidRPr="0068189F">
                                    <w:t>nonfiscal</w:t>
                                  </w:r>
                                  <w:proofErr w:type="spellEnd"/>
                                  <w:r w:rsidRPr="0068189F">
                                    <w:t>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B02DEBE" w14:textId="77777777" w:rsidR="00EB6118" w:rsidRPr="0068189F" w:rsidRDefault="00EB6118" w:rsidP="00EB6118">
                                  <w:pPr>
                                    <w:jc w:val="center"/>
                                  </w:pPr>
                                  <w:r w:rsidRPr="0068189F">
                                    <w:t>June 5</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5827E47B" w14:textId="77777777" w:rsidR="00EB6118" w:rsidRPr="0068189F" w:rsidRDefault="00EB6118" w:rsidP="00EB6118">
                                  <w:pPr>
                                    <w:jc w:val="center"/>
                                  </w:pPr>
                                  <w:r w:rsidRPr="0068189F">
                                    <w:t>May 29</w:t>
                                  </w:r>
                                </w:p>
                              </w:tc>
                            </w:tr>
                            <w:tr w:rsidR="00EB6118" w:rsidRPr="0068189F" w14:paraId="2BAE8F0D"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3049922" w14:textId="77777777" w:rsidR="00EB6118" w:rsidRPr="0068189F" w:rsidRDefault="00EB6118" w:rsidP="00EB6118">
                                  <w:r w:rsidRPr="0068189F">
                                    <w:t>Last day for Appropriations to report fiscal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427388C4" w14:textId="77777777" w:rsidR="00EB6118" w:rsidRPr="0068189F" w:rsidRDefault="00EB6118" w:rsidP="00EB6118">
                                  <w:pPr>
                                    <w:jc w:val="center"/>
                                  </w:pPr>
                                  <w:r w:rsidRPr="0068189F">
                                    <w:t>June 19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655291C1" w14:textId="77777777" w:rsidR="00EB6118" w:rsidRPr="0068189F" w:rsidRDefault="00EB6118" w:rsidP="00EB6118">
                                  <w:pPr>
                                    <w:jc w:val="center"/>
                                  </w:pPr>
                                  <w:r w:rsidRPr="0068189F">
                                    <w:t>June 5</w:t>
                                  </w:r>
                                </w:p>
                              </w:tc>
                            </w:tr>
                            <w:tr w:rsidR="00EB6118" w:rsidRPr="0068189F" w14:paraId="681BCF59"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2B2BBD0" w14:textId="77777777" w:rsidR="00EB6118" w:rsidRPr="0068189F" w:rsidRDefault="00EB6118" w:rsidP="00EB6118">
                                  <w:r w:rsidRPr="0068189F">
                                    <w:t>Last day for bills to pass the floor of the first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7DDC0F72" w14:textId="77777777" w:rsidR="00EB6118" w:rsidRPr="0068189F" w:rsidRDefault="00EB6118" w:rsidP="00EB6118">
                                  <w:pPr>
                                    <w:jc w:val="center"/>
                                  </w:pPr>
                                  <w:r w:rsidRPr="0068189F">
                                    <w:t>June 26</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7E499666" w14:textId="77777777" w:rsidR="00EB6118" w:rsidRPr="0068189F" w:rsidRDefault="00EB6118" w:rsidP="00EB6118">
                                  <w:pPr>
                                    <w:jc w:val="center"/>
                                  </w:pPr>
                                  <w:r w:rsidRPr="0068189F">
                                    <w:t>June 19</w:t>
                                  </w:r>
                                </w:p>
                              </w:tc>
                            </w:tr>
                            <w:tr w:rsidR="00EB6118" w:rsidRPr="0068189F" w14:paraId="5494B5A2"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0DEE72C2" w14:textId="77777777" w:rsidR="00EB6118" w:rsidRPr="0068189F" w:rsidRDefault="00EB6118" w:rsidP="00EB6118">
                                  <w:r w:rsidRPr="0068189F">
                                    <w:t>Summer Recess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0FB545C2" w14:textId="77777777" w:rsidR="00EB6118" w:rsidRPr="0068189F" w:rsidRDefault="00EB6118" w:rsidP="00EB6118">
                                  <w:pPr>
                                    <w:jc w:val="center"/>
                                  </w:pPr>
                                  <w:r w:rsidRPr="0068189F">
                                    <w:t>July 2 - July 13</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841EFAE" w14:textId="77777777" w:rsidR="00EB6118" w:rsidRPr="0068189F" w:rsidRDefault="00EB6118" w:rsidP="00EB6118">
                                  <w:pPr>
                                    <w:jc w:val="center"/>
                                  </w:pPr>
                                  <w:r w:rsidRPr="0068189F">
                                    <w:t>June 19 - July 13</w:t>
                                  </w:r>
                                </w:p>
                              </w:tc>
                            </w:tr>
                            <w:tr w:rsidR="00EB6118" w:rsidRPr="0068189F" w14:paraId="2DD56406"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808F65E" w14:textId="77777777" w:rsidR="00EB6118" w:rsidRPr="0068189F" w:rsidRDefault="00EB6118" w:rsidP="00EB6118">
                                  <w:r w:rsidRPr="0068189F">
                                    <w:t>Last day for policy committees to report fiscal bills to Appropriations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3AE07148" w14:textId="77777777" w:rsidR="00EB6118" w:rsidRPr="0068189F" w:rsidRDefault="00EB6118" w:rsidP="00EB6118">
                                  <w:pPr>
                                    <w:jc w:val="center"/>
                                  </w:pPr>
                                  <w:r w:rsidRPr="0068189F">
                                    <w:t>July 31</w:t>
                                  </w:r>
                                </w:p>
                                <w:p w14:paraId="4F6697AB" w14:textId="77777777" w:rsidR="00EB6118" w:rsidRPr="0068189F" w:rsidRDefault="00EB6118" w:rsidP="00EB6118">
                                  <w:pPr>
                                    <w:jc w:val="center"/>
                                    <w:rPr>
                                      <w:sz w:val="20"/>
                                      <w:szCs w:val="20"/>
                                    </w:rPr>
                                  </w:pPr>
                                  <w:r w:rsidRPr="0068189F">
                                    <w:rPr>
                                      <w:color w:val="FF0000"/>
                                      <w:sz w:val="22"/>
                                      <w:szCs w:val="22"/>
                                    </w:rPr>
                                    <w:t>(both houses)</w:t>
                                  </w:r>
                                </w:p>
                              </w:tc>
                            </w:tr>
                            <w:tr w:rsidR="00EB6118" w:rsidRPr="0068189F" w14:paraId="3EBC7E72"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E6AF90B" w14:textId="77777777" w:rsidR="00EB6118" w:rsidRPr="0068189F" w:rsidRDefault="00EB6118" w:rsidP="00EB6118">
                                  <w:r w:rsidRPr="0068189F">
                                    <w:t>Last day for policy committees to report </w:t>
                                  </w:r>
                                  <w:proofErr w:type="spellStart"/>
                                  <w:r w:rsidRPr="0068189F">
                                    <w:t>nonfiscal</w:t>
                                  </w:r>
                                  <w:proofErr w:type="spellEnd"/>
                                  <w:r w:rsidRPr="0068189F">
                                    <w:t>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18E1040C" w14:textId="77777777" w:rsidR="00EB6118" w:rsidRPr="0068189F" w:rsidRDefault="00EB6118" w:rsidP="00EB6118">
                                  <w:pPr>
                                    <w:jc w:val="center"/>
                                  </w:pPr>
                                  <w:r w:rsidRPr="0068189F">
                                    <w:t>August 7</w:t>
                                  </w:r>
                                </w:p>
                                <w:p w14:paraId="0B650D50" w14:textId="77777777" w:rsidR="00EB6118" w:rsidRPr="0068189F" w:rsidRDefault="00EB6118" w:rsidP="00EB6118">
                                  <w:pPr>
                                    <w:jc w:val="center"/>
                                    <w:rPr>
                                      <w:sz w:val="20"/>
                                      <w:szCs w:val="20"/>
                                    </w:rPr>
                                  </w:pPr>
                                  <w:r w:rsidRPr="0068189F">
                                    <w:rPr>
                                      <w:color w:val="FF0000"/>
                                      <w:sz w:val="22"/>
                                      <w:szCs w:val="22"/>
                                    </w:rPr>
                                    <w:t>(both houses)</w:t>
                                  </w:r>
                                </w:p>
                              </w:tc>
                            </w:tr>
                            <w:tr w:rsidR="00EB6118" w:rsidRPr="0068189F" w14:paraId="4627B650"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04BA0B9" w14:textId="77777777" w:rsidR="00EB6118" w:rsidRPr="0068189F" w:rsidRDefault="00EB6118" w:rsidP="00EB6118">
                                  <w:r w:rsidRPr="0068189F">
                                    <w:t>Last day for Appropriations to report fiscal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061B3B8" w14:textId="77777777" w:rsidR="00EB6118" w:rsidRPr="0068189F" w:rsidRDefault="00EB6118" w:rsidP="00EB6118">
                                  <w:pPr>
                                    <w:jc w:val="center"/>
                                  </w:pPr>
                                  <w:r w:rsidRPr="0068189F">
                                    <w:t>August 14</w:t>
                                  </w:r>
                                </w:p>
                                <w:p w14:paraId="4F3883DE" w14:textId="77777777" w:rsidR="00EB6118" w:rsidRPr="0068189F" w:rsidRDefault="00EB6118" w:rsidP="00EB6118">
                                  <w:pPr>
                                    <w:jc w:val="center"/>
                                    <w:rPr>
                                      <w:sz w:val="20"/>
                                      <w:szCs w:val="20"/>
                                    </w:rPr>
                                  </w:pPr>
                                  <w:r w:rsidRPr="0068189F">
                                    <w:rPr>
                                      <w:color w:val="FF0000"/>
                                      <w:sz w:val="22"/>
                                      <w:szCs w:val="22"/>
                                    </w:rPr>
                                    <w:t>(both houses)</w:t>
                                  </w:r>
                                </w:p>
                              </w:tc>
                            </w:tr>
                            <w:tr w:rsidR="00EB6118" w:rsidRPr="0068189F" w14:paraId="4FCE05CF"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C89ECA8" w14:textId="77777777" w:rsidR="00EB6118" w:rsidRPr="0068189F" w:rsidRDefault="00EB6118" w:rsidP="00EB6118">
                                  <w:r w:rsidRPr="0068189F">
                                    <w:t>Last day for bills to pass the floor of the second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248E1D1" w14:textId="77777777" w:rsidR="00EB6118" w:rsidRPr="0068189F" w:rsidRDefault="00EB6118" w:rsidP="00EB6118">
                                  <w:pPr>
                                    <w:jc w:val="center"/>
                                  </w:pPr>
                                  <w:r w:rsidRPr="0068189F">
                                    <w:t>August 31</w:t>
                                  </w:r>
                                </w:p>
                                <w:p w14:paraId="510BE145" w14:textId="77777777" w:rsidR="00EB6118" w:rsidRPr="0068189F" w:rsidRDefault="00EB6118" w:rsidP="00EB6118">
                                  <w:pPr>
                                    <w:jc w:val="center"/>
                                    <w:rPr>
                                      <w:sz w:val="20"/>
                                      <w:szCs w:val="20"/>
                                    </w:rPr>
                                  </w:pPr>
                                  <w:r w:rsidRPr="0068189F">
                                    <w:rPr>
                                      <w:color w:val="FF0000"/>
                                      <w:sz w:val="22"/>
                                      <w:szCs w:val="22"/>
                                    </w:rPr>
                                    <w:t>(both houses)</w:t>
                                  </w:r>
                                </w:p>
                              </w:tc>
                            </w:tr>
                            <w:tr w:rsidR="00EB6118" w:rsidRPr="0068189F" w14:paraId="55983FE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DC1A5B3" w14:textId="77777777" w:rsidR="00EB6118" w:rsidRPr="0068189F" w:rsidRDefault="00EB6118" w:rsidP="00EB6118">
                                  <w:r w:rsidRPr="0068189F">
                                    <w:t>Last day for the Governor to sign or veto bills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78FE9326" w14:textId="77777777" w:rsidR="00EB6118" w:rsidRPr="0068189F" w:rsidRDefault="00EB6118" w:rsidP="00EB6118">
                                  <w:pPr>
                                    <w:jc w:val="center"/>
                                  </w:pPr>
                                  <w:r w:rsidRPr="0068189F">
                                    <w:t>Sept 30</w:t>
                                  </w:r>
                                </w:p>
                                <w:p w14:paraId="596011D0" w14:textId="77777777" w:rsidR="00EB6118" w:rsidRPr="0068189F" w:rsidRDefault="00EB6118" w:rsidP="00EB6118">
                                  <w:pPr>
                                    <w:jc w:val="center"/>
                                    <w:rPr>
                                      <w:sz w:val="20"/>
                                      <w:szCs w:val="20"/>
                                    </w:rPr>
                                  </w:pPr>
                                  <w:r w:rsidRPr="0068189F">
                                    <w:rPr>
                                      <w:color w:val="FF0000"/>
                                      <w:sz w:val="22"/>
                                      <w:szCs w:val="22"/>
                                    </w:rPr>
                                    <w:t>(both houses)</w:t>
                                  </w:r>
                                </w:p>
                              </w:tc>
                            </w:tr>
                          </w:tbl>
                          <w:p w14:paraId="4CD7D3D0" w14:textId="77777777" w:rsidR="00EB6118" w:rsidRDefault="00EB6118" w:rsidP="00B556C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14141D" id="Text Box 7" o:spid="_x0000_s1029" type="#_x0000_t202" style="position:absolute;margin-left:-.1pt;margin-top:0;width:480pt;height:327.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" fillcolor="white [3201]" strokeweight=".5pt">
                <v:textbox>
                  <w:txbxContent>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6558"/>
                        <w:gridCol w:w="1305"/>
                        <w:gridCol w:w="1438"/>
                      </w:tblGrid>
                      <w:tr w:rsidR="00EB6118" w:rsidRPr="0068189F" w14:paraId="376D541A" w14:textId="77777777" w:rsidTr="00B556C9">
                        <w:tc>
                          <w:tcPr>
                            <w:tcW w:w="0" w:type="auto"/>
                            <w:gridSpan w:val="3"/>
                            <w:tcBorders>
                              <w:top w:val="single" w:sz="6" w:space="0" w:color="000000"/>
                              <w:left w:val="single" w:sz="6" w:space="0" w:color="000000"/>
                              <w:bottom w:val="single" w:sz="6" w:space="0" w:color="000000"/>
                              <w:right w:val="single" w:sz="6" w:space="0" w:color="000000"/>
                            </w:tcBorders>
                            <w:shd w:val="clear" w:color="auto" w:fill="D5DCE4" w:themeFill="text2" w:themeFillTint="33"/>
                            <w:hideMark/>
                          </w:tcPr>
                          <w:p w14:paraId="4A298F5A" w14:textId="40122265" w:rsidR="00EB6118" w:rsidRPr="00FD6453" w:rsidRDefault="00EB6118" w:rsidP="00EB6118">
                            <w:pPr>
                              <w:jc w:val="center"/>
                              <w:rPr>
                                <w:rFonts w:ascii="Arial Black" w:hAnsi="Arial Black"/>
                                <w:b/>
                                <w:bCs/>
                              </w:rPr>
                            </w:pPr>
                            <w:r>
                              <w:rPr>
                                <w:rFonts w:ascii="Arial Black" w:hAnsi="Arial Black" w:cs="Arial"/>
                                <w:b/>
                                <w:bCs/>
                                <w:color w:val="FF0000"/>
                              </w:rPr>
                              <w:t>Revised</w:t>
                            </w:r>
                            <w:r w:rsidRPr="00FD6453">
                              <w:rPr>
                                <w:rFonts w:ascii="Arial Black" w:hAnsi="Arial Black" w:cs="Calibri"/>
                                <w:b/>
                                <w:bCs/>
                                <w:color w:val="FF0000"/>
                              </w:rPr>
                              <w:t> 2020 Legislative Calendar - subject to change</w:t>
                            </w:r>
                            <w:r>
                              <w:rPr>
                                <w:rFonts w:ascii="Arial Black" w:hAnsi="Arial Black" w:cs="Calibri"/>
                                <w:b/>
                                <w:bCs/>
                                <w:color w:val="FF0000"/>
                              </w:rPr>
                              <w:t xml:space="preserve"> – </w:t>
                            </w:r>
                            <w:r w:rsidRPr="00FD6453">
                              <w:rPr>
                                <w:rFonts w:ascii="Tahoma" w:hAnsi="Tahoma" w:cs="Tahoma"/>
                                <w:color w:val="000000" w:themeColor="text1"/>
                                <w:sz w:val="20"/>
                                <w:szCs w:val="20"/>
                              </w:rPr>
                              <w:t>U</w:t>
                            </w:r>
                            <w:r>
                              <w:rPr>
                                <w:rFonts w:ascii="Tahoma" w:hAnsi="Tahoma" w:cs="Tahoma"/>
                                <w:color w:val="000000" w:themeColor="text1"/>
                                <w:sz w:val="20"/>
                                <w:szCs w:val="20"/>
                              </w:rPr>
                              <w:t>pdated 5/6/20</w:t>
                            </w:r>
                          </w:p>
                        </w:tc>
                      </w:tr>
                      <w:tr w:rsidR="00EB6118" w:rsidRPr="0068189F" w14:paraId="4D5FD551"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8402C34" w14:textId="77777777" w:rsidR="00EB6118" w:rsidRPr="0068189F" w:rsidRDefault="00EB6118" w:rsidP="00EB6118">
                            <w:r w:rsidRPr="0068189F">
                              <w:rPr>
                                <w:b/>
                                <w:bCs/>
                              </w:rPr>
                              <w:t> </w:t>
                            </w:r>
                            <w:r>
                              <w:rPr>
                                <w:b/>
                                <w:bCs/>
                              </w:rPr>
                              <w:t>Legislative Actions</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50ECC106" w14:textId="77777777" w:rsidR="00EB6118" w:rsidRPr="0068189F" w:rsidRDefault="00EB6118" w:rsidP="00EB6118">
                            <w:r w:rsidRPr="0068189F">
                              <w:rPr>
                                <w:b/>
                                <w:bCs/>
                              </w:rPr>
                              <w:t>Senate </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25B5E005" w14:textId="77777777" w:rsidR="00EB6118" w:rsidRPr="0068189F" w:rsidRDefault="00EB6118" w:rsidP="00EB6118">
                            <w:r w:rsidRPr="0068189F">
                              <w:rPr>
                                <w:b/>
                                <w:bCs/>
                              </w:rPr>
                              <w:t>Assembly </w:t>
                            </w:r>
                          </w:p>
                        </w:tc>
                      </w:tr>
                      <w:tr w:rsidR="00EB6118" w:rsidRPr="0068189F" w14:paraId="2369B2E5"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087526C" w14:textId="77777777" w:rsidR="00EB6118" w:rsidRPr="0068189F" w:rsidRDefault="00EB6118" w:rsidP="00EB6118">
                            <w:r w:rsidRPr="0068189F">
                              <w:t>Last day for policy committees to report fiscal bills to Appropriations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271FCD0" w14:textId="77777777" w:rsidR="00EB6118" w:rsidRPr="0068189F" w:rsidRDefault="00EB6118" w:rsidP="00EB6118">
                            <w:pPr>
                              <w:jc w:val="center"/>
                            </w:pPr>
                            <w:r w:rsidRPr="0068189F">
                              <w:t>May 29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9FC698A" w14:textId="77777777" w:rsidR="00EB6118" w:rsidRPr="0068189F" w:rsidRDefault="00EB6118" w:rsidP="00EB6118">
                            <w:pPr>
                              <w:jc w:val="center"/>
                            </w:pPr>
                            <w:r w:rsidRPr="0068189F">
                              <w:t>May 22</w:t>
                            </w:r>
                          </w:p>
                        </w:tc>
                      </w:tr>
                      <w:tr w:rsidR="00EB6118" w:rsidRPr="0068189F" w14:paraId="0D752B2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900B3EA" w14:textId="77777777" w:rsidR="00EB6118" w:rsidRPr="0068189F" w:rsidRDefault="00EB6118" w:rsidP="00EB6118">
                            <w:r w:rsidRPr="0068189F">
                              <w:t>Last day for policy committees to report </w:t>
                            </w:r>
                            <w:proofErr w:type="spellStart"/>
                            <w:r w:rsidRPr="0068189F">
                              <w:t>nonfiscal</w:t>
                            </w:r>
                            <w:proofErr w:type="spellEnd"/>
                            <w:r w:rsidRPr="0068189F">
                              <w:t>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B02DEBE" w14:textId="77777777" w:rsidR="00EB6118" w:rsidRPr="0068189F" w:rsidRDefault="00EB6118" w:rsidP="00EB6118">
                            <w:pPr>
                              <w:jc w:val="center"/>
                            </w:pPr>
                            <w:r w:rsidRPr="0068189F">
                              <w:t>June 5</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5827E47B" w14:textId="77777777" w:rsidR="00EB6118" w:rsidRPr="0068189F" w:rsidRDefault="00EB6118" w:rsidP="00EB6118">
                            <w:pPr>
                              <w:jc w:val="center"/>
                            </w:pPr>
                            <w:r w:rsidRPr="0068189F">
                              <w:t>May 29</w:t>
                            </w:r>
                          </w:p>
                        </w:tc>
                      </w:tr>
                      <w:tr w:rsidR="00EB6118" w:rsidRPr="0068189F" w14:paraId="2BAE8F0D"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3049922" w14:textId="77777777" w:rsidR="00EB6118" w:rsidRPr="0068189F" w:rsidRDefault="00EB6118" w:rsidP="00EB6118">
                            <w:r w:rsidRPr="0068189F">
                              <w:t>Last day for Appropriations to report fiscal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427388C4" w14:textId="77777777" w:rsidR="00EB6118" w:rsidRPr="0068189F" w:rsidRDefault="00EB6118" w:rsidP="00EB6118">
                            <w:pPr>
                              <w:jc w:val="center"/>
                            </w:pPr>
                            <w:r w:rsidRPr="0068189F">
                              <w:t>June 19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655291C1" w14:textId="77777777" w:rsidR="00EB6118" w:rsidRPr="0068189F" w:rsidRDefault="00EB6118" w:rsidP="00EB6118">
                            <w:pPr>
                              <w:jc w:val="center"/>
                            </w:pPr>
                            <w:r w:rsidRPr="0068189F">
                              <w:t>June 5</w:t>
                            </w:r>
                          </w:p>
                        </w:tc>
                      </w:tr>
                      <w:tr w:rsidR="00EB6118" w:rsidRPr="0068189F" w14:paraId="681BCF59"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2B2BBD0" w14:textId="77777777" w:rsidR="00EB6118" w:rsidRPr="0068189F" w:rsidRDefault="00EB6118" w:rsidP="00EB6118">
                            <w:r w:rsidRPr="0068189F">
                              <w:t>Last day for bills to pass the floor of the first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7DDC0F72" w14:textId="77777777" w:rsidR="00EB6118" w:rsidRPr="0068189F" w:rsidRDefault="00EB6118" w:rsidP="00EB6118">
                            <w:pPr>
                              <w:jc w:val="center"/>
                            </w:pPr>
                            <w:r w:rsidRPr="0068189F">
                              <w:t>June 26</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7E499666" w14:textId="77777777" w:rsidR="00EB6118" w:rsidRPr="0068189F" w:rsidRDefault="00EB6118" w:rsidP="00EB6118">
                            <w:pPr>
                              <w:jc w:val="center"/>
                            </w:pPr>
                            <w:r w:rsidRPr="0068189F">
                              <w:t>June 19</w:t>
                            </w:r>
                          </w:p>
                        </w:tc>
                      </w:tr>
                      <w:tr w:rsidR="00EB6118" w:rsidRPr="0068189F" w14:paraId="5494B5A2"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0DEE72C2" w14:textId="77777777" w:rsidR="00EB6118" w:rsidRPr="0068189F" w:rsidRDefault="00EB6118" w:rsidP="00EB6118">
                            <w:r w:rsidRPr="0068189F">
                              <w:t>Summer Recess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0FB545C2" w14:textId="77777777" w:rsidR="00EB6118" w:rsidRPr="0068189F" w:rsidRDefault="00EB6118" w:rsidP="00EB6118">
                            <w:pPr>
                              <w:jc w:val="center"/>
                            </w:pPr>
                            <w:r w:rsidRPr="0068189F">
                              <w:t>July 2 - July 13</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841EFAE" w14:textId="77777777" w:rsidR="00EB6118" w:rsidRPr="0068189F" w:rsidRDefault="00EB6118" w:rsidP="00EB6118">
                            <w:pPr>
                              <w:jc w:val="center"/>
                            </w:pPr>
                            <w:r w:rsidRPr="0068189F">
                              <w:t>June 19 - July 13</w:t>
                            </w:r>
                          </w:p>
                        </w:tc>
                      </w:tr>
                      <w:tr w:rsidR="00EB6118" w:rsidRPr="0068189F" w14:paraId="2DD56406"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808F65E" w14:textId="77777777" w:rsidR="00EB6118" w:rsidRPr="0068189F" w:rsidRDefault="00EB6118" w:rsidP="00EB6118">
                            <w:r w:rsidRPr="0068189F">
                              <w:t>Last day for policy committees to report fiscal bills to Appropriations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3AE07148" w14:textId="77777777" w:rsidR="00EB6118" w:rsidRPr="0068189F" w:rsidRDefault="00EB6118" w:rsidP="00EB6118">
                            <w:pPr>
                              <w:jc w:val="center"/>
                            </w:pPr>
                            <w:r w:rsidRPr="0068189F">
                              <w:t>July 31</w:t>
                            </w:r>
                          </w:p>
                          <w:p w14:paraId="4F6697AB" w14:textId="77777777" w:rsidR="00EB6118" w:rsidRPr="0068189F" w:rsidRDefault="00EB6118" w:rsidP="00EB6118">
                            <w:pPr>
                              <w:jc w:val="center"/>
                              <w:rPr>
                                <w:sz w:val="20"/>
                                <w:szCs w:val="20"/>
                              </w:rPr>
                            </w:pPr>
                            <w:r w:rsidRPr="0068189F">
                              <w:rPr>
                                <w:color w:val="FF0000"/>
                                <w:sz w:val="22"/>
                                <w:szCs w:val="22"/>
                              </w:rPr>
                              <w:t>(both houses)</w:t>
                            </w:r>
                          </w:p>
                        </w:tc>
                      </w:tr>
                      <w:tr w:rsidR="00EB6118" w:rsidRPr="0068189F" w14:paraId="3EBC7E72"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E6AF90B" w14:textId="77777777" w:rsidR="00EB6118" w:rsidRPr="0068189F" w:rsidRDefault="00EB6118" w:rsidP="00EB6118">
                            <w:r w:rsidRPr="0068189F">
                              <w:t>Last day for policy committees to report </w:t>
                            </w:r>
                            <w:proofErr w:type="spellStart"/>
                            <w:r w:rsidRPr="0068189F">
                              <w:t>nonfiscal</w:t>
                            </w:r>
                            <w:proofErr w:type="spellEnd"/>
                            <w:r w:rsidRPr="0068189F">
                              <w:t>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18E1040C" w14:textId="77777777" w:rsidR="00EB6118" w:rsidRPr="0068189F" w:rsidRDefault="00EB6118" w:rsidP="00EB6118">
                            <w:pPr>
                              <w:jc w:val="center"/>
                            </w:pPr>
                            <w:r w:rsidRPr="0068189F">
                              <w:t>August 7</w:t>
                            </w:r>
                          </w:p>
                          <w:p w14:paraId="0B650D50" w14:textId="77777777" w:rsidR="00EB6118" w:rsidRPr="0068189F" w:rsidRDefault="00EB6118" w:rsidP="00EB6118">
                            <w:pPr>
                              <w:jc w:val="center"/>
                              <w:rPr>
                                <w:sz w:val="20"/>
                                <w:szCs w:val="20"/>
                              </w:rPr>
                            </w:pPr>
                            <w:r w:rsidRPr="0068189F">
                              <w:rPr>
                                <w:color w:val="FF0000"/>
                                <w:sz w:val="22"/>
                                <w:szCs w:val="22"/>
                              </w:rPr>
                              <w:t>(both houses)</w:t>
                            </w:r>
                          </w:p>
                        </w:tc>
                      </w:tr>
                      <w:tr w:rsidR="00EB6118" w:rsidRPr="0068189F" w14:paraId="4627B650"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04BA0B9" w14:textId="77777777" w:rsidR="00EB6118" w:rsidRPr="0068189F" w:rsidRDefault="00EB6118" w:rsidP="00EB6118">
                            <w:r w:rsidRPr="0068189F">
                              <w:t>Last day for Appropriations to report fiscal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061B3B8" w14:textId="77777777" w:rsidR="00EB6118" w:rsidRPr="0068189F" w:rsidRDefault="00EB6118" w:rsidP="00EB6118">
                            <w:pPr>
                              <w:jc w:val="center"/>
                            </w:pPr>
                            <w:r w:rsidRPr="0068189F">
                              <w:t>August 14</w:t>
                            </w:r>
                          </w:p>
                          <w:p w14:paraId="4F3883DE" w14:textId="77777777" w:rsidR="00EB6118" w:rsidRPr="0068189F" w:rsidRDefault="00EB6118" w:rsidP="00EB6118">
                            <w:pPr>
                              <w:jc w:val="center"/>
                              <w:rPr>
                                <w:sz w:val="20"/>
                                <w:szCs w:val="20"/>
                              </w:rPr>
                            </w:pPr>
                            <w:r w:rsidRPr="0068189F">
                              <w:rPr>
                                <w:color w:val="FF0000"/>
                                <w:sz w:val="22"/>
                                <w:szCs w:val="22"/>
                              </w:rPr>
                              <w:t>(both houses)</w:t>
                            </w:r>
                          </w:p>
                        </w:tc>
                      </w:tr>
                      <w:tr w:rsidR="00EB6118" w:rsidRPr="0068189F" w14:paraId="4FCE05CF"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C89ECA8" w14:textId="77777777" w:rsidR="00EB6118" w:rsidRPr="0068189F" w:rsidRDefault="00EB6118" w:rsidP="00EB6118">
                            <w:r w:rsidRPr="0068189F">
                              <w:t>Last day for bills to pass the floor of the second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248E1D1" w14:textId="77777777" w:rsidR="00EB6118" w:rsidRPr="0068189F" w:rsidRDefault="00EB6118" w:rsidP="00EB6118">
                            <w:pPr>
                              <w:jc w:val="center"/>
                            </w:pPr>
                            <w:r w:rsidRPr="0068189F">
                              <w:t>August 31</w:t>
                            </w:r>
                          </w:p>
                          <w:p w14:paraId="510BE145" w14:textId="77777777" w:rsidR="00EB6118" w:rsidRPr="0068189F" w:rsidRDefault="00EB6118" w:rsidP="00EB6118">
                            <w:pPr>
                              <w:jc w:val="center"/>
                              <w:rPr>
                                <w:sz w:val="20"/>
                                <w:szCs w:val="20"/>
                              </w:rPr>
                            </w:pPr>
                            <w:r w:rsidRPr="0068189F">
                              <w:rPr>
                                <w:color w:val="FF0000"/>
                                <w:sz w:val="22"/>
                                <w:szCs w:val="22"/>
                              </w:rPr>
                              <w:t>(both houses)</w:t>
                            </w:r>
                          </w:p>
                        </w:tc>
                      </w:tr>
                      <w:tr w:rsidR="00EB6118" w:rsidRPr="0068189F" w14:paraId="55983FE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DC1A5B3" w14:textId="77777777" w:rsidR="00EB6118" w:rsidRPr="0068189F" w:rsidRDefault="00EB6118" w:rsidP="00EB6118">
                            <w:r w:rsidRPr="0068189F">
                              <w:t>Last day for the Governor to sign or veto bills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78FE9326" w14:textId="77777777" w:rsidR="00EB6118" w:rsidRPr="0068189F" w:rsidRDefault="00EB6118" w:rsidP="00EB6118">
                            <w:pPr>
                              <w:jc w:val="center"/>
                            </w:pPr>
                            <w:r w:rsidRPr="0068189F">
                              <w:t>Sept 30</w:t>
                            </w:r>
                          </w:p>
                          <w:p w14:paraId="596011D0" w14:textId="77777777" w:rsidR="00EB6118" w:rsidRPr="0068189F" w:rsidRDefault="00EB6118" w:rsidP="00EB6118">
                            <w:pPr>
                              <w:jc w:val="center"/>
                              <w:rPr>
                                <w:sz w:val="20"/>
                                <w:szCs w:val="20"/>
                              </w:rPr>
                            </w:pPr>
                            <w:r w:rsidRPr="0068189F">
                              <w:rPr>
                                <w:color w:val="FF0000"/>
                                <w:sz w:val="22"/>
                                <w:szCs w:val="22"/>
                              </w:rPr>
                              <w:t>(both houses)</w:t>
                            </w:r>
                          </w:p>
                        </w:tc>
                      </w:tr>
                    </w:tbl>
                    <w:p w14:paraId="4CD7D3D0" w14:textId="77777777" w:rsidR="00EB6118" w:rsidRDefault="00EB6118" w:rsidP="00B556C9"/>
                  </w:txbxContent>
                </v:textbox>
                <w10:wrap type="square"/>
              </v:shape>
            </w:pict>
          </mc:Fallback>
        </mc:AlternateContent>
      </w:r>
    </w:p>
    <w:p w14:paraId="2DCE2C9D" w14:textId="77777777" w:rsidR="0059622E" w:rsidRPr="00F46223" w:rsidRDefault="0059622E" w:rsidP="0059622E">
      <w:pPr>
        <w:jc w:val="center"/>
        <w:rPr>
          <w:rFonts w:ascii="Arial" w:hAnsi="Arial" w:cs="Arial"/>
          <w:sz w:val="22"/>
          <w:szCs w:val="22"/>
        </w:rPr>
      </w:pPr>
    </w:p>
    <w:p w14:paraId="003F19B2" w14:textId="10BEC04B"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0FC96243" w14:textId="3F663F1E"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15</w:t>
      </w:r>
      <w:r w:rsidRPr="0068189F">
        <w:rPr>
          <w:rFonts w:ascii="Times New Roman" w:hAnsi="Times New Roman"/>
          <w:b w:val="0"/>
          <w:bCs/>
          <w:i w:val="0"/>
          <w:iCs/>
          <w:color w:val="000000" w:themeColor="text1"/>
          <w:sz w:val="16"/>
          <w:szCs w:val="16"/>
        </w:rPr>
        <w:tab/>
        <w:t xml:space="preserve">—Last day for fiscal committees to hear and report to the floor bills introduced in their house (J.R. 61 (b)(8)). Last day for fiscal committees to meet prior to June 1 (J.R. </w:t>
      </w:r>
      <w:r w:rsidRPr="0068189F">
        <w:rPr>
          <w:rFonts w:ascii="Times New Roman" w:hAnsi="Times New Roman"/>
          <w:b w:val="0"/>
          <w:bCs/>
          <w:i w:val="0"/>
          <w:iCs/>
          <w:color w:val="000000" w:themeColor="text1"/>
          <w:spacing w:val="-6"/>
          <w:sz w:val="16"/>
          <w:szCs w:val="16"/>
        </w:rPr>
        <w:t xml:space="preserve">61 </w:t>
      </w:r>
      <w:r w:rsidRPr="0068189F">
        <w:rPr>
          <w:rFonts w:ascii="Times New Roman" w:hAnsi="Times New Roman"/>
          <w:b w:val="0"/>
          <w:bCs/>
          <w:i w:val="0"/>
          <w:iCs/>
          <w:color w:val="000000" w:themeColor="text1"/>
          <w:sz w:val="16"/>
          <w:szCs w:val="16"/>
        </w:rPr>
        <w:t>(b)(9)).</w:t>
      </w:r>
    </w:p>
    <w:p w14:paraId="3BCB5858"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0308EC10"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25</w:t>
      </w:r>
      <w:r w:rsidRPr="0068189F">
        <w:rPr>
          <w:rFonts w:ascii="Times New Roman" w:hAnsi="Times New Roman"/>
          <w:b w:val="0"/>
          <w:bCs/>
          <w:i w:val="0"/>
          <w:iCs/>
          <w:color w:val="000000" w:themeColor="text1"/>
          <w:sz w:val="16"/>
          <w:szCs w:val="16"/>
        </w:rPr>
        <w:tab/>
        <w:t>—Memorial</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pacing w:val="-4"/>
          <w:sz w:val="16"/>
          <w:szCs w:val="16"/>
        </w:rPr>
        <w:t>Day.</w:t>
      </w:r>
    </w:p>
    <w:p w14:paraId="0854E16E"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B58F49B"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26-29</w:t>
      </w:r>
      <w:r w:rsidRPr="0068189F">
        <w:rPr>
          <w:rFonts w:ascii="Times New Roman" w:hAnsi="Times New Roman"/>
          <w:b w:val="0"/>
          <w:bCs/>
          <w:i w:val="0"/>
          <w:iCs/>
          <w:color w:val="000000" w:themeColor="text1"/>
          <w:sz w:val="16"/>
          <w:szCs w:val="16"/>
        </w:rPr>
        <w:t xml:space="preserve"> —Floor session only. No committee may meet </w:t>
      </w:r>
      <w:proofErr w:type="gramStart"/>
      <w:r w:rsidRPr="0068189F">
        <w:rPr>
          <w:rFonts w:ascii="Times New Roman" w:hAnsi="Times New Roman"/>
          <w:b w:val="0"/>
          <w:bCs/>
          <w:i w:val="0"/>
          <w:iCs/>
          <w:color w:val="000000" w:themeColor="text1"/>
          <w:sz w:val="16"/>
          <w:szCs w:val="16"/>
        </w:rPr>
        <w:t>for  any</w:t>
      </w:r>
      <w:proofErr w:type="gramEnd"/>
      <w:r w:rsidRPr="0068189F">
        <w:rPr>
          <w:rFonts w:ascii="Times New Roman" w:hAnsi="Times New Roman"/>
          <w:b w:val="0"/>
          <w:bCs/>
          <w:i w:val="0"/>
          <w:iCs/>
          <w:color w:val="000000" w:themeColor="text1"/>
          <w:sz w:val="16"/>
          <w:szCs w:val="16"/>
        </w:rPr>
        <w:t xml:space="preserve"> purpose except for Rules Committee, bills referred pursuant to Assembly Rule 77.2, and Conference Committees (J.R. 61(b)(10)).</w:t>
      </w:r>
    </w:p>
    <w:p w14:paraId="5EACBF41"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2432132E"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29</w:t>
      </w:r>
      <w:r w:rsidRPr="0068189F">
        <w:rPr>
          <w:rFonts w:ascii="Times New Roman" w:hAnsi="Times New Roman"/>
          <w:b w:val="0"/>
          <w:bCs/>
          <w:i w:val="0"/>
          <w:iCs/>
          <w:color w:val="000000" w:themeColor="text1"/>
          <w:sz w:val="16"/>
          <w:szCs w:val="16"/>
        </w:rPr>
        <w:tab/>
        <w:t xml:space="preserve">—Last day for each house to pass bills introduced in </w:t>
      </w:r>
      <w:r w:rsidRPr="0068189F">
        <w:rPr>
          <w:rFonts w:ascii="Times New Roman" w:hAnsi="Times New Roman"/>
          <w:b w:val="0"/>
          <w:bCs/>
          <w:i w:val="0"/>
          <w:iCs/>
          <w:color w:val="000000" w:themeColor="text1"/>
          <w:spacing w:val="-3"/>
          <w:sz w:val="16"/>
          <w:szCs w:val="16"/>
        </w:rPr>
        <w:t xml:space="preserve">that </w:t>
      </w:r>
      <w:r w:rsidRPr="0068189F">
        <w:rPr>
          <w:rFonts w:ascii="Times New Roman" w:hAnsi="Times New Roman"/>
          <w:b w:val="0"/>
          <w:bCs/>
          <w:i w:val="0"/>
          <w:iCs/>
          <w:color w:val="000000" w:themeColor="text1"/>
          <w:sz w:val="16"/>
          <w:szCs w:val="16"/>
        </w:rPr>
        <w:t>house. (J.R.</w:t>
      </w:r>
      <w:r w:rsidRPr="0068189F">
        <w:rPr>
          <w:rFonts w:ascii="Times New Roman" w:hAnsi="Times New Roman"/>
          <w:b w:val="0"/>
          <w:bCs/>
          <w:i w:val="0"/>
          <w:iCs/>
          <w:color w:val="000000" w:themeColor="text1"/>
          <w:spacing w:val="-19"/>
          <w:sz w:val="16"/>
          <w:szCs w:val="16"/>
        </w:rPr>
        <w:t xml:space="preserve"> </w:t>
      </w:r>
      <w:r w:rsidRPr="0068189F">
        <w:rPr>
          <w:rFonts w:ascii="Times New Roman" w:hAnsi="Times New Roman"/>
          <w:b w:val="0"/>
          <w:bCs/>
          <w:i w:val="0"/>
          <w:iCs/>
          <w:color w:val="000000" w:themeColor="text1"/>
          <w:sz w:val="16"/>
          <w:szCs w:val="16"/>
        </w:rPr>
        <w:t>61(b)(11)).</w:t>
      </w:r>
    </w:p>
    <w:p w14:paraId="30169B23"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6E4A55DE"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w:t>
      </w:r>
      <w:r w:rsidRPr="0068189F">
        <w:rPr>
          <w:rFonts w:ascii="Times New Roman" w:hAnsi="Times New Roman"/>
          <w:b w:val="0"/>
          <w:bCs/>
          <w:i w:val="0"/>
          <w:iCs/>
          <w:color w:val="000000" w:themeColor="text1"/>
          <w:sz w:val="16"/>
          <w:szCs w:val="16"/>
        </w:rPr>
        <w:tab/>
        <w:t xml:space="preserve">—Committee meetings may resume (J.R.  61(b)(12)). </w:t>
      </w:r>
    </w:p>
    <w:p w14:paraId="34CD22C8"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15</w:t>
      </w:r>
      <w:r w:rsidRPr="0068189F">
        <w:rPr>
          <w:rFonts w:ascii="Times New Roman" w:hAnsi="Times New Roman"/>
          <w:b w:val="0"/>
          <w:bCs/>
          <w:i w:val="0"/>
          <w:iCs/>
          <w:color w:val="000000" w:themeColor="text1"/>
          <w:sz w:val="16"/>
          <w:szCs w:val="16"/>
        </w:rPr>
        <w:tab/>
        <w:t>—Budget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must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be</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passed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by</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midnight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(Art.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pacing w:val="-9"/>
          <w:sz w:val="16"/>
          <w:szCs w:val="16"/>
        </w:rPr>
        <w:t>IV,</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pacing w:val="-3"/>
          <w:sz w:val="16"/>
          <w:szCs w:val="16"/>
        </w:rPr>
        <w:t>Sec.</w:t>
      </w:r>
    </w:p>
    <w:p w14:paraId="3CBC1352"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12(c)).</w:t>
      </w:r>
    </w:p>
    <w:p w14:paraId="163E0144"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63C34453"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25</w:t>
      </w:r>
      <w:r w:rsidRPr="0068189F">
        <w:rPr>
          <w:rFonts w:ascii="Times New Roman" w:hAnsi="Times New Roman"/>
          <w:b w:val="0"/>
          <w:bCs/>
          <w:i w:val="0"/>
          <w:iCs/>
          <w:color w:val="000000" w:themeColor="text1"/>
          <w:sz w:val="16"/>
          <w:szCs w:val="16"/>
        </w:rPr>
        <w:tab/>
        <w:t xml:space="preserve">—Last day for a legislative measure to qualify for the </w:t>
      </w:r>
      <w:r w:rsidRPr="0068189F">
        <w:rPr>
          <w:rFonts w:ascii="Times New Roman" w:hAnsi="Times New Roman"/>
          <w:b w:val="0"/>
          <w:bCs/>
          <w:i w:val="0"/>
          <w:iCs/>
          <w:color w:val="000000" w:themeColor="text1"/>
          <w:spacing w:val="-4"/>
          <w:sz w:val="16"/>
          <w:szCs w:val="16"/>
        </w:rPr>
        <w:t xml:space="preserve">Nov. </w:t>
      </w:r>
      <w:r w:rsidRPr="0068189F">
        <w:rPr>
          <w:rFonts w:ascii="Times New Roman" w:hAnsi="Times New Roman"/>
          <w:b w:val="0"/>
          <w:bCs/>
          <w:i w:val="0"/>
          <w:iCs/>
          <w:color w:val="000000" w:themeColor="text1"/>
          <w:spacing w:val="-11"/>
          <w:sz w:val="16"/>
          <w:szCs w:val="16"/>
        </w:rPr>
        <w:t xml:space="preserve">3 </w:t>
      </w:r>
      <w:r w:rsidRPr="0068189F">
        <w:rPr>
          <w:rFonts w:ascii="Times New Roman" w:hAnsi="Times New Roman"/>
          <w:b w:val="0"/>
          <w:bCs/>
          <w:i w:val="0"/>
          <w:iCs/>
          <w:color w:val="000000" w:themeColor="text1"/>
          <w:sz w:val="16"/>
          <w:szCs w:val="16"/>
        </w:rPr>
        <w:t>General</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Election</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ballot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(Elections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Code</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9040).</w:t>
      </w:r>
    </w:p>
    <w:p w14:paraId="55210DF3"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70210F65"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26</w:t>
      </w:r>
      <w:r w:rsidRPr="0068189F">
        <w:rPr>
          <w:rFonts w:ascii="Times New Roman" w:hAnsi="Times New Roman"/>
          <w:b w:val="0"/>
          <w:bCs/>
          <w:i w:val="0"/>
          <w:iCs/>
          <w:color w:val="000000" w:themeColor="text1"/>
          <w:sz w:val="16"/>
          <w:szCs w:val="16"/>
        </w:rPr>
        <w:tab/>
        <w:t xml:space="preserve">—Last day for policy committees to hear and report </w:t>
      </w:r>
      <w:r w:rsidRPr="0068189F">
        <w:rPr>
          <w:rFonts w:ascii="Times New Roman" w:hAnsi="Times New Roman"/>
          <w:b w:val="0"/>
          <w:bCs/>
          <w:i w:val="0"/>
          <w:iCs/>
          <w:color w:val="000000" w:themeColor="text1"/>
          <w:spacing w:val="-3"/>
          <w:sz w:val="16"/>
          <w:szCs w:val="16"/>
        </w:rPr>
        <w:t xml:space="preserve">fiscal </w:t>
      </w:r>
      <w:r w:rsidRPr="0068189F">
        <w:rPr>
          <w:rFonts w:ascii="Times New Roman" w:hAnsi="Times New Roman"/>
          <w:b w:val="0"/>
          <w:bCs/>
          <w:i w:val="0"/>
          <w:iCs/>
          <w:color w:val="000000" w:themeColor="text1"/>
          <w:sz w:val="16"/>
          <w:szCs w:val="16"/>
        </w:rPr>
        <w:t>bills to fiscal committees (J.R.</w:t>
      </w:r>
      <w:r w:rsidRPr="0068189F">
        <w:rPr>
          <w:rFonts w:ascii="Times New Roman" w:hAnsi="Times New Roman"/>
          <w:b w:val="0"/>
          <w:bCs/>
          <w:i w:val="0"/>
          <w:iCs/>
          <w:color w:val="000000" w:themeColor="text1"/>
          <w:spacing w:val="26"/>
          <w:sz w:val="16"/>
          <w:szCs w:val="16"/>
        </w:rPr>
        <w:t xml:space="preserve"> </w:t>
      </w:r>
      <w:r w:rsidRPr="0068189F">
        <w:rPr>
          <w:rFonts w:ascii="Times New Roman" w:hAnsi="Times New Roman"/>
          <w:b w:val="0"/>
          <w:bCs/>
          <w:i w:val="0"/>
          <w:iCs/>
          <w:color w:val="000000" w:themeColor="text1"/>
          <w:sz w:val="16"/>
          <w:szCs w:val="16"/>
        </w:rPr>
        <w:t>61(b)(13).</w:t>
      </w:r>
    </w:p>
    <w:p w14:paraId="3F589A04"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45195CE6"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July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w:t>
      </w:r>
      <w:r w:rsidRPr="0068189F">
        <w:rPr>
          <w:rFonts w:ascii="Times New Roman" w:hAnsi="Times New Roman"/>
          <w:b w:val="0"/>
          <w:bCs/>
          <w:i w:val="0"/>
          <w:iCs/>
          <w:color w:val="000000" w:themeColor="text1"/>
          <w:sz w:val="16"/>
          <w:szCs w:val="16"/>
        </w:rPr>
        <w:tab/>
        <w:t xml:space="preserve">—Last day for policy committees to meet and report </w:t>
      </w:r>
      <w:r w:rsidRPr="0068189F">
        <w:rPr>
          <w:rFonts w:ascii="Times New Roman" w:hAnsi="Times New Roman"/>
          <w:b w:val="0"/>
          <w:bCs/>
          <w:i w:val="0"/>
          <w:iCs/>
          <w:color w:val="000000" w:themeColor="text1"/>
          <w:spacing w:val="-3"/>
          <w:sz w:val="16"/>
          <w:szCs w:val="16"/>
        </w:rPr>
        <w:t xml:space="preserve">bills </w:t>
      </w:r>
      <w:r w:rsidRPr="0068189F">
        <w:rPr>
          <w:rFonts w:ascii="Times New Roman" w:hAnsi="Times New Roman"/>
          <w:b w:val="0"/>
          <w:bCs/>
          <w:i w:val="0"/>
          <w:iCs/>
          <w:color w:val="000000" w:themeColor="text1"/>
          <w:sz w:val="16"/>
          <w:szCs w:val="16"/>
        </w:rPr>
        <w:t>(J.R.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61(b)(14)).</w:t>
      </w:r>
    </w:p>
    <w:p w14:paraId="790DCE66"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21B42002"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July 2</w:t>
      </w:r>
      <w:r w:rsidRPr="0068189F">
        <w:rPr>
          <w:rFonts w:ascii="Times New Roman" w:hAnsi="Times New Roman"/>
          <w:b w:val="0"/>
          <w:bCs/>
          <w:i w:val="0"/>
          <w:iCs/>
          <w:color w:val="000000" w:themeColor="text1"/>
          <w:sz w:val="16"/>
          <w:szCs w:val="16"/>
        </w:rPr>
        <w:t xml:space="preserve"> - Summer Recess begins upon adjournment, provided Budget Bill has been passed (J.R. 51(b)(2)).</w:t>
      </w:r>
    </w:p>
    <w:p w14:paraId="163CB76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255D479"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July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w:t>
      </w:r>
      <w:r w:rsidRPr="0068189F">
        <w:rPr>
          <w:rFonts w:ascii="Times New Roman" w:hAnsi="Times New Roman"/>
          <w:b w:val="0"/>
          <w:bCs/>
          <w:i w:val="0"/>
          <w:iCs/>
          <w:color w:val="000000" w:themeColor="text1"/>
          <w:sz w:val="16"/>
          <w:szCs w:val="16"/>
        </w:rPr>
        <w:tab/>
        <w:t>—Independence Day</w:t>
      </w:r>
      <w:r w:rsidRPr="0068189F">
        <w:rPr>
          <w:rFonts w:ascii="Times New Roman" w:hAnsi="Times New Roman"/>
          <w:b w:val="0"/>
          <w:bCs/>
          <w:i w:val="0"/>
          <w:iCs/>
          <w:color w:val="000000" w:themeColor="text1"/>
          <w:spacing w:val="-18"/>
          <w:sz w:val="16"/>
          <w:szCs w:val="16"/>
        </w:rPr>
        <w:t xml:space="preserve"> </w:t>
      </w:r>
      <w:r w:rsidRPr="0068189F">
        <w:rPr>
          <w:rFonts w:ascii="Times New Roman" w:hAnsi="Times New Roman"/>
          <w:b w:val="0"/>
          <w:bCs/>
          <w:i w:val="0"/>
          <w:iCs/>
          <w:color w:val="000000" w:themeColor="text1"/>
          <w:sz w:val="16"/>
          <w:szCs w:val="16"/>
        </w:rPr>
        <w:t>observed.</w:t>
      </w:r>
    </w:p>
    <w:p w14:paraId="21C4F3C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1BCA1B7A" w14:textId="282C813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w:t>
      </w:r>
      <w:r w:rsidRPr="0068189F">
        <w:rPr>
          <w:rFonts w:ascii="Times New Roman" w:hAnsi="Times New Roman"/>
          <w:b w:val="0"/>
          <w:bCs/>
          <w:i w:val="0"/>
          <w:iCs/>
          <w:color w:val="000000" w:themeColor="text1"/>
          <w:sz w:val="16"/>
          <w:szCs w:val="16"/>
        </w:rPr>
        <w:tab/>
        <w:t>—Legislature reconvenes from Summer Recess</w:t>
      </w:r>
      <w:r w:rsidRPr="0068189F">
        <w:rPr>
          <w:rFonts w:ascii="Times New Roman" w:hAnsi="Times New Roman"/>
          <w:b w:val="0"/>
          <w:bCs/>
          <w:i w:val="0"/>
          <w:iCs/>
          <w:color w:val="000000" w:themeColor="text1"/>
          <w:spacing w:val="24"/>
          <w:sz w:val="16"/>
          <w:szCs w:val="16"/>
        </w:rPr>
        <w:t xml:space="preserve"> </w:t>
      </w:r>
      <w:r w:rsidRPr="0068189F">
        <w:rPr>
          <w:rFonts w:ascii="Times New Roman" w:hAnsi="Times New Roman"/>
          <w:b w:val="0"/>
          <w:bCs/>
          <w:i w:val="0"/>
          <w:iCs/>
          <w:color w:val="000000" w:themeColor="text1"/>
          <w:sz w:val="16"/>
          <w:szCs w:val="16"/>
        </w:rPr>
        <w:t>(J.R. 51(b)(2)).</w:t>
      </w:r>
    </w:p>
    <w:p w14:paraId="4E65EFA6" w14:textId="77777777" w:rsidR="005E3660" w:rsidRPr="0068189F" w:rsidRDefault="005E3660"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338CD18A"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C4F7A24"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14</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4"/>
          <w:sz w:val="16"/>
          <w:szCs w:val="16"/>
        </w:rPr>
        <w:t xml:space="preserve"> </w:t>
      </w:r>
      <w:r w:rsidRPr="0068189F">
        <w:rPr>
          <w:rFonts w:ascii="Times New Roman" w:hAnsi="Times New Roman"/>
          <w:b w:val="0"/>
          <w:bCs/>
          <w:i w:val="0"/>
          <w:iCs/>
          <w:color w:val="000000" w:themeColor="text1"/>
          <w:sz w:val="16"/>
          <w:szCs w:val="16"/>
        </w:rPr>
        <w:t>for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fiscal</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committees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4"/>
          <w:sz w:val="16"/>
          <w:szCs w:val="16"/>
        </w:rPr>
        <w:t xml:space="preserve"> </w:t>
      </w:r>
      <w:r w:rsidRPr="0068189F">
        <w:rPr>
          <w:rFonts w:ascii="Times New Roman" w:hAnsi="Times New Roman"/>
          <w:b w:val="0"/>
          <w:bCs/>
          <w:i w:val="0"/>
          <w:iCs/>
          <w:color w:val="000000" w:themeColor="text1"/>
          <w:sz w:val="16"/>
          <w:szCs w:val="16"/>
        </w:rPr>
        <w:t>meet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and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report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4"/>
          <w:sz w:val="16"/>
          <w:szCs w:val="16"/>
        </w:rPr>
        <w:t xml:space="preserve"> </w:t>
      </w:r>
      <w:r w:rsidRPr="0068189F">
        <w:rPr>
          <w:rFonts w:ascii="Times New Roman" w:hAnsi="Times New Roman"/>
          <w:b w:val="0"/>
          <w:bCs/>
          <w:i w:val="0"/>
          <w:iCs/>
          <w:color w:val="000000" w:themeColor="text1"/>
          <w:sz w:val="16"/>
          <w:szCs w:val="16"/>
        </w:rPr>
        <w:t>(J.R. 61(b)(15)).</w:t>
      </w:r>
    </w:p>
    <w:p w14:paraId="500D9D34"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554C3D6"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 17-31</w:t>
      </w:r>
      <w:r w:rsidRPr="0068189F">
        <w:rPr>
          <w:rFonts w:ascii="Times New Roman" w:hAnsi="Times New Roman"/>
          <w:b w:val="0"/>
          <w:bCs/>
          <w:i w:val="0"/>
          <w:iCs/>
          <w:color w:val="000000" w:themeColor="text1"/>
          <w:sz w:val="16"/>
          <w:szCs w:val="16"/>
        </w:rPr>
        <w:t xml:space="preserve"> —Floor session only. No committee may meet for any purpose except Rules Committee, bills referred pursuant to Assembly Rule 77.2, and Conference Committees (J.R. 61(b)(16)).</w:t>
      </w:r>
    </w:p>
    <w:p w14:paraId="0FE9AA75"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123D0972"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21</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amend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on</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the</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floor</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(J.R.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61(b)(17)).</w:t>
      </w:r>
    </w:p>
    <w:p w14:paraId="4AA02411"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7C948F37"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31</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for</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each</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house</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pass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(Art.</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pacing w:val="-9"/>
          <w:sz w:val="16"/>
          <w:szCs w:val="16"/>
        </w:rPr>
        <w:t>IV,</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10(c),</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 xml:space="preserve">J.R. 61(b)(18)). Final Recess begins upon adjournment (J.R. 51(b)(3)). </w:t>
      </w:r>
    </w:p>
    <w:p w14:paraId="6A473886"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49505D26"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Sep.</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30</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for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Governor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sign</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or</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veto</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passed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by</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pacing w:val="-4"/>
          <w:sz w:val="16"/>
          <w:szCs w:val="16"/>
        </w:rPr>
        <w:t>the</w:t>
      </w:r>
    </w:p>
    <w:p w14:paraId="2B1246EF"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Legislature before Sept. 1 and in the Governor’s possession on or after Sept. 1 (Art. IV, Sec. 10(b)(2)).</w:t>
      </w:r>
    </w:p>
    <w:p w14:paraId="77380747"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Oct.</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w:t>
      </w:r>
      <w:r w:rsidRPr="0068189F">
        <w:rPr>
          <w:rFonts w:ascii="Times New Roman" w:hAnsi="Times New Roman"/>
          <w:b w:val="0"/>
          <w:bCs/>
          <w:i w:val="0"/>
          <w:iCs/>
          <w:color w:val="000000" w:themeColor="text1"/>
          <w:sz w:val="16"/>
          <w:szCs w:val="16"/>
        </w:rPr>
        <w:tab/>
        <w:t xml:space="preserve">—Bills enacted on or before this date take </w:t>
      </w:r>
      <w:r w:rsidRPr="0068189F">
        <w:rPr>
          <w:rFonts w:ascii="Times New Roman" w:hAnsi="Times New Roman"/>
          <w:b w:val="0"/>
          <w:bCs/>
          <w:i w:val="0"/>
          <w:iCs/>
          <w:color w:val="000000" w:themeColor="text1"/>
          <w:spacing w:val="-3"/>
          <w:sz w:val="16"/>
          <w:szCs w:val="16"/>
        </w:rPr>
        <w:t xml:space="preserve">effect </w:t>
      </w:r>
      <w:r w:rsidRPr="0068189F">
        <w:rPr>
          <w:rFonts w:ascii="Times New Roman" w:hAnsi="Times New Roman"/>
          <w:b w:val="0"/>
          <w:bCs/>
          <w:i w:val="0"/>
          <w:iCs/>
          <w:color w:val="000000" w:themeColor="text1"/>
          <w:sz w:val="16"/>
          <w:szCs w:val="16"/>
        </w:rPr>
        <w:t xml:space="preserve">January </w:t>
      </w:r>
      <w:r w:rsidRPr="0068189F">
        <w:rPr>
          <w:rFonts w:ascii="Times New Roman" w:hAnsi="Times New Roman"/>
          <w:b w:val="0"/>
          <w:bCs/>
          <w:i w:val="0"/>
          <w:iCs/>
          <w:color w:val="000000" w:themeColor="text1"/>
          <w:spacing w:val="-6"/>
          <w:sz w:val="16"/>
          <w:szCs w:val="16"/>
        </w:rPr>
        <w:t xml:space="preserve">1, </w:t>
      </w:r>
      <w:r w:rsidRPr="0068189F">
        <w:rPr>
          <w:rFonts w:ascii="Times New Roman" w:hAnsi="Times New Roman"/>
          <w:b w:val="0"/>
          <w:bCs/>
          <w:i w:val="0"/>
          <w:iCs/>
          <w:color w:val="000000" w:themeColor="text1"/>
          <w:sz w:val="16"/>
          <w:szCs w:val="16"/>
        </w:rPr>
        <w:t xml:space="preserve">2021. (Art. </w:t>
      </w:r>
      <w:r w:rsidRPr="0068189F">
        <w:rPr>
          <w:rFonts w:ascii="Times New Roman" w:hAnsi="Times New Roman"/>
          <w:b w:val="0"/>
          <w:bCs/>
          <w:i w:val="0"/>
          <w:iCs/>
          <w:color w:val="000000" w:themeColor="text1"/>
          <w:spacing w:val="-9"/>
          <w:sz w:val="16"/>
          <w:szCs w:val="16"/>
        </w:rPr>
        <w:t xml:space="preserve">IV,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31"/>
          <w:sz w:val="16"/>
          <w:szCs w:val="16"/>
        </w:rPr>
        <w:t xml:space="preserve"> </w:t>
      </w:r>
      <w:r w:rsidRPr="0068189F">
        <w:rPr>
          <w:rFonts w:ascii="Times New Roman" w:hAnsi="Times New Roman"/>
          <w:b w:val="0"/>
          <w:bCs/>
          <w:i w:val="0"/>
          <w:iCs/>
          <w:color w:val="000000" w:themeColor="text1"/>
          <w:sz w:val="16"/>
          <w:szCs w:val="16"/>
        </w:rPr>
        <w:t>8(c)).</w:t>
      </w:r>
    </w:p>
    <w:p w14:paraId="3B7C216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16"/>
          <w:szCs w:val="16"/>
        </w:rPr>
      </w:pPr>
    </w:p>
    <w:p w14:paraId="241B75DE"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pacing w:val="-4"/>
          <w:sz w:val="16"/>
          <w:szCs w:val="16"/>
        </w:rPr>
        <w:t>Nov.</w:t>
      </w:r>
      <w:r w:rsidRPr="0068189F">
        <w:rPr>
          <w:rFonts w:ascii="Times New Roman" w:hAnsi="Times New Roman"/>
          <w:bCs/>
          <w:i w:val="0"/>
          <w:iCs/>
          <w:color w:val="000000" w:themeColor="text1"/>
          <w:spacing w:val="16"/>
          <w:sz w:val="16"/>
          <w:szCs w:val="16"/>
        </w:rPr>
        <w:t xml:space="preserve"> </w:t>
      </w:r>
      <w:r w:rsidRPr="0068189F">
        <w:rPr>
          <w:rFonts w:ascii="Times New Roman" w:hAnsi="Times New Roman"/>
          <w:bCs/>
          <w:i w:val="0"/>
          <w:iCs/>
          <w:color w:val="000000" w:themeColor="text1"/>
          <w:sz w:val="16"/>
          <w:szCs w:val="16"/>
        </w:rPr>
        <w:t>3</w:t>
      </w:r>
      <w:r w:rsidRPr="0068189F">
        <w:rPr>
          <w:rFonts w:ascii="Times New Roman" w:hAnsi="Times New Roman"/>
          <w:b w:val="0"/>
          <w:bCs/>
          <w:i w:val="0"/>
          <w:iCs/>
          <w:color w:val="000000" w:themeColor="text1"/>
          <w:sz w:val="16"/>
          <w:szCs w:val="16"/>
        </w:rPr>
        <w:tab/>
        <w:t>—General</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Election.</w:t>
      </w:r>
    </w:p>
    <w:p w14:paraId="4C85979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16"/>
          <w:szCs w:val="16"/>
        </w:rPr>
      </w:pPr>
    </w:p>
    <w:p w14:paraId="3C167DA9"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pacing w:val="-4"/>
          <w:sz w:val="16"/>
          <w:szCs w:val="16"/>
        </w:rPr>
        <w:t>Nov.</w:t>
      </w:r>
      <w:r w:rsidRPr="0068189F">
        <w:rPr>
          <w:rFonts w:ascii="Times New Roman" w:hAnsi="Times New Roman"/>
          <w:bCs/>
          <w:i w:val="0"/>
          <w:iCs/>
          <w:color w:val="000000" w:themeColor="text1"/>
          <w:spacing w:val="16"/>
          <w:sz w:val="16"/>
          <w:szCs w:val="16"/>
        </w:rPr>
        <w:t xml:space="preserve"> </w:t>
      </w:r>
      <w:r w:rsidRPr="0068189F">
        <w:rPr>
          <w:rFonts w:ascii="Times New Roman" w:hAnsi="Times New Roman"/>
          <w:bCs/>
          <w:i w:val="0"/>
          <w:iCs/>
          <w:color w:val="000000" w:themeColor="text1"/>
          <w:sz w:val="16"/>
          <w:szCs w:val="16"/>
        </w:rPr>
        <w:t>30</w:t>
      </w:r>
      <w:r w:rsidRPr="0068189F">
        <w:rPr>
          <w:rFonts w:ascii="Times New Roman" w:hAnsi="Times New Roman"/>
          <w:b w:val="0"/>
          <w:bCs/>
          <w:i w:val="0"/>
          <w:iCs/>
          <w:color w:val="000000" w:themeColor="text1"/>
          <w:sz w:val="16"/>
          <w:szCs w:val="16"/>
        </w:rPr>
        <w:tab/>
        <w:t xml:space="preserve">—Adjournment sine die at midnight (Art. </w:t>
      </w:r>
      <w:r w:rsidRPr="0068189F">
        <w:rPr>
          <w:rFonts w:ascii="Times New Roman" w:hAnsi="Times New Roman"/>
          <w:b w:val="0"/>
          <w:bCs/>
          <w:i w:val="0"/>
          <w:iCs/>
          <w:color w:val="000000" w:themeColor="text1"/>
          <w:spacing w:val="-9"/>
          <w:sz w:val="16"/>
          <w:szCs w:val="16"/>
        </w:rPr>
        <w:t xml:space="preserve">IV, </w:t>
      </w:r>
      <w:r w:rsidRPr="0068189F">
        <w:rPr>
          <w:rFonts w:ascii="Times New Roman" w:hAnsi="Times New Roman"/>
          <w:b w:val="0"/>
          <w:bCs/>
          <w:i w:val="0"/>
          <w:iCs/>
          <w:color w:val="000000" w:themeColor="text1"/>
          <w:sz w:val="16"/>
          <w:szCs w:val="16"/>
        </w:rPr>
        <w:t>Sec. 3(a)). Dec.</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7</w:t>
      </w:r>
      <w:r w:rsidRPr="0068189F">
        <w:rPr>
          <w:rFonts w:ascii="Times New Roman" w:hAnsi="Times New Roman"/>
          <w:b w:val="0"/>
          <w:bCs/>
          <w:i w:val="0"/>
          <w:iCs/>
          <w:color w:val="000000" w:themeColor="text1"/>
          <w:sz w:val="16"/>
          <w:szCs w:val="16"/>
        </w:rPr>
        <w:tab/>
        <w:t>—</w:t>
      </w:r>
    </w:p>
    <w:p w14:paraId="45DFA080"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F1D1BC1" w14:textId="16878626" w:rsidR="0059622E" w:rsidRDefault="0059622E"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2021–22 Regular Session convenes for</w:t>
      </w:r>
      <w:r w:rsidRPr="0068189F">
        <w:rPr>
          <w:rFonts w:ascii="Times New Roman" w:hAnsi="Times New Roman"/>
          <w:b w:val="0"/>
          <w:bCs/>
          <w:i w:val="0"/>
          <w:iCs/>
          <w:color w:val="000000" w:themeColor="text1"/>
          <w:spacing w:val="4"/>
          <w:sz w:val="16"/>
          <w:szCs w:val="16"/>
        </w:rPr>
        <w:t xml:space="preserve"> </w:t>
      </w:r>
      <w:r w:rsidRPr="0068189F">
        <w:rPr>
          <w:rFonts w:ascii="Times New Roman" w:hAnsi="Times New Roman"/>
          <w:b w:val="0"/>
          <w:bCs/>
          <w:i w:val="0"/>
          <w:iCs/>
          <w:color w:val="000000" w:themeColor="text1"/>
          <w:sz w:val="16"/>
          <w:szCs w:val="16"/>
        </w:rPr>
        <w:t>Organizational Session at 12 noon. (Art. IV, Sec. 3(a)).</w:t>
      </w:r>
    </w:p>
    <w:p w14:paraId="68322E07" w14:textId="77777777" w:rsidR="0068189F" w:rsidRPr="0068189F" w:rsidRDefault="0068189F"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7D9027D" w14:textId="500CCFAA" w:rsidR="0059622E" w:rsidRPr="0068189F" w:rsidRDefault="0059622E"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2021</w:t>
      </w:r>
      <w:r w:rsidR="0068189F">
        <w:rPr>
          <w:rFonts w:ascii="Times New Roman" w:hAnsi="Times New Roman"/>
          <w:b w:val="0"/>
          <w:bCs/>
          <w:i w:val="0"/>
          <w:iCs/>
          <w:color w:val="000000" w:themeColor="text1"/>
          <w:sz w:val="16"/>
          <w:szCs w:val="16"/>
        </w:rPr>
        <w:t xml:space="preserve"> </w:t>
      </w:r>
      <w:r w:rsidRPr="0068189F">
        <w:rPr>
          <w:rFonts w:ascii="Times New Roman" w:hAnsi="Times New Roman"/>
          <w:bCs/>
          <w:i w:val="0"/>
          <w:iCs/>
          <w:color w:val="000000" w:themeColor="text1"/>
          <w:sz w:val="16"/>
          <w:szCs w:val="16"/>
        </w:rPr>
        <w:t>Jan.</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w:t>
      </w:r>
      <w:r w:rsidRPr="0068189F">
        <w:rPr>
          <w:rFonts w:ascii="Times New Roman" w:hAnsi="Times New Roman"/>
          <w:b w:val="0"/>
          <w:bCs/>
          <w:i w:val="0"/>
          <w:iCs/>
          <w:color w:val="000000" w:themeColor="text1"/>
          <w:sz w:val="16"/>
          <w:szCs w:val="16"/>
        </w:rPr>
        <w:t xml:space="preserve">—Statutes take </w:t>
      </w:r>
      <w:r w:rsidRPr="0068189F">
        <w:rPr>
          <w:rFonts w:ascii="Times New Roman" w:hAnsi="Times New Roman"/>
          <w:b w:val="0"/>
          <w:bCs/>
          <w:i w:val="0"/>
          <w:iCs/>
          <w:color w:val="000000" w:themeColor="text1"/>
          <w:spacing w:val="-3"/>
          <w:sz w:val="16"/>
          <w:szCs w:val="16"/>
        </w:rPr>
        <w:t xml:space="preserve">effect </w:t>
      </w:r>
      <w:r w:rsidRPr="0068189F">
        <w:rPr>
          <w:rFonts w:ascii="Times New Roman" w:hAnsi="Times New Roman"/>
          <w:b w:val="0"/>
          <w:bCs/>
          <w:i w:val="0"/>
          <w:iCs/>
          <w:color w:val="000000" w:themeColor="text1"/>
          <w:sz w:val="16"/>
          <w:szCs w:val="16"/>
        </w:rPr>
        <w:t xml:space="preserve">(Art. </w:t>
      </w:r>
      <w:r w:rsidRPr="0068189F">
        <w:rPr>
          <w:rFonts w:ascii="Times New Roman" w:hAnsi="Times New Roman"/>
          <w:b w:val="0"/>
          <w:bCs/>
          <w:i w:val="0"/>
          <w:iCs/>
          <w:color w:val="000000" w:themeColor="text1"/>
          <w:spacing w:val="-9"/>
          <w:sz w:val="16"/>
          <w:szCs w:val="16"/>
        </w:rPr>
        <w:t xml:space="preserve">IV,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20"/>
          <w:sz w:val="16"/>
          <w:szCs w:val="16"/>
        </w:rPr>
        <w:t xml:space="preserve"> </w:t>
      </w:r>
      <w:r w:rsidRPr="0068189F">
        <w:rPr>
          <w:rFonts w:ascii="Times New Roman" w:hAnsi="Times New Roman"/>
          <w:b w:val="0"/>
          <w:bCs/>
          <w:i w:val="0"/>
          <w:iCs/>
          <w:color w:val="000000" w:themeColor="text1"/>
          <w:sz w:val="16"/>
          <w:szCs w:val="16"/>
        </w:rPr>
        <w:t>8(c)).</w:t>
      </w:r>
    </w:p>
    <w:p w14:paraId="4BBE17A7" w14:textId="77777777" w:rsidR="0059622E" w:rsidRDefault="0059622E" w:rsidP="0059622E">
      <w:pPr>
        <w:pStyle w:val="p2"/>
        <w:ind w:right="-1620"/>
        <w:rPr>
          <w:rFonts w:eastAsiaTheme="minorEastAsia"/>
          <w:b/>
          <w:color w:val="1F3864" w:themeColor="accent5" w:themeShade="80"/>
          <w:sz w:val="40"/>
        </w:rPr>
      </w:pPr>
    </w:p>
    <w:p w14:paraId="685E3821" w14:textId="019C4446" w:rsidR="0068189F" w:rsidRDefault="0068189F" w:rsidP="0059622E">
      <w:pPr>
        <w:pStyle w:val="p2"/>
        <w:ind w:right="-1620"/>
        <w:rPr>
          <w:rFonts w:eastAsiaTheme="minorEastAsia"/>
          <w:b/>
          <w:color w:val="1F3864" w:themeColor="accent5" w:themeShade="80"/>
          <w:sz w:val="40"/>
        </w:rPr>
      </w:pPr>
    </w:p>
    <w:p w14:paraId="325B8F8A" w14:textId="77777777" w:rsidR="0059622E" w:rsidRDefault="0059622E" w:rsidP="0059622E">
      <w:pPr>
        <w:pStyle w:val="p2"/>
        <w:ind w:right="-1620"/>
        <w:rPr>
          <w:rFonts w:eastAsiaTheme="minorEastAsia"/>
          <w:b/>
          <w:color w:val="1F3864" w:themeColor="accent5" w:themeShade="80"/>
          <w:sz w:val="40"/>
        </w:rPr>
      </w:pPr>
    </w:p>
    <w:p w14:paraId="7D9E6F21" w14:textId="77777777" w:rsidR="0059622E" w:rsidRDefault="0059622E" w:rsidP="0059622E">
      <w:pPr>
        <w:pStyle w:val="p2"/>
        <w:ind w:right="-1620"/>
        <w:rPr>
          <w:rFonts w:eastAsiaTheme="minorEastAsia"/>
          <w:b/>
          <w:color w:val="1F3864" w:themeColor="accent5" w:themeShade="80"/>
          <w:sz w:val="40"/>
        </w:rPr>
      </w:pPr>
    </w:p>
    <w:p w14:paraId="421A4890" w14:textId="77777777" w:rsidR="0059622E" w:rsidRDefault="0059622E" w:rsidP="0059622E">
      <w:pPr>
        <w:pStyle w:val="p2"/>
        <w:ind w:right="-1620"/>
        <w:rPr>
          <w:rFonts w:eastAsiaTheme="minorEastAsia"/>
          <w:b/>
          <w:color w:val="1F3864" w:themeColor="accent5" w:themeShade="80"/>
          <w:sz w:val="40"/>
        </w:rPr>
      </w:pPr>
    </w:p>
    <w:p w14:paraId="055E94A8" w14:textId="77777777" w:rsidR="0059622E" w:rsidRDefault="0059622E" w:rsidP="0059622E">
      <w:pPr>
        <w:pStyle w:val="p2"/>
        <w:ind w:right="-1620"/>
        <w:rPr>
          <w:rFonts w:eastAsiaTheme="minorEastAsia"/>
          <w:b/>
          <w:color w:val="1F3864" w:themeColor="accent5" w:themeShade="80"/>
          <w:sz w:val="40"/>
        </w:rPr>
      </w:pPr>
    </w:p>
    <w:p w14:paraId="1879AA6E" w14:textId="77777777" w:rsidR="0059622E" w:rsidRDefault="0059622E" w:rsidP="0059622E">
      <w:pPr>
        <w:widowControl w:val="0"/>
        <w:rPr>
          <w:rFonts w:eastAsiaTheme="minorEastAsia"/>
          <w:b/>
          <w:color w:val="1F3864" w:themeColor="accent5" w:themeShade="80"/>
        </w:rPr>
        <w:sectPr w:rsidR="0059622E" w:rsidSect="00563D78">
          <w:type w:val="continuous"/>
          <w:pgSz w:w="12240" w:h="15840"/>
          <w:pgMar w:top="1440" w:right="1080" w:bottom="1440" w:left="1800" w:header="720" w:footer="720" w:gutter="0"/>
          <w:cols w:num="3" w:space="720"/>
        </w:sectPr>
      </w:pPr>
    </w:p>
    <w:p w14:paraId="0E8BF6AF" w14:textId="77777777" w:rsidR="0059622E" w:rsidRDefault="0059622E" w:rsidP="0059622E">
      <w:pPr>
        <w:widowControl w:val="0"/>
        <w:rPr>
          <w:rFonts w:eastAsiaTheme="minorEastAsia"/>
          <w:b/>
          <w:color w:val="1F3864" w:themeColor="accent5" w:themeShade="80"/>
          <w:sz w:val="20"/>
          <w:szCs w:val="20"/>
        </w:rPr>
      </w:pPr>
    </w:p>
    <w:p w14:paraId="2A835E4F" w14:textId="77777777" w:rsidR="0059622E" w:rsidRPr="00474197" w:rsidRDefault="0059622E" w:rsidP="0059622E">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59264" behindDoc="0" locked="0" layoutInCell="1" allowOverlap="1" wp14:anchorId="0A415D01" wp14:editId="08999608">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ADB8190" w14:textId="77777777" w:rsidR="00EB6118" w:rsidRPr="008807F7" w:rsidRDefault="00EB6118"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415D01" id="Text Box 4" o:spid="_x0000_s1030" type="#_x0000_t202" style="position:absolute;margin-left:-15.85pt;margin-top:-48.35pt;width:494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58KZPSwIAAKgEAAAOAAAAAAAAAAAAAAAAAC4CAABkcnMvZTJvRG9jLnhtbFBLAQItABQABgAI&#13;&#10;AAAAIQBqwAj14gAAABABAAAPAAAAAAAAAAAAAAAAAKUEAABkcnMvZG93bnJldi54bWxQSwUGAAAA&#13;&#10;AAQABADzAAAAtAUAAAAA&#13;&#10;" fillcolor="white [3201]" strokeweight=".5pt">
                <v:textbox>
                  <w:txbxContent>
                    <w:p w14:paraId="2ADB8190" w14:textId="77777777" w:rsidR="00EB6118" w:rsidRPr="008807F7" w:rsidRDefault="00EB6118"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CC5C229" w14:textId="77777777" w:rsidR="0059622E" w:rsidRPr="00474197" w:rsidRDefault="0059622E" w:rsidP="0059622E">
      <w:pPr>
        <w:widowControl w:val="0"/>
        <w:rPr>
          <w:rFonts w:eastAsiaTheme="minorEastAsia"/>
          <w:b/>
          <w:bCs/>
          <w:sz w:val="20"/>
          <w:szCs w:val="20"/>
        </w:rPr>
      </w:pPr>
    </w:p>
    <w:p w14:paraId="19B660FC"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04B35EF8" w14:textId="77777777" w:rsidR="0059622E" w:rsidRPr="00474197" w:rsidRDefault="0059622E" w:rsidP="0059622E">
      <w:pPr>
        <w:widowControl w:val="0"/>
        <w:rPr>
          <w:rFonts w:eastAsiaTheme="minorEastAsia"/>
          <w:sz w:val="20"/>
          <w:szCs w:val="20"/>
        </w:rPr>
      </w:pPr>
    </w:p>
    <w:p w14:paraId="704F0524"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228526FF" w14:textId="77777777" w:rsidR="0059622E" w:rsidRPr="00474197" w:rsidRDefault="0059622E" w:rsidP="0059622E">
      <w:pPr>
        <w:widowControl w:val="0"/>
        <w:rPr>
          <w:rFonts w:eastAsiaTheme="minorEastAsia"/>
          <w:sz w:val="20"/>
          <w:szCs w:val="20"/>
        </w:rPr>
      </w:pPr>
    </w:p>
    <w:p w14:paraId="6935D449"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511DD194" w14:textId="77777777" w:rsidR="0059622E" w:rsidRPr="00474197" w:rsidRDefault="0059622E" w:rsidP="0059622E">
      <w:pPr>
        <w:widowControl w:val="0"/>
        <w:rPr>
          <w:rFonts w:eastAsiaTheme="minorEastAsia"/>
          <w:sz w:val="20"/>
          <w:szCs w:val="20"/>
        </w:rPr>
      </w:pPr>
    </w:p>
    <w:p w14:paraId="7FFE0B87"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500D4868" w14:textId="77777777" w:rsidR="0059622E" w:rsidRPr="00474197" w:rsidRDefault="0059622E" w:rsidP="0059622E">
      <w:pPr>
        <w:widowControl w:val="0"/>
        <w:rPr>
          <w:rFonts w:eastAsiaTheme="minorEastAsia"/>
          <w:sz w:val="20"/>
          <w:szCs w:val="20"/>
        </w:rPr>
      </w:pPr>
    </w:p>
    <w:p w14:paraId="289F9C1E" w14:textId="77777777" w:rsidR="0059622E" w:rsidRPr="00474197" w:rsidRDefault="0059622E" w:rsidP="0059622E">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E34F8AD"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2134CD28"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1AF35E0"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9B28AA6"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117DC599"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2112270C"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5070AE22"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0DD51FBA"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42EE01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55578AB3"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1A70E5A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26C501"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02609DF2" w14:textId="77777777" w:rsidR="0059622E" w:rsidRDefault="0059622E" w:rsidP="0059622E">
      <w:pPr>
        <w:widowControl w:val="0"/>
        <w:outlineLvl w:val="0"/>
        <w:rPr>
          <w:rFonts w:eastAsiaTheme="minorEastAsia"/>
          <w:b/>
          <w:bCs/>
          <w:color w:val="00007D"/>
          <w:sz w:val="20"/>
          <w:szCs w:val="20"/>
        </w:rPr>
      </w:pPr>
    </w:p>
    <w:p w14:paraId="4F97F3A7" w14:textId="77777777" w:rsidR="0059622E" w:rsidRDefault="0059622E" w:rsidP="0059622E">
      <w:pPr>
        <w:widowControl w:val="0"/>
        <w:outlineLvl w:val="0"/>
        <w:rPr>
          <w:rFonts w:eastAsiaTheme="minorEastAsia"/>
          <w:b/>
          <w:bCs/>
          <w:color w:val="00007D"/>
          <w:sz w:val="20"/>
          <w:szCs w:val="20"/>
        </w:rPr>
      </w:pPr>
    </w:p>
    <w:p w14:paraId="136B23FE" w14:textId="77777777" w:rsidR="0059622E" w:rsidRPr="00BA0109" w:rsidRDefault="0059622E" w:rsidP="0059622E">
      <w:pPr>
        <w:widowControl w:val="0"/>
        <w:outlineLvl w:val="0"/>
        <w:rPr>
          <w:rFonts w:eastAsiaTheme="minorEastAsia"/>
          <w:b/>
          <w:bCs/>
          <w:color w:val="00007D"/>
          <w:sz w:val="20"/>
          <w:szCs w:val="20"/>
        </w:rPr>
      </w:pPr>
    </w:p>
    <w:p w14:paraId="105074FC" w14:textId="77777777" w:rsidR="0059622E" w:rsidRPr="00BA0109" w:rsidRDefault="0059622E" w:rsidP="0059622E">
      <w:pPr>
        <w:rPr>
          <w:b/>
          <w:bCs/>
          <w:color w:val="00007D"/>
        </w:rPr>
      </w:pPr>
      <w:r w:rsidRPr="00BA0109">
        <w:rPr>
          <w:b/>
          <w:bCs/>
          <w:color w:val="00007D"/>
        </w:rPr>
        <w:t xml:space="preserve">Services </w:t>
      </w:r>
      <w:r w:rsidRPr="00BA0109">
        <w:rPr>
          <w:b/>
        </w:rPr>
        <w:t>CCWRO provides:</w:t>
      </w:r>
    </w:p>
    <w:p w14:paraId="79A4936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39B6D40B"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5F181B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0D0AFE0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79C078F5"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67ED391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12B47C14"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3108D8BE"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B6FC3D2"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49B81E1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7681BA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2FFA66D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448C37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667E7E65" w14:textId="77777777" w:rsidR="0059622E" w:rsidRPr="00BA0109" w:rsidRDefault="0059622E" w:rsidP="0059622E">
      <w:pPr>
        <w:widowControl w:val="0"/>
        <w:rPr>
          <w:rFonts w:eastAsiaTheme="minorEastAsia"/>
          <w:color w:val="262626"/>
          <w:sz w:val="20"/>
          <w:szCs w:val="20"/>
        </w:rPr>
      </w:pPr>
    </w:p>
    <w:p w14:paraId="1DC3D950"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7D7485C2"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1111 Howe Avenue, Suite 150</w:t>
      </w:r>
    </w:p>
    <w:p w14:paraId="7A3C706A"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7BB185F8"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46D77D9" w14:textId="77777777" w:rsidR="0059622E" w:rsidRPr="00BA0109" w:rsidRDefault="0059622E" w:rsidP="0059622E">
      <w:pPr>
        <w:widowControl w:val="0"/>
        <w:jc w:val="center"/>
        <w:outlineLvl w:val="0"/>
        <w:rPr>
          <w:rFonts w:eastAsiaTheme="minorEastAsia"/>
          <w:color w:val="00007D"/>
          <w:sz w:val="20"/>
          <w:szCs w:val="20"/>
        </w:rPr>
      </w:pPr>
    </w:p>
    <w:p w14:paraId="569BAA4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2CE15073"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25" w:history="1">
        <w:r w:rsidRPr="00BA0109">
          <w:rPr>
            <w:rFonts w:eastAsiaTheme="minorEastAsia"/>
            <w:color w:val="386EFF"/>
            <w:sz w:val="20"/>
            <w:szCs w:val="20"/>
          </w:rPr>
          <w:t>kevin.aslanian@ccwro.org</w:t>
        </w:r>
      </w:hyperlink>
    </w:p>
    <w:p w14:paraId="5AD804A6"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2C3728FA" w14:textId="77777777" w:rsidR="0059622E" w:rsidRPr="00BA0109" w:rsidRDefault="0059622E" w:rsidP="0059622E">
      <w:pPr>
        <w:widowControl w:val="0"/>
        <w:rPr>
          <w:rFonts w:eastAsiaTheme="minorEastAsia"/>
          <w:color w:val="262626"/>
          <w:sz w:val="20"/>
          <w:szCs w:val="20"/>
        </w:rPr>
      </w:pPr>
    </w:p>
    <w:p w14:paraId="5B2BBC0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37D98E7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26" w:history="1">
        <w:r w:rsidRPr="00BA0109">
          <w:rPr>
            <w:rStyle w:val="Hyperlink"/>
            <w:rFonts w:eastAsiaTheme="minorEastAsia"/>
            <w:sz w:val="20"/>
            <w:szCs w:val="20"/>
            <w:u w:val="none"/>
          </w:rPr>
          <w:t>grace.galligher@ccwro.org</w:t>
        </w:r>
      </w:hyperlink>
    </w:p>
    <w:p w14:paraId="303B6C55" w14:textId="77777777" w:rsidR="0059622E" w:rsidRPr="00BA0109" w:rsidRDefault="0059622E" w:rsidP="0059622E">
      <w:pPr>
        <w:widowControl w:val="0"/>
        <w:outlineLvl w:val="0"/>
        <w:rPr>
          <w:rFonts w:eastAsiaTheme="minorEastAsia"/>
          <w:color w:val="262626"/>
          <w:sz w:val="20"/>
          <w:szCs w:val="20"/>
        </w:rPr>
      </w:pPr>
    </w:p>
    <w:p w14:paraId="72B7D171"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10EAD0B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w:t>
      </w:r>
      <w:proofErr w:type="gramStart"/>
      <w:r w:rsidRPr="00BA0109">
        <w:rPr>
          <w:rFonts w:eastAsiaTheme="minorEastAsia"/>
          <w:color w:val="262626"/>
          <w:sz w:val="20"/>
          <w:szCs w:val="20"/>
        </w:rPr>
        <w:t>Benefits  •</w:t>
      </w:r>
      <w:proofErr w:type="gramEnd"/>
      <w:r w:rsidRPr="00BA0109">
        <w:rPr>
          <w:rFonts w:eastAsiaTheme="minorEastAsia"/>
          <w:color w:val="262626"/>
          <w:sz w:val="20"/>
          <w:szCs w:val="20"/>
        </w:rPr>
        <w:t xml:space="preserve"> Emil: </w:t>
      </w:r>
      <w:hyperlink r:id="rId227" w:history="1">
        <w:r w:rsidRPr="00BA0109">
          <w:rPr>
            <w:rStyle w:val="Hyperlink"/>
            <w:rFonts w:eastAsiaTheme="minorEastAsia"/>
            <w:sz w:val="20"/>
            <w:szCs w:val="20"/>
            <w:u w:val="none"/>
          </w:rPr>
          <w:t>erin.simonitch@ccwro.org</w:t>
        </w:r>
      </w:hyperlink>
    </w:p>
    <w:p w14:paraId="1B55CF47" w14:textId="77777777" w:rsidR="0059622E" w:rsidRPr="00BA0109" w:rsidRDefault="0059622E" w:rsidP="0059622E">
      <w:pPr>
        <w:widowControl w:val="0"/>
        <w:outlineLvl w:val="0"/>
        <w:rPr>
          <w:rFonts w:eastAsiaTheme="minorEastAsia"/>
          <w:color w:val="262626"/>
          <w:sz w:val="20"/>
          <w:szCs w:val="20"/>
        </w:rPr>
      </w:pPr>
    </w:p>
    <w:p w14:paraId="45FDA59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2EC77B8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28" w:history="1">
        <w:r w:rsidRPr="00BA0109">
          <w:rPr>
            <w:rStyle w:val="Hyperlink"/>
            <w:rFonts w:eastAsiaTheme="minorEastAsia"/>
            <w:sz w:val="20"/>
            <w:szCs w:val="20"/>
            <w:u w:val="none"/>
          </w:rPr>
          <w:t>Andrew.checn@ccwro.org</w:t>
        </w:r>
      </w:hyperlink>
    </w:p>
    <w:p w14:paraId="35DB0825" w14:textId="77777777" w:rsidR="0059622E" w:rsidRPr="00BA0109" w:rsidRDefault="0059622E" w:rsidP="0059622E">
      <w:pPr>
        <w:widowControl w:val="0"/>
        <w:outlineLvl w:val="0"/>
        <w:rPr>
          <w:rFonts w:eastAsiaTheme="minorEastAsia"/>
          <w:color w:val="262626"/>
          <w:sz w:val="20"/>
          <w:szCs w:val="20"/>
        </w:rPr>
      </w:pPr>
    </w:p>
    <w:p w14:paraId="2ED430F5"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1D6705B7"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145307BD"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59622E"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29" w:history="1">
        <w:r w:rsidRPr="00BA0109">
          <w:rPr>
            <w:rStyle w:val="Hyperlink"/>
            <w:rFonts w:eastAsiaTheme="minorEastAsia"/>
            <w:sz w:val="20"/>
            <w:szCs w:val="20"/>
            <w:u w:val="none"/>
          </w:rPr>
          <w:t>daphne.macklin@ccwro.org</w:t>
        </w:r>
      </w:hyperlink>
    </w:p>
    <w:p w14:paraId="505C915C" w14:textId="77777777" w:rsidR="0059622E" w:rsidRPr="00BA0109" w:rsidRDefault="0059622E" w:rsidP="0059622E">
      <w:pPr>
        <w:widowControl w:val="0"/>
        <w:pBdr>
          <w:between w:val="single" w:sz="4" w:space="1" w:color="auto"/>
        </w:pBdr>
        <w:spacing w:line="480" w:lineRule="auto"/>
        <w:rPr>
          <w:rFonts w:eastAsiaTheme="minorEastAsia"/>
          <w:color w:val="262626"/>
        </w:rPr>
      </w:pPr>
    </w:p>
    <w:sectPr w:rsidR="0059622E" w:rsidRPr="00BA0109" w:rsidSect="009922A4">
      <w:footerReference w:type="default" r:id="rId230"/>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EA0E49" w14:textId="77777777" w:rsidR="006A038F" w:rsidRDefault="006A038F" w:rsidP="00277DDB">
      <w:r>
        <w:separator/>
      </w:r>
    </w:p>
  </w:endnote>
  <w:endnote w:type="continuationSeparator" w:id="0">
    <w:p w14:paraId="7818C628" w14:textId="77777777" w:rsidR="006A038F" w:rsidRDefault="006A038F"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Blackadder ITC">
    <w:panose1 w:val="04020505050007020D02"/>
    <w:charset w:val="4D"/>
    <w:family w:val="decorative"/>
    <w:pitch w:val="variable"/>
    <w:sig w:usb0="00000003" w:usb1="00000000" w:usb2="00000000" w:usb3="00000000" w:csb0="00000001" w:csb1="00000000"/>
  </w:font>
  <w:font w:name="Copperplate Gothic Bold">
    <w:panose1 w:val="020E0705020206020404"/>
    <w:charset w:val="4D"/>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Content>
      <w:p w14:paraId="3D07A0FB" w14:textId="77777777" w:rsidR="00EB6118" w:rsidRDefault="00EB6118"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EB6118" w:rsidRDefault="00EB6118"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Content>
      <w:p w14:paraId="22C1E257" w14:textId="77777777" w:rsidR="00EB6118" w:rsidRDefault="00EB6118"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EB6118" w:rsidRDefault="00EB6118"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094DA97A" w:rsidR="00EB6118" w:rsidRPr="00D50853" w:rsidRDefault="00EB6118"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EB6118" w:rsidRPr="00287CA6" w:rsidRDefault="00EB6118"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3" name="Picture 13"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EB6118" w:rsidRPr="0069730E" w:rsidRDefault="00EB6118"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1"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EB6118" w:rsidRPr="00287CA6" w:rsidRDefault="00EB6118"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3" name="Picture 13"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EB6118" w:rsidRPr="0069730E" w:rsidRDefault="00EB6118"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20-05</w:t>
    </w:r>
  </w:p>
  <w:p w14:paraId="7B0C7314" w14:textId="77777777" w:rsidR="00EB6118" w:rsidRDefault="00EB611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79FC51" w14:textId="77777777" w:rsidR="003F69B8" w:rsidRDefault="003F69B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Content>
      <w:p w14:paraId="10F917CB" w14:textId="77777777" w:rsidR="00EB6118" w:rsidRDefault="00EB6118"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128443" w14:textId="77777777" w:rsidR="00EB6118" w:rsidRDefault="00EB6118"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Content>
      <w:p w14:paraId="05F505FB" w14:textId="77777777" w:rsidR="00EB6118" w:rsidRDefault="00EB6118"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3F321E3" w14:textId="76E6CBE7" w:rsidR="00EB6118" w:rsidRPr="00D50853" w:rsidRDefault="00EB6118"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w:t>
    </w:r>
    <w:r w:rsidR="003F69B8">
      <w:rPr>
        <w:rFonts w:ascii="Century Schoolbook" w:hAnsi="Century Schoolbook" w:cs="Arial"/>
        <w:bCs/>
        <w:color w:val="000000" w:themeColor="text1"/>
        <w:sz w:val="20"/>
        <w:szCs w:val="20"/>
      </w:rPr>
      <w:t>7</w:t>
    </w:r>
  </w:p>
  <w:p w14:paraId="4167C1AE" w14:textId="77777777" w:rsidR="00EB6118" w:rsidRDefault="00EB6118">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Content>
      <w:p w14:paraId="3068DC83" w14:textId="77777777" w:rsidR="00EB6118" w:rsidRDefault="00EB6118"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41E04EC7" w14:textId="77777777" w:rsidR="00EB6118" w:rsidRPr="008B492C" w:rsidRDefault="00EB6118" w:rsidP="0082744A">
    <w:pPr>
      <w:pStyle w:val="Footer"/>
      <w:framePr w:wrap="none" w:vAnchor="text" w:hAnchor="margin" w:xAlign="right" w:y="1"/>
      <w:ind w:right="360" w:firstLine="360"/>
      <w:rPr>
        <w:rStyle w:val="PageNumber"/>
        <w:rFonts w:ascii="Arial" w:hAnsi="Arial" w:cs="Arial"/>
        <w:b/>
        <w:bCs/>
        <w:color w:val="002060"/>
      </w:rPr>
    </w:pPr>
  </w:p>
  <w:p w14:paraId="553B032E" w14:textId="1B69D07C" w:rsidR="00EB6118" w:rsidRPr="00D50853" w:rsidRDefault="00EB6118"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w:t>
    </w:r>
    <w:r w:rsidR="003F69B8">
      <w:rPr>
        <w:rFonts w:ascii="Century Schoolbook" w:hAnsi="Century Schoolbook" w:cs="Arial"/>
        <w:bCs/>
        <w:color w:val="000000" w:themeColor="text1"/>
        <w:sz w:val="20"/>
        <w:szCs w:val="20"/>
      </w:rPr>
      <w:t>7</w:t>
    </w:r>
  </w:p>
  <w:p w14:paraId="53F5E236" w14:textId="77777777" w:rsidR="00EB6118" w:rsidRDefault="00EB6118">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EB6118" w:rsidRPr="008B492C" w:rsidRDefault="00EB6118" w:rsidP="00D111DC">
    <w:pPr>
      <w:pStyle w:val="Footer"/>
      <w:framePr w:wrap="none" w:vAnchor="text" w:hAnchor="margin" w:xAlign="right" w:y="1"/>
      <w:rPr>
        <w:rStyle w:val="PageNumber"/>
        <w:rFonts w:ascii="Arial" w:hAnsi="Arial" w:cs="Arial"/>
        <w:b/>
        <w:bCs/>
        <w:color w:val="002060"/>
      </w:rPr>
    </w:pPr>
  </w:p>
  <w:p w14:paraId="7B95F836" w14:textId="77777777" w:rsidR="00EB6118" w:rsidRDefault="00EB61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BF2C3E" w14:textId="77777777" w:rsidR="006A038F" w:rsidRDefault="006A038F" w:rsidP="00277DDB">
      <w:r>
        <w:separator/>
      </w:r>
    </w:p>
  </w:footnote>
  <w:footnote w:type="continuationSeparator" w:id="0">
    <w:p w14:paraId="19E89A6B" w14:textId="77777777" w:rsidR="006A038F" w:rsidRDefault="006A038F"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44DD8" w14:textId="77777777" w:rsidR="003F69B8" w:rsidRDefault="003F69B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EB6118" w:rsidRDefault="00EB6118"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70A40B" w14:textId="77777777" w:rsidR="003F69B8" w:rsidRDefault="003F69B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47"/>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839"/>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D21B8"/>
    <w:rsid w:val="000D2A28"/>
    <w:rsid w:val="000D426E"/>
    <w:rsid w:val="000E11CF"/>
    <w:rsid w:val="000E27B3"/>
    <w:rsid w:val="000E3213"/>
    <w:rsid w:val="000E5CF4"/>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52"/>
    <w:rsid w:val="001D5860"/>
    <w:rsid w:val="001D61DC"/>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51A22"/>
    <w:rsid w:val="00251B69"/>
    <w:rsid w:val="00252465"/>
    <w:rsid w:val="00252752"/>
    <w:rsid w:val="00252EFB"/>
    <w:rsid w:val="0025305C"/>
    <w:rsid w:val="00255C97"/>
    <w:rsid w:val="002561DF"/>
    <w:rsid w:val="002571B2"/>
    <w:rsid w:val="00261FE1"/>
    <w:rsid w:val="0026232C"/>
    <w:rsid w:val="0026273B"/>
    <w:rsid w:val="00263716"/>
    <w:rsid w:val="00265527"/>
    <w:rsid w:val="00265B8B"/>
    <w:rsid w:val="002674C1"/>
    <w:rsid w:val="00271561"/>
    <w:rsid w:val="00272A30"/>
    <w:rsid w:val="0027502F"/>
    <w:rsid w:val="00277DDB"/>
    <w:rsid w:val="00277DE4"/>
    <w:rsid w:val="002810CB"/>
    <w:rsid w:val="00282B6D"/>
    <w:rsid w:val="002838E5"/>
    <w:rsid w:val="00285CC9"/>
    <w:rsid w:val="002878F3"/>
    <w:rsid w:val="00287CA6"/>
    <w:rsid w:val="002919A8"/>
    <w:rsid w:val="002A337C"/>
    <w:rsid w:val="002A41FB"/>
    <w:rsid w:val="002A47EC"/>
    <w:rsid w:val="002A519A"/>
    <w:rsid w:val="002A5D68"/>
    <w:rsid w:val="002A661C"/>
    <w:rsid w:val="002A6C38"/>
    <w:rsid w:val="002A741A"/>
    <w:rsid w:val="002A7E02"/>
    <w:rsid w:val="002B0A11"/>
    <w:rsid w:val="002B1A96"/>
    <w:rsid w:val="002B2587"/>
    <w:rsid w:val="002B53B9"/>
    <w:rsid w:val="002B7FDD"/>
    <w:rsid w:val="002C0255"/>
    <w:rsid w:val="002C0426"/>
    <w:rsid w:val="002C0A1B"/>
    <w:rsid w:val="002C217A"/>
    <w:rsid w:val="002C5864"/>
    <w:rsid w:val="002C77BA"/>
    <w:rsid w:val="002C7AF2"/>
    <w:rsid w:val="002D40A0"/>
    <w:rsid w:val="002D40A1"/>
    <w:rsid w:val="002E038E"/>
    <w:rsid w:val="002E0BBA"/>
    <w:rsid w:val="002E0BCA"/>
    <w:rsid w:val="002E26AF"/>
    <w:rsid w:val="002E4E64"/>
    <w:rsid w:val="002E51DB"/>
    <w:rsid w:val="002E7119"/>
    <w:rsid w:val="002F18F3"/>
    <w:rsid w:val="002F4205"/>
    <w:rsid w:val="002F4D59"/>
    <w:rsid w:val="002F5799"/>
    <w:rsid w:val="002F59C1"/>
    <w:rsid w:val="002F6FE4"/>
    <w:rsid w:val="002F7CF9"/>
    <w:rsid w:val="002F7F00"/>
    <w:rsid w:val="003006EE"/>
    <w:rsid w:val="00302DB8"/>
    <w:rsid w:val="00304B29"/>
    <w:rsid w:val="00304CBC"/>
    <w:rsid w:val="00305831"/>
    <w:rsid w:val="003067D6"/>
    <w:rsid w:val="00307219"/>
    <w:rsid w:val="00315781"/>
    <w:rsid w:val="00316548"/>
    <w:rsid w:val="00316D6E"/>
    <w:rsid w:val="00316DF6"/>
    <w:rsid w:val="00324B65"/>
    <w:rsid w:val="00324EDF"/>
    <w:rsid w:val="00325CC0"/>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623"/>
    <w:rsid w:val="003778D0"/>
    <w:rsid w:val="00377DED"/>
    <w:rsid w:val="003801ED"/>
    <w:rsid w:val="00380E91"/>
    <w:rsid w:val="0038241E"/>
    <w:rsid w:val="00385E29"/>
    <w:rsid w:val="00386000"/>
    <w:rsid w:val="00386466"/>
    <w:rsid w:val="00387BD8"/>
    <w:rsid w:val="00391306"/>
    <w:rsid w:val="003935C9"/>
    <w:rsid w:val="00393847"/>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67E4"/>
    <w:rsid w:val="00530F3D"/>
    <w:rsid w:val="005317E6"/>
    <w:rsid w:val="00532AEA"/>
    <w:rsid w:val="0053320F"/>
    <w:rsid w:val="00535183"/>
    <w:rsid w:val="0053537A"/>
    <w:rsid w:val="00536321"/>
    <w:rsid w:val="00537283"/>
    <w:rsid w:val="00540607"/>
    <w:rsid w:val="00541A21"/>
    <w:rsid w:val="0054242C"/>
    <w:rsid w:val="00542609"/>
    <w:rsid w:val="00542918"/>
    <w:rsid w:val="00542C94"/>
    <w:rsid w:val="00543087"/>
    <w:rsid w:val="00545302"/>
    <w:rsid w:val="00545E8A"/>
    <w:rsid w:val="005504EA"/>
    <w:rsid w:val="005508D1"/>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70638"/>
    <w:rsid w:val="0057414A"/>
    <w:rsid w:val="005753F7"/>
    <w:rsid w:val="00575889"/>
    <w:rsid w:val="00576311"/>
    <w:rsid w:val="00580D16"/>
    <w:rsid w:val="00581AFA"/>
    <w:rsid w:val="00583037"/>
    <w:rsid w:val="0058586A"/>
    <w:rsid w:val="005863CD"/>
    <w:rsid w:val="00587A1B"/>
    <w:rsid w:val="00592017"/>
    <w:rsid w:val="00592C04"/>
    <w:rsid w:val="0059622E"/>
    <w:rsid w:val="005966C1"/>
    <w:rsid w:val="00597493"/>
    <w:rsid w:val="00597DE6"/>
    <w:rsid w:val="005A1CB9"/>
    <w:rsid w:val="005A1F59"/>
    <w:rsid w:val="005A6B67"/>
    <w:rsid w:val="005B1A46"/>
    <w:rsid w:val="005B43FD"/>
    <w:rsid w:val="005B4C67"/>
    <w:rsid w:val="005B52FA"/>
    <w:rsid w:val="005B5535"/>
    <w:rsid w:val="005B555B"/>
    <w:rsid w:val="005B5B86"/>
    <w:rsid w:val="005B642C"/>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3660"/>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189F"/>
    <w:rsid w:val="00684BCB"/>
    <w:rsid w:val="00686BD8"/>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83D"/>
    <w:rsid w:val="006E1F6C"/>
    <w:rsid w:val="006E2A53"/>
    <w:rsid w:val="006E335A"/>
    <w:rsid w:val="006E613C"/>
    <w:rsid w:val="006E64B2"/>
    <w:rsid w:val="006E6645"/>
    <w:rsid w:val="006E7477"/>
    <w:rsid w:val="006E7CD1"/>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888"/>
    <w:rsid w:val="007157ED"/>
    <w:rsid w:val="00715939"/>
    <w:rsid w:val="0071741D"/>
    <w:rsid w:val="007215DB"/>
    <w:rsid w:val="007235B4"/>
    <w:rsid w:val="00725756"/>
    <w:rsid w:val="00726DA2"/>
    <w:rsid w:val="00730CEE"/>
    <w:rsid w:val="00733C17"/>
    <w:rsid w:val="00736546"/>
    <w:rsid w:val="00740A7E"/>
    <w:rsid w:val="00741962"/>
    <w:rsid w:val="00742E2D"/>
    <w:rsid w:val="00742F5F"/>
    <w:rsid w:val="007430A3"/>
    <w:rsid w:val="00744418"/>
    <w:rsid w:val="0074594A"/>
    <w:rsid w:val="007463E9"/>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28F4"/>
    <w:rsid w:val="007A3264"/>
    <w:rsid w:val="007A4281"/>
    <w:rsid w:val="007A4F26"/>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8EC"/>
    <w:rsid w:val="00820E7D"/>
    <w:rsid w:val="00821E27"/>
    <w:rsid w:val="0082392A"/>
    <w:rsid w:val="00823BC6"/>
    <w:rsid w:val="00824711"/>
    <w:rsid w:val="00824CC4"/>
    <w:rsid w:val="00825F98"/>
    <w:rsid w:val="0082744A"/>
    <w:rsid w:val="00830759"/>
    <w:rsid w:val="008307B6"/>
    <w:rsid w:val="0083100F"/>
    <w:rsid w:val="008348E7"/>
    <w:rsid w:val="008368DD"/>
    <w:rsid w:val="00837DC9"/>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F45"/>
    <w:rsid w:val="008E124D"/>
    <w:rsid w:val="008E14FF"/>
    <w:rsid w:val="008E256D"/>
    <w:rsid w:val="008E564B"/>
    <w:rsid w:val="008E743B"/>
    <w:rsid w:val="008E7E13"/>
    <w:rsid w:val="008F00C4"/>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FC1"/>
    <w:rsid w:val="00996F9C"/>
    <w:rsid w:val="009A4D1F"/>
    <w:rsid w:val="009A63ED"/>
    <w:rsid w:val="009A6FAC"/>
    <w:rsid w:val="009A724B"/>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39C6"/>
    <w:rsid w:val="00A659BB"/>
    <w:rsid w:val="00A65BAA"/>
    <w:rsid w:val="00A660A8"/>
    <w:rsid w:val="00A67D4A"/>
    <w:rsid w:val="00A71B92"/>
    <w:rsid w:val="00A71BF8"/>
    <w:rsid w:val="00A74609"/>
    <w:rsid w:val="00A74998"/>
    <w:rsid w:val="00A75710"/>
    <w:rsid w:val="00A82AF5"/>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4AAB"/>
    <w:rsid w:val="00B55206"/>
    <w:rsid w:val="00B556C9"/>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614"/>
    <w:rsid w:val="00BC5949"/>
    <w:rsid w:val="00BC6D6A"/>
    <w:rsid w:val="00BC77B2"/>
    <w:rsid w:val="00BC7972"/>
    <w:rsid w:val="00BC7A22"/>
    <w:rsid w:val="00BC7ED7"/>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3002"/>
    <w:rsid w:val="00D3501B"/>
    <w:rsid w:val="00D35C00"/>
    <w:rsid w:val="00D36256"/>
    <w:rsid w:val="00D378BE"/>
    <w:rsid w:val="00D402DB"/>
    <w:rsid w:val="00D41EC8"/>
    <w:rsid w:val="00D42E8C"/>
    <w:rsid w:val="00D43606"/>
    <w:rsid w:val="00D43AC6"/>
    <w:rsid w:val="00D43AE1"/>
    <w:rsid w:val="00D472F1"/>
    <w:rsid w:val="00D47865"/>
    <w:rsid w:val="00D47A08"/>
    <w:rsid w:val="00D518A9"/>
    <w:rsid w:val="00D51D3E"/>
    <w:rsid w:val="00D52E5D"/>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CCC"/>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8C8"/>
    <w:rsid w:val="00DF7B90"/>
    <w:rsid w:val="00E01248"/>
    <w:rsid w:val="00E0236C"/>
    <w:rsid w:val="00E02643"/>
    <w:rsid w:val="00E0338F"/>
    <w:rsid w:val="00E064F8"/>
    <w:rsid w:val="00E108F0"/>
    <w:rsid w:val="00E1276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13B6"/>
    <w:rsid w:val="00E81590"/>
    <w:rsid w:val="00E82F9B"/>
    <w:rsid w:val="00E917DE"/>
    <w:rsid w:val="00E930EE"/>
    <w:rsid w:val="00E94698"/>
    <w:rsid w:val="00E94784"/>
    <w:rsid w:val="00E968DB"/>
    <w:rsid w:val="00EA04FE"/>
    <w:rsid w:val="00EA0B4B"/>
    <w:rsid w:val="00EA271F"/>
    <w:rsid w:val="00EA3EB7"/>
    <w:rsid w:val="00EA661A"/>
    <w:rsid w:val="00EA77E7"/>
    <w:rsid w:val="00EB09D1"/>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138"/>
    <w:rsid w:val="00F407A3"/>
    <w:rsid w:val="00F41977"/>
    <w:rsid w:val="00F44D9C"/>
    <w:rsid w:val="00F45045"/>
    <w:rsid w:val="00F45363"/>
    <w:rsid w:val="00F46223"/>
    <w:rsid w:val="00F4764F"/>
    <w:rsid w:val="00F47CE8"/>
    <w:rsid w:val="00F511AC"/>
    <w:rsid w:val="00F53850"/>
    <w:rsid w:val="00F54F5A"/>
    <w:rsid w:val="00F56C5C"/>
    <w:rsid w:val="00F57AFF"/>
    <w:rsid w:val="00F66AF2"/>
    <w:rsid w:val="00F721C2"/>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4379A3"/>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a47.asmdc.org/" TargetMode="External"/><Relationship Id="rId21" Type="http://schemas.openxmlformats.org/officeDocument/2006/relationships/hyperlink" Target="http://leginfo.legislature.ca.gov/faces/billNavClient.xhtml?bill_id=201920200AB3134" TargetMode="External"/><Relationship Id="rId42" Type="http://schemas.openxmlformats.org/officeDocument/2006/relationships/hyperlink" Target="https://a64.asmdc.org/" TargetMode="External"/><Relationship Id="rId63" Type="http://schemas.openxmlformats.org/officeDocument/2006/relationships/hyperlink" Target="https://leginfo.legislature.ca.gov/faces/billNavClient.xhtml?bill_id=201920200AB2046" TargetMode="External"/><Relationship Id="rId84" Type="http://schemas.openxmlformats.org/officeDocument/2006/relationships/hyperlink" Target="http://www.ccwro.org/" TargetMode="External"/><Relationship Id="rId138" Type="http://schemas.openxmlformats.org/officeDocument/2006/relationships/hyperlink" Target="mailto:diana.douglas@sen.ca.gov" TargetMode="External"/><Relationship Id="rId159" Type="http://schemas.openxmlformats.org/officeDocument/2006/relationships/hyperlink" Target="https://sd03.senate.ca.gov/" TargetMode="External"/><Relationship Id="rId170" Type="http://schemas.openxmlformats.org/officeDocument/2006/relationships/hyperlink" Target="mailto:jennifer.swenson@asm.ca.gov" TargetMode="External"/><Relationship Id="rId191" Type="http://schemas.openxmlformats.org/officeDocument/2006/relationships/hyperlink" Target="http://sd25.senate.ca.gov/" TargetMode="External"/><Relationship Id="rId205" Type="http://schemas.openxmlformats.org/officeDocument/2006/relationships/hyperlink" Target="https://ad23.asmrc.org/" TargetMode="External"/><Relationship Id="rId226" Type="http://schemas.openxmlformats.org/officeDocument/2006/relationships/hyperlink" Target="mailto:grace.galligher@ccwro.org" TargetMode="External"/><Relationship Id="rId107" Type="http://schemas.openxmlformats.org/officeDocument/2006/relationships/hyperlink" Target="http://www.ccwro.org/" TargetMode="External"/><Relationship Id="rId11" Type="http://schemas.openxmlformats.org/officeDocument/2006/relationships/hyperlink" Target="http://leginfo.legislature.ca.gov/faces/billNavClient.xhtml?bill_id=201920200AB2282" TargetMode="External"/><Relationship Id="rId32" Type="http://schemas.openxmlformats.org/officeDocument/2006/relationships/hyperlink" Target="https://calegislation.lc.ca.gov/Advocates/" TargetMode="External"/><Relationship Id="rId53" Type="http://schemas.openxmlformats.org/officeDocument/2006/relationships/hyperlink" Target="mailto:Nestor.Lopez@asm.ca.gov" TargetMode="External"/><Relationship Id="rId74" Type="http://schemas.openxmlformats.org/officeDocument/2006/relationships/hyperlink" Target="https://leginfo.legislature.ca.gov/faces/billNavClient.xhtml?bill_id=201920200AB2277" TargetMode="External"/><Relationship Id="rId128" Type="http://schemas.openxmlformats.org/officeDocument/2006/relationships/hyperlink" Target="mailto:taryn.smith@sen.ca.gov" TargetMode="External"/><Relationship Id="rId149" Type="http://schemas.openxmlformats.org/officeDocument/2006/relationships/hyperlink" Target="mailto:miguel.mauricio@sen.ca.gov" TargetMode="External"/><Relationship Id="rId5" Type="http://schemas.openxmlformats.org/officeDocument/2006/relationships/webSettings" Target="webSettings.xml"/><Relationship Id="rId95" Type="http://schemas.openxmlformats.org/officeDocument/2006/relationships/hyperlink" Target="mailto:Tara.Gamboa-Eastman@asm.ca.gov" TargetMode="External"/><Relationship Id="rId160" Type="http://schemas.openxmlformats.org/officeDocument/2006/relationships/hyperlink" Target="mailto:Marisol.Prieto-Valle@sen.ca.gov" TargetMode="External"/><Relationship Id="rId181" Type="http://schemas.openxmlformats.org/officeDocument/2006/relationships/hyperlink" Target="https://a13.asmdc.org/" TargetMode="External"/><Relationship Id="rId216" Type="http://schemas.openxmlformats.org/officeDocument/2006/relationships/footer" Target="footer6.xml"/><Relationship Id="rId22" Type="http://schemas.openxmlformats.org/officeDocument/2006/relationships/header" Target="header1.xml"/><Relationship Id="rId43" Type="http://schemas.openxmlformats.org/officeDocument/2006/relationships/hyperlink" Target="mailto:esthela.pacheco@asm.ca.gov" TargetMode="External"/><Relationship Id="rId64" Type="http://schemas.openxmlformats.org/officeDocument/2006/relationships/hyperlink" Target="https://ad71.asmrc.org/" TargetMode="External"/><Relationship Id="rId118" Type="http://schemas.openxmlformats.org/officeDocument/2006/relationships/hyperlink" Target="mailto:amer.rashid@asm.ca.gov" TargetMode="External"/><Relationship Id="rId139" Type="http://schemas.openxmlformats.org/officeDocument/2006/relationships/hyperlink" Target="mailto:Brayden.borcherding@sen.ca.gov" TargetMode="External"/><Relationship Id="rId85" Type="http://schemas.openxmlformats.org/officeDocument/2006/relationships/hyperlink" Target="https://leginfo.legislature.ca.gov/faces/billNavClient.xhtml?bill_id=201920200AB2279" TargetMode="External"/><Relationship Id="rId150" Type="http://schemas.openxmlformats.org/officeDocument/2006/relationships/hyperlink" Target="https://leginfo.legislature.ca.gov/faces/billNavClient.xhtml?bill_id=201920200SB1008" TargetMode="External"/><Relationship Id="rId171" Type="http://schemas.openxmlformats.org/officeDocument/2006/relationships/hyperlink" Target="mailto:jared.yoshiki@asm.ca.gov" TargetMode="External"/><Relationship Id="rId192" Type="http://schemas.openxmlformats.org/officeDocument/2006/relationships/hyperlink" Target="http://senate.ca.gov/sd36" TargetMode="External"/><Relationship Id="rId206" Type="http://schemas.openxmlformats.org/officeDocument/2006/relationships/hyperlink" Target="mailto:justin.boman@asm.ca.gov" TargetMode="External"/><Relationship Id="rId227" Type="http://schemas.openxmlformats.org/officeDocument/2006/relationships/hyperlink" Target="mailto:erin.simonitch@ccwro.org" TargetMode="External"/><Relationship Id="rId12" Type="http://schemas.openxmlformats.org/officeDocument/2006/relationships/hyperlink" Target="http://leginfo.legislature.ca.gov/faces/billNavClient.xhtml?bill_id=201920200AB2413" TargetMode="External"/><Relationship Id="rId33" Type="http://schemas.openxmlformats.org/officeDocument/2006/relationships/hyperlink" Target="https://a47.asmdc.org/" TargetMode="External"/><Relationship Id="rId108" Type="http://schemas.openxmlformats.org/officeDocument/2006/relationships/hyperlink" Target="https://www.ccwro.org/" TargetMode="External"/><Relationship Id="rId129" Type="http://schemas.openxmlformats.org/officeDocument/2006/relationships/hyperlink" Target="mailto:marisa.shea@sen.ca.gov" TargetMode="External"/><Relationship Id="rId54" Type="http://schemas.openxmlformats.org/officeDocument/2006/relationships/hyperlink" Target="https://kids-alliance.org/" TargetMode="External"/><Relationship Id="rId75" Type="http://schemas.openxmlformats.org/officeDocument/2006/relationships/hyperlink" Target="https://a32.asmdc.org/" TargetMode="External"/><Relationship Id="rId96" Type="http://schemas.openxmlformats.org/officeDocument/2006/relationships/hyperlink" Target="http://www.ccwro.org/" TargetMode="External"/><Relationship Id="rId140" Type="http://schemas.openxmlformats.org/officeDocument/2006/relationships/hyperlink" Target="http://leginfo.legislature.ca.gov/faces/billNavClient.xhtml?bill_id=201920200SB33" TargetMode="External"/><Relationship Id="rId161" Type="http://schemas.openxmlformats.org/officeDocument/2006/relationships/hyperlink" Target="http://www.ccwro.org/" TargetMode="External"/><Relationship Id="rId182" Type="http://schemas.openxmlformats.org/officeDocument/2006/relationships/hyperlink" Target="https://ad34.asmrc.org/" TargetMode="External"/><Relationship Id="rId217" Type="http://schemas.openxmlformats.org/officeDocument/2006/relationships/hyperlink" Target="https://leginfo.legislature.ca.gov/faces/billNavClient.xhtml?bill_id=201920200AB1917" TargetMode="External"/><Relationship Id="rId6" Type="http://schemas.openxmlformats.org/officeDocument/2006/relationships/footnotes" Target="footnotes.xml"/><Relationship Id="rId23" Type="http://schemas.openxmlformats.org/officeDocument/2006/relationships/header" Target="header2.xml"/><Relationship Id="rId119" Type="http://schemas.openxmlformats.org/officeDocument/2006/relationships/hyperlink" Target="https://www.ccwro.org/" TargetMode="External"/><Relationship Id="rId44" Type="http://schemas.openxmlformats.org/officeDocument/2006/relationships/hyperlink" Target="mailto:Michael.chen@asm.ca.gov" TargetMode="External"/><Relationship Id="rId65" Type="http://schemas.openxmlformats.org/officeDocument/2006/relationships/hyperlink" Target="mailto:Lily.Movsisyan@asm.ca.gov" TargetMode="External"/><Relationship Id="rId86" Type="http://schemas.openxmlformats.org/officeDocument/2006/relationships/hyperlink" Target="https://a58.asmdc.org/" TargetMode="External"/><Relationship Id="rId130" Type="http://schemas.openxmlformats.org/officeDocument/2006/relationships/hyperlink" Target="mailto:mark.teemer@sen.ca.gov" TargetMode="External"/><Relationship Id="rId151" Type="http://schemas.openxmlformats.org/officeDocument/2006/relationships/hyperlink" Target="https://sd20.senate.ca.gov/" TargetMode="External"/><Relationship Id="rId172" Type="http://schemas.openxmlformats.org/officeDocument/2006/relationships/hyperlink" Target="http://asmdc.org/members/a80/" TargetMode="External"/><Relationship Id="rId193" Type="http://schemas.openxmlformats.org/officeDocument/2006/relationships/hyperlink" Target="http://senate.ca.gov/sd15" TargetMode="External"/><Relationship Id="rId207" Type="http://schemas.openxmlformats.org/officeDocument/2006/relationships/hyperlink" Target="mailto:Christine.rose@asm.ca.gov" TargetMode="External"/><Relationship Id="rId228" Type="http://schemas.openxmlformats.org/officeDocument/2006/relationships/hyperlink" Target="mailto:Andrew.checn@ccwro.org" TargetMode="External"/><Relationship Id="rId13" Type="http://schemas.openxmlformats.org/officeDocument/2006/relationships/hyperlink" Target="http://leginfo.legislature.ca.gov/faces/billNavClient.xhtml?bill_id=201920200AB2567" TargetMode="External"/><Relationship Id="rId109" Type="http://schemas.openxmlformats.org/officeDocument/2006/relationships/hyperlink" Target="https://leginfo.legislature.ca.gov/faces/billNavClient.xhtml?bill_id=201920200AB3073" TargetMode="External"/><Relationship Id="rId34" Type="http://schemas.openxmlformats.org/officeDocument/2006/relationships/hyperlink" Target="mailto:amer.rashid@asm.ca.gov" TargetMode="External"/><Relationship Id="rId55" Type="http://schemas.openxmlformats.org/officeDocument/2006/relationships/hyperlink" Target="https://www.clccal.org/" TargetMode="External"/><Relationship Id="rId76" Type="http://schemas.openxmlformats.org/officeDocument/2006/relationships/hyperlink" Target="mailto:Erik.turner@asm.ca.gov" TargetMode="External"/><Relationship Id="rId97" Type="http://schemas.openxmlformats.org/officeDocument/2006/relationships/hyperlink" Target="http://leginfo.legislature.ca.gov/faces/billTextClient.xhtml?bill_id=201920200AB2415&amp;search_keywords=Calfresh" TargetMode="External"/><Relationship Id="rId120" Type="http://schemas.openxmlformats.org/officeDocument/2006/relationships/hyperlink" Target="http://leginfo.legislature.ca.gov/faces/billNavClient.xhtml?bill_id=201920200AB3073" TargetMode="External"/><Relationship Id="rId141" Type="http://schemas.openxmlformats.org/officeDocument/2006/relationships/hyperlink" Target="https://leginfo.legislature.ca.gov/faces/billNavClient.xhtml?bill_id=201920200SB470" TargetMode="External"/><Relationship Id="rId7" Type="http://schemas.openxmlformats.org/officeDocument/2006/relationships/endnotes" Target="endnotes.xml"/><Relationship Id="rId162" Type="http://schemas.openxmlformats.org/officeDocument/2006/relationships/hyperlink" Target="http://www.wclp.org/" TargetMode="External"/><Relationship Id="rId183" Type="http://schemas.openxmlformats.org/officeDocument/2006/relationships/hyperlink" Target="https://a45.asmdc.org/" TargetMode="External"/><Relationship Id="rId218" Type="http://schemas.openxmlformats.org/officeDocument/2006/relationships/hyperlink" Target="mailto:bernadette.lawrence@sen.ca.gov" TargetMode="External"/><Relationship Id="rId24" Type="http://schemas.openxmlformats.org/officeDocument/2006/relationships/footer" Target="footer1.xml"/><Relationship Id="rId45" Type="http://schemas.openxmlformats.org/officeDocument/2006/relationships/hyperlink" Target="mailto:keely.obrien@asm.ca.gov" TargetMode="External"/><Relationship Id="rId66" Type="http://schemas.openxmlformats.org/officeDocument/2006/relationships/hyperlink" Target="http://www.ccwro.org/" TargetMode="External"/><Relationship Id="rId87" Type="http://schemas.openxmlformats.org/officeDocument/2006/relationships/hyperlink" Target="mailto:Lamont.Gordon@asm.ca.gov" TargetMode="External"/><Relationship Id="rId110" Type="http://schemas.openxmlformats.org/officeDocument/2006/relationships/hyperlink" Target="https://a15.asmdc.org/" TargetMode="External"/><Relationship Id="rId131" Type="http://schemas.openxmlformats.org/officeDocument/2006/relationships/hyperlink" Target="mailto:joe.parra@sen.ca.gov" TargetMode="External"/><Relationship Id="rId152" Type="http://schemas.openxmlformats.org/officeDocument/2006/relationships/hyperlink" Target="mailto:Nycole.Baruch@sen.ca.gov" TargetMode="External"/><Relationship Id="rId173" Type="http://schemas.openxmlformats.org/officeDocument/2006/relationships/hyperlink" Target="http://assembly.ca.gov/a05" TargetMode="External"/><Relationship Id="rId194" Type="http://schemas.openxmlformats.org/officeDocument/2006/relationships/hyperlink" Target="http://senate.ca.gov/sd13" TargetMode="External"/><Relationship Id="rId208" Type="http://schemas.openxmlformats.org/officeDocument/2006/relationships/hyperlink" Target="https://a40.asmdc.org/" TargetMode="External"/><Relationship Id="rId229" Type="http://schemas.openxmlformats.org/officeDocument/2006/relationships/hyperlink" Target="mailto:daphne.macklin@ccwro.org" TargetMode="External"/><Relationship Id="rId14" Type="http://schemas.openxmlformats.org/officeDocument/2006/relationships/hyperlink" Target="http://leginfo.legislature.ca.gov/faces/billNavClient.xhtml?bill_id=201920200AB3073" TargetMode="External"/><Relationship Id="rId35" Type="http://schemas.openxmlformats.org/officeDocument/2006/relationships/hyperlink" Target="mailto:justin.boman@asm.ca.gov" TargetMode="External"/><Relationship Id="rId56" Type="http://schemas.openxmlformats.org/officeDocument/2006/relationships/hyperlink" Target="http://leginfo.legislature.ca.gov/faces/billNavClient.xhtml?bill_id=201920200AB2029" TargetMode="External"/><Relationship Id="rId77" Type="http://schemas.openxmlformats.org/officeDocument/2006/relationships/hyperlink" Target="http://www.ccwro.org/" TargetMode="External"/><Relationship Id="rId100" Type="http://schemas.openxmlformats.org/officeDocument/2006/relationships/hyperlink" Target="http://www.wclp.org/" TargetMode="External"/><Relationship Id="rId8" Type="http://schemas.openxmlformats.org/officeDocument/2006/relationships/hyperlink" Target="http://www.ccwro.org/" TargetMode="External"/><Relationship Id="rId98" Type="http://schemas.openxmlformats.org/officeDocument/2006/relationships/hyperlink" Target="https://a20.asmdc.org/" TargetMode="External"/><Relationship Id="rId121" Type="http://schemas.openxmlformats.org/officeDocument/2006/relationships/hyperlink" Target="https://a15.asmdc.org/" TargetMode="External"/><Relationship Id="rId142" Type="http://schemas.openxmlformats.org/officeDocument/2006/relationships/hyperlink" Target="https://sd09.senate.ca.gov/" TargetMode="External"/><Relationship Id="rId163" Type="http://schemas.openxmlformats.org/officeDocument/2006/relationships/hyperlink" Target="https://leginfo.legislature.ca.gov/faces/billNavClient.xhtml?bill_id=201920200SB1232" TargetMode="External"/><Relationship Id="rId184" Type="http://schemas.openxmlformats.org/officeDocument/2006/relationships/hyperlink" Target="http://asmdc.org/members/a56" TargetMode="External"/><Relationship Id="rId219" Type="http://schemas.openxmlformats.org/officeDocument/2006/relationships/hyperlink" Target="mailto:Hanna.marrs@sen.ca.gov" TargetMode="External"/><Relationship Id="rId230" Type="http://schemas.openxmlformats.org/officeDocument/2006/relationships/footer" Target="footer7.xml"/><Relationship Id="rId25" Type="http://schemas.openxmlformats.org/officeDocument/2006/relationships/footer" Target="footer2.xml"/><Relationship Id="rId46" Type="http://schemas.openxmlformats.org/officeDocument/2006/relationships/hyperlink" Target="https://leginfo.legislature.ca.gov/faces/billNavClient.xhtml?bill_id=201720180AB1845" TargetMode="External"/><Relationship Id="rId67" Type="http://schemas.openxmlformats.org/officeDocument/2006/relationships/hyperlink" Target="http://www.ccwro.org/" TargetMode="External"/><Relationship Id="rId116" Type="http://schemas.openxmlformats.org/officeDocument/2006/relationships/hyperlink" Target="https://leginfo.legislature.ca.gov/faces/billNavClient.xhtml?bill_id=201920200AB3134" TargetMode="External"/><Relationship Id="rId137" Type="http://schemas.openxmlformats.org/officeDocument/2006/relationships/hyperlink" Target="mailto:Fernando.ramirez@sen.ca.gov" TargetMode="External"/><Relationship Id="rId158" Type="http://schemas.openxmlformats.org/officeDocument/2006/relationships/hyperlink" Target="https://leginfo.legislature.ca.gov/faces/billNavClient.xhtml?bill_id=201920200SB1082" TargetMode="External"/><Relationship Id="rId20" Type="http://schemas.openxmlformats.org/officeDocument/2006/relationships/hyperlink" Target="http://leginfo.legislature.ca.gov/faces/billNavClient.xhtml?bill_id=201920200AB3073" TargetMode="External"/><Relationship Id="rId41" Type="http://schemas.openxmlformats.org/officeDocument/2006/relationships/hyperlink" Target="mailto:Allison.ruffshurman@asm.ca.gov" TargetMode="External"/><Relationship Id="rId62" Type="http://schemas.openxmlformats.org/officeDocument/2006/relationships/hyperlink" Target="https://ccwro.org/legislation/lsc-program-invitation-letters" TargetMode="External"/><Relationship Id="rId83" Type="http://schemas.openxmlformats.org/officeDocument/2006/relationships/hyperlink" Target="http://www.ccwro.org/" TargetMode="External"/><Relationship Id="rId88" Type="http://schemas.openxmlformats.org/officeDocument/2006/relationships/hyperlink" Target="http://www.ccwro.org/" TargetMode="External"/><Relationship Id="rId111" Type="http://schemas.openxmlformats.org/officeDocument/2006/relationships/hyperlink" Target="mailto:Samantha.Huynh@asm.ca.gov" TargetMode="External"/><Relationship Id="rId132" Type="http://schemas.openxmlformats.org/officeDocument/2006/relationships/hyperlink" Target="https://calegislation.lc.ca.gov/Advocates/" TargetMode="External"/><Relationship Id="rId153" Type="http://schemas.openxmlformats.org/officeDocument/2006/relationships/hyperlink" Target="https://leginfo.legislature.ca.gov/faces/billNavClient.xhtml?bill_id=201920200SB1065" TargetMode="External"/><Relationship Id="rId174" Type="http://schemas.openxmlformats.org/officeDocument/2006/relationships/hyperlink" Target="https://a50.asmdc.org/" TargetMode="External"/><Relationship Id="rId179" Type="http://schemas.openxmlformats.org/officeDocument/2006/relationships/hyperlink" Target="https://a49.asmdc.org/" TargetMode="External"/><Relationship Id="rId195" Type="http://schemas.openxmlformats.org/officeDocument/2006/relationships/hyperlink" Target="http://sd35.senate.ca.gov/" TargetMode="External"/><Relationship Id="rId209" Type="http://schemas.openxmlformats.org/officeDocument/2006/relationships/hyperlink" Target="mailto:Adriana.Ruelas@asm.ca.gov" TargetMode="External"/><Relationship Id="rId190" Type="http://schemas.openxmlformats.org/officeDocument/2006/relationships/hyperlink" Target="mailto:anthony.archie@sen.ca.gov" TargetMode="External"/><Relationship Id="rId204" Type="http://schemas.openxmlformats.org/officeDocument/2006/relationships/hyperlink" Target="mailto:justin.boman@asm.ca.gov" TargetMode="External"/><Relationship Id="rId220" Type="http://schemas.openxmlformats.org/officeDocument/2006/relationships/hyperlink" Target="http://sd11.senate.ca.gov/" TargetMode="External"/><Relationship Id="rId225" Type="http://schemas.openxmlformats.org/officeDocument/2006/relationships/hyperlink" Target="mailto:kevin.aslanian@ccwro.org" TargetMode="External"/><Relationship Id="rId15" Type="http://schemas.openxmlformats.org/officeDocument/2006/relationships/hyperlink" Target="http://leginfo.legislature.ca.gov/faces/billNavClient.xhtml?bill_id=201920200AB3134" TargetMode="External"/><Relationship Id="rId36" Type="http://schemas.openxmlformats.org/officeDocument/2006/relationships/hyperlink" Target="http://asmdc.org/members/a31/" TargetMode="External"/><Relationship Id="rId57" Type="http://schemas.openxmlformats.org/officeDocument/2006/relationships/hyperlink" Target="https://a24.asmdc.org/" TargetMode="External"/><Relationship Id="rId106" Type="http://schemas.openxmlformats.org/officeDocument/2006/relationships/hyperlink" Target="http://www.wclp.org/" TargetMode="External"/><Relationship Id="rId127" Type="http://schemas.openxmlformats.org/officeDocument/2006/relationships/hyperlink" Target="mailto:Joe.Kocurek@asm.ca.gov" TargetMode="External"/><Relationship Id="rId10" Type="http://schemas.openxmlformats.org/officeDocument/2006/relationships/hyperlink" Target="http://leginfo.legislature.ca.gov/faces/billNavClient.xhtml?bill_id=201920200AB1845" TargetMode="External"/><Relationship Id="rId31" Type="http://schemas.openxmlformats.org/officeDocument/2006/relationships/hyperlink" Target="mailto:Cyndi.hillery@asm.ca.gov" TargetMode="External"/><Relationship Id="rId52" Type="http://schemas.openxmlformats.org/officeDocument/2006/relationships/hyperlink" Target="https://a08.asmdc.org/" TargetMode="External"/><Relationship Id="rId73" Type="http://schemas.openxmlformats.org/officeDocument/2006/relationships/hyperlink" Target="http://www.ccwro.org/" TargetMode="External"/><Relationship Id="rId78" Type="http://schemas.openxmlformats.org/officeDocument/2006/relationships/hyperlink" Target="http://www.ccwro.org/" TargetMode="External"/><Relationship Id="rId94" Type="http://schemas.openxmlformats.org/officeDocument/2006/relationships/hyperlink" Target="https://a19.asmdc.org/" TargetMode="External"/><Relationship Id="rId99" Type="http://schemas.openxmlformats.org/officeDocument/2006/relationships/hyperlink" Target="mailto:Miranda.flores@asm.ca.gov" TargetMode="External"/><Relationship Id="rId101" Type="http://schemas.openxmlformats.org/officeDocument/2006/relationships/hyperlink" Target="http://www.ccwro.org/" TargetMode="External"/><Relationship Id="rId122" Type="http://schemas.openxmlformats.org/officeDocument/2006/relationships/hyperlink" Target="mailto:Samantha.Huynh@asm.ca.gov" TargetMode="External"/><Relationship Id="rId143" Type="http://schemas.openxmlformats.org/officeDocument/2006/relationships/hyperlink" Target="mailto:Michelle.sonico@sen.ca.gov" TargetMode="External"/><Relationship Id="rId148" Type="http://schemas.openxmlformats.org/officeDocument/2006/relationships/hyperlink" Target="https://sd11.senate.ca.gov/" TargetMode="External"/><Relationship Id="rId164" Type="http://schemas.openxmlformats.org/officeDocument/2006/relationships/hyperlink" Target="https://sd07.senate.ca.gov/" TargetMode="External"/><Relationship Id="rId169" Type="http://schemas.openxmlformats.org/officeDocument/2006/relationships/hyperlink" Target="applewebdata://613E6B3F-F62A-4DA6-AD1D-8012E6A2E931" TargetMode="External"/><Relationship Id="rId185" Type="http://schemas.openxmlformats.org/officeDocument/2006/relationships/hyperlink" Target="https://ad33.asmrc.org/"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https://ad72.asmrc.org/" TargetMode="External"/><Relationship Id="rId210" Type="http://schemas.openxmlformats.org/officeDocument/2006/relationships/hyperlink" Target="https://a48.asmdc.org/" TargetMode="External"/><Relationship Id="rId215" Type="http://schemas.openxmlformats.org/officeDocument/2006/relationships/hyperlink" Target="mailto:Cyndi.Hillery@asm.ac.gov" TargetMode="External"/><Relationship Id="rId26" Type="http://schemas.openxmlformats.org/officeDocument/2006/relationships/header" Target="header3.xml"/><Relationship Id="rId231" Type="http://schemas.openxmlformats.org/officeDocument/2006/relationships/fontTable" Target="fontTable.xml"/><Relationship Id="rId47" Type="http://schemas.openxmlformats.org/officeDocument/2006/relationships/hyperlink" Target="https://a39.asmdc.org/" TargetMode="External"/><Relationship Id="rId68" Type="http://schemas.openxmlformats.org/officeDocument/2006/relationships/hyperlink" Target="https://ccwro.org/legislation/lsc-program-invitation-letters" TargetMode="External"/><Relationship Id="rId89" Type="http://schemas.openxmlformats.org/officeDocument/2006/relationships/hyperlink" Target="https://leginfo.legislature.ca.gov/faces/billNavClient.xhtml?bill_id=201920200AB2282" TargetMode="External"/><Relationship Id="rId112" Type="http://schemas.openxmlformats.org/officeDocument/2006/relationships/hyperlink" Target="http://www.ccwro.org/" TargetMode="External"/><Relationship Id="rId133" Type="http://schemas.openxmlformats.org/officeDocument/2006/relationships/hyperlink" Target="http://sd11.senate.ca.gov/" TargetMode="External"/><Relationship Id="rId154" Type="http://schemas.openxmlformats.org/officeDocument/2006/relationships/hyperlink" Target="https://sd18.senate.ca.gov/" TargetMode="External"/><Relationship Id="rId175" Type="http://schemas.openxmlformats.org/officeDocument/2006/relationships/hyperlink" Target="http://asmdc.org/members/a18" TargetMode="External"/><Relationship Id="rId196" Type="http://schemas.openxmlformats.org/officeDocument/2006/relationships/hyperlink" Target="http://senate.ca.gov/sd04" TargetMode="External"/><Relationship Id="rId200" Type="http://schemas.openxmlformats.org/officeDocument/2006/relationships/hyperlink" Target="mailto:Marla.Cowan@asm.ca.gov" TargetMode="External"/><Relationship Id="rId16" Type="http://schemas.openxmlformats.org/officeDocument/2006/relationships/hyperlink" Target="http://leginfo.legislature.ca.gov/faces/billNavClient.xhtml?bill_id=201920200AB1845" TargetMode="External"/><Relationship Id="rId221" Type="http://schemas.openxmlformats.org/officeDocument/2006/relationships/hyperlink" Target="mailto:Mariam.valdez@sen.ca.gov" TargetMode="External"/><Relationship Id="rId37" Type="http://schemas.openxmlformats.org/officeDocument/2006/relationships/hyperlink" Target="mailto:marla.cowan@asm.ca.gov" TargetMode="External"/><Relationship Id="rId58" Type="http://schemas.openxmlformats.org/officeDocument/2006/relationships/hyperlink" Target="mailto:Elizabeth.Schmitt@asm.ca.gov" TargetMode="External"/><Relationship Id="rId79" Type="http://schemas.openxmlformats.org/officeDocument/2006/relationships/hyperlink" Target="https://leginfo.legislature.ca.gov/faces/billNavClient.xhtml?bill_id=201920200AB2278" TargetMode="External"/><Relationship Id="rId102" Type="http://schemas.openxmlformats.org/officeDocument/2006/relationships/hyperlink" Target="http://www.ccwro.org/" TargetMode="External"/><Relationship Id="rId123" Type="http://schemas.openxmlformats.org/officeDocument/2006/relationships/hyperlink" Target="http://www.wclp.org/" TargetMode="External"/><Relationship Id="rId144" Type="http://schemas.openxmlformats.org/officeDocument/2006/relationships/hyperlink" Target="http://www.wclp.org/" TargetMode="External"/><Relationship Id="rId90" Type="http://schemas.openxmlformats.org/officeDocument/2006/relationships/hyperlink" Target="https://a07.asmdc.org/" TargetMode="External"/><Relationship Id="rId165" Type="http://schemas.openxmlformats.org/officeDocument/2006/relationships/hyperlink" Target="mailto:Sakshi.Walia@sen.ca.gov" TargetMode="External"/><Relationship Id="rId186" Type="http://schemas.openxmlformats.org/officeDocument/2006/relationships/hyperlink" Target="https://a74.asmdc.org/" TargetMode="External"/><Relationship Id="rId211" Type="http://schemas.openxmlformats.org/officeDocument/2006/relationships/hyperlink" Target="mailto:Taylor.woolfork@asm.ca.gov" TargetMode="External"/><Relationship Id="rId232" Type="http://schemas.openxmlformats.org/officeDocument/2006/relationships/theme" Target="theme/theme1.xml"/><Relationship Id="rId27" Type="http://schemas.openxmlformats.org/officeDocument/2006/relationships/footer" Target="footer3.xml"/><Relationship Id="rId48" Type="http://schemas.openxmlformats.org/officeDocument/2006/relationships/hyperlink" Target="http://www.ccwro.org/" TargetMode="External"/><Relationship Id="rId69" Type="http://schemas.openxmlformats.org/officeDocument/2006/relationships/hyperlink" Target="https://leginfo.legislature.ca.gov/faces/billNavClient.xhtml?bill_id=201920200AB2276" TargetMode="External"/><Relationship Id="rId113" Type="http://schemas.openxmlformats.org/officeDocument/2006/relationships/hyperlink" Target="https://leginfo.legislature.ca.gov/faces/billNavClient.xhtml?bill_id=201920200AB3133" TargetMode="External"/><Relationship Id="rId134" Type="http://schemas.openxmlformats.org/officeDocument/2006/relationships/hyperlink" Target="http://ccwro.org/legislation/california-legislative-committee-contacts/432-mareva-brown" TargetMode="External"/><Relationship Id="rId80" Type="http://schemas.openxmlformats.org/officeDocument/2006/relationships/hyperlink" Target="https://a20.asmdc.org/" TargetMode="External"/><Relationship Id="rId155" Type="http://schemas.openxmlformats.org/officeDocument/2006/relationships/hyperlink" Target="mailto:Cynthia.Castillo@sen.ca.gov" TargetMode="External"/><Relationship Id="rId176" Type="http://schemas.openxmlformats.org/officeDocument/2006/relationships/hyperlink" Target="https://ad73.asmrc.org/" TargetMode="External"/><Relationship Id="rId197" Type="http://schemas.openxmlformats.org/officeDocument/2006/relationships/hyperlink" Target="http://sd11.senate.ca.gov/" TargetMode="External"/><Relationship Id="rId201" Type="http://schemas.openxmlformats.org/officeDocument/2006/relationships/hyperlink" Target="https://a11.asmdc.org/" TargetMode="External"/><Relationship Id="rId222" Type="http://schemas.openxmlformats.org/officeDocument/2006/relationships/hyperlink" Target="mailto:renita.polk@sen.ca.gov" TargetMode="External"/><Relationship Id="rId17" Type="http://schemas.openxmlformats.org/officeDocument/2006/relationships/hyperlink" Target="http://leginfo.legislature.ca.gov/faces/billNavClient.xhtml?bill_id=201920200AB2282" TargetMode="External"/><Relationship Id="rId38" Type="http://schemas.openxmlformats.org/officeDocument/2006/relationships/hyperlink" Target="https://ad68.asmrc.org/" TargetMode="External"/><Relationship Id="rId59" Type="http://schemas.openxmlformats.org/officeDocument/2006/relationships/hyperlink" Target="http://www.ccwro.org/" TargetMode="External"/><Relationship Id="rId103" Type="http://schemas.openxmlformats.org/officeDocument/2006/relationships/hyperlink" Target="http://leginfo.legislature.ca.gov/faces/billNavClient.xhtml?bill_id=201920200AB2567" TargetMode="External"/><Relationship Id="rId124" Type="http://schemas.openxmlformats.org/officeDocument/2006/relationships/hyperlink" Target="http://www.ccwro.org/" TargetMode="External"/><Relationship Id="rId70" Type="http://schemas.openxmlformats.org/officeDocument/2006/relationships/hyperlink" Target="https://a47.asmdc.org/" TargetMode="External"/><Relationship Id="rId91" Type="http://schemas.openxmlformats.org/officeDocument/2006/relationships/hyperlink" Target="mailto:Suzy.costa@asm.ca.gov" TargetMode="External"/><Relationship Id="rId145" Type="http://schemas.openxmlformats.org/officeDocument/2006/relationships/hyperlink" Target="http://www.ccwro.org/" TargetMode="External"/><Relationship Id="rId166" Type="http://schemas.openxmlformats.org/officeDocument/2006/relationships/hyperlink" Target="http://www.ccwro.org/" TargetMode="External"/><Relationship Id="rId187" Type="http://schemas.openxmlformats.org/officeDocument/2006/relationships/hyperlink" Target="https://a30.asmdc.org/" TargetMode="External"/><Relationship Id="rId1" Type="http://schemas.openxmlformats.org/officeDocument/2006/relationships/customXml" Target="../customXml/item1.xml"/><Relationship Id="rId212" Type="http://schemas.openxmlformats.org/officeDocument/2006/relationships/hyperlink" Target="https://a02.asmdc.org/" TargetMode="External"/><Relationship Id="rId28" Type="http://schemas.openxmlformats.org/officeDocument/2006/relationships/hyperlink" Target="mailto:debra.cooper@asm.ca.gov" TargetMode="External"/><Relationship Id="rId49" Type="http://schemas.openxmlformats.org/officeDocument/2006/relationships/hyperlink" Target="https://leginfo.legislature.ca.gov/faces/billNavClient.xhtml?bill_id=201920200AB1937" TargetMode="External"/><Relationship Id="rId114" Type="http://schemas.openxmlformats.org/officeDocument/2006/relationships/hyperlink" Target="https://a04.asmdc.org/" TargetMode="External"/><Relationship Id="rId60" Type="http://schemas.openxmlformats.org/officeDocument/2006/relationships/hyperlink" Target="http://www.wclp.org/" TargetMode="External"/><Relationship Id="rId81" Type="http://schemas.openxmlformats.org/officeDocument/2006/relationships/hyperlink" Target="mailto:page.brokow@asm.ca.gov" TargetMode="External"/><Relationship Id="rId135" Type="http://schemas.openxmlformats.org/officeDocument/2006/relationships/hyperlink" Target="mailto:Myriam.Valdez@sen.ca.gov" TargetMode="External"/><Relationship Id="rId156" Type="http://schemas.openxmlformats.org/officeDocument/2006/relationships/hyperlink" Target="http://www.wclp.org/" TargetMode="External"/><Relationship Id="rId177" Type="http://schemas.openxmlformats.org/officeDocument/2006/relationships/hyperlink" Target="https://a57.asmdc.org/" TargetMode="External"/><Relationship Id="rId198" Type="http://schemas.openxmlformats.org/officeDocument/2006/relationships/hyperlink" Target="file:///Users/kevinaslanian/Desktop/See%20Committee%20Hearing%20Agenda" TargetMode="External"/><Relationship Id="rId202" Type="http://schemas.openxmlformats.org/officeDocument/2006/relationships/hyperlink" Target="mailto:Marc.engstrom@asm.ca.gov" TargetMode="External"/><Relationship Id="rId223" Type="http://schemas.openxmlformats.org/officeDocument/2006/relationships/hyperlink" Target="mailto:Rebecca.hamilton@sen.ca.gov" TargetMode="External"/><Relationship Id="rId18" Type="http://schemas.openxmlformats.org/officeDocument/2006/relationships/hyperlink" Target="http://leginfo.legislature.ca.gov/faces/billNavClient.xhtml?bill_id=201920200AB2413" TargetMode="External"/><Relationship Id="rId39" Type="http://schemas.openxmlformats.org/officeDocument/2006/relationships/hyperlink" Target="mailto:%20Nicolas.Gauthier@asm.ca.gov" TargetMode="External"/><Relationship Id="rId50" Type="http://schemas.openxmlformats.org/officeDocument/2006/relationships/hyperlink" Target="https://a39.asmdc.org/" TargetMode="External"/><Relationship Id="rId104" Type="http://schemas.openxmlformats.org/officeDocument/2006/relationships/hyperlink" Target="https://a62.asmdc.org/" TargetMode="External"/><Relationship Id="rId125" Type="http://schemas.openxmlformats.org/officeDocument/2006/relationships/hyperlink" Target="http://leginfo.legislature.ca.gov/faces/billNavClient.xhtml?bill_id=201920200AB3314" TargetMode="External"/><Relationship Id="rId146" Type="http://schemas.openxmlformats.org/officeDocument/2006/relationships/hyperlink" Target="https://ccwro.org/legislation/lsc-program-invitation-letters" TargetMode="External"/><Relationship Id="rId167" Type="http://schemas.openxmlformats.org/officeDocument/2006/relationships/footer" Target="footer4.xml"/><Relationship Id="rId188" Type="http://schemas.openxmlformats.org/officeDocument/2006/relationships/hyperlink" Target="http://apro.assembly.ca.gov/hearings" TargetMode="External"/><Relationship Id="rId71" Type="http://schemas.openxmlformats.org/officeDocument/2006/relationships/hyperlink" Target="mailto:amer.rashid@asm.ca.gov" TargetMode="External"/><Relationship Id="rId92" Type="http://schemas.openxmlformats.org/officeDocument/2006/relationships/hyperlink" Target="http://www.ccwro.org/" TargetMode="External"/><Relationship Id="rId213" Type="http://schemas.openxmlformats.org/officeDocument/2006/relationships/hyperlink" Target="mailto:liz.snow@asm.ca.gov" TargetMode="External"/><Relationship Id="rId2" Type="http://schemas.openxmlformats.org/officeDocument/2006/relationships/numbering" Target="numbering.xml"/><Relationship Id="rId29" Type="http://schemas.openxmlformats.org/officeDocument/2006/relationships/hyperlink" Target="mailto:kelsy.castillo@asm.ca.gov" TargetMode="External"/><Relationship Id="rId40" Type="http://schemas.openxmlformats.org/officeDocument/2006/relationships/hyperlink" Target="https://a43.asmdc.org/" TargetMode="External"/><Relationship Id="rId115" Type="http://schemas.openxmlformats.org/officeDocument/2006/relationships/hyperlink" Target="mailto:Angela.Pontes@sam.ca.gov" TargetMode="External"/><Relationship Id="rId136" Type="http://schemas.openxmlformats.org/officeDocument/2006/relationships/hyperlink" Target="mailto:tania.dikho@sen.ca.gov" TargetMode="External"/><Relationship Id="rId157" Type="http://schemas.openxmlformats.org/officeDocument/2006/relationships/hyperlink" Target="http://www.ccwro.org/" TargetMode="External"/><Relationship Id="rId178" Type="http://schemas.openxmlformats.org/officeDocument/2006/relationships/hyperlink" Target="https://a51.asmdc.org/" TargetMode="External"/><Relationship Id="rId61" Type="http://schemas.openxmlformats.org/officeDocument/2006/relationships/hyperlink" Target="http://www.ccwro.org/" TargetMode="External"/><Relationship Id="rId82" Type="http://schemas.openxmlformats.org/officeDocument/2006/relationships/hyperlink" Target="http://www.ccwro.org/" TargetMode="External"/><Relationship Id="rId199" Type="http://schemas.openxmlformats.org/officeDocument/2006/relationships/hyperlink" Target="https://a31.asmdc.org/" TargetMode="External"/><Relationship Id="rId203" Type="http://schemas.openxmlformats.org/officeDocument/2006/relationships/hyperlink" Target="https://ad26.asmrc.org/" TargetMode="External"/><Relationship Id="rId19" Type="http://schemas.openxmlformats.org/officeDocument/2006/relationships/hyperlink" Target="http://leginfo.legislature.ca.gov/faces/billNavClient.xhtml?bill_id=201920200AB2567" TargetMode="External"/><Relationship Id="rId224" Type="http://schemas.openxmlformats.org/officeDocument/2006/relationships/hyperlink" Target="https://leginfo.legislature.ca.gov/faces/billNavClient.xhtml?bill_id=201920200SB808" TargetMode="External"/><Relationship Id="rId30" Type="http://schemas.openxmlformats.org/officeDocument/2006/relationships/hyperlink" Target="mailto:toni.zupan@asm.ca.gov" TargetMode="External"/><Relationship Id="rId105" Type="http://schemas.openxmlformats.org/officeDocument/2006/relationships/hyperlink" Target="mailto:Harrison.bowlby@asm.ca.gov" TargetMode="External"/><Relationship Id="rId126" Type="http://schemas.openxmlformats.org/officeDocument/2006/relationships/hyperlink" Target="https://a79.asmdc.org/" TargetMode="External"/><Relationship Id="rId147" Type="http://schemas.openxmlformats.org/officeDocument/2006/relationships/hyperlink" Target="https://leginfo.legislature.ca.gov/faces/billNavClient.xhtml?bill_id=201920200SB882" TargetMode="External"/><Relationship Id="rId168" Type="http://schemas.openxmlformats.org/officeDocument/2006/relationships/footer" Target="footer5.xml"/><Relationship Id="rId51" Type="http://schemas.openxmlformats.org/officeDocument/2006/relationships/hyperlink" Target="http://leginfo.legislature.ca.gov/faces/billNavClient.xhtml?bill_id=201920200AB1954" TargetMode="External"/><Relationship Id="rId72" Type="http://schemas.openxmlformats.org/officeDocument/2006/relationships/hyperlink" Target="http://www.ccwro.org/" TargetMode="External"/><Relationship Id="rId93" Type="http://schemas.openxmlformats.org/officeDocument/2006/relationships/hyperlink" Target="https://leginfo.legislature.ca.gov/faces/billNavClient.xhtml?bill_id=201920200AB2413" TargetMode="External"/><Relationship Id="rId189" Type="http://schemas.openxmlformats.org/officeDocument/2006/relationships/hyperlink" Target="mailto:debra.cooper@sen.ca.gov" TargetMode="External"/><Relationship Id="rId3" Type="http://schemas.openxmlformats.org/officeDocument/2006/relationships/styles" Target="styles.xml"/><Relationship Id="rId214" Type="http://schemas.openxmlformats.org/officeDocument/2006/relationships/hyperlink" Target="mailto:nicole.vasquez@asm.ca.gov"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13</Pages>
  <Words>4840</Words>
  <Characters>27594</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32370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2020-05-29T14:30:00Z</cp:lastPrinted>
  <dcterms:created xsi:type="dcterms:W3CDTF">2020-05-29T14:06:00Z</dcterms:created>
  <dcterms:modified xsi:type="dcterms:W3CDTF">2020-05-29T14:40:00Z</dcterms:modified>
</cp:coreProperties>
</file>