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8B34A6" w14:textId="6618FBC1" w:rsidR="0096335B" w:rsidRDefault="007A1952" w:rsidP="007A1952">
      <w:pPr>
        <w:ind w:left="-540" w:firstLine="540"/>
        <w:jc w:val="right"/>
      </w:pPr>
      <w:r w:rsidRPr="00EB7FBF">
        <w:rPr>
          <w:i/>
          <w:noProof/>
          <w:color w:val="FF0000"/>
        </w:rPr>
        <mc:AlternateContent>
          <mc:Choice Requires="wps">
            <w:drawing>
              <wp:anchor distT="0" distB="0" distL="114300" distR="114300" simplePos="0" relativeHeight="251659264" behindDoc="0" locked="0" layoutInCell="1" allowOverlap="1" wp14:anchorId="4D57B7D6" wp14:editId="42D6D981">
                <wp:simplePos x="0" y="0"/>
                <wp:positionH relativeFrom="column">
                  <wp:posOffset>851535</wp:posOffset>
                </wp:positionH>
                <wp:positionV relativeFrom="paragraph">
                  <wp:posOffset>0</wp:posOffset>
                </wp:positionV>
                <wp:extent cx="4239260" cy="1371600"/>
                <wp:effectExtent l="0" t="0" r="0" b="0"/>
                <wp:wrapTight wrapText="bothSides">
                  <wp:wrapPolygon edited="0">
                    <wp:start x="324" y="1000"/>
                    <wp:lineTo x="324" y="20400"/>
                    <wp:lineTo x="21225" y="20400"/>
                    <wp:lineTo x="21225" y="1000"/>
                    <wp:lineTo x="324"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9260" cy="137160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04A1AC62"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2945A0">
                              <w:rPr>
                                <w:rFonts w:ascii="Impact" w:hAnsi="Impact" w:cs="Arial"/>
                                <w:b/>
                                <w:bCs/>
                                <w:color w:val="000000" w:themeColor="text1"/>
                                <w:sz w:val="48"/>
                                <w:szCs w:val="48"/>
                              </w:rPr>
                              <w:t>3</w:t>
                            </w:r>
                            <w:r w:rsidR="00DB0243" w:rsidRPr="00427743">
                              <w:rPr>
                                <w:rFonts w:ascii="Impact" w:hAnsi="Impact" w:cs="Arial"/>
                                <w:b/>
                                <w:bCs/>
                                <w:color w:val="000000" w:themeColor="text1"/>
                                <w:sz w:val="48"/>
                                <w:szCs w:val="48"/>
                              </w:rPr>
                              <w:t xml:space="preserve">, </w:t>
                            </w:r>
                            <w:r w:rsidR="00895B74">
                              <w:rPr>
                                <w:rFonts w:ascii="Impact" w:hAnsi="Impact" w:cs="Arial"/>
                                <w:b/>
                                <w:bCs/>
                                <w:color w:val="000000" w:themeColor="text1"/>
                                <w:sz w:val="48"/>
                                <w:szCs w:val="48"/>
                              </w:rPr>
                              <w:t>M</w:t>
                            </w:r>
                            <w:r w:rsidR="002945A0">
                              <w:rPr>
                                <w:rFonts w:ascii="Impact" w:hAnsi="Impact" w:cs="Arial"/>
                                <w:b/>
                                <w:bCs/>
                                <w:color w:val="000000" w:themeColor="text1"/>
                                <w:sz w:val="48"/>
                                <w:szCs w:val="48"/>
                              </w:rPr>
                              <w:t>arch 28</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67.05pt;margin-top:0;width:333.8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04A1AC62"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2945A0">
                        <w:rPr>
                          <w:rFonts w:ascii="Impact" w:hAnsi="Impact" w:cs="Arial"/>
                          <w:b/>
                          <w:bCs/>
                          <w:color w:val="000000" w:themeColor="text1"/>
                          <w:sz w:val="48"/>
                          <w:szCs w:val="48"/>
                        </w:rPr>
                        <w:t>3</w:t>
                      </w:r>
                      <w:r w:rsidR="00DB0243" w:rsidRPr="00427743">
                        <w:rPr>
                          <w:rFonts w:ascii="Impact" w:hAnsi="Impact" w:cs="Arial"/>
                          <w:b/>
                          <w:bCs/>
                          <w:color w:val="000000" w:themeColor="text1"/>
                          <w:sz w:val="48"/>
                          <w:szCs w:val="48"/>
                        </w:rPr>
                        <w:t xml:space="preserve">, </w:t>
                      </w:r>
                      <w:r w:rsidR="00895B74">
                        <w:rPr>
                          <w:rFonts w:ascii="Impact" w:hAnsi="Impact" w:cs="Arial"/>
                          <w:b/>
                          <w:bCs/>
                          <w:color w:val="000000" w:themeColor="text1"/>
                          <w:sz w:val="48"/>
                          <w:szCs w:val="48"/>
                        </w:rPr>
                        <w:t>M</w:t>
                      </w:r>
                      <w:r w:rsidR="002945A0">
                        <w:rPr>
                          <w:rFonts w:ascii="Impact" w:hAnsi="Impact" w:cs="Arial"/>
                          <w:b/>
                          <w:bCs/>
                          <w:color w:val="000000" w:themeColor="text1"/>
                          <w:sz w:val="48"/>
                          <w:szCs w:val="48"/>
                        </w:rPr>
                        <w:t>arch 28</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1D302B51">
                <wp:simplePos x="0" y="0"/>
                <wp:positionH relativeFrom="column">
                  <wp:posOffset>-459658</wp:posOffset>
                </wp:positionH>
                <wp:positionV relativeFrom="paragraph">
                  <wp:posOffset>90654</wp:posOffset>
                </wp:positionV>
                <wp:extent cx="1300293" cy="981512"/>
                <wp:effectExtent l="0" t="0" r="0" b="0"/>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noFill/>
                        </a:ln>
                      </wps:spPr>
                      <wps:txb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B16AA8F" id="_x0000_t202" coordsize="21600,21600" o:spt="202" path="m,l,21600r21600,l21600,xe">
                <v:stroke joinstyle="miter"/>
                <v:path gradientshapeok="t" o:connecttype="rect"/>
              </v:shapetype>
              <v:shape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" fillcolor="white [3201]" stroked="f" strokeweight=".5pt">
                <v:textbo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509E32BC" w14:textId="77777777" w:rsidR="0068407C" w:rsidRDefault="0068407C" w:rsidP="0068407C">
      <w:pPr>
        <w:ind w:right="-360"/>
        <w:jc w:val="center"/>
        <w:rPr>
          <w:rFonts w:ascii="Arial Narrow" w:hAnsi="Arial Narrow"/>
          <w:color w:val="385623" w:themeColor="accent6" w:themeShade="80"/>
          <w:sz w:val="20"/>
          <w:szCs w:val="20"/>
        </w:rPr>
      </w:pPr>
    </w:p>
    <w:p w14:paraId="15A77290" w14:textId="55E9285C" w:rsidR="004A7239" w:rsidRPr="00F807D8" w:rsidRDefault="00BD4AB3" w:rsidP="009D4E75">
      <w:pPr>
        <w:jc w:val="center"/>
        <w:rPr>
          <w:rFonts w:ascii="Century Gothic" w:hAnsi="Century Gothic"/>
          <w:b/>
          <w:color w:val="000000" w:themeColor="text1"/>
          <w:sz w:val="48"/>
          <w:szCs w:val="48"/>
        </w:rPr>
      </w:pPr>
      <w:r>
        <w:rPr>
          <w:rFonts w:ascii="Century Gothic" w:hAnsi="Century Gothic"/>
          <w:b/>
          <w:color w:val="000000" w:themeColor="text1"/>
          <w:sz w:val="48"/>
          <w:szCs w:val="48"/>
        </w:rPr>
        <w:t>Major Policy Committee Hearings Coming</w:t>
      </w:r>
    </w:p>
    <w:p w14:paraId="082EC12C" w14:textId="77777777" w:rsidR="009D4E75" w:rsidRPr="00F807D8" w:rsidRDefault="009D4E75" w:rsidP="00760356">
      <w:pPr>
        <w:rPr>
          <w:rFonts w:ascii="Century Gothic" w:hAnsi="Century Gothic"/>
          <w:b/>
          <w:color w:val="000000" w:themeColor="text1"/>
          <w:sz w:val="48"/>
          <w:szCs w:val="48"/>
        </w:rPr>
      </w:pPr>
    </w:p>
    <w:p w14:paraId="47C70F47" w14:textId="3F50FE9A" w:rsidR="002945A0" w:rsidRPr="00E008C8" w:rsidRDefault="00BD4AB3" w:rsidP="002945A0">
      <w:pPr>
        <w:jc w:val="center"/>
        <w:rPr>
          <w:rFonts w:ascii="Century Gothic" w:hAnsi="Century Gothic"/>
          <w:b/>
          <w:bCs/>
          <w:color w:val="FF0000"/>
        </w:rPr>
      </w:pPr>
      <w:r>
        <w:rPr>
          <w:rFonts w:ascii="Century Gothic" w:hAnsi="Century Gothic"/>
          <w:b/>
          <w:bCs/>
          <w:noProof/>
          <w:color w:val="FF0000"/>
          <w14:ligatures w14:val="standardContextual"/>
        </w:rPr>
        <mc:AlternateContent>
          <mc:Choice Requires="wps">
            <w:drawing>
              <wp:anchor distT="0" distB="0" distL="114300" distR="114300" simplePos="0" relativeHeight="251665408" behindDoc="0" locked="0" layoutInCell="1" allowOverlap="1" wp14:anchorId="5D77A273" wp14:editId="427486AC">
                <wp:simplePos x="0" y="0"/>
                <wp:positionH relativeFrom="column">
                  <wp:posOffset>5147187</wp:posOffset>
                </wp:positionH>
                <wp:positionV relativeFrom="paragraph">
                  <wp:posOffset>164752</wp:posOffset>
                </wp:positionV>
                <wp:extent cx="1437702" cy="1091380"/>
                <wp:effectExtent l="0" t="0" r="10160" b="13970"/>
                <wp:wrapNone/>
                <wp:docPr id="1505357489" name="Text Box 4"/>
                <wp:cNvGraphicFramePr/>
                <a:graphic xmlns:a="http://schemas.openxmlformats.org/drawingml/2006/main">
                  <a:graphicData uri="http://schemas.microsoft.com/office/word/2010/wordprocessingShape">
                    <wps:wsp>
                      <wps:cNvSpPr txBox="1"/>
                      <wps:spPr>
                        <a:xfrm>
                          <a:off x="0" y="0"/>
                          <a:ext cx="1437702" cy="1091380"/>
                        </a:xfrm>
                        <a:prstGeom prst="rect">
                          <a:avLst/>
                        </a:prstGeom>
                        <a:solidFill>
                          <a:schemeClr val="lt1"/>
                        </a:solidFill>
                        <a:ln w="6350">
                          <a:solidFill>
                            <a:prstClr val="black"/>
                          </a:solidFill>
                        </a:ln>
                      </wps:spPr>
                      <wps:txbx>
                        <w:txbxContent>
                          <w:p w14:paraId="0A879E29" w14:textId="569C9DFB" w:rsidR="00331366" w:rsidRDefault="00BD4AB3" w:rsidP="00331366">
                            <w:pPr>
                              <w:shd w:val="clear" w:color="auto" w:fill="FFF2CC" w:themeFill="accent4" w:themeFillTint="33"/>
                              <w:jc w:val="center"/>
                              <w:rPr>
                                <w:rFonts w:ascii="Century Gothic" w:hAnsi="Century Gothic"/>
                                <w:b/>
                                <w:bCs/>
                              </w:rPr>
                            </w:pPr>
                            <w:r w:rsidRPr="00331366">
                              <w:rPr>
                                <w:rFonts w:ascii="Century Gothic" w:hAnsi="Century Gothic"/>
                                <w:b/>
                                <w:bCs/>
                              </w:rPr>
                              <w:t>Senate</w:t>
                            </w:r>
                          </w:p>
                          <w:p w14:paraId="039A6EE3" w14:textId="516583C5" w:rsidR="00331366" w:rsidRDefault="00BD4AB3" w:rsidP="00331366">
                            <w:pPr>
                              <w:shd w:val="clear" w:color="auto" w:fill="FFF2CC" w:themeFill="accent4" w:themeFillTint="33"/>
                              <w:jc w:val="center"/>
                              <w:rPr>
                                <w:rFonts w:ascii="Century Gothic" w:hAnsi="Century Gothic"/>
                                <w:b/>
                                <w:bCs/>
                              </w:rPr>
                            </w:pPr>
                            <w:r w:rsidRPr="00331366">
                              <w:rPr>
                                <w:rFonts w:ascii="Century Gothic" w:hAnsi="Century Gothic"/>
                                <w:b/>
                                <w:bCs/>
                              </w:rPr>
                              <w:t>Support</w:t>
                            </w:r>
                          </w:p>
                          <w:p w14:paraId="18EFA378" w14:textId="0FCB4172" w:rsidR="00331366" w:rsidRPr="00331366" w:rsidRDefault="00BD4AB3" w:rsidP="00331366">
                            <w:pPr>
                              <w:shd w:val="clear" w:color="auto" w:fill="FFF2CC" w:themeFill="accent4" w:themeFillTint="33"/>
                              <w:jc w:val="center"/>
                              <w:rPr>
                                <w:rFonts w:ascii="Century Gothic" w:hAnsi="Century Gothic"/>
                                <w:b/>
                                <w:bCs/>
                              </w:rPr>
                            </w:pPr>
                            <w:r w:rsidRPr="00331366">
                              <w:rPr>
                                <w:rFonts w:ascii="Century Gothic" w:hAnsi="Century Gothic"/>
                                <w:b/>
                                <w:bCs/>
                              </w:rPr>
                              <w:t>Letters Due</w:t>
                            </w:r>
                            <w:r w:rsidR="00331366" w:rsidRPr="00331366">
                              <w:rPr>
                                <w:rFonts w:ascii="Century Gothic" w:hAnsi="Century Gothic"/>
                                <w:b/>
                                <w:bCs/>
                              </w:rPr>
                              <w:t>-</w:t>
                            </w:r>
                          </w:p>
                          <w:p w14:paraId="413A9CDC" w14:textId="77A1E589" w:rsidR="00BD4AB3" w:rsidRPr="00331366" w:rsidRDefault="00331366" w:rsidP="00331366">
                            <w:pPr>
                              <w:shd w:val="clear" w:color="auto" w:fill="FFF2CC" w:themeFill="accent4" w:themeFillTint="33"/>
                              <w:jc w:val="center"/>
                              <w:rPr>
                                <w:rFonts w:ascii="Century Gothic" w:hAnsi="Century Gothic"/>
                                <w:b/>
                                <w:bCs/>
                              </w:rPr>
                            </w:pPr>
                            <w:r w:rsidRPr="00331366">
                              <w:rPr>
                                <w:rFonts w:ascii="Century Gothic" w:hAnsi="Century Gothic"/>
                                <w:b/>
                                <w:bCs/>
                              </w:rPr>
                              <w:t>Tuesday</w:t>
                            </w:r>
                            <w:r w:rsidR="00BD4AB3" w:rsidRPr="00331366">
                              <w:rPr>
                                <w:rFonts w:ascii="Century Gothic" w:hAnsi="Century Gothic"/>
                                <w:b/>
                                <w:bCs/>
                              </w:rPr>
                              <w:t xml:space="preserve"> 4-1-25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77A273" id="_x0000_t202" coordsize="21600,21600" o:spt="202" path="m,l,21600r21600,l21600,xe">
                <v:stroke joinstyle="miter"/>
                <v:path gradientshapeok="t" o:connecttype="rect"/>
              </v:shapetype>
              <v:shape id="Text Box 4" o:spid="_x0000_s1028" type="#_x0000_t202" style="position:absolute;left:0;text-align:left;margin-left:405.3pt;margin-top:12.95pt;width:113.2pt;height:85.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" fillcolor="white [3201]" strokeweight=".5pt">
                <v:textbox>
                  <w:txbxContent>
                    <w:p w14:paraId="0A879E29" w14:textId="569C9DFB" w:rsidR="00331366" w:rsidRDefault="00BD4AB3" w:rsidP="00331366">
                      <w:pPr>
                        <w:shd w:val="clear" w:color="auto" w:fill="FFF2CC" w:themeFill="accent4" w:themeFillTint="33"/>
                        <w:jc w:val="center"/>
                        <w:rPr>
                          <w:rFonts w:ascii="Century Gothic" w:hAnsi="Century Gothic"/>
                          <w:b/>
                          <w:bCs/>
                        </w:rPr>
                      </w:pPr>
                      <w:r w:rsidRPr="00331366">
                        <w:rPr>
                          <w:rFonts w:ascii="Century Gothic" w:hAnsi="Century Gothic"/>
                          <w:b/>
                          <w:bCs/>
                        </w:rPr>
                        <w:t>Senate</w:t>
                      </w:r>
                    </w:p>
                    <w:p w14:paraId="039A6EE3" w14:textId="516583C5" w:rsidR="00331366" w:rsidRDefault="00BD4AB3" w:rsidP="00331366">
                      <w:pPr>
                        <w:shd w:val="clear" w:color="auto" w:fill="FFF2CC" w:themeFill="accent4" w:themeFillTint="33"/>
                        <w:jc w:val="center"/>
                        <w:rPr>
                          <w:rFonts w:ascii="Century Gothic" w:hAnsi="Century Gothic"/>
                          <w:b/>
                          <w:bCs/>
                        </w:rPr>
                      </w:pPr>
                      <w:r w:rsidRPr="00331366">
                        <w:rPr>
                          <w:rFonts w:ascii="Century Gothic" w:hAnsi="Century Gothic"/>
                          <w:b/>
                          <w:bCs/>
                        </w:rPr>
                        <w:t>Support</w:t>
                      </w:r>
                    </w:p>
                    <w:p w14:paraId="18EFA378" w14:textId="0FCB4172" w:rsidR="00331366" w:rsidRPr="00331366" w:rsidRDefault="00BD4AB3" w:rsidP="00331366">
                      <w:pPr>
                        <w:shd w:val="clear" w:color="auto" w:fill="FFF2CC" w:themeFill="accent4" w:themeFillTint="33"/>
                        <w:jc w:val="center"/>
                        <w:rPr>
                          <w:rFonts w:ascii="Century Gothic" w:hAnsi="Century Gothic"/>
                          <w:b/>
                          <w:bCs/>
                        </w:rPr>
                      </w:pPr>
                      <w:r w:rsidRPr="00331366">
                        <w:rPr>
                          <w:rFonts w:ascii="Century Gothic" w:hAnsi="Century Gothic"/>
                          <w:b/>
                          <w:bCs/>
                        </w:rPr>
                        <w:t>Letters Due</w:t>
                      </w:r>
                      <w:r w:rsidR="00331366" w:rsidRPr="00331366">
                        <w:rPr>
                          <w:rFonts w:ascii="Century Gothic" w:hAnsi="Century Gothic"/>
                          <w:b/>
                          <w:bCs/>
                        </w:rPr>
                        <w:t>-</w:t>
                      </w:r>
                    </w:p>
                    <w:p w14:paraId="413A9CDC" w14:textId="77A1E589" w:rsidR="00BD4AB3" w:rsidRPr="00331366" w:rsidRDefault="00331366" w:rsidP="00331366">
                      <w:pPr>
                        <w:shd w:val="clear" w:color="auto" w:fill="FFF2CC" w:themeFill="accent4" w:themeFillTint="33"/>
                        <w:jc w:val="center"/>
                        <w:rPr>
                          <w:rFonts w:ascii="Century Gothic" w:hAnsi="Century Gothic"/>
                          <w:b/>
                          <w:bCs/>
                        </w:rPr>
                      </w:pPr>
                      <w:r w:rsidRPr="00331366">
                        <w:rPr>
                          <w:rFonts w:ascii="Century Gothic" w:hAnsi="Century Gothic"/>
                          <w:b/>
                          <w:bCs/>
                        </w:rPr>
                        <w:t>Tuesday</w:t>
                      </w:r>
                      <w:r w:rsidR="00BD4AB3" w:rsidRPr="00331366">
                        <w:rPr>
                          <w:rFonts w:ascii="Century Gothic" w:hAnsi="Century Gothic"/>
                          <w:b/>
                          <w:bCs/>
                        </w:rPr>
                        <w:t xml:space="preserve"> 4-1-25</w:t>
                      </w:r>
                    </w:p>
                  </w:txbxContent>
                </v:textbox>
              </v:shape>
            </w:pict>
          </mc:Fallback>
        </mc:AlternateContent>
      </w:r>
      <w:r w:rsidR="002945A0" w:rsidRPr="00E008C8">
        <w:rPr>
          <w:rFonts w:ascii="Century Gothic" w:hAnsi="Century Gothic"/>
          <w:b/>
          <w:bCs/>
          <w:color w:val="FF0000"/>
        </w:rPr>
        <w:t>MONDAY, APRIL 7, 2025— SENATE HUMAN SERVICES</w:t>
      </w:r>
    </w:p>
    <w:p w14:paraId="3AA20251" w14:textId="77777777" w:rsidR="002945A0" w:rsidRPr="002945A0" w:rsidRDefault="002945A0" w:rsidP="002945A0">
      <w:pPr>
        <w:jc w:val="center"/>
        <w:rPr>
          <w:rFonts w:ascii="Century Gothic" w:hAnsi="Century Gothic"/>
          <w:color w:val="000000" w:themeColor="text1"/>
        </w:rPr>
      </w:pPr>
      <w:r w:rsidRPr="002945A0">
        <w:rPr>
          <w:rFonts w:ascii="Century Gothic" w:hAnsi="Century Gothic"/>
          <w:color w:val="000000" w:themeColor="text1"/>
        </w:rPr>
        <w:t>ARREGUÍN, Chair</w:t>
      </w:r>
    </w:p>
    <w:p w14:paraId="743FAA00" w14:textId="1ACF6344" w:rsidR="002945A0" w:rsidRPr="002945A0" w:rsidRDefault="002945A0" w:rsidP="002945A0">
      <w:pPr>
        <w:jc w:val="center"/>
        <w:rPr>
          <w:rFonts w:ascii="Century Gothic" w:hAnsi="Century Gothic"/>
          <w:color w:val="000000" w:themeColor="text1"/>
        </w:rPr>
      </w:pPr>
      <w:r w:rsidRPr="002945A0">
        <w:rPr>
          <w:rFonts w:ascii="Century Gothic" w:hAnsi="Century Gothic"/>
          <w:color w:val="000000" w:themeColor="text1"/>
        </w:rPr>
        <w:t>3 p.m. or upon adjournment of Session</w:t>
      </w:r>
    </w:p>
    <w:p w14:paraId="4969B444" w14:textId="77777777" w:rsidR="002945A0" w:rsidRPr="002945A0" w:rsidRDefault="002945A0" w:rsidP="002945A0">
      <w:pPr>
        <w:jc w:val="center"/>
        <w:rPr>
          <w:rFonts w:ascii="Century Gothic" w:hAnsi="Century Gothic"/>
          <w:color w:val="000000" w:themeColor="text1"/>
        </w:rPr>
      </w:pPr>
      <w:r w:rsidRPr="002945A0">
        <w:rPr>
          <w:rFonts w:ascii="Century Gothic" w:hAnsi="Century Gothic"/>
          <w:color w:val="000000" w:themeColor="text1"/>
        </w:rPr>
        <w:t>1021 O Street, Room 2200</w:t>
      </w:r>
    </w:p>
    <w:p w14:paraId="57E45BE8" w14:textId="77777777" w:rsidR="002945A0" w:rsidRPr="002945A0" w:rsidRDefault="002945A0" w:rsidP="002945A0">
      <w:pPr>
        <w:jc w:val="center"/>
        <w:rPr>
          <w:rFonts w:ascii="Century Gothic" w:hAnsi="Century Gothic"/>
          <w:b/>
          <w:bCs/>
          <w:color w:val="000000" w:themeColor="text1"/>
        </w:rPr>
      </w:pPr>
      <w:r w:rsidRPr="002945A0">
        <w:rPr>
          <w:rFonts w:ascii="Century Gothic" w:hAnsi="Century Gothic"/>
          <w:b/>
          <w:bCs/>
          <w:color w:val="000000" w:themeColor="text1"/>
        </w:rPr>
        <w:t>MEASURES HEARD IN FILE ORDER</w:t>
      </w:r>
    </w:p>
    <w:p w14:paraId="69894A2D" w14:textId="6D4AD0D6" w:rsidR="002945A0" w:rsidRPr="002945A0" w:rsidRDefault="002945A0" w:rsidP="002945A0">
      <w:pPr>
        <w:ind w:right="-180"/>
        <w:rPr>
          <w:color w:val="000000" w:themeColor="text1"/>
        </w:rPr>
      </w:pPr>
      <w:hyperlink r:id="rId9" w:history="1">
        <w:r w:rsidRPr="00E008C8">
          <w:rPr>
            <w:rStyle w:val="Hyperlink"/>
          </w:rPr>
          <w:t>S.B. No. 290</w:t>
        </w:r>
      </w:hyperlink>
      <w:r w:rsidRPr="002945A0">
        <w:rPr>
          <w:color w:val="000000" w:themeColor="text1"/>
        </w:rPr>
        <w:t xml:space="preserve"> </w:t>
      </w:r>
      <w:r w:rsidRPr="002945A0">
        <w:rPr>
          <w:color w:val="000000" w:themeColor="text1"/>
        </w:rPr>
        <w:tab/>
      </w:r>
      <w:r>
        <w:rPr>
          <w:color w:val="000000" w:themeColor="text1"/>
        </w:rPr>
        <w:tab/>
      </w:r>
      <w:r w:rsidRPr="002945A0">
        <w:rPr>
          <w:color w:val="000000" w:themeColor="text1"/>
        </w:rPr>
        <w:t xml:space="preserve">Smallwood-Cuevas. </w:t>
      </w:r>
      <w:r w:rsidRPr="002945A0">
        <w:rPr>
          <w:color w:val="000000" w:themeColor="text1"/>
        </w:rPr>
        <w:tab/>
        <w:t>CalWORKs.</w:t>
      </w:r>
    </w:p>
    <w:p w14:paraId="754DA53D" w14:textId="18A7541F" w:rsidR="002945A0" w:rsidRPr="002945A0" w:rsidRDefault="002945A0" w:rsidP="002945A0">
      <w:pPr>
        <w:ind w:right="-180"/>
        <w:rPr>
          <w:color w:val="000000" w:themeColor="text1"/>
        </w:rPr>
      </w:pPr>
      <w:hyperlink r:id="rId10" w:history="1">
        <w:r w:rsidRPr="00E008C8">
          <w:rPr>
            <w:rStyle w:val="Hyperlink"/>
          </w:rPr>
          <w:t>S.B. No. 560</w:t>
        </w:r>
      </w:hyperlink>
      <w:r w:rsidRPr="002945A0">
        <w:rPr>
          <w:color w:val="000000" w:themeColor="text1"/>
        </w:rPr>
        <w:t xml:space="preserve"> </w:t>
      </w:r>
      <w:r w:rsidRPr="002945A0">
        <w:rPr>
          <w:color w:val="000000" w:themeColor="text1"/>
        </w:rPr>
        <w:tab/>
      </w:r>
      <w:r>
        <w:rPr>
          <w:color w:val="000000" w:themeColor="text1"/>
        </w:rPr>
        <w:tab/>
      </w:r>
      <w:r w:rsidRPr="002945A0">
        <w:rPr>
          <w:color w:val="000000" w:themeColor="text1"/>
        </w:rPr>
        <w:t xml:space="preserve">Smallwood-Cuevas. </w:t>
      </w:r>
      <w:r w:rsidRPr="002945A0">
        <w:rPr>
          <w:color w:val="000000" w:themeColor="text1"/>
        </w:rPr>
        <w:tab/>
        <w:t>Public social services.</w:t>
      </w:r>
    </w:p>
    <w:p w14:paraId="35547E09" w14:textId="7CDB2483" w:rsidR="002945A0" w:rsidRPr="002945A0" w:rsidRDefault="002945A0" w:rsidP="002945A0">
      <w:pPr>
        <w:ind w:right="-180"/>
        <w:rPr>
          <w:color w:val="000000" w:themeColor="text1"/>
        </w:rPr>
      </w:pPr>
      <w:hyperlink r:id="rId11" w:history="1">
        <w:r w:rsidRPr="00E008C8">
          <w:rPr>
            <w:rStyle w:val="Hyperlink"/>
          </w:rPr>
          <w:t>S.B. No. 739</w:t>
        </w:r>
      </w:hyperlink>
      <w:r w:rsidRPr="002945A0">
        <w:rPr>
          <w:color w:val="000000" w:themeColor="text1"/>
        </w:rPr>
        <w:t xml:space="preserve"> </w:t>
      </w:r>
      <w:r w:rsidRPr="002945A0">
        <w:rPr>
          <w:color w:val="000000" w:themeColor="text1"/>
        </w:rPr>
        <w:tab/>
      </w:r>
      <w:r w:rsidRPr="002945A0">
        <w:rPr>
          <w:color w:val="000000" w:themeColor="text1"/>
        </w:rPr>
        <w:tab/>
      </w:r>
      <w:proofErr w:type="spellStart"/>
      <w:r w:rsidRPr="002945A0">
        <w:rPr>
          <w:color w:val="000000" w:themeColor="text1"/>
        </w:rPr>
        <w:t>Arreguín</w:t>
      </w:r>
      <w:proofErr w:type="spellEnd"/>
      <w:r w:rsidRPr="002945A0">
        <w:rPr>
          <w:color w:val="000000" w:themeColor="text1"/>
        </w:rPr>
        <w:t xml:space="preserve">. </w:t>
      </w:r>
      <w:r w:rsidRPr="002945A0">
        <w:rPr>
          <w:color w:val="000000" w:themeColor="text1"/>
        </w:rPr>
        <w:tab/>
      </w:r>
      <w:r w:rsidRPr="002945A0">
        <w:rPr>
          <w:color w:val="000000" w:themeColor="text1"/>
        </w:rPr>
        <w:tab/>
        <w:t>Disaster CalFresh: county resources: status.</w:t>
      </w:r>
    </w:p>
    <w:p w14:paraId="2836C42D" w14:textId="1AB3ECC7" w:rsidR="00765B7A" w:rsidRPr="002945A0" w:rsidRDefault="00765B7A" w:rsidP="00760356">
      <w:pPr>
        <w:rPr>
          <w:b/>
          <w:bCs/>
          <w:color w:val="000000" w:themeColor="text1"/>
        </w:rPr>
      </w:pPr>
    </w:p>
    <w:p w14:paraId="01C51860" w14:textId="553AB925" w:rsidR="00E008C8" w:rsidRPr="00E008C8" w:rsidRDefault="00E008C8" w:rsidP="00E008C8">
      <w:pPr>
        <w:jc w:val="center"/>
        <w:rPr>
          <w:rFonts w:ascii="Century Gothic" w:hAnsi="Century Gothic"/>
          <w:b/>
          <w:bCs/>
          <w:color w:val="FF0000"/>
        </w:rPr>
      </w:pPr>
      <w:r w:rsidRPr="00E008C8">
        <w:rPr>
          <w:rFonts w:ascii="Century Gothic" w:hAnsi="Century Gothic"/>
          <w:b/>
          <w:bCs/>
          <w:color w:val="FF0000"/>
        </w:rPr>
        <w:t>TUESDAY, APRIL 8, 2025— ASSEMBLY HUMAN SERVICES</w:t>
      </w:r>
    </w:p>
    <w:p w14:paraId="0144DE8A" w14:textId="0219B85B" w:rsidR="00E008C8" w:rsidRPr="002945A0" w:rsidRDefault="00E008C8" w:rsidP="00E008C8">
      <w:pPr>
        <w:jc w:val="center"/>
        <w:rPr>
          <w:rFonts w:ascii="Century Gothic" w:hAnsi="Century Gothic"/>
          <w:color w:val="000000" w:themeColor="text1"/>
        </w:rPr>
      </w:pPr>
      <w:r>
        <w:rPr>
          <w:rFonts w:ascii="Century Gothic" w:hAnsi="Century Gothic"/>
          <w:color w:val="000000" w:themeColor="text1"/>
        </w:rPr>
        <w:t>Alex Lee</w:t>
      </w:r>
      <w:r w:rsidRPr="002945A0">
        <w:rPr>
          <w:rFonts w:ascii="Century Gothic" w:hAnsi="Century Gothic"/>
          <w:color w:val="000000" w:themeColor="text1"/>
        </w:rPr>
        <w:t>, Chair</w:t>
      </w:r>
    </w:p>
    <w:p w14:paraId="4A1A086F" w14:textId="7E093AC6" w:rsidR="00E008C8" w:rsidRPr="002945A0" w:rsidRDefault="00BD4AB3" w:rsidP="00E008C8">
      <w:pPr>
        <w:jc w:val="center"/>
        <w:rPr>
          <w:rFonts w:ascii="Century Gothic" w:hAnsi="Century Gothic"/>
          <w:color w:val="000000" w:themeColor="text1"/>
        </w:rPr>
      </w:pPr>
      <w:r>
        <w:rPr>
          <w:rFonts w:ascii="Century Gothic" w:hAnsi="Century Gothic"/>
          <w:color w:val="000000" w:themeColor="text1"/>
        </w:rPr>
        <w:t xml:space="preserve">1:30 </w:t>
      </w:r>
      <w:r w:rsidR="00E008C8" w:rsidRPr="002945A0">
        <w:rPr>
          <w:rFonts w:ascii="Century Gothic" w:hAnsi="Century Gothic"/>
          <w:color w:val="000000" w:themeColor="text1"/>
        </w:rPr>
        <w:t>p.m. or upon adjournment of Session</w:t>
      </w:r>
    </w:p>
    <w:p w14:paraId="63C272EB" w14:textId="4845F7AA" w:rsidR="00E008C8" w:rsidRPr="002945A0" w:rsidRDefault="00BD4AB3" w:rsidP="00E008C8">
      <w:pPr>
        <w:jc w:val="center"/>
        <w:rPr>
          <w:rFonts w:ascii="Century Gothic" w:hAnsi="Century Gothic"/>
          <w:color w:val="000000" w:themeColor="text1"/>
        </w:rPr>
      </w:pPr>
      <w:r>
        <w:rPr>
          <w:rFonts w:ascii="Century Gothic" w:hAnsi="Century Gothic"/>
          <w:color w:val="000000" w:themeColor="text1"/>
        </w:rPr>
        <w:t>State Capitol</w:t>
      </w:r>
      <w:r w:rsidR="00E008C8" w:rsidRPr="002945A0">
        <w:rPr>
          <w:rFonts w:ascii="Century Gothic" w:hAnsi="Century Gothic"/>
          <w:color w:val="000000" w:themeColor="text1"/>
        </w:rPr>
        <w:t xml:space="preserve">, Room </w:t>
      </w:r>
      <w:r>
        <w:rPr>
          <w:rFonts w:ascii="Century Gothic" w:hAnsi="Century Gothic"/>
          <w:color w:val="000000" w:themeColor="text1"/>
        </w:rPr>
        <w:t>437</w:t>
      </w:r>
    </w:p>
    <w:p w14:paraId="16930954" w14:textId="492A2123" w:rsidR="00765B7A" w:rsidRDefault="00765B7A" w:rsidP="00760356">
      <w:pPr>
        <w:rPr>
          <w:rFonts w:ascii="Century Gothic" w:hAnsi="Century Gothic"/>
          <w:b/>
          <w:bCs/>
          <w:color w:val="000000" w:themeColor="text1"/>
        </w:rPr>
      </w:pPr>
    </w:p>
    <w:p w14:paraId="70D8FC83" w14:textId="5A32946F" w:rsidR="00E008C8" w:rsidRDefault="00331366" w:rsidP="00E008C8">
      <w:pPr>
        <w:rPr>
          <w:rStyle w:val="topic"/>
          <w:rFonts w:eastAsia="Arial"/>
        </w:rPr>
      </w:pPr>
      <w:r>
        <w:rPr>
          <w:rFonts w:ascii="Century Gothic" w:hAnsi="Century Gothic"/>
          <w:b/>
          <w:bCs/>
          <w:noProof/>
          <w:color w:val="FF0000"/>
          <w14:ligatures w14:val="standardContextual"/>
        </w:rPr>
        <mc:AlternateContent>
          <mc:Choice Requires="wps">
            <w:drawing>
              <wp:anchor distT="0" distB="0" distL="114300" distR="114300" simplePos="0" relativeHeight="251667456" behindDoc="0" locked="0" layoutInCell="1" allowOverlap="1" wp14:anchorId="04C5B7B4" wp14:editId="04D9AF8B">
                <wp:simplePos x="0" y="0"/>
                <wp:positionH relativeFrom="column">
                  <wp:posOffset>4999539</wp:posOffset>
                </wp:positionH>
                <wp:positionV relativeFrom="paragraph">
                  <wp:posOffset>316210</wp:posOffset>
                </wp:positionV>
                <wp:extent cx="1680845" cy="1083945"/>
                <wp:effectExtent l="0" t="0" r="8255" b="8255"/>
                <wp:wrapSquare wrapText="bothSides"/>
                <wp:docPr id="856329682" name="Text Box 4"/>
                <wp:cNvGraphicFramePr/>
                <a:graphic xmlns:a="http://schemas.openxmlformats.org/drawingml/2006/main">
                  <a:graphicData uri="http://schemas.microsoft.com/office/word/2010/wordprocessingShape">
                    <wps:wsp>
                      <wps:cNvSpPr txBox="1"/>
                      <wps:spPr>
                        <a:xfrm>
                          <a:off x="0" y="0"/>
                          <a:ext cx="1680845" cy="1083945"/>
                        </a:xfrm>
                        <a:prstGeom prst="rect">
                          <a:avLst/>
                        </a:prstGeom>
                        <a:solidFill>
                          <a:schemeClr val="lt1"/>
                        </a:solidFill>
                        <a:ln w="6350">
                          <a:solidFill>
                            <a:prstClr val="black"/>
                          </a:solidFill>
                        </a:ln>
                      </wps:spPr>
                      <wps:txbx>
                        <w:txbxContent>
                          <w:p w14:paraId="140A84AC" w14:textId="293A9E86" w:rsidR="00331366" w:rsidRDefault="00331366" w:rsidP="00331366">
                            <w:pPr>
                              <w:shd w:val="clear" w:color="auto" w:fill="FFF2CC" w:themeFill="accent4" w:themeFillTint="33"/>
                              <w:jc w:val="center"/>
                              <w:rPr>
                                <w:rFonts w:ascii="Century Gothic" w:hAnsi="Century Gothic"/>
                                <w:b/>
                                <w:bCs/>
                              </w:rPr>
                            </w:pPr>
                            <w:r>
                              <w:rPr>
                                <w:rFonts w:ascii="Century Gothic" w:hAnsi="Century Gothic"/>
                                <w:b/>
                                <w:bCs/>
                              </w:rPr>
                              <w:t>Assembly</w:t>
                            </w:r>
                          </w:p>
                          <w:p w14:paraId="7290699D" w14:textId="77777777" w:rsidR="00331366" w:rsidRDefault="00331366" w:rsidP="00331366">
                            <w:pPr>
                              <w:shd w:val="clear" w:color="auto" w:fill="FFF2CC" w:themeFill="accent4" w:themeFillTint="33"/>
                              <w:jc w:val="center"/>
                              <w:rPr>
                                <w:rFonts w:ascii="Century Gothic" w:hAnsi="Century Gothic"/>
                                <w:b/>
                                <w:bCs/>
                              </w:rPr>
                            </w:pPr>
                            <w:r w:rsidRPr="00331366">
                              <w:rPr>
                                <w:rFonts w:ascii="Century Gothic" w:hAnsi="Century Gothic"/>
                                <w:b/>
                                <w:bCs/>
                              </w:rPr>
                              <w:t>Support</w:t>
                            </w:r>
                          </w:p>
                          <w:p w14:paraId="29308F8B" w14:textId="77777777" w:rsidR="00331366" w:rsidRPr="00331366" w:rsidRDefault="00331366" w:rsidP="00331366">
                            <w:pPr>
                              <w:shd w:val="clear" w:color="auto" w:fill="FFF2CC" w:themeFill="accent4" w:themeFillTint="33"/>
                              <w:jc w:val="center"/>
                              <w:rPr>
                                <w:rFonts w:ascii="Century Gothic" w:hAnsi="Century Gothic"/>
                                <w:b/>
                                <w:bCs/>
                              </w:rPr>
                            </w:pPr>
                            <w:r w:rsidRPr="00331366">
                              <w:rPr>
                                <w:rFonts w:ascii="Century Gothic" w:hAnsi="Century Gothic"/>
                                <w:b/>
                                <w:bCs/>
                              </w:rPr>
                              <w:t>Letters Due-</w:t>
                            </w:r>
                          </w:p>
                          <w:p w14:paraId="46FF835D" w14:textId="79B28F1B" w:rsidR="00331366" w:rsidRPr="00331366" w:rsidRDefault="00331366" w:rsidP="00331366">
                            <w:pPr>
                              <w:shd w:val="clear" w:color="auto" w:fill="FFF2CC" w:themeFill="accent4" w:themeFillTint="33"/>
                              <w:jc w:val="center"/>
                              <w:rPr>
                                <w:rFonts w:ascii="Century Gothic" w:hAnsi="Century Gothic"/>
                                <w:b/>
                                <w:bCs/>
                              </w:rPr>
                            </w:pPr>
                            <w:r>
                              <w:rPr>
                                <w:rFonts w:ascii="Century Gothic" w:hAnsi="Century Gothic"/>
                                <w:b/>
                                <w:bCs/>
                              </w:rPr>
                              <w:t>Wedn</w:t>
                            </w:r>
                            <w:r w:rsidRPr="00331366">
                              <w:rPr>
                                <w:rFonts w:ascii="Century Gothic" w:hAnsi="Century Gothic"/>
                                <w:b/>
                                <w:bCs/>
                              </w:rPr>
                              <w:t>esday 4-</w:t>
                            </w:r>
                            <w:r>
                              <w:rPr>
                                <w:rFonts w:ascii="Century Gothic" w:hAnsi="Century Gothic"/>
                                <w:b/>
                                <w:bCs/>
                              </w:rPr>
                              <w:t>2</w:t>
                            </w:r>
                            <w:r w:rsidRPr="00331366">
                              <w:rPr>
                                <w:rFonts w:ascii="Century Gothic" w:hAnsi="Century Gothic"/>
                                <w:b/>
                                <w:bCs/>
                              </w:rPr>
                              <w:t>-25</w:t>
                            </w:r>
                          </w:p>
                          <w:p w14:paraId="038BD9B8" w14:textId="28EC8080" w:rsidR="00BD4AB3" w:rsidRDefault="00BD4AB3" w:rsidP="00331366">
                            <w:pPr>
                              <w:shd w:val="clear" w:color="auto" w:fill="FFF2CC" w:themeFill="accent4"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C5B7B4" id="_x0000_s1029" type="#_x0000_t202" style="position:absolute;margin-left:393.65pt;margin-top:24.9pt;width:132.35pt;height:85.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" fillcolor="white [3201]" strokeweight=".5pt">
                <v:textbox>
                  <w:txbxContent>
                    <w:p w14:paraId="140A84AC" w14:textId="293A9E86" w:rsidR="00331366" w:rsidRDefault="00331366" w:rsidP="00331366">
                      <w:pPr>
                        <w:shd w:val="clear" w:color="auto" w:fill="FFF2CC" w:themeFill="accent4" w:themeFillTint="33"/>
                        <w:jc w:val="center"/>
                        <w:rPr>
                          <w:rFonts w:ascii="Century Gothic" w:hAnsi="Century Gothic"/>
                          <w:b/>
                          <w:bCs/>
                        </w:rPr>
                      </w:pPr>
                      <w:r>
                        <w:rPr>
                          <w:rFonts w:ascii="Century Gothic" w:hAnsi="Century Gothic"/>
                          <w:b/>
                          <w:bCs/>
                        </w:rPr>
                        <w:t>Assembly</w:t>
                      </w:r>
                    </w:p>
                    <w:p w14:paraId="7290699D" w14:textId="77777777" w:rsidR="00331366" w:rsidRDefault="00331366" w:rsidP="00331366">
                      <w:pPr>
                        <w:shd w:val="clear" w:color="auto" w:fill="FFF2CC" w:themeFill="accent4" w:themeFillTint="33"/>
                        <w:jc w:val="center"/>
                        <w:rPr>
                          <w:rFonts w:ascii="Century Gothic" w:hAnsi="Century Gothic"/>
                          <w:b/>
                          <w:bCs/>
                        </w:rPr>
                      </w:pPr>
                      <w:r w:rsidRPr="00331366">
                        <w:rPr>
                          <w:rFonts w:ascii="Century Gothic" w:hAnsi="Century Gothic"/>
                          <w:b/>
                          <w:bCs/>
                        </w:rPr>
                        <w:t>Support</w:t>
                      </w:r>
                    </w:p>
                    <w:p w14:paraId="29308F8B" w14:textId="77777777" w:rsidR="00331366" w:rsidRPr="00331366" w:rsidRDefault="00331366" w:rsidP="00331366">
                      <w:pPr>
                        <w:shd w:val="clear" w:color="auto" w:fill="FFF2CC" w:themeFill="accent4" w:themeFillTint="33"/>
                        <w:jc w:val="center"/>
                        <w:rPr>
                          <w:rFonts w:ascii="Century Gothic" w:hAnsi="Century Gothic"/>
                          <w:b/>
                          <w:bCs/>
                        </w:rPr>
                      </w:pPr>
                      <w:r w:rsidRPr="00331366">
                        <w:rPr>
                          <w:rFonts w:ascii="Century Gothic" w:hAnsi="Century Gothic"/>
                          <w:b/>
                          <w:bCs/>
                        </w:rPr>
                        <w:t>Letters Due-</w:t>
                      </w:r>
                    </w:p>
                    <w:p w14:paraId="46FF835D" w14:textId="79B28F1B" w:rsidR="00331366" w:rsidRPr="00331366" w:rsidRDefault="00331366" w:rsidP="00331366">
                      <w:pPr>
                        <w:shd w:val="clear" w:color="auto" w:fill="FFF2CC" w:themeFill="accent4" w:themeFillTint="33"/>
                        <w:jc w:val="center"/>
                        <w:rPr>
                          <w:rFonts w:ascii="Century Gothic" w:hAnsi="Century Gothic"/>
                          <w:b/>
                          <w:bCs/>
                        </w:rPr>
                      </w:pPr>
                      <w:r>
                        <w:rPr>
                          <w:rFonts w:ascii="Century Gothic" w:hAnsi="Century Gothic"/>
                          <w:b/>
                          <w:bCs/>
                        </w:rPr>
                        <w:t>Wedn</w:t>
                      </w:r>
                      <w:r w:rsidRPr="00331366">
                        <w:rPr>
                          <w:rFonts w:ascii="Century Gothic" w:hAnsi="Century Gothic"/>
                          <w:b/>
                          <w:bCs/>
                        </w:rPr>
                        <w:t>esday 4-</w:t>
                      </w:r>
                      <w:r>
                        <w:rPr>
                          <w:rFonts w:ascii="Century Gothic" w:hAnsi="Century Gothic"/>
                          <w:b/>
                          <w:bCs/>
                        </w:rPr>
                        <w:t>2</w:t>
                      </w:r>
                      <w:r w:rsidRPr="00331366">
                        <w:rPr>
                          <w:rFonts w:ascii="Century Gothic" w:hAnsi="Century Gothic"/>
                          <w:b/>
                          <w:bCs/>
                        </w:rPr>
                        <w:t>-25</w:t>
                      </w:r>
                    </w:p>
                    <w:p w14:paraId="038BD9B8" w14:textId="28EC8080" w:rsidR="00BD4AB3" w:rsidRDefault="00BD4AB3" w:rsidP="00331366">
                      <w:pPr>
                        <w:shd w:val="clear" w:color="auto" w:fill="FFF2CC" w:themeFill="accent4" w:themeFillTint="33"/>
                      </w:pPr>
                    </w:p>
                  </w:txbxContent>
                </v:textbox>
                <w10:wrap type="square"/>
              </v:shape>
            </w:pict>
          </mc:Fallback>
        </mc:AlternateContent>
      </w:r>
      <w:hyperlink r:id="rId12" w:history="1">
        <w:proofErr w:type="spellStart"/>
        <w:r w:rsidR="00E008C8">
          <w:rPr>
            <w:rStyle w:val="measuretype0"/>
            <w:rFonts w:eastAsia="MS Mincho"/>
            <w:color w:val="0000FF"/>
            <w:u w:val="single"/>
          </w:rPr>
          <w:t>A.B.</w:t>
        </w:r>
        <w:r w:rsidR="00E008C8">
          <w:rPr>
            <w:rStyle w:val="measurenumtext0"/>
            <w:color w:val="0000FF"/>
            <w:u w:val="single"/>
          </w:rPr>
          <w:t>No</w:t>
        </w:r>
        <w:proofErr w:type="spellEnd"/>
        <w:r w:rsidR="00E008C8">
          <w:rPr>
            <w:rStyle w:val="measurenumtext0"/>
            <w:color w:val="0000FF"/>
            <w:u w:val="single"/>
          </w:rPr>
          <w:t>.</w:t>
        </w:r>
        <w:r w:rsidR="00E008C8">
          <w:rPr>
            <w:rStyle w:val="measurenum0"/>
            <w:color w:val="0000FF"/>
            <w:u w:val="single"/>
          </w:rPr>
          <w:t xml:space="preserve"> 363</w:t>
        </w:r>
      </w:hyperlink>
      <w:r w:rsidR="00E008C8">
        <w:rPr>
          <w:rStyle w:val="measure"/>
        </w:rPr>
        <w:tab/>
      </w:r>
      <w:r w:rsidR="00E008C8">
        <w:rPr>
          <w:rStyle w:val="author"/>
        </w:rPr>
        <w:t>Bryan.</w:t>
      </w:r>
      <w:r w:rsidR="00E008C8">
        <w:rPr>
          <w:rStyle w:val="author"/>
        </w:rPr>
        <w:tab/>
      </w:r>
      <w:r w:rsidR="00BD4AB3">
        <w:rPr>
          <w:rStyle w:val="author"/>
        </w:rPr>
        <w:tab/>
      </w:r>
      <w:r w:rsidR="00E008C8">
        <w:rPr>
          <w:rStyle w:val="topic"/>
          <w:rFonts w:eastAsia="Arial"/>
        </w:rPr>
        <w:t>Community colleges: CalWORKs Recipients Education Program: eligibility and services.</w:t>
      </w:r>
    </w:p>
    <w:p w14:paraId="1E91F3B4" w14:textId="308E3276" w:rsidR="00E008C8" w:rsidRDefault="00E008C8" w:rsidP="00E008C8">
      <w:pPr>
        <w:rPr>
          <w:rStyle w:val="topic"/>
          <w:rFonts w:eastAsia="Arial"/>
        </w:rPr>
      </w:pPr>
      <w:hyperlink r:id="rId13" w:history="1">
        <w:proofErr w:type="spellStart"/>
        <w:r>
          <w:rPr>
            <w:rStyle w:val="measuretype0"/>
            <w:rFonts w:eastAsia="MS Mincho"/>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474</w:t>
        </w:r>
      </w:hyperlink>
      <w:r>
        <w:rPr>
          <w:rStyle w:val="measure"/>
        </w:rPr>
        <w:tab/>
      </w:r>
      <w:r>
        <w:rPr>
          <w:rStyle w:val="author"/>
        </w:rPr>
        <w:t>Ward.</w:t>
      </w:r>
      <w:r>
        <w:rPr>
          <w:rStyle w:val="author"/>
        </w:rPr>
        <w:tab/>
      </w:r>
      <w:r w:rsidR="00BD4AB3">
        <w:rPr>
          <w:rStyle w:val="author"/>
        </w:rPr>
        <w:tab/>
      </w:r>
      <w:r>
        <w:rPr>
          <w:rStyle w:val="topic"/>
          <w:rFonts w:eastAsia="Arial"/>
        </w:rPr>
        <w:t>Tenancy: nonprofit home-sharing program: income tax exclusion:</w:t>
      </w:r>
      <w:r w:rsidR="00BD4AB3">
        <w:rPr>
          <w:rStyle w:val="topic"/>
          <w:rFonts w:eastAsia="Arial"/>
        </w:rPr>
        <w:t xml:space="preserve"> </w:t>
      </w:r>
      <w:r>
        <w:rPr>
          <w:rStyle w:val="topic"/>
          <w:rFonts w:eastAsia="Arial"/>
        </w:rPr>
        <w:t>eligibility for public social services.</w:t>
      </w:r>
    </w:p>
    <w:p w14:paraId="7AC1CD51" w14:textId="2630262B" w:rsidR="00E008C8" w:rsidRDefault="00E008C8" w:rsidP="00760356">
      <w:pPr>
        <w:rPr>
          <w:rStyle w:val="topic"/>
          <w:rFonts w:eastAsia="Arial"/>
        </w:rPr>
      </w:pPr>
      <w:hyperlink r:id="rId14" w:history="1">
        <w:proofErr w:type="spellStart"/>
        <w:r>
          <w:rPr>
            <w:rStyle w:val="measuretype0"/>
            <w:rFonts w:eastAsia="MS Mincho"/>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969</w:t>
        </w:r>
      </w:hyperlink>
      <w:r>
        <w:rPr>
          <w:rStyle w:val="measure"/>
        </w:rPr>
        <w:tab/>
      </w:r>
      <w:proofErr w:type="spellStart"/>
      <w:r>
        <w:rPr>
          <w:rStyle w:val="author"/>
        </w:rPr>
        <w:t>C.Rodriguez</w:t>
      </w:r>
      <w:proofErr w:type="spellEnd"/>
      <w:r>
        <w:rPr>
          <w:rStyle w:val="author"/>
        </w:rPr>
        <w:t>.</w:t>
      </w:r>
      <w:r>
        <w:rPr>
          <w:rStyle w:val="author"/>
        </w:rPr>
        <w:tab/>
      </w:r>
      <w:r>
        <w:rPr>
          <w:rStyle w:val="topic"/>
          <w:rFonts w:eastAsia="Arial"/>
        </w:rPr>
        <w:t>CalWORKs: family violence option and gender-based violence information.</w:t>
      </w:r>
    </w:p>
    <w:p w14:paraId="159A39A8" w14:textId="4783BF44" w:rsidR="00E008C8" w:rsidRDefault="00E008C8" w:rsidP="00760356">
      <w:pPr>
        <w:rPr>
          <w:rStyle w:val="topic"/>
          <w:rFonts w:eastAsia="Arial"/>
        </w:rPr>
      </w:pPr>
      <w:hyperlink r:id="rId15" w:history="1">
        <w:proofErr w:type="spellStart"/>
        <w:r>
          <w:rPr>
            <w:rStyle w:val="measuretype0"/>
            <w:rFonts w:eastAsia="MS Mincho"/>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970</w:t>
        </w:r>
      </w:hyperlink>
      <w:r>
        <w:rPr>
          <w:rStyle w:val="measure"/>
        </w:rPr>
        <w:tab/>
      </w:r>
      <w:r>
        <w:rPr>
          <w:rStyle w:val="author"/>
        </w:rPr>
        <w:t>McKinnor.</w:t>
      </w:r>
      <w:r>
        <w:rPr>
          <w:rStyle w:val="author"/>
        </w:rPr>
        <w:tab/>
      </w:r>
      <w:r>
        <w:rPr>
          <w:rStyle w:val="topic"/>
          <w:rFonts w:eastAsia="Arial"/>
        </w:rPr>
        <w:t>Child abuse and neglect reporting.</w:t>
      </w:r>
    </w:p>
    <w:p w14:paraId="0BF4F18A" w14:textId="7EE52A3C" w:rsidR="00E008C8" w:rsidRDefault="00E008C8" w:rsidP="00760356">
      <w:pPr>
        <w:rPr>
          <w:rStyle w:val="topic"/>
          <w:rFonts w:eastAsia="Arial"/>
        </w:rPr>
      </w:pPr>
      <w:hyperlink r:id="rId16" w:history="1">
        <w:proofErr w:type="spellStart"/>
        <w:r>
          <w:rPr>
            <w:rStyle w:val="measuretype0"/>
            <w:rFonts w:eastAsia="MS Mincho"/>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1049</w:t>
        </w:r>
      </w:hyperlink>
      <w:r>
        <w:rPr>
          <w:rStyle w:val="measure"/>
        </w:rPr>
        <w:tab/>
      </w:r>
      <w:r>
        <w:rPr>
          <w:rStyle w:val="author"/>
        </w:rPr>
        <w:t xml:space="preserve">C. Rodriguez. </w:t>
      </w:r>
      <w:r>
        <w:rPr>
          <w:rStyle w:val="author"/>
        </w:rPr>
        <w:tab/>
      </w:r>
      <w:r>
        <w:rPr>
          <w:rStyle w:val="topic"/>
          <w:rFonts w:eastAsia="Arial"/>
        </w:rPr>
        <w:t>California Food Assistance Program: sponsor deeming rules.</w:t>
      </w:r>
    </w:p>
    <w:p w14:paraId="7521CEBC" w14:textId="34EC385F" w:rsidR="00E008C8" w:rsidRDefault="00E008C8" w:rsidP="00760356">
      <w:pPr>
        <w:rPr>
          <w:rStyle w:val="topic"/>
          <w:rFonts w:eastAsia="Arial"/>
        </w:rPr>
      </w:pPr>
      <w:hyperlink r:id="rId17" w:history="1">
        <w:proofErr w:type="spellStart"/>
        <w:r>
          <w:rPr>
            <w:rStyle w:val="measuretype0"/>
            <w:rFonts w:eastAsia="MS Mincho"/>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1074</w:t>
        </w:r>
      </w:hyperlink>
      <w:r>
        <w:rPr>
          <w:rStyle w:val="measure"/>
        </w:rPr>
        <w:tab/>
      </w:r>
      <w:r>
        <w:rPr>
          <w:rStyle w:val="author"/>
        </w:rPr>
        <w:t>Patel.</w:t>
      </w:r>
      <w:r>
        <w:rPr>
          <w:rStyle w:val="author"/>
        </w:rPr>
        <w:tab/>
      </w:r>
      <w:r>
        <w:rPr>
          <w:rStyle w:val="author"/>
        </w:rPr>
        <w:tab/>
      </w:r>
      <w:r>
        <w:rPr>
          <w:rStyle w:val="topic"/>
          <w:rFonts w:eastAsia="Arial"/>
        </w:rPr>
        <w:t>CalWORKs.</w:t>
      </w:r>
    </w:p>
    <w:p w14:paraId="441394CB" w14:textId="547D6BBF" w:rsidR="00E008C8" w:rsidRDefault="00E008C8" w:rsidP="00760356">
      <w:pPr>
        <w:rPr>
          <w:rStyle w:val="topic"/>
          <w:rFonts w:eastAsia="Arial"/>
        </w:rPr>
      </w:pPr>
      <w:hyperlink r:id="rId18" w:history="1">
        <w:proofErr w:type="spellStart"/>
        <w:r>
          <w:rPr>
            <w:rStyle w:val="measuretype0"/>
            <w:rFonts w:eastAsia="MS Mincho"/>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1161</w:t>
        </w:r>
      </w:hyperlink>
      <w:r w:rsidR="00BD4AB3">
        <w:rPr>
          <w:rStyle w:val="measure"/>
        </w:rPr>
        <w:tab/>
      </w:r>
      <w:r>
        <w:rPr>
          <w:rStyle w:val="author"/>
        </w:rPr>
        <w:t>Harabedian.</w:t>
      </w:r>
      <w:r w:rsidR="00BD4AB3">
        <w:rPr>
          <w:rStyle w:val="author"/>
        </w:rPr>
        <w:tab/>
      </w:r>
      <w:r>
        <w:rPr>
          <w:rStyle w:val="topic"/>
          <w:rFonts w:eastAsia="Arial"/>
        </w:rPr>
        <w:t>Public social services: state of emergency or health emergency.</w:t>
      </w:r>
    </w:p>
    <w:p w14:paraId="0B494E64" w14:textId="63E242C2" w:rsidR="00E008C8" w:rsidRDefault="00E008C8" w:rsidP="00760356">
      <w:pPr>
        <w:rPr>
          <w:rStyle w:val="topic"/>
          <w:rFonts w:eastAsia="Arial"/>
        </w:rPr>
      </w:pPr>
      <w:hyperlink r:id="rId19" w:history="1">
        <w:proofErr w:type="spellStart"/>
        <w:r>
          <w:rPr>
            <w:rStyle w:val="measuretype0"/>
            <w:rFonts w:eastAsia="MS Mincho"/>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1211</w:t>
        </w:r>
      </w:hyperlink>
      <w:r w:rsidR="00BD4AB3">
        <w:rPr>
          <w:rStyle w:val="measure"/>
        </w:rPr>
        <w:tab/>
      </w:r>
      <w:r>
        <w:rPr>
          <w:rStyle w:val="author"/>
        </w:rPr>
        <w:t>Sharp-Collins.</w:t>
      </w:r>
      <w:r w:rsidR="00BD4AB3">
        <w:rPr>
          <w:rStyle w:val="author"/>
        </w:rPr>
        <w:tab/>
      </w:r>
      <w:r>
        <w:rPr>
          <w:rStyle w:val="topic"/>
          <w:rFonts w:eastAsia="Arial"/>
        </w:rPr>
        <w:t>CalFresh: maintenance of benefit level.</w:t>
      </w:r>
    </w:p>
    <w:p w14:paraId="5BED97D5" w14:textId="77777777" w:rsidR="00765B7A" w:rsidRDefault="00765B7A" w:rsidP="00760356">
      <w:pPr>
        <w:rPr>
          <w:rFonts w:ascii="Century Gothic" w:hAnsi="Century Gothic"/>
          <w:b/>
          <w:bCs/>
          <w:color w:val="000000" w:themeColor="text1"/>
        </w:rPr>
      </w:pPr>
    </w:p>
    <w:p w14:paraId="27ADBA9A" w14:textId="77777777" w:rsidR="00FD373E" w:rsidRPr="008A3196" w:rsidRDefault="00FD373E" w:rsidP="00760356">
      <w:pPr>
        <w:rPr>
          <w:rFonts w:ascii="Century Gothic" w:hAnsi="Century Gothic"/>
          <w:bCs/>
          <w:color w:val="000000" w:themeColor="text1"/>
          <w:sz w:val="28"/>
          <w:szCs w:val="28"/>
        </w:rPr>
      </w:pPr>
    </w:p>
    <w:p w14:paraId="03CA0547" w14:textId="65705805" w:rsidR="001D568C" w:rsidRPr="00945BC8" w:rsidRDefault="001D568C" w:rsidP="00C52009">
      <w:pPr>
        <w:pBdr>
          <w:top w:val="single" w:sz="4" w:space="1" w:color="auto"/>
          <w:left w:val="single" w:sz="4" w:space="4" w:color="auto"/>
          <w:bottom w:val="single" w:sz="4" w:space="1" w:color="auto"/>
          <w:right w:val="single" w:sz="4" w:space="31" w:color="auto"/>
        </w:pBdr>
        <w:shd w:val="clear" w:color="auto" w:fill="FBE4D5" w:themeFill="accent2" w:themeFillTint="33"/>
        <w:ind w:right="540"/>
        <w:jc w:val="center"/>
        <w:rPr>
          <w:rStyle w:val="Hyperlink"/>
          <w:rFonts w:ascii="Arial" w:hAnsi="Arial" w:cs="Arial"/>
          <w:b/>
          <w:bCs/>
          <w:sz w:val="48"/>
          <w:szCs w:val="48"/>
        </w:rPr>
      </w:pPr>
      <w:r w:rsidRPr="00945BC8">
        <w:rPr>
          <w:rFonts w:ascii="Arial" w:hAnsi="Arial" w:cs="Arial"/>
          <w:b/>
          <w:bCs/>
          <w:sz w:val="48"/>
          <w:szCs w:val="48"/>
        </w:rPr>
        <w:fldChar w:fldCharType="begin"/>
      </w:r>
      <w:r w:rsidRPr="00945BC8">
        <w:rPr>
          <w:rFonts w:ascii="Arial" w:hAnsi="Arial" w:cs="Arial"/>
          <w:b/>
          <w:bCs/>
          <w:sz w:val="48"/>
          <w:szCs w:val="48"/>
        </w:rPr>
        <w:instrText xml:space="preserve"> HYPERLINK "http://ahum.assembly.ca.gov/" </w:instrText>
      </w:r>
      <w:r w:rsidRPr="00945BC8">
        <w:rPr>
          <w:rFonts w:ascii="Arial" w:hAnsi="Arial" w:cs="Arial"/>
          <w:b/>
          <w:bCs/>
          <w:sz w:val="48"/>
          <w:szCs w:val="48"/>
        </w:rPr>
      </w:r>
      <w:r w:rsidRPr="00945BC8">
        <w:rPr>
          <w:rFonts w:ascii="Arial" w:hAnsi="Arial" w:cs="Arial"/>
          <w:b/>
          <w:bCs/>
          <w:sz w:val="48"/>
          <w:szCs w:val="48"/>
        </w:rPr>
        <w:fldChar w:fldCharType="separate"/>
      </w:r>
      <w:r w:rsidRPr="00945BC8">
        <w:rPr>
          <w:rStyle w:val="Hyperlink"/>
          <w:rFonts w:ascii="Arial" w:hAnsi="Arial" w:cs="Arial"/>
          <w:b/>
          <w:bCs/>
          <w:sz w:val="48"/>
          <w:szCs w:val="48"/>
        </w:rPr>
        <w:t>Assembly Human Services Committee</w:t>
      </w:r>
    </w:p>
    <w:p w14:paraId="7839147C" w14:textId="77777777" w:rsidR="001D568C" w:rsidRPr="00EB7FBF"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945BC8">
        <w:rPr>
          <w:rFonts w:ascii="Arial" w:hAnsi="Arial" w:cs="Arial"/>
          <w:b/>
          <w:bCs/>
          <w:sz w:val="48"/>
          <w:szCs w:val="48"/>
        </w:rPr>
        <w:fldChar w:fldCharType="end"/>
      </w:r>
    </w:p>
    <w:p w14:paraId="6D599FD4" w14:textId="022707F8" w:rsidR="00897125" w:rsidRPr="00897125" w:rsidRDefault="00897125"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rPr>
          <w:bCs/>
        </w:rPr>
      </w:pPr>
      <w:r>
        <w:rPr>
          <w:b/>
        </w:rPr>
        <w:lastRenderedPageBreak/>
        <w:t>Alexandria Smith</w:t>
      </w:r>
      <w:r w:rsidRPr="00C20499">
        <w:t xml:space="preserve">, </w:t>
      </w:r>
      <w:r>
        <w:t xml:space="preserve">Staff Director – </w:t>
      </w:r>
      <w:hyperlink r:id="rId20" w:history="1">
        <w:r w:rsidRPr="00D834CC">
          <w:rPr>
            <w:rStyle w:val="Hyperlink"/>
            <w:bCs/>
          </w:rPr>
          <w:t>Alexandria.Smith@asm.ca.gov</w:t>
        </w:r>
      </w:hyperlink>
    </w:p>
    <w:p w14:paraId="194DE911" w14:textId="72A36E99"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Jessica Langtry</w:t>
      </w:r>
      <w:r w:rsidRPr="00C20499">
        <w:t xml:space="preserve">, Principal Consultant – </w:t>
      </w:r>
      <w:hyperlink r:id="rId21" w:history="1">
        <w:r w:rsidRPr="00C20499">
          <w:rPr>
            <w:color w:val="0000FF"/>
            <w:u w:val="single"/>
          </w:rPr>
          <w:t>Jessica.Langtry@asm.ca.gov</w:t>
        </w:r>
      </w:hyperlink>
    </w:p>
    <w:p w14:paraId="5CF2F728" w14:textId="023271C9" w:rsidR="001D568C" w:rsidRPr="00C20499" w:rsidRDefault="00B55A70"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Pr>
          <w:b/>
        </w:rPr>
        <w:t>Bri-Anna Hernandez</w:t>
      </w:r>
      <w:r w:rsidR="001D568C" w:rsidRPr="00C20499">
        <w:t>, Consultant –</w:t>
      </w:r>
      <w:r>
        <w:t xml:space="preserve">  </w:t>
      </w:r>
      <w:hyperlink r:id="rId22" w:history="1">
        <w:r w:rsidRPr="00840B71">
          <w:rPr>
            <w:rStyle w:val="Hyperlink"/>
            <w:bCs/>
            <w:iCs/>
          </w:rPr>
          <w:t>Bri-ann.hernandez@asm.ca.gov</w:t>
        </w:r>
      </w:hyperlink>
      <w:r>
        <w:t xml:space="preserve"> </w:t>
      </w:r>
    </w:p>
    <w:p w14:paraId="7000AC65" w14:textId="7777777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Toni Zupan</w:t>
      </w:r>
      <w:r w:rsidRPr="00C20499">
        <w:t xml:space="preserve">, Committee Secretary – </w:t>
      </w:r>
      <w:hyperlink r:id="rId23" w:history="1">
        <w:r w:rsidRPr="00C20499">
          <w:rPr>
            <w:rStyle w:val="Hyperlink"/>
          </w:rPr>
          <w:t>toni.zupan@asm.ca.gov</w:t>
        </w:r>
      </w:hyperlink>
    </w:p>
    <w:p w14:paraId="64E289FD" w14:textId="6A23FEA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xml:space="preserve"> </w:t>
      </w:r>
      <w:hyperlink r:id="rId24" w:history="1">
        <w:r w:rsidR="00E23CF8" w:rsidRPr="00C85FD1">
          <w:rPr>
            <w:rStyle w:val="Hyperlink"/>
          </w:rPr>
          <w:t>eric.dietz@asm.ca.gov</w:t>
        </w:r>
      </w:hyperlink>
    </w:p>
    <w:p w14:paraId="7550D57F" w14:textId="01ED4156" w:rsidR="001D568C" w:rsidRPr="00082B92"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 Phone (916) 319-3900 • Fax (916) 319-3902</w:t>
      </w:r>
    </w:p>
    <w:p w14:paraId="6BF3FD7C" w14:textId="086E5628" w:rsidR="001D568C"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1020 “N” St., Suite 400, Sacramento, CA 95814</w:t>
      </w:r>
    </w:p>
    <w:tbl>
      <w:tblPr>
        <w:tblStyle w:val="TableGrid"/>
        <w:tblW w:w="10260" w:type="dxa"/>
        <w:tblInd w:w="-95" w:type="dxa"/>
        <w:tblLook w:val="04A0" w:firstRow="1" w:lastRow="0" w:firstColumn="1" w:lastColumn="0" w:noHBand="0" w:noVBand="1"/>
      </w:tblPr>
      <w:tblGrid>
        <w:gridCol w:w="4140"/>
        <w:gridCol w:w="6120"/>
      </w:tblGrid>
      <w:tr w:rsidR="001D568C" w:rsidRPr="00C52009" w14:paraId="39896799" w14:textId="4D0BFD6D" w:rsidTr="00C52009">
        <w:tc>
          <w:tcPr>
            <w:tcW w:w="4140" w:type="dxa"/>
            <w:shd w:val="clear" w:color="auto" w:fill="FFF2CC" w:themeFill="accent4" w:themeFillTint="33"/>
          </w:tcPr>
          <w:p w14:paraId="2CEDCACA" w14:textId="3E7E5963" w:rsidR="001D568C" w:rsidRPr="00C52009" w:rsidRDefault="005A1D84" w:rsidP="001D568C">
            <w:pPr>
              <w:ind w:left="1058"/>
              <w:rPr>
                <w:rFonts w:ascii="Century Gothic" w:hAnsi="Century Gothic"/>
                <w:b/>
                <w:bCs/>
                <w:sz w:val="28"/>
                <w:szCs w:val="28"/>
              </w:rPr>
            </w:pPr>
            <w:r w:rsidRPr="00C52009">
              <w:rPr>
                <w:rFonts w:ascii="Century Gothic" w:hAnsi="Century Gothic"/>
                <w:b/>
                <w:bCs/>
                <w:sz w:val="28"/>
                <w:szCs w:val="28"/>
              </w:rPr>
              <w:t>Committee Member</w:t>
            </w:r>
          </w:p>
        </w:tc>
        <w:tc>
          <w:tcPr>
            <w:tcW w:w="6120" w:type="dxa"/>
            <w:shd w:val="clear" w:color="auto" w:fill="FFF2CC" w:themeFill="accent4" w:themeFillTint="33"/>
          </w:tcPr>
          <w:p w14:paraId="60062878" w14:textId="7372FAD3" w:rsidR="001D568C" w:rsidRPr="00C52009" w:rsidRDefault="00560FFA" w:rsidP="00C52009">
            <w:pPr>
              <w:ind w:left="-13"/>
              <w:jc w:val="center"/>
              <w:rPr>
                <w:rFonts w:ascii="Century Gothic" w:hAnsi="Century Gothic"/>
                <w:b/>
                <w:bCs/>
                <w:sz w:val="28"/>
                <w:szCs w:val="28"/>
              </w:rPr>
            </w:pPr>
            <w:r w:rsidRPr="00C52009">
              <w:rPr>
                <w:rFonts w:ascii="Century Gothic" w:hAnsi="Century Gothic"/>
                <w:b/>
                <w:bCs/>
                <w:sz w:val="28"/>
                <w:szCs w:val="28"/>
              </w:rPr>
              <w:t xml:space="preserve">Member Staff Assigned to </w:t>
            </w:r>
            <w:r w:rsidR="005A1D84" w:rsidRPr="00C52009">
              <w:rPr>
                <w:rFonts w:ascii="Century Gothic" w:hAnsi="Century Gothic"/>
                <w:b/>
                <w:bCs/>
                <w:sz w:val="28"/>
                <w:szCs w:val="28"/>
              </w:rPr>
              <w:t>Human Services</w:t>
            </w:r>
          </w:p>
        </w:tc>
      </w:tr>
      <w:tr w:rsidR="001D568C" w:rsidRPr="001D568C" w14:paraId="3BA7A106" w14:textId="674B76AE" w:rsidTr="00C52009">
        <w:tc>
          <w:tcPr>
            <w:tcW w:w="4140" w:type="dxa"/>
          </w:tcPr>
          <w:p w14:paraId="445B18BE" w14:textId="7252C51D" w:rsidR="00B55A70" w:rsidRDefault="00B55A70" w:rsidP="00C52009">
            <w:pPr>
              <w:ind w:left="-22"/>
            </w:pPr>
            <w:hyperlink r:id="rId25" w:history="1">
              <w:r w:rsidRPr="00B55A70">
                <w:rPr>
                  <w:rStyle w:val="Hyperlink"/>
                </w:rPr>
                <w:t>Alex Lee</w:t>
              </w:r>
            </w:hyperlink>
            <w:r>
              <w:t>, (D) Chair</w:t>
            </w:r>
          </w:p>
          <w:p w14:paraId="6758259B" w14:textId="21FE7439" w:rsidR="00C67544" w:rsidRPr="001D568C" w:rsidRDefault="00C67544" w:rsidP="00C52009">
            <w:pPr>
              <w:ind w:left="-22"/>
            </w:pPr>
            <w:r>
              <w:t>• Phone - 916-319-20</w:t>
            </w:r>
            <w:r w:rsidR="00B55A70">
              <w:t>24</w:t>
            </w:r>
            <w:r>
              <w:t xml:space="preserve"> • Room # </w:t>
            </w:r>
            <w:r w:rsidR="00F91705">
              <w:t>6330</w:t>
            </w:r>
          </w:p>
        </w:tc>
        <w:tc>
          <w:tcPr>
            <w:tcW w:w="6120" w:type="dxa"/>
          </w:tcPr>
          <w:p w14:paraId="0B0728D8" w14:textId="77777777" w:rsidR="00E17D3A" w:rsidRDefault="000F712A" w:rsidP="00E23CF8">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E23CF8">
            <w:pPr>
              <w:pStyle w:val="NoSpacing"/>
              <w:framePr w:wrap="around"/>
              <w:rPr>
                <w:b w:val="0"/>
                <w:bCs/>
                <w:i w:val="0"/>
                <w:iCs/>
                <w:color w:val="000000" w:themeColor="text1"/>
              </w:rPr>
            </w:pPr>
            <w:hyperlink r:id="rId26" w:history="1">
              <w:r w:rsidRPr="00563677">
                <w:rPr>
                  <w:rStyle w:val="Hyperlink"/>
                  <w:b w:val="0"/>
                  <w:bCs/>
                  <w:i w:val="0"/>
                  <w:iCs/>
                </w:rPr>
                <w:t>Allison.lim@asm.ca.gov</w:t>
              </w:r>
            </w:hyperlink>
          </w:p>
        </w:tc>
      </w:tr>
      <w:tr w:rsidR="001D568C" w:rsidRPr="001D568C" w14:paraId="2D55050A" w14:textId="1F7E412F" w:rsidTr="00C52009">
        <w:tc>
          <w:tcPr>
            <w:tcW w:w="4140" w:type="dxa"/>
            <w:shd w:val="clear" w:color="auto" w:fill="FFF2CC" w:themeFill="accent4" w:themeFillTint="33"/>
          </w:tcPr>
          <w:p w14:paraId="52A1D8ED" w14:textId="3A2C3BE5" w:rsidR="00B55A70" w:rsidRDefault="007F7EC7" w:rsidP="00C52009">
            <w:pPr>
              <w:ind w:left="-22"/>
            </w:pPr>
            <w:hyperlink r:id="rId27" w:history="1">
              <w:r w:rsidRPr="003D48AD">
                <w:rPr>
                  <w:rStyle w:val="Hyperlink"/>
                </w:rPr>
                <w:t xml:space="preserve">Leticia </w:t>
              </w:r>
              <w:proofErr w:type="spellStart"/>
              <w:r w:rsidRPr="003D48AD">
                <w:rPr>
                  <w:rStyle w:val="Hyperlink"/>
                </w:rPr>
                <w:t>Castiullo</w:t>
              </w:r>
              <w:proofErr w:type="spellEnd"/>
            </w:hyperlink>
            <w:r>
              <w:t xml:space="preserve"> </w:t>
            </w:r>
            <w:r w:rsidR="00B55A70">
              <w:t>(R) Vice Chair</w:t>
            </w:r>
          </w:p>
          <w:p w14:paraId="28D9245E" w14:textId="0ED9D00F" w:rsidR="00C67544" w:rsidRPr="001D568C" w:rsidRDefault="00C67544" w:rsidP="00C52009">
            <w:pPr>
              <w:ind w:left="-22"/>
            </w:pPr>
            <w:r>
              <w:t>• Phone - 916-319-2</w:t>
            </w:r>
            <w:r w:rsidR="00B55A70">
              <w:t>0</w:t>
            </w:r>
            <w:r w:rsidR="00BE08BC">
              <w:t>58</w:t>
            </w:r>
            <w:r>
              <w:t xml:space="preserve"> •Room # </w:t>
            </w:r>
            <w:r w:rsidR="00F91705">
              <w:t>42</w:t>
            </w:r>
            <w:r w:rsidR="00BE08BC">
              <w:t>4</w:t>
            </w:r>
            <w:r w:rsidR="00F91705">
              <w:t>0</w:t>
            </w:r>
          </w:p>
        </w:tc>
        <w:tc>
          <w:tcPr>
            <w:tcW w:w="6120" w:type="dxa"/>
            <w:shd w:val="clear" w:color="auto" w:fill="FFF2CC" w:themeFill="accent4" w:themeFillTint="33"/>
          </w:tcPr>
          <w:p w14:paraId="1B30310B" w14:textId="40BC7FE2" w:rsidR="00E23CF8" w:rsidRDefault="00F5522C" w:rsidP="00E23CF8">
            <w:pPr>
              <w:pStyle w:val="NoSpacing"/>
              <w:framePr w:wrap="around"/>
              <w:rPr>
                <w:b w:val="0"/>
                <w:bCs/>
                <w:i w:val="0"/>
                <w:iCs/>
                <w:color w:val="000000" w:themeColor="text1"/>
              </w:rPr>
            </w:pPr>
            <w:r>
              <w:rPr>
                <w:b w:val="0"/>
                <w:bCs/>
                <w:i w:val="0"/>
                <w:iCs/>
                <w:color w:val="000000" w:themeColor="text1"/>
              </w:rPr>
              <w:t xml:space="preserve">Staff: </w:t>
            </w:r>
            <w:r w:rsidR="00724DE4">
              <w:rPr>
                <w:b w:val="0"/>
                <w:bCs/>
                <w:i w:val="0"/>
                <w:iCs/>
                <w:color w:val="000000" w:themeColor="text1"/>
              </w:rPr>
              <w:t>Harrison Zea</w:t>
            </w:r>
          </w:p>
          <w:p w14:paraId="49975B1A" w14:textId="50345EB2" w:rsidR="007F2969" w:rsidRPr="00724DE4" w:rsidRDefault="00724DE4" w:rsidP="00E23CF8">
            <w:pPr>
              <w:pStyle w:val="NoSpacing"/>
              <w:framePr w:wrap="around"/>
              <w:rPr>
                <w:b w:val="0"/>
                <w:bCs/>
                <w:i w:val="0"/>
                <w:iCs/>
              </w:rPr>
            </w:pPr>
            <w:hyperlink r:id="rId28" w:history="1">
              <w:r w:rsidRPr="00F119B5">
                <w:rPr>
                  <w:rStyle w:val="Hyperlink"/>
                  <w:b w:val="0"/>
                  <w:bCs/>
                  <w:i w:val="0"/>
                  <w:iCs/>
                </w:rPr>
                <w:t>Harrison.Zea@asm.ca.gov</w:t>
              </w:r>
            </w:hyperlink>
            <w:r w:rsidRPr="00E23CF8">
              <w:rPr>
                <w:b w:val="0"/>
                <w:bCs/>
                <w:i w:val="0"/>
                <w:iCs/>
                <w:color w:val="000000" w:themeColor="text1"/>
              </w:rPr>
              <w:t xml:space="preserve"> </w:t>
            </w:r>
          </w:p>
        </w:tc>
      </w:tr>
      <w:tr w:rsidR="00B55A70" w:rsidRPr="001D568C" w14:paraId="3DA4D537" w14:textId="77777777" w:rsidTr="00C52009">
        <w:tc>
          <w:tcPr>
            <w:tcW w:w="4140" w:type="dxa"/>
          </w:tcPr>
          <w:p w14:paraId="4DF0BF43" w14:textId="6A7D0DEC" w:rsidR="00B55A70" w:rsidRDefault="00B55A70" w:rsidP="00C52009">
            <w:pPr>
              <w:ind w:left="-22"/>
            </w:pPr>
            <w:hyperlink r:id="rId29" w:history="1">
              <w:r>
                <w:rPr>
                  <w:rStyle w:val="Hyperlink"/>
                </w:rPr>
                <w:t xml:space="preserve">Lisa Calderon </w:t>
              </w:r>
            </w:hyperlink>
            <w:r w:rsidR="003D48AD">
              <w:t>(D)</w:t>
            </w:r>
          </w:p>
          <w:p w14:paraId="27E6551E" w14:textId="77777777" w:rsidR="00B55A70" w:rsidRPr="001D568C" w:rsidRDefault="00B55A70" w:rsidP="00C52009">
            <w:pPr>
              <w:ind w:left="-22"/>
            </w:pPr>
            <w:r>
              <w:t>• Phone – 916-319-2056 • Room # 4650</w:t>
            </w:r>
          </w:p>
        </w:tc>
        <w:tc>
          <w:tcPr>
            <w:tcW w:w="6120" w:type="dxa"/>
          </w:tcPr>
          <w:p w14:paraId="57E2EFC9" w14:textId="575DAB18" w:rsidR="002316BC" w:rsidRDefault="00F5522C" w:rsidP="002316BC">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Staff: </w:t>
            </w:r>
            <w:r w:rsidR="002316BC">
              <w:rPr>
                <w:b w:val="0"/>
                <w:bCs/>
                <w:i w:val="0"/>
                <w:iCs/>
                <w:color w:val="000000" w:themeColor="text1"/>
              </w:rPr>
              <w:t>Kayla Daniels</w:t>
            </w:r>
          </w:p>
          <w:p w14:paraId="4CAA55A7" w14:textId="026F90E6" w:rsidR="00B55A70" w:rsidRPr="002316BC" w:rsidRDefault="002316BC" w:rsidP="002316BC">
            <w:pPr>
              <w:pStyle w:val="NoSpacing"/>
              <w:framePr w:hSpace="0" w:wrap="auto" w:vAnchor="margin" w:xAlign="left" w:yAlign="inline"/>
              <w:suppressOverlap w:val="0"/>
              <w:rPr>
                <w:b w:val="0"/>
                <w:bCs/>
                <w:i w:val="0"/>
                <w:iCs/>
              </w:rPr>
            </w:pPr>
            <w:hyperlink r:id="rId30" w:history="1">
              <w:r w:rsidRPr="00410690">
                <w:rPr>
                  <w:rStyle w:val="Hyperlink"/>
                  <w:b w:val="0"/>
                  <w:bCs/>
                  <w:i w:val="0"/>
                  <w:iCs/>
                </w:rPr>
                <w:t>kayla.daniels@asm.ca.gov</w:t>
              </w:r>
            </w:hyperlink>
            <w:r w:rsidRPr="00AD1612">
              <w:rPr>
                <w:b w:val="0"/>
                <w:bCs/>
                <w:i w:val="0"/>
                <w:iCs/>
              </w:rPr>
              <w:t xml:space="preserve"> </w:t>
            </w:r>
          </w:p>
        </w:tc>
      </w:tr>
      <w:tr w:rsidR="003D48AD" w:rsidRPr="001D568C" w14:paraId="03DA4965" w14:textId="77777777" w:rsidTr="00C52009">
        <w:tc>
          <w:tcPr>
            <w:tcW w:w="4140" w:type="dxa"/>
            <w:shd w:val="clear" w:color="auto" w:fill="FFF2CC" w:themeFill="accent4" w:themeFillTint="33"/>
          </w:tcPr>
          <w:p w14:paraId="1D5965BA" w14:textId="226E6FBD" w:rsidR="003D48AD" w:rsidRDefault="003D48AD" w:rsidP="00C52009">
            <w:pPr>
              <w:ind w:left="-22"/>
            </w:pPr>
            <w:hyperlink r:id="rId31" w:history="1">
              <w:r w:rsidRPr="003D48AD">
                <w:rPr>
                  <w:rStyle w:val="Hyperlink"/>
                </w:rPr>
                <w:t xml:space="preserve">Sade </w:t>
              </w:r>
              <w:proofErr w:type="spellStart"/>
              <w:r w:rsidRPr="003D48AD">
                <w:rPr>
                  <w:rStyle w:val="Hyperlink"/>
                </w:rPr>
                <w:t>Elhawary</w:t>
              </w:r>
              <w:proofErr w:type="spellEnd"/>
            </w:hyperlink>
            <w:r>
              <w:t xml:space="preserve"> (D)</w:t>
            </w:r>
          </w:p>
          <w:p w14:paraId="09A06432" w14:textId="652D9EDD" w:rsidR="003D48AD" w:rsidRPr="001D568C" w:rsidRDefault="003D48AD" w:rsidP="00C52009">
            <w:pPr>
              <w:ind w:left="-22"/>
            </w:pPr>
            <w:r>
              <w:t>• Phone – 916-319-2057 • Room # 6320</w:t>
            </w:r>
          </w:p>
        </w:tc>
        <w:tc>
          <w:tcPr>
            <w:tcW w:w="6120" w:type="dxa"/>
            <w:shd w:val="clear" w:color="auto" w:fill="FFF2CC" w:themeFill="accent4" w:themeFillTint="33"/>
          </w:tcPr>
          <w:p w14:paraId="4CD8EC2D" w14:textId="3F799A53" w:rsidR="003D48AD" w:rsidRDefault="00F5522C" w:rsidP="00F564F1">
            <w:pPr>
              <w:pStyle w:val="NoSpacing"/>
              <w:framePr w:wrap="around"/>
              <w:rPr>
                <w:b w:val="0"/>
                <w:bCs/>
                <w:i w:val="0"/>
                <w:iCs/>
              </w:rPr>
            </w:pPr>
            <w:r>
              <w:rPr>
                <w:b w:val="0"/>
                <w:bCs/>
                <w:i w:val="0"/>
                <w:iCs/>
                <w:color w:val="000000" w:themeColor="text1"/>
              </w:rPr>
              <w:t xml:space="preserve">Staff: </w:t>
            </w:r>
            <w:r w:rsidR="002316BC">
              <w:rPr>
                <w:b w:val="0"/>
                <w:bCs/>
                <w:i w:val="0"/>
                <w:iCs/>
              </w:rPr>
              <w:t xml:space="preserve">Grace </w:t>
            </w:r>
            <w:proofErr w:type="spellStart"/>
            <w:r w:rsidR="002316BC">
              <w:rPr>
                <w:b w:val="0"/>
                <w:bCs/>
                <w:i w:val="0"/>
                <w:iCs/>
              </w:rPr>
              <w:t>Dikho</w:t>
            </w:r>
            <w:proofErr w:type="spellEnd"/>
          </w:p>
          <w:p w14:paraId="69307A8C" w14:textId="5CA6D7D9" w:rsidR="002316BC" w:rsidRPr="00AD1612" w:rsidRDefault="002316BC" w:rsidP="00F564F1">
            <w:pPr>
              <w:pStyle w:val="NoSpacing"/>
              <w:framePr w:wrap="around"/>
              <w:rPr>
                <w:b w:val="0"/>
                <w:bCs/>
                <w:i w:val="0"/>
                <w:iCs/>
              </w:rPr>
            </w:pPr>
            <w:hyperlink r:id="rId32" w:history="1">
              <w:r w:rsidRPr="00410690">
                <w:rPr>
                  <w:rStyle w:val="Hyperlink"/>
                  <w:b w:val="0"/>
                  <w:bCs/>
                  <w:i w:val="0"/>
                  <w:iCs/>
                </w:rPr>
                <w:t>grace.dikho@asm.ca.gov</w:t>
              </w:r>
            </w:hyperlink>
          </w:p>
        </w:tc>
      </w:tr>
      <w:tr w:rsidR="001D568C" w:rsidRPr="001D568C" w14:paraId="242341FD" w14:textId="4E8EC2AB" w:rsidTr="00C52009">
        <w:tc>
          <w:tcPr>
            <w:tcW w:w="4140" w:type="dxa"/>
            <w:shd w:val="clear" w:color="auto" w:fill="auto"/>
          </w:tcPr>
          <w:p w14:paraId="36C410AD" w14:textId="70651527" w:rsidR="003D48AD" w:rsidRDefault="003D48AD" w:rsidP="00C52009">
            <w:pPr>
              <w:ind w:left="-22"/>
            </w:pPr>
            <w:hyperlink r:id="rId33" w:history="1">
              <w:r w:rsidRPr="003D48AD">
                <w:rPr>
                  <w:rStyle w:val="Hyperlink"/>
                </w:rPr>
                <w:t xml:space="preserve">Bill </w:t>
              </w:r>
              <w:proofErr w:type="spellStart"/>
              <w:r w:rsidRPr="003D48AD">
                <w:rPr>
                  <w:rStyle w:val="Hyperlink"/>
                </w:rPr>
                <w:t>Essayli</w:t>
              </w:r>
              <w:proofErr w:type="spellEnd"/>
              <w:r w:rsidRPr="003D48AD">
                <w:rPr>
                  <w:rStyle w:val="Hyperlink"/>
                </w:rPr>
                <w:t>, (R)</w:t>
              </w:r>
            </w:hyperlink>
          </w:p>
          <w:p w14:paraId="31AF10C6" w14:textId="1CE4A2A5" w:rsidR="00EA35C2" w:rsidRPr="001D568C" w:rsidRDefault="00EA35C2" w:rsidP="00C52009">
            <w:pPr>
              <w:ind w:left="-22"/>
            </w:pPr>
            <w:r>
              <w:t>• Phone – 916-319-20</w:t>
            </w:r>
            <w:r w:rsidR="00B55A70">
              <w:t>6</w:t>
            </w:r>
            <w:r w:rsidR="003D48AD">
              <w:t>3</w:t>
            </w:r>
            <w:r>
              <w:t xml:space="preserve"> • Room # </w:t>
            </w:r>
            <w:r w:rsidR="003D48AD">
              <w:t>4520</w:t>
            </w:r>
          </w:p>
        </w:tc>
        <w:tc>
          <w:tcPr>
            <w:tcW w:w="6120" w:type="dxa"/>
            <w:shd w:val="clear" w:color="auto" w:fill="auto"/>
          </w:tcPr>
          <w:p w14:paraId="47AD6E24" w14:textId="37223D7E" w:rsidR="003536F2" w:rsidRDefault="00F5522C" w:rsidP="00AD1612">
            <w:pPr>
              <w:pStyle w:val="NoSpacing"/>
              <w:framePr w:wrap="around"/>
              <w:rPr>
                <w:b w:val="0"/>
                <w:bCs/>
                <w:i w:val="0"/>
                <w:iCs/>
              </w:rPr>
            </w:pPr>
            <w:r>
              <w:rPr>
                <w:b w:val="0"/>
                <w:bCs/>
                <w:i w:val="0"/>
                <w:iCs/>
                <w:color w:val="000000" w:themeColor="text1"/>
              </w:rPr>
              <w:t xml:space="preserve">Staff: </w:t>
            </w:r>
            <w:r w:rsidR="002316BC">
              <w:rPr>
                <w:b w:val="0"/>
                <w:bCs/>
                <w:i w:val="0"/>
                <w:iCs/>
              </w:rPr>
              <w:t>Dylan Davis</w:t>
            </w:r>
          </w:p>
          <w:p w14:paraId="55CF0C3C" w14:textId="44B4E6E6" w:rsidR="002316BC" w:rsidRPr="00AD1612" w:rsidRDefault="002316BC" w:rsidP="00AD1612">
            <w:pPr>
              <w:pStyle w:val="NoSpacing"/>
              <w:framePr w:wrap="around"/>
              <w:rPr>
                <w:b w:val="0"/>
                <w:bCs/>
                <w:i w:val="0"/>
                <w:iCs/>
              </w:rPr>
            </w:pPr>
            <w:hyperlink r:id="rId34" w:history="1">
              <w:r w:rsidRPr="00410690">
                <w:rPr>
                  <w:rStyle w:val="Hyperlink"/>
                  <w:b w:val="0"/>
                  <w:bCs/>
                  <w:i w:val="0"/>
                  <w:iCs/>
                </w:rPr>
                <w:t>dylan.davis@asm.ca.gov</w:t>
              </w:r>
            </w:hyperlink>
          </w:p>
        </w:tc>
      </w:tr>
      <w:tr w:rsidR="001D568C" w:rsidRPr="001D568C" w14:paraId="6A43226A" w14:textId="03154C24" w:rsidTr="00C52009">
        <w:tc>
          <w:tcPr>
            <w:tcW w:w="4140" w:type="dxa"/>
            <w:shd w:val="clear" w:color="auto" w:fill="FFF2CC" w:themeFill="accent4" w:themeFillTint="33"/>
          </w:tcPr>
          <w:p w14:paraId="13669061" w14:textId="5618DFA6" w:rsidR="00B55A70" w:rsidRDefault="00B55A70" w:rsidP="00C52009">
            <w:pPr>
              <w:ind w:left="-22"/>
            </w:pPr>
            <w:hyperlink r:id="rId35" w:history="1">
              <w:r w:rsidRPr="00B55A70">
                <w:rPr>
                  <w:rStyle w:val="Hyperlink"/>
                </w:rPr>
                <w:t>Corey Jackson</w:t>
              </w:r>
            </w:hyperlink>
            <w:r>
              <w:t xml:space="preserve"> (D) </w:t>
            </w:r>
          </w:p>
          <w:p w14:paraId="77A75A61" w14:textId="6E129640" w:rsidR="00EA35C2" w:rsidRPr="001D568C" w:rsidRDefault="00EA35C2" w:rsidP="00C52009">
            <w:pPr>
              <w:ind w:left="-22"/>
            </w:pPr>
            <w:r>
              <w:t>• Phone – 916-319-20</w:t>
            </w:r>
            <w:r w:rsidR="00B55A70">
              <w:t>60</w:t>
            </w:r>
            <w:r>
              <w:t xml:space="preserve"> • Room # </w:t>
            </w:r>
            <w:r w:rsidR="00F91705">
              <w:t>6120</w:t>
            </w:r>
          </w:p>
        </w:tc>
        <w:tc>
          <w:tcPr>
            <w:tcW w:w="6120" w:type="dxa"/>
            <w:shd w:val="clear" w:color="auto" w:fill="FFF2CC" w:themeFill="accent4" w:themeFillTint="33"/>
          </w:tcPr>
          <w:p w14:paraId="502F068E" w14:textId="77777777" w:rsidR="007F3F39" w:rsidRDefault="002316BC" w:rsidP="00AD1612">
            <w:pPr>
              <w:pStyle w:val="NoSpacing"/>
              <w:framePr w:wrap="around"/>
              <w:rPr>
                <w:b w:val="0"/>
                <w:bCs/>
                <w:i w:val="0"/>
                <w:iCs/>
                <w:color w:val="000000" w:themeColor="text1"/>
              </w:rPr>
            </w:pPr>
            <w:r>
              <w:rPr>
                <w:b w:val="0"/>
                <w:bCs/>
                <w:i w:val="0"/>
                <w:iCs/>
                <w:color w:val="000000" w:themeColor="text1"/>
              </w:rPr>
              <w:t>Latifah Alexandr</w:t>
            </w:r>
          </w:p>
          <w:p w14:paraId="6316BB98" w14:textId="1BFED2C9" w:rsidR="002316BC" w:rsidRPr="002316BC" w:rsidRDefault="002316BC" w:rsidP="00AD1612">
            <w:pPr>
              <w:pStyle w:val="NoSpacing"/>
              <w:framePr w:wrap="around"/>
              <w:rPr>
                <w:b w:val="0"/>
                <w:bCs/>
                <w:i w:val="0"/>
                <w:iCs/>
                <w:color w:val="000000" w:themeColor="text1"/>
              </w:rPr>
            </w:pPr>
            <w:hyperlink r:id="rId36" w:history="1">
              <w:r w:rsidRPr="00410690">
                <w:rPr>
                  <w:rStyle w:val="Hyperlink"/>
                  <w:b w:val="0"/>
                  <w:bCs/>
                  <w:i w:val="0"/>
                  <w:iCs/>
                </w:rPr>
                <w:t>latifah.alexandr@asm.ca.gov</w:t>
              </w:r>
            </w:hyperlink>
          </w:p>
        </w:tc>
      </w:tr>
      <w:tr w:rsidR="003536F2" w:rsidRPr="001D568C" w14:paraId="15F45DFD" w14:textId="7A27B11A" w:rsidTr="00C52009">
        <w:tc>
          <w:tcPr>
            <w:tcW w:w="4140" w:type="dxa"/>
            <w:shd w:val="clear" w:color="auto" w:fill="auto"/>
          </w:tcPr>
          <w:p w14:paraId="362910BC" w14:textId="5B8A6F21" w:rsidR="003D48AD" w:rsidRDefault="003D48AD" w:rsidP="00C52009">
            <w:pPr>
              <w:ind w:left="-22"/>
            </w:pPr>
            <w:hyperlink r:id="rId37" w:history="1">
              <w:r w:rsidRPr="003D48AD">
                <w:rPr>
                  <w:rStyle w:val="Hyperlink"/>
                </w:rPr>
                <w:t>Celeste Rodriguez</w:t>
              </w:r>
            </w:hyperlink>
            <w:r>
              <w:t xml:space="preserve"> (D)</w:t>
            </w:r>
          </w:p>
          <w:p w14:paraId="2C8C1AFE" w14:textId="5256B0C8" w:rsidR="003536F2" w:rsidRPr="001D568C" w:rsidRDefault="003536F2" w:rsidP="00C52009">
            <w:pPr>
              <w:ind w:left="-22"/>
            </w:pPr>
            <w:r>
              <w:t>• Phone – 916-319-20</w:t>
            </w:r>
            <w:r w:rsidR="003D48AD">
              <w:t>43</w:t>
            </w:r>
            <w:r>
              <w:t xml:space="preserve"> • Room # </w:t>
            </w:r>
            <w:r w:rsidR="003D48AD">
              <w:t>4</w:t>
            </w:r>
            <w:r>
              <w:t>3</w:t>
            </w:r>
            <w:r w:rsidR="003D48AD">
              <w:t>2</w:t>
            </w:r>
            <w:r>
              <w:t>0</w:t>
            </w:r>
          </w:p>
        </w:tc>
        <w:tc>
          <w:tcPr>
            <w:tcW w:w="6120" w:type="dxa"/>
            <w:shd w:val="clear" w:color="auto" w:fill="auto"/>
          </w:tcPr>
          <w:p w14:paraId="4717A79F" w14:textId="379DCE5C" w:rsidR="003536F2" w:rsidRDefault="00F5522C" w:rsidP="003536F2">
            <w:pPr>
              <w:pStyle w:val="NoSpacing"/>
              <w:framePr w:hSpace="0" w:wrap="auto" w:vAnchor="margin" w:xAlign="left" w:yAlign="inline"/>
              <w:suppressOverlap w:val="0"/>
              <w:rPr>
                <w:b w:val="0"/>
                <w:bCs/>
                <w:i w:val="0"/>
                <w:iCs/>
              </w:rPr>
            </w:pPr>
            <w:r>
              <w:rPr>
                <w:b w:val="0"/>
                <w:bCs/>
                <w:i w:val="0"/>
                <w:iCs/>
                <w:color w:val="000000" w:themeColor="text1"/>
              </w:rPr>
              <w:t xml:space="preserve">Staff: </w:t>
            </w:r>
            <w:r w:rsidR="002316BC">
              <w:rPr>
                <w:b w:val="0"/>
                <w:bCs/>
                <w:i w:val="0"/>
                <w:iCs/>
              </w:rPr>
              <w:t>Jenilee Fermin</w:t>
            </w:r>
          </w:p>
          <w:p w14:paraId="5FC21F17" w14:textId="39CA7C88" w:rsidR="002316BC" w:rsidRPr="00AD1612" w:rsidRDefault="002316BC" w:rsidP="003536F2">
            <w:pPr>
              <w:pStyle w:val="NoSpacing"/>
              <w:framePr w:hSpace="0" w:wrap="auto" w:vAnchor="margin" w:xAlign="left" w:yAlign="inline"/>
              <w:suppressOverlap w:val="0"/>
              <w:rPr>
                <w:b w:val="0"/>
                <w:bCs/>
                <w:i w:val="0"/>
                <w:iCs/>
              </w:rPr>
            </w:pPr>
            <w:hyperlink r:id="rId38" w:history="1">
              <w:r w:rsidRPr="00410690">
                <w:rPr>
                  <w:rStyle w:val="Hyperlink"/>
                  <w:b w:val="0"/>
                  <w:bCs/>
                  <w:i w:val="0"/>
                  <w:iCs/>
                </w:rPr>
                <w:t>jenilee.fermin@asm.ca.gov</w:t>
              </w:r>
            </w:hyperlink>
          </w:p>
        </w:tc>
      </w:tr>
    </w:tbl>
    <w:p w14:paraId="6BB6BD12" w14:textId="77777777" w:rsidR="004F7D3F" w:rsidRPr="007F7EC7" w:rsidRDefault="004F7D3F" w:rsidP="007F7EC7">
      <w:pPr>
        <w:jc w:val="center"/>
        <w:rPr>
          <w:rFonts w:ascii="Century Gothic" w:hAnsi="Century Gothic"/>
          <w:b/>
          <w:bCs/>
          <w:sz w:val="36"/>
          <w:szCs w:val="36"/>
        </w:rPr>
      </w:pPr>
    </w:p>
    <w:tbl>
      <w:tblPr>
        <w:tblStyle w:val="TableGrid"/>
        <w:tblW w:w="0" w:type="auto"/>
        <w:jc w:val="center"/>
        <w:tblLook w:val="04A0" w:firstRow="1" w:lastRow="0" w:firstColumn="1" w:lastColumn="0" w:noHBand="0" w:noVBand="1"/>
      </w:tblPr>
      <w:tblGrid>
        <w:gridCol w:w="2970"/>
        <w:gridCol w:w="2880"/>
        <w:gridCol w:w="2790"/>
      </w:tblGrid>
      <w:tr w:rsidR="007F7EC7" w:rsidRPr="007F7EC7" w14:paraId="60181EA4" w14:textId="77777777" w:rsidTr="00C52009">
        <w:trPr>
          <w:jc w:val="center"/>
        </w:trPr>
        <w:tc>
          <w:tcPr>
            <w:tcW w:w="8640" w:type="dxa"/>
            <w:gridSpan w:val="3"/>
            <w:shd w:val="clear" w:color="auto" w:fill="FFF2CC" w:themeFill="accent4" w:themeFillTint="33"/>
          </w:tcPr>
          <w:p w14:paraId="5D88B1C1" w14:textId="5D7B6FAB" w:rsidR="007F7EC7" w:rsidRPr="007F7EC7" w:rsidRDefault="007F7EC7" w:rsidP="007F7EC7">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7F7EC7" w:rsidRPr="000D3A19" w14:paraId="0B681461" w14:textId="77777777" w:rsidTr="000D3A19">
        <w:trPr>
          <w:jc w:val="center"/>
        </w:trPr>
        <w:tc>
          <w:tcPr>
            <w:tcW w:w="2970" w:type="dxa"/>
            <w:vAlign w:val="center"/>
          </w:tcPr>
          <w:p w14:paraId="4FCE35A1" w14:textId="329FFBCA" w:rsidR="007F7EC7" w:rsidRPr="000D3A19" w:rsidRDefault="007F7EC7" w:rsidP="007F7EC7">
            <w:pPr>
              <w:jc w:val="center"/>
              <w:rPr>
                <w:b/>
                <w:bCs/>
              </w:rPr>
            </w:pPr>
            <w:r w:rsidRPr="000D3A19">
              <w:rPr>
                <w:rStyle w:val="Strong"/>
              </w:rPr>
              <w:t>Hearing Date</w:t>
            </w:r>
          </w:p>
        </w:tc>
        <w:tc>
          <w:tcPr>
            <w:tcW w:w="2880" w:type="dxa"/>
            <w:vAlign w:val="center"/>
          </w:tcPr>
          <w:p w14:paraId="34EC3AF4" w14:textId="3E8B4814" w:rsidR="007F7EC7" w:rsidRPr="000D3A19" w:rsidRDefault="007F7EC7" w:rsidP="007F7EC7">
            <w:pPr>
              <w:jc w:val="center"/>
              <w:rPr>
                <w:b/>
                <w:bCs/>
              </w:rPr>
            </w:pPr>
            <w:r w:rsidRPr="000D3A19">
              <w:rPr>
                <w:rStyle w:val="Strong"/>
              </w:rPr>
              <w:t xml:space="preserve">Amendments Due in </w:t>
            </w:r>
            <w:r w:rsidRPr="000D3A19">
              <w:rPr>
                <w:b/>
                <w:bCs/>
              </w:rPr>
              <w:br/>
            </w:r>
            <w:r w:rsidRPr="000D3A19">
              <w:rPr>
                <w:rStyle w:val="Strong"/>
              </w:rPr>
              <w:t>Legislative Counsel Form (12:00 p.m.)</w:t>
            </w:r>
          </w:p>
        </w:tc>
        <w:tc>
          <w:tcPr>
            <w:tcW w:w="2790" w:type="dxa"/>
            <w:vAlign w:val="center"/>
          </w:tcPr>
          <w:p w14:paraId="659E77D5" w14:textId="556727FF" w:rsidR="007F7EC7" w:rsidRPr="000D3A19" w:rsidRDefault="007F7EC7" w:rsidP="007F7EC7">
            <w:pPr>
              <w:jc w:val="center"/>
              <w:rPr>
                <w:b/>
                <w:bCs/>
              </w:rPr>
            </w:pPr>
            <w:r w:rsidRPr="000D3A19">
              <w:rPr>
                <w:rStyle w:val="Strong"/>
              </w:rPr>
              <w:t>Support/Opposition Letters Due (5:00 p.m.)</w:t>
            </w:r>
          </w:p>
        </w:tc>
      </w:tr>
      <w:tr w:rsidR="007F7EC7" w:rsidRPr="000D3A19" w14:paraId="225552AE" w14:textId="77777777" w:rsidTr="00C52009">
        <w:trPr>
          <w:jc w:val="center"/>
        </w:trPr>
        <w:tc>
          <w:tcPr>
            <w:tcW w:w="2970" w:type="dxa"/>
            <w:shd w:val="clear" w:color="auto" w:fill="FFF2CC" w:themeFill="accent4" w:themeFillTint="33"/>
            <w:vAlign w:val="center"/>
          </w:tcPr>
          <w:p w14:paraId="32E2733A" w14:textId="4454A9ED" w:rsidR="007F7EC7" w:rsidRPr="000D3A19" w:rsidRDefault="007F7EC7" w:rsidP="000D3A19">
            <w:r w:rsidRPr="000D3A19">
              <w:t>March 11</w:t>
            </w:r>
            <w:r w:rsidR="00710070" w:rsidRPr="000D3A19">
              <w:t>,2025</w:t>
            </w:r>
          </w:p>
        </w:tc>
        <w:tc>
          <w:tcPr>
            <w:tcW w:w="2880" w:type="dxa"/>
            <w:shd w:val="clear" w:color="auto" w:fill="FFF2CC" w:themeFill="accent4" w:themeFillTint="33"/>
            <w:vAlign w:val="center"/>
          </w:tcPr>
          <w:p w14:paraId="346B556F" w14:textId="79D61199" w:rsidR="007F7EC7" w:rsidRPr="000D3A19" w:rsidRDefault="007F7EC7" w:rsidP="000D3A19">
            <w:r w:rsidRPr="000D3A19">
              <w:t>March 4</w:t>
            </w:r>
            <w:r w:rsidR="00BE08BC" w:rsidRPr="000D3A19">
              <w:t>, 2025</w:t>
            </w:r>
          </w:p>
        </w:tc>
        <w:tc>
          <w:tcPr>
            <w:tcW w:w="2790" w:type="dxa"/>
            <w:shd w:val="clear" w:color="auto" w:fill="FFF2CC" w:themeFill="accent4" w:themeFillTint="33"/>
            <w:vAlign w:val="center"/>
          </w:tcPr>
          <w:p w14:paraId="14B9433E" w14:textId="39ACC32D" w:rsidR="007F7EC7" w:rsidRPr="000D3A19" w:rsidRDefault="007F7EC7" w:rsidP="000D3A19">
            <w:r w:rsidRPr="000D3A19">
              <w:t>March 5</w:t>
            </w:r>
            <w:r w:rsidR="00BE08BC" w:rsidRPr="000D3A19">
              <w:t>, 2025</w:t>
            </w:r>
          </w:p>
        </w:tc>
      </w:tr>
      <w:tr w:rsidR="007F7EC7" w:rsidRPr="000D3A19" w14:paraId="4FB79F42" w14:textId="77777777" w:rsidTr="000D3A19">
        <w:trPr>
          <w:jc w:val="center"/>
        </w:trPr>
        <w:tc>
          <w:tcPr>
            <w:tcW w:w="2970" w:type="dxa"/>
            <w:vAlign w:val="center"/>
          </w:tcPr>
          <w:p w14:paraId="3E5196AE" w14:textId="627017C2" w:rsidR="007F7EC7" w:rsidRPr="000D3A19" w:rsidRDefault="007F7EC7" w:rsidP="000D3A19">
            <w:r w:rsidRPr="000D3A19">
              <w:t>March 25</w:t>
            </w:r>
            <w:r w:rsidR="00710070" w:rsidRPr="000D3A19">
              <w:t>, 2025</w:t>
            </w:r>
          </w:p>
        </w:tc>
        <w:tc>
          <w:tcPr>
            <w:tcW w:w="2880" w:type="dxa"/>
            <w:vAlign w:val="center"/>
          </w:tcPr>
          <w:p w14:paraId="5B0E7743" w14:textId="4A683E6C" w:rsidR="007F7EC7" w:rsidRPr="000D3A19" w:rsidRDefault="007F7EC7" w:rsidP="000D3A19">
            <w:r w:rsidRPr="000D3A19">
              <w:t>March 18</w:t>
            </w:r>
            <w:r w:rsidR="00BE08BC" w:rsidRPr="000D3A19">
              <w:t>, 2025</w:t>
            </w:r>
          </w:p>
        </w:tc>
        <w:tc>
          <w:tcPr>
            <w:tcW w:w="2790" w:type="dxa"/>
            <w:vAlign w:val="center"/>
          </w:tcPr>
          <w:p w14:paraId="55022E50" w14:textId="3E107701" w:rsidR="007F7EC7" w:rsidRPr="000D3A19" w:rsidRDefault="007F7EC7" w:rsidP="000D3A19">
            <w:r w:rsidRPr="000D3A19">
              <w:t>March 19</w:t>
            </w:r>
            <w:r w:rsidR="00BE08BC" w:rsidRPr="000D3A19">
              <w:t>, 2025</w:t>
            </w:r>
          </w:p>
        </w:tc>
      </w:tr>
      <w:tr w:rsidR="007F7EC7" w:rsidRPr="000D3A19" w14:paraId="1F2D65B2" w14:textId="77777777" w:rsidTr="00C52009">
        <w:trPr>
          <w:jc w:val="center"/>
        </w:trPr>
        <w:tc>
          <w:tcPr>
            <w:tcW w:w="2970" w:type="dxa"/>
            <w:shd w:val="clear" w:color="auto" w:fill="FFF2CC" w:themeFill="accent4" w:themeFillTint="33"/>
            <w:vAlign w:val="center"/>
          </w:tcPr>
          <w:p w14:paraId="52658BE7" w14:textId="2B4973A6" w:rsidR="007F7EC7" w:rsidRPr="000D3A19" w:rsidRDefault="007F7EC7" w:rsidP="000D3A19">
            <w:r w:rsidRPr="000D3A19">
              <w:t>April 8</w:t>
            </w:r>
            <w:r w:rsidR="00710070" w:rsidRPr="000D3A19">
              <w:t>, 2025</w:t>
            </w:r>
          </w:p>
        </w:tc>
        <w:tc>
          <w:tcPr>
            <w:tcW w:w="2880" w:type="dxa"/>
            <w:shd w:val="clear" w:color="auto" w:fill="FFF2CC" w:themeFill="accent4" w:themeFillTint="33"/>
            <w:vAlign w:val="center"/>
          </w:tcPr>
          <w:p w14:paraId="1CB51076" w14:textId="16416AF0" w:rsidR="007F7EC7" w:rsidRPr="000D3A19" w:rsidRDefault="007F7EC7" w:rsidP="000D3A19">
            <w:r w:rsidRPr="000D3A19">
              <w:t>April 1</w:t>
            </w:r>
            <w:r w:rsidR="00BE08BC" w:rsidRPr="000D3A19">
              <w:t>, 2025</w:t>
            </w:r>
          </w:p>
        </w:tc>
        <w:tc>
          <w:tcPr>
            <w:tcW w:w="2790" w:type="dxa"/>
            <w:shd w:val="clear" w:color="auto" w:fill="FFF2CC" w:themeFill="accent4" w:themeFillTint="33"/>
            <w:vAlign w:val="center"/>
          </w:tcPr>
          <w:p w14:paraId="694535CA" w14:textId="45EE8AED" w:rsidR="007F7EC7" w:rsidRPr="000D3A19" w:rsidRDefault="007F7EC7" w:rsidP="000D3A19">
            <w:r w:rsidRPr="000D3A19">
              <w:t>April 2</w:t>
            </w:r>
            <w:r w:rsidR="00BE08BC" w:rsidRPr="000D3A19">
              <w:t>, 2025</w:t>
            </w:r>
          </w:p>
        </w:tc>
      </w:tr>
      <w:tr w:rsidR="007F7EC7" w:rsidRPr="000D3A19" w14:paraId="3594362C" w14:textId="77777777" w:rsidTr="000D3A19">
        <w:trPr>
          <w:jc w:val="center"/>
        </w:trPr>
        <w:tc>
          <w:tcPr>
            <w:tcW w:w="2970" w:type="dxa"/>
            <w:vAlign w:val="center"/>
          </w:tcPr>
          <w:p w14:paraId="2BA312F1" w14:textId="789752F0" w:rsidR="007F7EC7" w:rsidRPr="000D3A19" w:rsidRDefault="007F7EC7" w:rsidP="000D3A19">
            <w:r w:rsidRPr="000D3A19">
              <w:t>April 29</w:t>
            </w:r>
            <w:r w:rsidR="00710070" w:rsidRPr="000D3A19">
              <w:t>, 2025</w:t>
            </w:r>
          </w:p>
        </w:tc>
        <w:tc>
          <w:tcPr>
            <w:tcW w:w="2880" w:type="dxa"/>
            <w:vAlign w:val="center"/>
          </w:tcPr>
          <w:p w14:paraId="2A1A60A6" w14:textId="5CBA8904" w:rsidR="007F7EC7" w:rsidRPr="000D3A19" w:rsidRDefault="007F7EC7" w:rsidP="000D3A19">
            <w:r w:rsidRPr="000D3A19">
              <w:t>April 22</w:t>
            </w:r>
            <w:r w:rsidR="00BE08BC" w:rsidRPr="000D3A19">
              <w:t>, 2025</w:t>
            </w:r>
          </w:p>
        </w:tc>
        <w:tc>
          <w:tcPr>
            <w:tcW w:w="2790" w:type="dxa"/>
            <w:vAlign w:val="center"/>
          </w:tcPr>
          <w:p w14:paraId="50FA8384" w14:textId="3183E26F" w:rsidR="007F7EC7" w:rsidRPr="000D3A19" w:rsidRDefault="007F7EC7" w:rsidP="000D3A19">
            <w:r w:rsidRPr="000D3A19">
              <w:t>April 23</w:t>
            </w:r>
            <w:r w:rsidR="00BE08BC" w:rsidRPr="000D3A19">
              <w:t>, 2025</w:t>
            </w:r>
          </w:p>
        </w:tc>
      </w:tr>
    </w:tbl>
    <w:p w14:paraId="69570500" w14:textId="77777777" w:rsidR="00013F2C" w:rsidRPr="000D3A19" w:rsidRDefault="00013F2C" w:rsidP="001D568C"/>
    <w:p w14:paraId="537ED2BC" w14:textId="77777777" w:rsidR="00560FFA" w:rsidRDefault="00560FFA" w:rsidP="00560FFA">
      <w:pPr>
        <w:jc w:val="center"/>
      </w:pPr>
      <w:r>
        <w:t xml:space="preserve">Note: It’s important to check the Assembly Human Services Committee’s </w:t>
      </w:r>
      <w:hyperlink r:id="rId39" w:history="1">
        <w:r w:rsidRPr="005878FB">
          <w:rPr>
            <w:rStyle w:val="Hyperlink"/>
          </w:rPr>
          <w:t>website hearing page</w:t>
        </w:r>
      </w:hyperlink>
      <w:r>
        <w:t xml:space="preserve"> to determine or the </w:t>
      </w:r>
      <w:hyperlink r:id="rId40" w:history="1">
        <w:r w:rsidRPr="005878FB">
          <w:rPr>
            <w:rStyle w:val="Hyperlink"/>
          </w:rPr>
          <w:t>Daily File</w:t>
        </w:r>
      </w:hyperlink>
      <w:r>
        <w:t xml:space="preserve"> to determine what bills will be heard on which days.</w:t>
      </w:r>
    </w:p>
    <w:p w14:paraId="4C9F0693" w14:textId="77777777" w:rsidR="00BD4AB3" w:rsidRDefault="00BD4AB3" w:rsidP="00560FFA">
      <w:pPr>
        <w:jc w:val="center"/>
      </w:pPr>
    </w:p>
    <w:p w14:paraId="3062D8D3" w14:textId="77777777" w:rsidR="00BD4AB3" w:rsidRDefault="00BD4AB3" w:rsidP="00560FFA">
      <w:pPr>
        <w:jc w:val="center"/>
      </w:pPr>
    </w:p>
    <w:p w14:paraId="7261BB29" w14:textId="77777777" w:rsidR="007F7EC7" w:rsidRDefault="007F7EC7" w:rsidP="001D568C"/>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42941CE3"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 xml:space="preserve">Assembly </w:t>
            </w:r>
            <w:r w:rsidR="00560FFA">
              <w:rPr>
                <w:rFonts w:ascii="Arial" w:hAnsi="Arial" w:cs="Arial"/>
                <w:b/>
                <w:iCs/>
                <w:color w:val="FFFFFF" w:themeColor="background1"/>
                <w:sz w:val="48"/>
                <w:szCs w:val="48"/>
              </w:rPr>
              <w:t xml:space="preserve">Human Services </w:t>
            </w:r>
            <w:r w:rsidRPr="008903D2">
              <w:rPr>
                <w:rFonts w:ascii="Arial" w:hAnsi="Arial" w:cs="Arial"/>
                <w:b/>
                <w:iCs/>
                <w:color w:val="FFFFFF" w:themeColor="background1"/>
                <w:sz w:val="48"/>
                <w:szCs w:val="48"/>
              </w:rPr>
              <w:t>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41"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530"/>
        <w:gridCol w:w="3101"/>
        <w:gridCol w:w="2029"/>
      </w:tblGrid>
      <w:tr w:rsidR="004A031E" w:rsidRPr="004A031E" w14:paraId="471FF1A9" w14:textId="09E91BCC" w:rsidTr="0076101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lastRenderedPageBreak/>
              <w:t>Bill Number Author</w:t>
            </w:r>
          </w:p>
        </w:tc>
        <w:tc>
          <w:tcPr>
            <w:tcW w:w="1530"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101"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02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763B46" w:rsidRPr="001D568C" w14:paraId="3C61E5F6" w14:textId="77777777" w:rsidTr="0076101A">
        <w:tc>
          <w:tcPr>
            <w:tcW w:w="3780" w:type="dxa"/>
            <w:shd w:val="clear" w:color="auto" w:fill="F2F2F2" w:themeFill="background1" w:themeFillShade="F2"/>
          </w:tcPr>
          <w:p w14:paraId="575F4FD5" w14:textId="77777777" w:rsidR="00F719B7" w:rsidRPr="007028F0" w:rsidRDefault="00763B46" w:rsidP="00F719B7">
            <w:pPr>
              <w:rPr>
                <w:sz w:val="22"/>
                <w:szCs w:val="22"/>
              </w:rPr>
            </w:pPr>
            <w:hyperlink r:id="rId42" w:history="1">
              <w:r w:rsidRPr="00763B46">
                <w:rPr>
                  <w:rStyle w:val="Hyperlink"/>
                </w:rPr>
                <w:t>AB 42</w:t>
              </w:r>
            </w:hyperlink>
            <w:r>
              <w:t xml:space="preserve"> – </w:t>
            </w:r>
            <w:r w:rsidR="00F719B7" w:rsidRPr="007028F0">
              <w:rPr>
                <w:sz w:val="22"/>
                <w:szCs w:val="22"/>
              </w:rPr>
              <w:t xml:space="preserve"> </w:t>
            </w:r>
            <w:hyperlink r:id="rId43" w:history="1">
              <w:r w:rsidR="00F719B7" w:rsidRPr="007028F0">
                <w:rPr>
                  <w:rStyle w:val="Hyperlink"/>
                  <w:sz w:val="22"/>
                  <w:szCs w:val="22"/>
                </w:rPr>
                <w:t>Bryan</w:t>
              </w:r>
            </w:hyperlink>
          </w:p>
          <w:p w14:paraId="706CB831" w14:textId="226FC757" w:rsidR="00763B46" w:rsidRDefault="00763B46" w:rsidP="008D438D">
            <w:pPr>
              <w:rPr>
                <w:sz w:val="22"/>
                <w:szCs w:val="22"/>
              </w:rPr>
            </w:pPr>
            <w:r w:rsidRPr="003C20A8">
              <w:rPr>
                <w:sz w:val="22"/>
                <w:szCs w:val="22"/>
              </w:rPr>
              <w:t>• Phone – 916-319-20</w:t>
            </w:r>
            <w:r w:rsidR="000443C6">
              <w:rPr>
                <w:sz w:val="22"/>
                <w:szCs w:val="22"/>
              </w:rPr>
              <w:t>55</w:t>
            </w:r>
            <w:r w:rsidRPr="003C20A8">
              <w:rPr>
                <w:sz w:val="22"/>
                <w:szCs w:val="22"/>
              </w:rPr>
              <w:t xml:space="preserve"> • Room # </w:t>
            </w:r>
            <w:r w:rsidR="000443C6">
              <w:rPr>
                <w:sz w:val="22"/>
                <w:szCs w:val="22"/>
              </w:rPr>
              <w:t>5630</w:t>
            </w:r>
          </w:p>
          <w:p w14:paraId="15E333E7" w14:textId="3E855348" w:rsidR="00763B46" w:rsidRDefault="00763B46" w:rsidP="00763B46">
            <w:pPr>
              <w:rPr>
                <w:sz w:val="22"/>
                <w:szCs w:val="22"/>
              </w:rPr>
            </w:pPr>
            <w:r>
              <w:rPr>
                <w:sz w:val="22"/>
                <w:szCs w:val="22"/>
              </w:rPr>
              <w:t>• Staff-</w:t>
            </w:r>
            <w:r w:rsidRPr="003C20A8">
              <w:rPr>
                <w:sz w:val="22"/>
                <w:szCs w:val="22"/>
              </w:rPr>
              <w:t xml:space="preserve"> </w:t>
            </w:r>
            <w:r w:rsidR="005F3B9F">
              <w:rPr>
                <w:sz w:val="22"/>
                <w:szCs w:val="22"/>
              </w:rPr>
              <w:t>Osaze Osayande</w:t>
            </w:r>
          </w:p>
          <w:p w14:paraId="484AE163" w14:textId="1BD8C53A" w:rsidR="005F3B9F" w:rsidRPr="005F3B9F" w:rsidRDefault="005F3B9F" w:rsidP="008D438D">
            <w:hyperlink r:id="rId44" w:history="1">
              <w:r w:rsidRPr="004516B7">
                <w:rPr>
                  <w:rStyle w:val="Hyperlink"/>
                </w:rPr>
                <w:t>Osaze.Osayande@asm.ca.gov</w:t>
              </w:r>
            </w:hyperlink>
          </w:p>
        </w:tc>
        <w:tc>
          <w:tcPr>
            <w:tcW w:w="1530" w:type="dxa"/>
            <w:shd w:val="clear" w:color="auto" w:fill="F2F2F2" w:themeFill="background1" w:themeFillShade="F2"/>
          </w:tcPr>
          <w:p w14:paraId="362EE17E" w14:textId="77777777" w:rsidR="00C52009" w:rsidRPr="003C3971" w:rsidRDefault="00C52009" w:rsidP="008D438D">
            <w:pPr>
              <w:jc w:val="center"/>
              <w:rPr>
                <w:rStyle w:val="Hyperlink"/>
                <w:sz w:val="20"/>
                <w:szCs w:val="20"/>
              </w:rPr>
            </w:pPr>
            <w:hyperlink r:id="rId45" w:history="1">
              <w:r w:rsidRPr="003C3971">
                <w:rPr>
                  <w:rStyle w:val="Hyperlink"/>
                  <w:sz w:val="20"/>
                  <w:szCs w:val="20"/>
                </w:rPr>
                <w:t>CCWRO</w:t>
              </w:r>
            </w:hyperlink>
          </w:p>
          <w:p w14:paraId="3F8D6D73" w14:textId="77777777" w:rsidR="00C52009" w:rsidRPr="003C3971" w:rsidRDefault="00C52009" w:rsidP="008D438D">
            <w:pPr>
              <w:jc w:val="center"/>
              <w:rPr>
                <w:sz w:val="20"/>
                <w:szCs w:val="20"/>
              </w:rPr>
            </w:pPr>
            <w:hyperlink r:id="rId46" w:history="1">
              <w:r w:rsidRPr="003C3971">
                <w:rPr>
                  <w:rStyle w:val="Hyperlink"/>
                  <w:sz w:val="20"/>
                  <w:szCs w:val="20"/>
                </w:rPr>
                <w:t>u*aspire</w:t>
              </w:r>
            </w:hyperlink>
          </w:p>
          <w:p w14:paraId="2FACA3FA" w14:textId="77777777" w:rsidR="00C52009" w:rsidRPr="003C3971" w:rsidRDefault="00C52009" w:rsidP="008D438D">
            <w:pPr>
              <w:jc w:val="center"/>
              <w:rPr>
                <w:rStyle w:val="Hyperlink"/>
                <w:sz w:val="20"/>
                <w:szCs w:val="20"/>
              </w:rPr>
            </w:pPr>
            <w:hyperlink r:id="rId47" w:history="1">
              <w:r w:rsidRPr="003C3971">
                <w:rPr>
                  <w:rStyle w:val="Hyperlink"/>
                  <w:sz w:val="20"/>
                  <w:szCs w:val="20"/>
                </w:rPr>
                <w:t>WCL&amp;P</w:t>
              </w:r>
            </w:hyperlink>
          </w:p>
          <w:p w14:paraId="5BB6F5FA" w14:textId="77777777" w:rsidR="00763B46" w:rsidRPr="003C3971" w:rsidRDefault="00763B46" w:rsidP="008D438D">
            <w:pPr>
              <w:jc w:val="center"/>
              <w:rPr>
                <w:sz w:val="20"/>
                <w:szCs w:val="20"/>
              </w:rPr>
            </w:pPr>
          </w:p>
        </w:tc>
        <w:tc>
          <w:tcPr>
            <w:tcW w:w="3101" w:type="dxa"/>
            <w:shd w:val="clear" w:color="auto" w:fill="F2F2F2" w:themeFill="background1" w:themeFillShade="F2"/>
          </w:tcPr>
          <w:p w14:paraId="15077062" w14:textId="06A9EA2A" w:rsidR="00763B46" w:rsidRPr="00895B74" w:rsidRDefault="00763B46" w:rsidP="008D438D">
            <w:pPr>
              <w:rPr>
                <w:sz w:val="22"/>
                <w:szCs w:val="22"/>
              </w:rPr>
            </w:pPr>
            <w:r w:rsidRPr="00895B74">
              <w:rPr>
                <w:sz w:val="22"/>
                <w:szCs w:val="22"/>
              </w:rPr>
              <w:t xml:space="preserve">This bill would </w:t>
            </w:r>
            <w:r w:rsidR="00F719B7">
              <w:rPr>
                <w:sz w:val="22"/>
                <w:szCs w:val="22"/>
              </w:rPr>
              <w:t xml:space="preserve">exempt </w:t>
            </w:r>
            <w:r w:rsidR="003C3971">
              <w:rPr>
                <w:sz w:val="22"/>
                <w:szCs w:val="22"/>
              </w:rPr>
              <w:t xml:space="preserve">most </w:t>
            </w:r>
            <w:r w:rsidR="00724DE4">
              <w:rPr>
                <w:sz w:val="22"/>
                <w:szCs w:val="22"/>
              </w:rPr>
              <w:t xml:space="preserve"> non-means tested </w:t>
            </w:r>
            <w:r w:rsidR="003C3971">
              <w:rPr>
                <w:sz w:val="22"/>
                <w:szCs w:val="22"/>
              </w:rPr>
              <w:t>student loans and grants</w:t>
            </w:r>
            <w:r w:rsidR="00724DE4">
              <w:rPr>
                <w:sz w:val="22"/>
                <w:szCs w:val="22"/>
              </w:rPr>
              <w:t xml:space="preserve"> as income for CalFresh and CalWORKs</w:t>
            </w:r>
            <w:r w:rsidR="003C3971">
              <w:rPr>
                <w:sz w:val="22"/>
                <w:szCs w:val="22"/>
              </w:rPr>
              <w:t>.</w:t>
            </w:r>
          </w:p>
        </w:tc>
        <w:tc>
          <w:tcPr>
            <w:tcW w:w="2029" w:type="dxa"/>
            <w:shd w:val="clear" w:color="auto" w:fill="F2F2F2" w:themeFill="background1" w:themeFillShade="F2"/>
          </w:tcPr>
          <w:p w14:paraId="596F1D0B" w14:textId="77777777" w:rsidR="00763B46" w:rsidRPr="00D84BC5" w:rsidRDefault="00763B46" w:rsidP="008D438D">
            <w:pPr>
              <w:jc w:val="center"/>
              <w:rPr>
                <w:sz w:val="22"/>
                <w:szCs w:val="22"/>
              </w:rPr>
            </w:pPr>
            <w:r w:rsidRPr="00D84BC5">
              <w:rPr>
                <w:sz w:val="22"/>
                <w:szCs w:val="22"/>
              </w:rPr>
              <w:t>Assembly Human Services Committee</w:t>
            </w:r>
          </w:p>
          <w:p w14:paraId="16BA06BD" w14:textId="5EFDDA78" w:rsidR="00763B46" w:rsidRDefault="00763B46" w:rsidP="008D438D">
            <w:pPr>
              <w:jc w:val="center"/>
            </w:pPr>
            <w:r>
              <w:t>3-</w:t>
            </w:r>
            <w:r w:rsidR="005F3B9F">
              <w:t>25</w:t>
            </w:r>
            <w:r>
              <w:t xml:space="preserve">-25- 1:30 </w:t>
            </w:r>
          </w:p>
          <w:p w14:paraId="79A14F08" w14:textId="77777777" w:rsidR="00763B46" w:rsidRPr="001D568C" w:rsidRDefault="00763B46" w:rsidP="008D438D">
            <w:pPr>
              <w:jc w:val="center"/>
            </w:pPr>
            <w:r>
              <w:t>Room 437</w:t>
            </w:r>
          </w:p>
        </w:tc>
      </w:tr>
      <w:tr w:rsidR="005F7D2B" w:rsidRPr="001D568C" w14:paraId="0459CA18" w14:textId="5F6DF3BA" w:rsidTr="0076101A">
        <w:tc>
          <w:tcPr>
            <w:tcW w:w="3780" w:type="dxa"/>
            <w:shd w:val="clear" w:color="auto" w:fill="F2F2F2" w:themeFill="background1" w:themeFillShade="F2"/>
          </w:tcPr>
          <w:p w14:paraId="4A8A87C8" w14:textId="640434BF" w:rsidR="001E0119" w:rsidRDefault="001E0119" w:rsidP="005F7D2B">
            <w:hyperlink r:id="rId48" w:history="1">
              <w:r w:rsidRPr="001E0119">
                <w:rPr>
                  <w:rStyle w:val="Hyperlink"/>
                </w:rPr>
                <w:t>AB 79</w:t>
              </w:r>
            </w:hyperlink>
            <w:r>
              <w:t xml:space="preserve"> – </w:t>
            </w:r>
            <w:hyperlink r:id="rId49" w:history="1">
              <w:r w:rsidRPr="001E0119">
                <w:rPr>
                  <w:rStyle w:val="Hyperlink"/>
                </w:rPr>
                <w:t>Arambula</w:t>
              </w:r>
            </w:hyperlink>
          </w:p>
          <w:p w14:paraId="1879F6BF" w14:textId="2A68C55E" w:rsidR="005F7D2B" w:rsidRDefault="005F7D2B" w:rsidP="005F7D2B">
            <w:pPr>
              <w:rPr>
                <w:sz w:val="22"/>
                <w:szCs w:val="22"/>
              </w:rPr>
            </w:pPr>
            <w:r w:rsidRPr="003C20A8">
              <w:rPr>
                <w:sz w:val="22"/>
                <w:szCs w:val="22"/>
              </w:rPr>
              <w:t>• Phone – 916-319-20</w:t>
            </w:r>
            <w:r w:rsidR="001E0119">
              <w:rPr>
                <w:sz w:val="22"/>
                <w:szCs w:val="22"/>
              </w:rPr>
              <w:t>31</w:t>
            </w:r>
            <w:r w:rsidRPr="003C20A8">
              <w:rPr>
                <w:sz w:val="22"/>
                <w:szCs w:val="22"/>
              </w:rPr>
              <w:t xml:space="preserve"> • Room # 63</w:t>
            </w:r>
            <w:r w:rsidR="001E0119">
              <w:rPr>
                <w:sz w:val="22"/>
                <w:szCs w:val="22"/>
              </w:rPr>
              <w:t>1</w:t>
            </w:r>
            <w:r w:rsidRPr="003C20A8">
              <w:rPr>
                <w:sz w:val="22"/>
                <w:szCs w:val="22"/>
              </w:rPr>
              <w:t>0</w:t>
            </w:r>
          </w:p>
          <w:p w14:paraId="2963D644" w14:textId="26966AEC" w:rsidR="00DD10E0" w:rsidRDefault="00DD10E0" w:rsidP="005F7D2B">
            <w:pPr>
              <w:rPr>
                <w:sz w:val="22"/>
                <w:szCs w:val="22"/>
              </w:rPr>
            </w:pPr>
            <w:r>
              <w:rPr>
                <w:sz w:val="22"/>
                <w:szCs w:val="22"/>
              </w:rPr>
              <w:t>• Staff-</w:t>
            </w:r>
            <w:r w:rsidR="00224B97">
              <w:rPr>
                <w:sz w:val="22"/>
                <w:szCs w:val="22"/>
              </w:rPr>
              <w:t xml:space="preserve"> </w:t>
            </w:r>
            <w:r w:rsidR="0033367D">
              <w:rPr>
                <w:sz w:val="22"/>
                <w:szCs w:val="22"/>
              </w:rPr>
              <w:t xml:space="preserve">Sana </w:t>
            </w:r>
            <w:proofErr w:type="spellStart"/>
            <w:r w:rsidR="00A306F3">
              <w:rPr>
                <w:sz w:val="22"/>
                <w:szCs w:val="22"/>
              </w:rPr>
              <w:t>J</w:t>
            </w:r>
            <w:r w:rsidR="0033367D">
              <w:rPr>
                <w:sz w:val="22"/>
                <w:szCs w:val="22"/>
              </w:rPr>
              <w:t>assery</w:t>
            </w:r>
            <w:proofErr w:type="spellEnd"/>
          </w:p>
          <w:p w14:paraId="4CD0E123" w14:textId="218F8FD5" w:rsidR="0033367D" w:rsidRPr="003C20A8" w:rsidRDefault="006A39F0" w:rsidP="005F7D2B">
            <w:pPr>
              <w:rPr>
                <w:sz w:val="22"/>
                <w:szCs w:val="22"/>
              </w:rPr>
            </w:pPr>
            <w:hyperlink r:id="rId50" w:history="1">
              <w:r w:rsidRPr="004516B7">
                <w:rPr>
                  <w:rStyle w:val="Hyperlink"/>
                  <w:sz w:val="22"/>
                  <w:szCs w:val="22"/>
                </w:rPr>
                <w:t>Sana.jassery@asm.ca.gov</w:t>
              </w:r>
            </w:hyperlink>
          </w:p>
        </w:tc>
        <w:tc>
          <w:tcPr>
            <w:tcW w:w="1530" w:type="dxa"/>
            <w:shd w:val="clear" w:color="auto" w:fill="F2F2F2" w:themeFill="background1" w:themeFillShade="F2"/>
          </w:tcPr>
          <w:p w14:paraId="7442CDB1" w14:textId="77777777" w:rsidR="00C52009" w:rsidRPr="003C3971" w:rsidRDefault="00C52009" w:rsidP="00C52009">
            <w:pPr>
              <w:jc w:val="center"/>
              <w:rPr>
                <w:sz w:val="20"/>
                <w:szCs w:val="20"/>
              </w:rPr>
            </w:pPr>
            <w:hyperlink r:id="rId51" w:history="1">
              <w:r w:rsidRPr="003C3971">
                <w:rPr>
                  <w:rStyle w:val="Hyperlink"/>
                  <w:sz w:val="20"/>
                  <w:szCs w:val="20"/>
                </w:rPr>
                <w:t>CAFB</w:t>
              </w:r>
            </w:hyperlink>
          </w:p>
          <w:p w14:paraId="41D9F982" w14:textId="77777777" w:rsidR="00C52009" w:rsidRPr="003C3971" w:rsidRDefault="00C52009" w:rsidP="0033367D">
            <w:pPr>
              <w:jc w:val="center"/>
              <w:rPr>
                <w:rStyle w:val="Hyperlink"/>
                <w:sz w:val="20"/>
                <w:szCs w:val="20"/>
              </w:rPr>
            </w:pPr>
            <w:hyperlink r:id="rId52" w:history="1">
              <w:r w:rsidRPr="003C3971">
                <w:rPr>
                  <w:rStyle w:val="Hyperlink"/>
                  <w:sz w:val="20"/>
                  <w:szCs w:val="20"/>
                </w:rPr>
                <w:t>CCWRO</w:t>
              </w:r>
            </w:hyperlink>
          </w:p>
          <w:p w14:paraId="6245D3F4" w14:textId="77777777" w:rsidR="00C52009" w:rsidRPr="003C3971" w:rsidRDefault="00C52009" w:rsidP="00B52C3A">
            <w:pPr>
              <w:jc w:val="center"/>
              <w:rPr>
                <w:sz w:val="20"/>
                <w:szCs w:val="20"/>
              </w:rPr>
            </w:pPr>
            <w:hyperlink r:id="rId53" w:history="1">
              <w:r w:rsidRPr="00C52009">
                <w:rPr>
                  <w:rStyle w:val="Hyperlink"/>
                  <w:sz w:val="20"/>
                  <w:szCs w:val="20"/>
                </w:rPr>
                <w:t>CHC</w:t>
              </w:r>
            </w:hyperlink>
          </w:p>
          <w:p w14:paraId="43634D12" w14:textId="2BE12EC7" w:rsidR="00964296" w:rsidRPr="003C3971" w:rsidRDefault="00C52009" w:rsidP="00B52C3A">
            <w:pPr>
              <w:jc w:val="center"/>
              <w:rPr>
                <w:sz w:val="20"/>
                <w:szCs w:val="20"/>
              </w:rPr>
            </w:pPr>
            <w:hyperlink r:id="rId54" w:history="1">
              <w:r w:rsidRPr="003C3971">
                <w:rPr>
                  <w:rStyle w:val="Hyperlink"/>
                  <w:sz w:val="20"/>
                  <w:szCs w:val="20"/>
                </w:rPr>
                <w:t>u*aspire</w:t>
              </w:r>
            </w:hyperlink>
          </w:p>
        </w:tc>
        <w:tc>
          <w:tcPr>
            <w:tcW w:w="3101" w:type="dxa"/>
            <w:shd w:val="clear" w:color="auto" w:fill="F2F2F2" w:themeFill="background1" w:themeFillShade="F2"/>
          </w:tcPr>
          <w:p w14:paraId="42C03619" w14:textId="43FA4F5E" w:rsidR="005F7D2B" w:rsidRPr="00895B74" w:rsidRDefault="005F7D2B" w:rsidP="005F7D2B">
            <w:pPr>
              <w:rPr>
                <w:sz w:val="22"/>
                <w:szCs w:val="22"/>
              </w:rPr>
            </w:pPr>
            <w:r w:rsidRPr="00895B74">
              <w:rPr>
                <w:sz w:val="22"/>
                <w:szCs w:val="22"/>
              </w:rPr>
              <w:t xml:space="preserve">This bill would </w:t>
            </w:r>
            <w:r w:rsidR="006F7C18" w:rsidRPr="00895B74">
              <w:rPr>
                <w:sz w:val="22"/>
                <w:szCs w:val="22"/>
              </w:rPr>
              <w:t>improve how</w:t>
            </w:r>
            <w:r w:rsidR="001E0119" w:rsidRPr="00895B74">
              <w:rPr>
                <w:sz w:val="22"/>
                <w:szCs w:val="22"/>
              </w:rPr>
              <w:t xml:space="preserve"> the county welfare department cooperat</w:t>
            </w:r>
            <w:r w:rsidR="006F7C18" w:rsidRPr="00895B74">
              <w:rPr>
                <w:sz w:val="22"/>
                <w:szCs w:val="22"/>
              </w:rPr>
              <w:t>e</w:t>
            </w:r>
            <w:r w:rsidR="001E0119" w:rsidRPr="00895B74">
              <w:rPr>
                <w:sz w:val="22"/>
                <w:szCs w:val="22"/>
              </w:rPr>
              <w:t xml:space="preserve"> with student basic needs representative</w:t>
            </w:r>
            <w:r w:rsidR="006F7C18" w:rsidRPr="00895B74">
              <w:rPr>
                <w:sz w:val="22"/>
                <w:szCs w:val="22"/>
              </w:rPr>
              <w:t>s</w:t>
            </w:r>
            <w:r w:rsidRPr="00895B74">
              <w:rPr>
                <w:sz w:val="22"/>
                <w:szCs w:val="22"/>
              </w:rPr>
              <w:t>.</w:t>
            </w:r>
          </w:p>
        </w:tc>
        <w:tc>
          <w:tcPr>
            <w:tcW w:w="2029" w:type="dxa"/>
            <w:shd w:val="clear" w:color="auto" w:fill="F2F2F2" w:themeFill="background1" w:themeFillShade="F2"/>
          </w:tcPr>
          <w:p w14:paraId="7B183F46" w14:textId="77777777" w:rsidR="002C45A4" w:rsidRPr="002C45A4" w:rsidRDefault="00D84BC5" w:rsidP="00D84BC5">
            <w:pPr>
              <w:jc w:val="center"/>
              <w:rPr>
                <w:b/>
                <w:sz w:val="22"/>
                <w:szCs w:val="22"/>
              </w:rPr>
            </w:pPr>
            <w:r w:rsidRPr="00D84BC5">
              <w:rPr>
                <w:sz w:val="22"/>
                <w:szCs w:val="22"/>
              </w:rPr>
              <w:t>Assembly Human Services Committee</w:t>
            </w:r>
            <w:r w:rsidR="002C45A4">
              <w:rPr>
                <w:sz w:val="22"/>
                <w:szCs w:val="22"/>
              </w:rPr>
              <w:t xml:space="preserve"> passed 6-0 vote. </w:t>
            </w:r>
            <w:r w:rsidR="002C45A4" w:rsidRPr="002C45A4">
              <w:rPr>
                <w:b/>
                <w:sz w:val="22"/>
                <w:szCs w:val="22"/>
              </w:rPr>
              <w:t xml:space="preserve">Next Step </w:t>
            </w:r>
          </w:p>
          <w:p w14:paraId="182C0D3A" w14:textId="6C406726" w:rsidR="00D84BC5" w:rsidRPr="002C45A4" w:rsidRDefault="002C45A4" w:rsidP="002C45A4">
            <w:pPr>
              <w:jc w:val="center"/>
              <w:rPr>
                <w:sz w:val="22"/>
                <w:szCs w:val="22"/>
              </w:rPr>
            </w:pPr>
            <w:r>
              <w:rPr>
                <w:sz w:val="22"/>
                <w:szCs w:val="22"/>
              </w:rPr>
              <w:t>Committee on Higher Education</w:t>
            </w:r>
          </w:p>
        </w:tc>
      </w:tr>
      <w:tr w:rsidR="005A295B" w:rsidRPr="001D568C" w14:paraId="7551A529" w14:textId="77777777" w:rsidTr="0076101A">
        <w:tc>
          <w:tcPr>
            <w:tcW w:w="3780" w:type="dxa"/>
            <w:shd w:val="clear" w:color="auto" w:fill="F2F2F2" w:themeFill="background1" w:themeFillShade="F2"/>
          </w:tcPr>
          <w:p w14:paraId="12D130B2" w14:textId="60E9374A" w:rsidR="005A295B" w:rsidRDefault="005A295B" w:rsidP="00DB33A0">
            <w:hyperlink r:id="rId55" w:history="1">
              <w:r w:rsidRPr="005A295B">
                <w:rPr>
                  <w:rStyle w:val="Hyperlink"/>
                </w:rPr>
                <w:t>AB 227</w:t>
              </w:r>
            </w:hyperlink>
            <w:r>
              <w:t xml:space="preserve"> - </w:t>
            </w:r>
            <w:hyperlink r:id="rId56" w:history="1">
              <w:r w:rsidRPr="005A295B">
                <w:rPr>
                  <w:rStyle w:val="Hyperlink"/>
                </w:rPr>
                <w:t>Gabriel</w:t>
              </w:r>
            </w:hyperlink>
          </w:p>
          <w:p w14:paraId="56FB6A80" w14:textId="5C5636F3" w:rsidR="005A295B" w:rsidRDefault="005A295B" w:rsidP="00DB33A0">
            <w:pPr>
              <w:rPr>
                <w:sz w:val="22"/>
                <w:szCs w:val="22"/>
              </w:rPr>
            </w:pPr>
            <w:r w:rsidRPr="003C20A8">
              <w:rPr>
                <w:sz w:val="22"/>
                <w:szCs w:val="22"/>
              </w:rPr>
              <w:t>• Phone – 916-319-20</w:t>
            </w:r>
            <w:r>
              <w:rPr>
                <w:sz w:val="22"/>
                <w:szCs w:val="22"/>
              </w:rPr>
              <w:t>46</w:t>
            </w:r>
            <w:r w:rsidRPr="003C20A8">
              <w:rPr>
                <w:sz w:val="22"/>
                <w:szCs w:val="22"/>
              </w:rPr>
              <w:t xml:space="preserve"> • Room # </w:t>
            </w:r>
            <w:r>
              <w:rPr>
                <w:sz w:val="22"/>
                <w:szCs w:val="22"/>
              </w:rPr>
              <w:t>8230</w:t>
            </w:r>
          </w:p>
          <w:p w14:paraId="7C4C25E8" w14:textId="77777777" w:rsidR="005A295B" w:rsidRDefault="005A295B" w:rsidP="00DB33A0">
            <w:pPr>
              <w:rPr>
                <w:sz w:val="22"/>
                <w:szCs w:val="22"/>
              </w:rPr>
            </w:pPr>
            <w:r>
              <w:rPr>
                <w:sz w:val="22"/>
                <w:szCs w:val="22"/>
              </w:rPr>
              <w:t>• Staff- Nicole Vasquez</w:t>
            </w:r>
          </w:p>
          <w:p w14:paraId="06318E64" w14:textId="1C968692" w:rsidR="00895B74" w:rsidRPr="00895B74" w:rsidRDefault="00895B74" w:rsidP="00DB33A0">
            <w:hyperlink r:id="rId57" w:history="1">
              <w:r w:rsidRPr="00DB0928">
                <w:rPr>
                  <w:rStyle w:val="Hyperlink"/>
                </w:rPr>
                <w:t>Nicole.vasquez@aswm.ca.gov</w:t>
              </w:r>
            </w:hyperlink>
          </w:p>
        </w:tc>
        <w:tc>
          <w:tcPr>
            <w:tcW w:w="1530" w:type="dxa"/>
            <w:shd w:val="clear" w:color="auto" w:fill="F2F2F2" w:themeFill="background1" w:themeFillShade="F2"/>
          </w:tcPr>
          <w:p w14:paraId="21BCAECE" w14:textId="01DC0C26" w:rsidR="005A295B" w:rsidRPr="003C3971" w:rsidRDefault="00B053BA" w:rsidP="0033367D">
            <w:pPr>
              <w:jc w:val="center"/>
              <w:rPr>
                <w:sz w:val="20"/>
                <w:szCs w:val="20"/>
              </w:rPr>
            </w:pPr>
            <w:r w:rsidRPr="003C3971">
              <w:rPr>
                <w:sz w:val="20"/>
                <w:szCs w:val="20"/>
              </w:rPr>
              <w:t>Legislature</w:t>
            </w:r>
          </w:p>
        </w:tc>
        <w:tc>
          <w:tcPr>
            <w:tcW w:w="3101" w:type="dxa"/>
            <w:shd w:val="clear" w:color="auto" w:fill="F2F2F2" w:themeFill="background1" w:themeFillShade="F2"/>
          </w:tcPr>
          <w:p w14:paraId="5E8AC84F" w14:textId="1F2604B2" w:rsidR="005A295B" w:rsidRPr="00895B74" w:rsidRDefault="006F7C18" w:rsidP="00DB33A0">
            <w:pPr>
              <w:rPr>
                <w:sz w:val="22"/>
                <w:szCs w:val="22"/>
              </w:rPr>
            </w:pPr>
            <w:r w:rsidRPr="00895B74">
              <w:rPr>
                <w:sz w:val="22"/>
                <w:szCs w:val="22"/>
              </w:rPr>
              <w:t>State Budget Bill</w:t>
            </w:r>
          </w:p>
        </w:tc>
        <w:tc>
          <w:tcPr>
            <w:tcW w:w="2029" w:type="dxa"/>
            <w:shd w:val="clear" w:color="auto" w:fill="F2F2F2" w:themeFill="background1" w:themeFillShade="F2"/>
          </w:tcPr>
          <w:p w14:paraId="0D3376BD" w14:textId="25F6A542" w:rsidR="005A295B" w:rsidRDefault="005A295B" w:rsidP="00DB33A0">
            <w:pPr>
              <w:jc w:val="center"/>
            </w:pPr>
            <w:r>
              <w:t>Assembly</w:t>
            </w:r>
            <w:r w:rsidR="006F7C18">
              <w:t xml:space="preserve"> Budget Committee</w:t>
            </w:r>
            <w:r>
              <w:t xml:space="preserve"> </w:t>
            </w:r>
          </w:p>
          <w:p w14:paraId="0A5EE3B1" w14:textId="77777777" w:rsidR="005A295B" w:rsidRPr="001D568C" w:rsidRDefault="005A295B" w:rsidP="00DB33A0">
            <w:pPr>
              <w:jc w:val="center"/>
            </w:pPr>
          </w:p>
        </w:tc>
      </w:tr>
      <w:tr w:rsidR="00E233FE" w:rsidRPr="001D568C" w14:paraId="1D350C55" w14:textId="77777777" w:rsidTr="0076101A">
        <w:tc>
          <w:tcPr>
            <w:tcW w:w="3780" w:type="dxa"/>
            <w:shd w:val="clear" w:color="auto" w:fill="auto"/>
          </w:tcPr>
          <w:p w14:paraId="6E9FA18D" w14:textId="5981ECE9" w:rsidR="00E233FE" w:rsidRDefault="006B6C9C" w:rsidP="00B76F05">
            <w:hyperlink r:id="rId58" w:history="1">
              <w:r w:rsidRPr="006B6C9C">
                <w:rPr>
                  <w:rStyle w:val="Hyperlink"/>
                </w:rPr>
                <w:t>AB 320</w:t>
              </w:r>
            </w:hyperlink>
            <w:r w:rsidR="00E233FE">
              <w:t xml:space="preserve">- </w:t>
            </w:r>
            <w:hyperlink r:id="rId59" w:history="1">
              <w:r w:rsidR="00E233FE" w:rsidRPr="00E233FE">
                <w:rPr>
                  <w:rStyle w:val="Hyperlink"/>
                </w:rPr>
                <w:t>Bennett</w:t>
              </w:r>
            </w:hyperlink>
          </w:p>
          <w:p w14:paraId="5B0BD3CF" w14:textId="3DA89309" w:rsidR="00E233FE" w:rsidRPr="00EF4FFF" w:rsidRDefault="00E233FE" w:rsidP="00895B74">
            <w:pPr>
              <w:rPr>
                <w:sz w:val="22"/>
                <w:szCs w:val="22"/>
              </w:rPr>
            </w:pPr>
            <w:r w:rsidRPr="00EF4FFF">
              <w:rPr>
                <w:sz w:val="22"/>
                <w:szCs w:val="22"/>
              </w:rPr>
              <w:t>• Phone – 916-319-20</w:t>
            </w:r>
            <w:r w:rsidR="007028F0">
              <w:rPr>
                <w:sz w:val="22"/>
                <w:szCs w:val="22"/>
              </w:rPr>
              <w:t>3</w:t>
            </w:r>
            <w:r>
              <w:rPr>
                <w:sz w:val="22"/>
                <w:szCs w:val="22"/>
              </w:rPr>
              <w:t>8</w:t>
            </w:r>
            <w:r w:rsidR="00895B74">
              <w:rPr>
                <w:sz w:val="22"/>
                <w:szCs w:val="22"/>
              </w:rPr>
              <w:t xml:space="preserve"> </w:t>
            </w:r>
            <w:r w:rsidRPr="00EF4FFF">
              <w:rPr>
                <w:sz w:val="22"/>
                <w:szCs w:val="22"/>
              </w:rPr>
              <w:t xml:space="preserve">• Room # </w:t>
            </w:r>
            <w:r>
              <w:rPr>
                <w:sz w:val="22"/>
                <w:szCs w:val="22"/>
              </w:rPr>
              <w:t>4710</w:t>
            </w:r>
          </w:p>
          <w:p w14:paraId="6FC99ADE" w14:textId="4B025694" w:rsidR="00E233FE" w:rsidRDefault="00427743" w:rsidP="00B76F05">
            <w:pPr>
              <w:rPr>
                <w:sz w:val="22"/>
                <w:szCs w:val="22"/>
              </w:rPr>
            </w:pPr>
            <w:r>
              <w:rPr>
                <w:sz w:val="22"/>
                <w:szCs w:val="22"/>
              </w:rPr>
              <w:t>Hannah Elson</w:t>
            </w:r>
          </w:p>
          <w:p w14:paraId="24471B5B" w14:textId="74CFB615" w:rsidR="00E233FE" w:rsidRPr="003C20A8" w:rsidRDefault="00427743" w:rsidP="00B76F05">
            <w:pPr>
              <w:rPr>
                <w:sz w:val="22"/>
                <w:szCs w:val="22"/>
              </w:rPr>
            </w:pPr>
            <w:hyperlink r:id="rId60" w:history="1">
              <w:r w:rsidRPr="008016DD">
                <w:rPr>
                  <w:rStyle w:val="Hyperlink"/>
                  <w:sz w:val="22"/>
                  <w:szCs w:val="22"/>
                </w:rPr>
                <w:t>hannah.elson@asm.ca.gov</w:t>
              </w:r>
            </w:hyperlink>
          </w:p>
        </w:tc>
        <w:tc>
          <w:tcPr>
            <w:tcW w:w="1530" w:type="dxa"/>
            <w:shd w:val="clear" w:color="auto" w:fill="auto"/>
          </w:tcPr>
          <w:p w14:paraId="56F12A54" w14:textId="6B860F1A" w:rsidR="00E233FE" w:rsidRPr="003C3971" w:rsidRDefault="00211780" w:rsidP="00B76F05">
            <w:pPr>
              <w:jc w:val="center"/>
              <w:rPr>
                <w:sz w:val="20"/>
                <w:szCs w:val="20"/>
              </w:rPr>
            </w:pPr>
            <w:r w:rsidRPr="003C3971">
              <w:rPr>
                <w:sz w:val="20"/>
                <w:szCs w:val="20"/>
              </w:rPr>
              <w:t>Author</w:t>
            </w:r>
          </w:p>
        </w:tc>
        <w:tc>
          <w:tcPr>
            <w:tcW w:w="3101" w:type="dxa"/>
            <w:shd w:val="clear" w:color="auto" w:fill="auto"/>
          </w:tcPr>
          <w:p w14:paraId="7CF1C229" w14:textId="0A827252" w:rsidR="00E233FE" w:rsidRPr="00895B74" w:rsidRDefault="00E233FE" w:rsidP="00B76F05">
            <w:pPr>
              <w:rPr>
                <w:sz w:val="22"/>
                <w:szCs w:val="22"/>
              </w:rPr>
            </w:pPr>
            <w:r w:rsidRPr="00895B74">
              <w:rPr>
                <w:sz w:val="22"/>
                <w:szCs w:val="22"/>
              </w:rPr>
              <w:t>This bill would</w:t>
            </w:r>
            <w:r w:rsidR="007028F0" w:rsidRPr="00895B74">
              <w:rPr>
                <w:sz w:val="22"/>
                <w:szCs w:val="22"/>
              </w:rPr>
              <w:t xml:space="preserve"> exempt any compensation </w:t>
            </w:r>
            <w:r w:rsidR="00895B74">
              <w:rPr>
                <w:sz w:val="22"/>
                <w:szCs w:val="22"/>
              </w:rPr>
              <w:t>received by a</w:t>
            </w:r>
            <w:r w:rsidR="007028F0" w:rsidRPr="00895B74">
              <w:rPr>
                <w:sz w:val="22"/>
                <w:szCs w:val="22"/>
              </w:rPr>
              <w:t xml:space="preserve"> </w:t>
            </w:r>
            <w:r w:rsidR="00BE284A" w:rsidRPr="00895B74">
              <w:rPr>
                <w:sz w:val="22"/>
                <w:szCs w:val="22"/>
              </w:rPr>
              <w:t xml:space="preserve">high school pupils </w:t>
            </w:r>
            <w:r w:rsidR="007028F0" w:rsidRPr="00895B74">
              <w:rPr>
                <w:sz w:val="22"/>
                <w:szCs w:val="22"/>
              </w:rPr>
              <w:t>who is receiving public benefits to the extent permitted by federal law.</w:t>
            </w:r>
          </w:p>
        </w:tc>
        <w:tc>
          <w:tcPr>
            <w:tcW w:w="2029" w:type="dxa"/>
            <w:shd w:val="clear" w:color="auto" w:fill="auto"/>
          </w:tcPr>
          <w:p w14:paraId="459D88D3" w14:textId="77777777" w:rsidR="002C45A4" w:rsidRPr="002C45A4" w:rsidRDefault="002C45A4" w:rsidP="002C45A4">
            <w:pPr>
              <w:jc w:val="center"/>
              <w:rPr>
                <w:b/>
                <w:sz w:val="22"/>
                <w:szCs w:val="22"/>
              </w:rPr>
            </w:pPr>
            <w:r w:rsidRPr="00D84BC5">
              <w:rPr>
                <w:sz w:val="22"/>
                <w:szCs w:val="22"/>
              </w:rPr>
              <w:t>Assembly Human Services Committee</w:t>
            </w:r>
            <w:r>
              <w:rPr>
                <w:sz w:val="22"/>
                <w:szCs w:val="22"/>
              </w:rPr>
              <w:t xml:space="preserve"> passed 6-0 vote. </w:t>
            </w:r>
            <w:r w:rsidRPr="002C45A4">
              <w:rPr>
                <w:b/>
                <w:sz w:val="22"/>
                <w:szCs w:val="22"/>
              </w:rPr>
              <w:t xml:space="preserve">Next Step </w:t>
            </w:r>
          </w:p>
          <w:p w14:paraId="2ED04B81" w14:textId="77777777" w:rsidR="002C45A4" w:rsidRDefault="002C45A4" w:rsidP="002C45A4">
            <w:pPr>
              <w:jc w:val="center"/>
              <w:rPr>
                <w:sz w:val="22"/>
                <w:szCs w:val="22"/>
              </w:rPr>
            </w:pPr>
            <w:r>
              <w:rPr>
                <w:sz w:val="22"/>
                <w:szCs w:val="22"/>
              </w:rPr>
              <w:t xml:space="preserve">Committee on </w:t>
            </w:r>
          </w:p>
          <w:p w14:paraId="61B2A371" w14:textId="3E47A6F0" w:rsidR="00E233FE" w:rsidRPr="001D568C" w:rsidRDefault="005438A6" w:rsidP="002C45A4">
            <w:pPr>
              <w:jc w:val="center"/>
            </w:pPr>
            <w:r>
              <w:rPr>
                <w:sz w:val="22"/>
                <w:szCs w:val="22"/>
              </w:rPr>
              <w:t>Appropriations</w:t>
            </w:r>
          </w:p>
        </w:tc>
      </w:tr>
      <w:tr w:rsidR="00E233FE" w:rsidRPr="001D568C" w14:paraId="01B9EEDF" w14:textId="77777777" w:rsidTr="0076101A">
        <w:tc>
          <w:tcPr>
            <w:tcW w:w="3780" w:type="dxa"/>
            <w:shd w:val="clear" w:color="auto" w:fill="auto"/>
          </w:tcPr>
          <w:p w14:paraId="22B9A4A9" w14:textId="7C42991F" w:rsidR="00E233FE" w:rsidRPr="007028F0" w:rsidRDefault="00E233FE" w:rsidP="00B76F05">
            <w:pPr>
              <w:rPr>
                <w:sz w:val="22"/>
                <w:szCs w:val="22"/>
              </w:rPr>
            </w:pPr>
            <w:hyperlink r:id="rId61" w:history="1">
              <w:r w:rsidRPr="007028F0">
                <w:rPr>
                  <w:rStyle w:val="Hyperlink"/>
                  <w:sz w:val="22"/>
                  <w:szCs w:val="22"/>
                </w:rPr>
                <w:t>AB 363 -</w:t>
              </w:r>
            </w:hyperlink>
            <w:r w:rsidRPr="007028F0">
              <w:rPr>
                <w:sz w:val="22"/>
                <w:szCs w:val="22"/>
              </w:rPr>
              <w:t xml:space="preserve"> </w:t>
            </w:r>
            <w:hyperlink r:id="rId62" w:history="1">
              <w:r w:rsidRPr="007028F0">
                <w:rPr>
                  <w:rStyle w:val="Hyperlink"/>
                  <w:sz w:val="22"/>
                  <w:szCs w:val="22"/>
                </w:rPr>
                <w:t>Bryan</w:t>
              </w:r>
            </w:hyperlink>
          </w:p>
          <w:p w14:paraId="606F72F9" w14:textId="70E9CA42" w:rsidR="00E233FE" w:rsidRPr="007028F0" w:rsidRDefault="00E233FE" w:rsidP="00895B74">
            <w:pPr>
              <w:rPr>
                <w:sz w:val="22"/>
                <w:szCs w:val="22"/>
              </w:rPr>
            </w:pPr>
            <w:r w:rsidRPr="007028F0">
              <w:rPr>
                <w:sz w:val="22"/>
                <w:szCs w:val="22"/>
              </w:rPr>
              <w:t>• Phone – 916-319-2055</w:t>
            </w:r>
            <w:r w:rsidR="00895B74">
              <w:rPr>
                <w:sz w:val="22"/>
                <w:szCs w:val="22"/>
              </w:rPr>
              <w:t xml:space="preserve"> </w:t>
            </w:r>
            <w:r w:rsidRPr="007028F0">
              <w:rPr>
                <w:sz w:val="22"/>
                <w:szCs w:val="22"/>
              </w:rPr>
              <w:t>• Room # 5630</w:t>
            </w:r>
          </w:p>
          <w:p w14:paraId="7A2FEC3E" w14:textId="66E35E6F" w:rsidR="006B6C9C" w:rsidRPr="007028F0" w:rsidRDefault="00E233FE" w:rsidP="00E233FE">
            <w:pPr>
              <w:rPr>
                <w:sz w:val="22"/>
                <w:szCs w:val="22"/>
              </w:rPr>
            </w:pPr>
            <w:r w:rsidRPr="007028F0">
              <w:rPr>
                <w:sz w:val="22"/>
                <w:szCs w:val="22"/>
              </w:rPr>
              <w:t>Staff –</w:t>
            </w:r>
            <w:r w:rsidR="006B6C9C" w:rsidRPr="007028F0">
              <w:rPr>
                <w:sz w:val="22"/>
                <w:szCs w:val="22"/>
              </w:rPr>
              <w:t xml:space="preserve"> Kenneth Cruz</w:t>
            </w:r>
          </w:p>
          <w:p w14:paraId="7D518118" w14:textId="5CBF5AAB" w:rsidR="006B6C9C" w:rsidRPr="006B6C9C" w:rsidRDefault="006B6C9C" w:rsidP="00E233FE">
            <w:pPr>
              <w:rPr>
                <w:rFonts w:ascii="Arial" w:hAnsi="Arial" w:cs="Arial"/>
                <w:sz w:val="22"/>
                <w:szCs w:val="22"/>
              </w:rPr>
            </w:pPr>
            <w:hyperlink r:id="rId63" w:history="1">
              <w:r w:rsidRPr="007028F0">
                <w:rPr>
                  <w:rStyle w:val="Hyperlink"/>
                  <w:sz w:val="22"/>
                  <w:szCs w:val="22"/>
                </w:rPr>
                <w:t>kenneth.cruz@asm.ca.gov</w:t>
              </w:r>
            </w:hyperlink>
          </w:p>
        </w:tc>
        <w:tc>
          <w:tcPr>
            <w:tcW w:w="1530" w:type="dxa"/>
            <w:shd w:val="clear" w:color="auto" w:fill="auto"/>
          </w:tcPr>
          <w:p w14:paraId="3AD2721A" w14:textId="21B2682F" w:rsidR="00E233FE" w:rsidRPr="003C3971" w:rsidRDefault="00427743" w:rsidP="00B76F05">
            <w:pPr>
              <w:jc w:val="center"/>
              <w:rPr>
                <w:sz w:val="20"/>
                <w:szCs w:val="20"/>
              </w:rPr>
            </w:pPr>
            <w:hyperlink r:id="rId64" w:history="1">
              <w:r w:rsidRPr="003C3971">
                <w:rPr>
                  <w:rStyle w:val="Hyperlink"/>
                  <w:sz w:val="20"/>
                  <w:szCs w:val="20"/>
                </w:rPr>
                <w:t>Community College Chancellors Office</w:t>
              </w:r>
            </w:hyperlink>
          </w:p>
        </w:tc>
        <w:tc>
          <w:tcPr>
            <w:tcW w:w="3101" w:type="dxa"/>
            <w:shd w:val="clear" w:color="auto" w:fill="auto"/>
          </w:tcPr>
          <w:p w14:paraId="36701701" w14:textId="57013CD0" w:rsidR="00D4327E" w:rsidRPr="00895B74" w:rsidRDefault="00E233FE" w:rsidP="00B76F05">
            <w:pPr>
              <w:rPr>
                <w:sz w:val="22"/>
                <w:szCs w:val="22"/>
              </w:rPr>
            </w:pPr>
            <w:r w:rsidRPr="00895B74">
              <w:rPr>
                <w:sz w:val="22"/>
                <w:szCs w:val="22"/>
              </w:rPr>
              <w:t>This bill would</w:t>
            </w:r>
            <w:r w:rsidR="006B6C9C" w:rsidRPr="00895B74">
              <w:rPr>
                <w:sz w:val="22"/>
                <w:szCs w:val="22"/>
              </w:rPr>
              <w:t xml:space="preserve"> authorize program payments to an employer for work-study to pay 100% of the wage for the work-study positions.</w:t>
            </w:r>
          </w:p>
        </w:tc>
        <w:tc>
          <w:tcPr>
            <w:tcW w:w="2029" w:type="dxa"/>
            <w:shd w:val="clear" w:color="auto" w:fill="auto"/>
          </w:tcPr>
          <w:p w14:paraId="0FAC6840" w14:textId="77777777" w:rsidR="0082263A" w:rsidRPr="00D84BC5" w:rsidRDefault="0082263A" w:rsidP="0082263A">
            <w:pPr>
              <w:jc w:val="center"/>
              <w:rPr>
                <w:sz w:val="22"/>
                <w:szCs w:val="22"/>
              </w:rPr>
            </w:pPr>
            <w:r w:rsidRPr="00D84BC5">
              <w:rPr>
                <w:sz w:val="22"/>
                <w:szCs w:val="22"/>
              </w:rPr>
              <w:t>Assembly Human Services Committee</w:t>
            </w:r>
          </w:p>
          <w:p w14:paraId="64281ECA" w14:textId="581E8C05" w:rsidR="0082263A" w:rsidRDefault="0082263A" w:rsidP="0082263A">
            <w:pPr>
              <w:jc w:val="center"/>
            </w:pPr>
            <w:r>
              <w:t xml:space="preserve">3-25-25- 1:30 </w:t>
            </w:r>
          </w:p>
          <w:p w14:paraId="052F46C0" w14:textId="7232066B" w:rsidR="00E233FE" w:rsidRPr="001D568C" w:rsidRDefault="0082263A" w:rsidP="0082263A">
            <w:pPr>
              <w:jc w:val="center"/>
            </w:pPr>
            <w:r>
              <w:t>Room 437</w:t>
            </w:r>
          </w:p>
        </w:tc>
      </w:tr>
      <w:tr w:rsidR="000F36AD" w:rsidRPr="001D568C" w14:paraId="57798A10" w14:textId="77777777" w:rsidTr="0076101A">
        <w:tc>
          <w:tcPr>
            <w:tcW w:w="3780" w:type="dxa"/>
            <w:shd w:val="clear" w:color="auto" w:fill="auto"/>
          </w:tcPr>
          <w:p w14:paraId="593180DF" w14:textId="631F22E2" w:rsidR="00C067C0" w:rsidRDefault="000F36AD" w:rsidP="00FA5D15">
            <w:pPr>
              <w:rPr>
                <w:sz w:val="22"/>
                <w:szCs w:val="22"/>
              </w:rPr>
            </w:pPr>
            <w:hyperlink r:id="rId65" w:history="1">
              <w:r w:rsidRPr="00C067C0">
                <w:rPr>
                  <w:rStyle w:val="Hyperlink"/>
                  <w:sz w:val="22"/>
                  <w:szCs w:val="22"/>
                </w:rPr>
                <w:t>AB 495</w:t>
              </w:r>
            </w:hyperlink>
            <w:r w:rsidR="00C067C0">
              <w:rPr>
                <w:sz w:val="22"/>
                <w:szCs w:val="22"/>
              </w:rPr>
              <w:t xml:space="preserve"> -</w:t>
            </w:r>
            <w:r>
              <w:rPr>
                <w:sz w:val="22"/>
                <w:szCs w:val="22"/>
              </w:rPr>
              <w:t xml:space="preserve"> </w:t>
            </w:r>
            <w:hyperlink r:id="rId66" w:history="1">
              <w:r w:rsidR="00C067C0" w:rsidRPr="00C067C0">
                <w:rPr>
                  <w:rStyle w:val="Hyperlink"/>
                  <w:sz w:val="22"/>
                  <w:szCs w:val="22"/>
                </w:rPr>
                <w:t xml:space="preserve">Celeste </w:t>
              </w:r>
              <w:r w:rsidRPr="00C067C0">
                <w:rPr>
                  <w:rStyle w:val="Hyperlink"/>
                  <w:sz w:val="22"/>
                  <w:szCs w:val="22"/>
                </w:rPr>
                <w:t>Rodriquez</w:t>
              </w:r>
            </w:hyperlink>
          </w:p>
          <w:p w14:paraId="2A49EBDA" w14:textId="77777777" w:rsidR="00895B74" w:rsidRDefault="000F36AD" w:rsidP="00C067C0">
            <w:pPr>
              <w:rPr>
                <w:sz w:val="22"/>
                <w:szCs w:val="22"/>
              </w:rPr>
            </w:pPr>
            <w:r w:rsidRPr="00EF4FFF">
              <w:rPr>
                <w:sz w:val="22"/>
                <w:szCs w:val="22"/>
              </w:rPr>
              <w:t>• Phone – 916-319-20</w:t>
            </w:r>
            <w:r w:rsidR="00C067C0">
              <w:rPr>
                <w:sz w:val="22"/>
                <w:szCs w:val="22"/>
              </w:rPr>
              <w:t>43</w:t>
            </w:r>
            <w:r w:rsidR="00895B74">
              <w:rPr>
                <w:sz w:val="22"/>
                <w:szCs w:val="22"/>
              </w:rPr>
              <w:t xml:space="preserve"> </w:t>
            </w:r>
            <w:r w:rsidRPr="00EF4FFF">
              <w:rPr>
                <w:sz w:val="22"/>
                <w:szCs w:val="22"/>
              </w:rPr>
              <w:t xml:space="preserve">• Room # </w:t>
            </w:r>
            <w:r w:rsidR="00C067C0">
              <w:rPr>
                <w:sz w:val="22"/>
                <w:szCs w:val="22"/>
              </w:rPr>
              <w:t>4320</w:t>
            </w:r>
          </w:p>
          <w:p w14:paraId="252AB9E4" w14:textId="5421A87F" w:rsidR="00C067C0" w:rsidRDefault="000F36AD" w:rsidP="00C067C0">
            <w:pPr>
              <w:rPr>
                <w:sz w:val="22"/>
                <w:szCs w:val="22"/>
              </w:rPr>
            </w:pPr>
            <w:r w:rsidRPr="00EF4FFF">
              <w:rPr>
                <w:sz w:val="22"/>
                <w:szCs w:val="22"/>
              </w:rPr>
              <w:t>Staff –</w:t>
            </w:r>
            <w:r w:rsidR="00C067C0">
              <w:rPr>
                <w:sz w:val="22"/>
                <w:szCs w:val="22"/>
              </w:rPr>
              <w:t xml:space="preserve"> Jenilee Fermi</w:t>
            </w:r>
            <w:r w:rsidR="009F73EE">
              <w:rPr>
                <w:sz w:val="22"/>
                <w:szCs w:val="22"/>
              </w:rPr>
              <w:t>n</w:t>
            </w:r>
          </w:p>
          <w:p w14:paraId="09F9D985" w14:textId="1247315E" w:rsidR="009F73EE" w:rsidRPr="003C20A8" w:rsidRDefault="009F73EE" w:rsidP="00C067C0">
            <w:pPr>
              <w:rPr>
                <w:sz w:val="22"/>
                <w:szCs w:val="22"/>
              </w:rPr>
            </w:pPr>
            <w:hyperlink r:id="rId67" w:history="1">
              <w:r w:rsidRPr="007D0D7D">
                <w:rPr>
                  <w:rStyle w:val="Hyperlink"/>
                  <w:sz w:val="22"/>
                  <w:szCs w:val="22"/>
                </w:rPr>
                <w:t>Jenilee.fermin@asm.ca.gov</w:t>
              </w:r>
            </w:hyperlink>
          </w:p>
        </w:tc>
        <w:tc>
          <w:tcPr>
            <w:tcW w:w="1530" w:type="dxa"/>
            <w:shd w:val="clear" w:color="auto" w:fill="auto"/>
          </w:tcPr>
          <w:p w14:paraId="7734BF6B" w14:textId="77777777" w:rsidR="00CD64BC" w:rsidRPr="003C3971" w:rsidRDefault="00CD64BC" w:rsidP="00FA5D15">
            <w:pPr>
              <w:jc w:val="center"/>
              <w:rPr>
                <w:sz w:val="20"/>
                <w:szCs w:val="20"/>
              </w:rPr>
            </w:pPr>
            <w:hyperlink r:id="rId68" w:history="1">
              <w:r w:rsidRPr="003C3971">
                <w:rPr>
                  <w:rStyle w:val="Hyperlink"/>
                  <w:sz w:val="20"/>
                  <w:szCs w:val="20"/>
                </w:rPr>
                <w:t>Children’s Alliance</w:t>
              </w:r>
            </w:hyperlink>
          </w:p>
          <w:p w14:paraId="511A8447" w14:textId="3DA06E8C" w:rsidR="0004784E" w:rsidRPr="003C3971" w:rsidRDefault="00CD64BC" w:rsidP="00FA5D15">
            <w:pPr>
              <w:jc w:val="center"/>
              <w:rPr>
                <w:sz w:val="20"/>
                <w:szCs w:val="20"/>
              </w:rPr>
            </w:pPr>
            <w:hyperlink r:id="rId69" w:history="1">
              <w:r w:rsidRPr="003C3971">
                <w:rPr>
                  <w:rStyle w:val="Hyperlink"/>
                  <w:sz w:val="20"/>
                  <w:szCs w:val="20"/>
                </w:rPr>
                <w:t>Public Counsel</w:t>
              </w:r>
            </w:hyperlink>
          </w:p>
        </w:tc>
        <w:tc>
          <w:tcPr>
            <w:tcW w:w="3101" w:type="dxa"/>
            <w:shd w:val="clear" w:color="auto" w:fill="auto"/>
          </w:tcPr>
          <w:p w14:paraId="01518425" w14:textId="77777777" w:rsidR="000F36AD" w:rsidRPr="00895B74" w:rsidRDefault="000F36AD" w:rsidP="00FA5D15">
            <w:pPr>
              <w:rPr>
                <w:sz w:val="22"/>
                <w:szCs w:val="22"/>
              </w:rPr>
            </w:pPr>
            <w:r w:rsidRPr="00895B74">
              <w:rPr>
                <w:sz w:val="22"/>
                <w:szCs w:val="22"/>
              </w:rPr>
              <w:t>This bill would reduce reporting requirements to maintain eligibility for Stage 1, 2 and 3 CalWORKs childcare.</w:t>
            </w:r>
          </w:p>
        </w:tc>
        <w:tc>
          <w:tcPr>
            <w:tcW w:w="2029" w:type="dxa"/>
            <w:shd w:val="clear" w:color="auto" w:fill="auto"/>
          </w:tcPr>
          <w:p w14:paraId="2F472595" w14:textId="77777777" w:rsidR="000F36AD" w:rsidRPr="001D568C" w:rsidRDefault="000F36AD" w:rsidP="00FA5D15">
            <w:pPr>
              <w:jc w:val="center"/>
            </w:pPr>
          </w:p>
        </w:tc>
      </w:tr>
      <w:tr w:rsidR="00177627" w:rsidRPr="001D568C" w14:paraId="42001E91" w14:textId="77777777" w:rsidTr="0076101A">
        <w:tc>
          <w:tcPr>
            <w:tcW w:w="3780" w:type="dxa"/>
            <w:shd w:val="clear" w:color="auto" w:fill="auto"/>
          </w:tcPr>
          <w:p w14:paraId="0983D477" w14:textId="5EDD3872" w:rsidR="00177627" w:rsidRDefault="00177627" w:rsidP="007154A0">
            <w:pPr>
              <w:rPr>
                <w:sz w:val="22"/>
                <w:szCs w:val="22"/>
              </w:rPr>
            </w:pPr>
            <w:hyperlink r:id="rId70" w:history="1">
              <w:r w:rsidRPr="00177627">
                <w:rPr>
                  <w:rStyle w:val="Hyperlink"/>
                  <w:sz w:val="22"/>
                  <w:szCs w:val="22"/>
                </w:rPr>
                <w:t>AB 553</w:t>
              </w:r>
            </w:hyperlink>
            <w:r>
              <w:rPr>
                <w:sz w:val="22"/>
                <w:szCs w:val="22"/>
              </w:rPr>
              <w:t xml:space="preserve"> – </w:t>
            </w:r>
            <w:hyperlink r:id="rId71" w:history="1">
              <w:proofErr w:type="spellStart"/>
              <w:r w:rsidRPr="005A1D90">
                <w:rPr>
                  <w:rStyle w:val="Hyperlink"/>
                  <w:sz w:val="22"/>
                  <w:szCs w:val="22"/>
                </w:rPr>
                <w:t>Caloza</w:t>
              </w:r>
              <w:proofErr w:type="spellEnd"/>
            </w:hyperlink>
          </w:p>
          <w:p w14:paraId="00DE14BC" w14:textId="35C4F206" w:rsidR="00177627" w:rsidRPr="00EF4FFF" w:rsidRDefault="00177627" w:rsidP="00895B74">
            <w:pPr>
              <w:rPr>
                <w:sz w:val="22"/>
                <w:szCs w:val="22"/>
              </w:rPr>
            </w:pPr>
            <w:r w:rsidRPr="00EF4FFF">
              <w:rPr>
                <w:sz w:val="22"/>
                <w:szCs w:val="22"/>
              </w:rPr>
              <w:t>• Phone – 916-319-20</w:t>
            </w:r>
            <w:r w:rsidR="005A1D90">
              <w:rPr>
                <w:sz w:val="22"/>
                <w:szCs w:val="22"/>
              </w:rPr>
              <w:t>52</w:t>
            </w:r>
            <w:r w:rsidR="00895B74">
              <w:rPr>
                <w:sz w:val="22"/>
                <w:szCs w:val="22"/>
              </w:rPr>
              <w:t xml:space="preserve"> </w:t>
            </w:r>
            <w:r w:rsidRPr="00EF4FFF">
              <w:rPr>
                <w:sz w:val="22"/>
                <w:szCs w:val="22"/>
              </w:rPr>
              <w:t xml:space="preserve">• Room # </w:t>
            </w:r>
            <w:r w:rsidR="005A1D90">
              <w:rPr>
                <w:sz w:val="22"/>
                <w:szCs w:val="22"/>
              </w:rPr>
              <w:t>5620</w:t>
            </w:r>
          </w:p>
          <w:p w14:paraId="62CE2BB7" w14:textId="454609B8" w:rsidR="00177627" w:rsidRPr="00EF4FFF" w:rsidRDefault="00177627" w:rsidP="007154A0">
            <w:pPr>
              <w:rPr>
                <w:sz w:val="22"/>
                <w:szCs w:val="22"/>
              </w:rPr>
            </w:pPr>
            <w:r w:rsidRPr="00EF4FFF">
              <w:rPr>
                <w:sz w:val="22"/>
                <w:szCs w:val="22"/>
              </w:rPr>
              <w:t>Staff –</w:t>
            </w:r>
            <w:r w:rsidR="008E1E41">
              <w:rPr>
                <w:sz w:val="22"/>
                <w:szCs w:val="22"/>
              </w:rPr>
              <w:t xml:space="preserve"> Omar </w:t>
            </w:r>
            <w:proofErr w:type="spellStart"/>
            <w:r w:rsidR="008E1E41">
              <w:rPr>
                <w:sz w:val="22"/>
                <w:szCs w:val="22"/>
              </w:rPr>
              <w:t>Hashemy</w:t>
            </w:r>
            <w:r w:rsidR="00CD64BC">
              <w:rPr>
                <w:sz w:val="22"/>
                <w:szCs w:val="22"/>
              </w:rPr>
              <w:t>a</w:t>
            </w:r>
            <w:r w:rsidR="008E1E41">
              <w:rPr>
                <w:sz w:val="22"/>
                <w:szCs w:val="22"/>
              </w:rPr>
              <w:t>n</w:t>
            </w:r>
            <w:proofErr w:type="spellEnd"/>
          </w:p>
          <w:p w14:paraId="1A6FE6E6" w14:textId="7449A946" w:rsidR="00177627" w:rsidRPr="003C20A8" w:rsidRDefault="00CD64BC" w:rsidP="007154A0">
            <w:pPr>
              <w:rPr>
                <w:sz w:val="22"/>
                <w:szCs w:val="22"/>
              </w:rPr>
            </w:pPr>
            <w:hyperlink r:id="rId72" w:history="1">
              <w:r w:rsidRPr="004516B7">
                <w:rPr>
                  <w:rStyle w:val="Hyperlink"/>
                  <w:sz w:val="22"/>
                  <w:szCs w:val="22"/>
                </w:rPr>
                <w:t>Omar.Hashemyan@asm.ca.gov</w:t>
              </w:r>
            </w:hyperlink>
          </w:p>
        </w:tc>
        <w:tc>
          <w:tcPr>
            <w:tcW w:w="1530" w:type="dxa"/>
            <w:shd w:val="clear" w:color="auto" w:fill="auto"/>
          </w:tcPr>
          <w:p w14:paraId="29F770DF" w14:textId="77777777" w:rsidR="00CD64BC" w:rsidRPr="003C3971" w:rsidRDefault="00CD64BC" w:rsidP="00CD64BC">
            <w:pPr>
              <w:jc w:val="center"/>
              <w:rPr>
                <w:sz w:val="20"/>
                <w:szCs w:val="20"/>
              </w:rPr>
            </w:pPr>
            <w:hyperlink r:id="rId73" w:history="1">
              <w:r w:rsidRPr="003C3971">
                <w:rPr>
                  <w:rStyle w:val="Hyperlink"/>
                  <w:sz w:val="20"/>
                  <w:szCs w:val="20"/>
                </w:rPr>
                <w:t>CCWRO</w:t>
              </w:r>
            </w:hyperlink>
          </w:p>
          <w:p w14:paraId="51F9B535" w14:textId="14B1EB30" w:rsidR="00EC2FFE" w:rsidRPr="003C3971" w:rsidRDefault="00CD64BC" w:rsidP="00CD64BC">
            <w:pPr>
              <w:jc w:val="center"/>
              <w:rPr>
                <w:sz w:val="20"/>
                <w:szCs w:val="20"/>
              </w:rPr>
            </w:pPr>
            <w:hyperlink r:id="rId74" w:history="1">
              <w:proofErr w:type="spellStart"/>
              <w:r w:rsidRPr="003C3971">
                <w:rPr>
                  <w:rStyle w:val="Hyperlink"/>
                  <w:sz w:val="20"/>
                  <w:szCs w:val="20"/>
                </w:rPr>
                <w:t>HungerActionLA</w:t>
              </w:r>
              <w:proofErr w:type="spellEnd"/>
            </w:hyperlink>
          </w:p>
        </w:tc>
        <w:tc>
          <w:tcPr>
            <w:tcW w:w="3101" w:type="dxa"/>
            <w:shd w:val="clear" w:color="auto" w:fill="auto"/>
          </w:tcPr>
          <w:p w14:paraId="73A9A02C" w14:textId="323701CE" w:rsidR="00177627" w:rsidRPr="00895B74" w:rsidRDefault="00177627" w:rsidP="007154A0">
            <w:pPr>
              <w:rPr>
                <w:sz w:val="22"/>
                <w:szCs w:val="22"/>
              </w:rPr>
            </w:pPr>
            <w:r w:rsidRPr="00895B74">
              <w:rPr>
                <w:sz w:val="22"/>
                <w:szCs w:val="22"/>
              </w:rPr>
              <w:t>The bill</w:t>
            </w:r>
            <w:r w:rsidR="0068560E" w:rsidRPr="00895B74">
              <w:rPr>
                <w:sz w:val="22"/>
                <w:szCs w:val="22"/>
              </w:rPr>
              <w:t xml:space="preserve"> would make technical changes</w:t>
            </w:r>
            <w:r w:rsidR="00C0161B" w:rsidRPr="00895B74">
              <w:rPr>
                <w:sz w:val="22"/>
                <w:szCs w:val="22"/>
              </w:rPr>
              <w:t xml:space="preserve"> in current law</w:t>
            </w:r>
            <w:r w:rsidR="0068560E" w:rsidRPr="00895B74">
              <w:rPr>
                <w:sz w:val="22"/>
                <w:szCs w:val="22"/>
              </w:rPr>
              <w:t>.</w:t>
            </w:r>
          </w:p>
        </w:tc>
        <w:tc>
          <w:tcPr>
            <w:tcW w:w="2029" w:type="dxa"/>
            <w:shd w:val="clear" w:color="auto" w:fill="auto"/>
          </w:tcPr>
          <w:p w14:paraId="2A666CC5" w14:textId="77777777" w:rsidR="00E10730" w:rsidRPr="00D84BC5" w:rsidRDefault="00E10730" w:rsidP="00E10730">
            <w:pPr>
              <w:jc w:val="center"/>
              <w:rPr>
                <w:sz w:val="22"/>
                <w:szCs w:val="22"/>
              </w:rPr>
            </w:pPr>
            <w:r w:rsidRPr="00D84BC5">
              <w:rPr>
                <w:sz w:val="22"/>
                <w:szCs w:val="22"/>
              </w:rPr>
              <w:t>Assembly Human Services Committee</w:t>
            </w:r>
          </w:p>
          <w:p w14:paraId="36679E1B" w14:textId="77777777" w:rsidR="00E10730" w:rsidRDefault="00E10730" w:rsidP="00E10730">
            <w:pPr>
              <w:jc w:val="center"/>
            </w:pPr>
            <w:r>
              <w:t xml:space="preserve">3-25-25- 1:30 </w:t>
            </w:r>
          </w:p>
          <w:p w14:paraId="4D72A3BB" w14:textId="402931CC" w:rsidR="00177627" w:rsidRPr="001D568C" w:rsidRDefault="00E10730" w:rsidP="00E10730">
            <w:pPr>
              <w:jc w:val="center"/>
            </w:pPr>
            <w:r>
              <w:t>Room 437</w:t>
            </w:r>
          </w:p>
        </w:tc>
      </w:tr>
      <w:tr w:rsidR="008E7CE4" w:rsidRPr="001D568C" w14:paraId="3047CBCC" w14:textId="77777777" w:rsidTr="0076101A">
        <w:tc>
          <w:tcPr>
            <w:tcW w:w="3780" w:type="dxa"/>
            <w:shd w:val="clear" w:color="auto" w:fill="auto"/>
          </w:tcPr>
          <w:p w14:paraId="5B67DBAE" w14:textId="5334837A" w:rsidR="008E7CE4" w:rsidRDefault="008E7CE4" w:rsidP="00C70E42">
            <w:pPr>
              <w:rPr>
                <w:sz w:val="22"/>
                <w:szCs w:val="22"/>
              </w:rPr>
            </w:pPr>
            <w:hyperlink r:id="rId75" w:history="1">
              <w:r w:rsidRPr="008E7CE4">
                <w:rPr>
                  <w:rStyle w:val="Hyperlink"/>
                  <w:sz w:val="22"/>
                  <w:szCs w:val="22"/>
                </w:rPr>
                <w:t>AB 593</w:t>
              </w:r>
            </w:hyperlink>
            <w:r>
              <w:rPr>
                <w:sz w:val="22"/>
                <w:szCs w:val="22"/>
              </w:rPr>
              <w:t xml:space="preserve"> – </w:t>
            </w:r>
            <w:hyperlink r:id="rId76" w:history="1">
              <w:r w:rsidRPr="008E7CE4">
                <w:rPr>
                  <w:rStyle w:val="Hyperlink"/>
                  <w:sz w:val="22"/>
                  <w:szCs w:val="22"/>
                </w:rPr>
                <w:t>Wicks</w:t>
              </w:r>
            </w:hyperlink>
          </w:p>
          <w:p w14:paraId="54C335BB" w14:textId="5C31A60C" w:rsidR="008E7CE4" w:rsidRPr="00EF4FFF" w:rsidRDefault="008E7CE4" w:rsidP="0084262C">
            <w:pPr>
              <w:rPr>
                <w:sz w:val="22"/>
                <w:szCs w:val="22"/>
              </w:rPr>
            </w:pPr>
            <w:r w:rsidRPr="00EF4FFF">
              <w:rPr>
                <w:sz w:val="22"/>
                <w:szCs w:val="22"/>
              </w:rPr>
              <w:t>• Phone – 916-319-20</w:t>
            </w:r>
            <w:r>
              <w:rPr>
                <w:sz w:val="22"/>
                <w:szCs w:val="22"/>
              </w:rPr>
              <w:t>14</w:t>
            </w:r>
            <w:r w:rsidR="0084262C">
              <w:rPr>
                <w:sz w:val="22"/>
                <w:szCs w:val="22"/>
              </w:rPr>
              <w:t xml:space="preserve"> </w:t>
            </w:r>
            <w:r w:rsidRPr="00EF4FFF">
              <w:rPr>
                <w:sz w:val="22"/>
                <w:szCs w:val="22"/>
              </w:rPr>
              <w:t xml:space="preserve">• Room # </w:t>
            </w:r>
            <w:r>
              <w:rPr>
                <w:sz w:val="22"/>
                <w:szCs w:val="22"/>
              </w:rPr>
              <w:t>8140</w:t>
            </w:r>
          </w:p>
          <w:p w14:paraId="5FF11AC7" w14:textId="2B891232" w:rsidR="008E7CE4" w:rsidRDefault="008E7CE4" w:rsidP="00C70E42">
            <w:pPr>
              <w:rPr>
                <w:sz w:val="22"/>
                <w:szCs w:val="22"/>
              </w:rPr>
            </w:pPr>
            <w:r w:rsidRPr="00EF4FFF">
              <w:rPr>
                <w:sz w:val="22"/>
                <w:szCs w:val="22"/>
              </w:rPr>
              <w:t xml:space="preserve">Staff – </w:t>
            </w:r>
            <w:r w:rsidR="009F73EE" w:rsidRPr="009F73EE">
              <w:rPr>
                <w:sz w:val="22"/>
                <w:szCs w:val="22"/>
              </w:rPr>
              <w:t>Zak Castillo-Krings</w:t>
            </w:r>
          </w:p>
          <w:p w14:paraId="360CC56D" w14:textId="77777777" w:rsidR="00895B74" w:rsidRDefault="009F73EE" w:rsidP="00C70E42">
            <w:hyperlink r:id="rId77" w:history="1">
              <w:r w:rsidRPr="007D0D7D">
                <w:rPr>
                  <w:rStyle w:val="Hyperlink"/>
                  <w:sz w:val="22"/>
                  <w:szCs w:val="22"/>
                </w:rPr>
                <w:t>Zak.Castillo-Krings@asm.ca.gov</w:t>
              </w:r>
            </w:hyperlink>
          </w:p>
          <w:p w14:paraId="3F9D27F3" w14:textId="7CED92F3" w:rsidR="0076101A" w:rsidRPr="00895B74" w:rsidRDefault="0076101A" w:rsidP="00C70E42"/>
        </w:tc>
        <w:tc>
          <w:tcPr>
            <w:tcW w:w="1530" w:type="dxa"/>
            <w:shd w:val="clear" w:color="auto" w:fill="auto"/>
          </w:tcPr>
          <w:p w14:paraId="0B125F16" w14:textId="209378C2" w:rsidR="008E7CE4" w:rsidRPr="003C3971" w:rsidRDefault="00F02024" w:rsidP="00C70E42">
            <w:pPr>
              <w:jc w:val="center"/>
              <w:rPr>
                <w:sz w:val="20"/>
                <w:szCs w:val="20"/>
              </w:rPr>
            </w:pPr>
            <w:r w:rsidRPr="003C3971">
              <w:rPr>
                <w:sz w:val="20"/>
                <w:szCs w:val="20"/>
              </w:rPr>
              <w:t>Author</w:t>
            </w:r>
          </w:p>
        </w:tc>
        <w:tc>
          <w:tcPr>
            <w:tcW w:w="3101" w:type="dxa"/>
            <w:shd w:val="clear" w:color="auto" w:fill="auto"/>
          </w:tcPr>
          <w:p w14:paraId="5AD67F3F" w14:textId="372BE109" w:rsidR="008E7CE4" w:rsidRPr="00895B74" w:rsidRDefault="008E7CE4" w:rsidP="00C70E42">
            <w:pPr>
              <w:rPr>
                <w:sz w:val="22"/>
                <w:szCs w:val="22"/>
              </w:rPr>
            </w:pPr>
            <w:r w:rsidRPr="00895B74">
              <w:rPr>
                <w:sz w:val="22"/>
                <w:szCs w:val="22"/>
              </w:rPr>
              <w:t>CalFresh spot bill</w:t>
            </w:r>
          </w:p>
        </w:tc>
        <w:tc>
          <w:tcPr>
            <w:tcW w:w="2029" w:type="dxa"/>
            <w:shd w:val="clear" w:color="auto" w:fill="auto"/>
          </w:tcPr>
          <w:p w14:paraId="71DC6CD3" w14:textId="77777777" w:rsidR="008E7CE4" w:rsidRPr="001D568C" w:rsidRDefault="008E7CE4" w:rsidP="00C70E42">
            <w:pPr>
              <w:jc w:val="center"/>
            </w:pPr>
          </w:p>
        </w:tc>
      </w:tr>
      <w:tr w:rsidR="00B83FB0" w:rsidRPr="001D568C" w14:paraId="186EB354" w14:textId="77777777" w:rsidTr="0076101A">
        <w:tc>
          <w:tcPr>
            <w:tcW w:w="3780" w:type="dxa"/>
            <w:shd w:val="clear" w:color="auto" w:fill="auto"/>
          </w:tcPr>
          <w:p w14:paraId="78253636" w14:textId="77777777" w:rsidR="00B83FB0" w:rsidRDefault="00B83FB0" w:rsidP="00BC1AEC">
            <w:pPr>
              <w:rPr>
                <w:sz w:val="22"/>
                <w:szCs w:val="22"/>
              </w:rPr>
            </w:pPr>
            <w:hyperlink r:id="rId78" w:history="1">
              <w:r w:rsidRPr="00177627">
                <w:rPr>
                  <w:rStyle w:val="Hyperlink"/>
                  <w:sz w:val="22"/>
                  <w:szCs w:val="22"/>
                </w:rPr>
                <w:t>AB 607</w:t>
              </w:r>
            </w:hyperlink>
            <w:r>
              <w:rPr>
                <w:sz w:val="22"/>
                <w:szCs w:val="22"/>
              </w:rPr>
              <w:t xml:space="preserve"> - </w:t>
            </w:r>
            <w:hyperlink r:id="rId79" w:history="1">
              <w:r w:rsidRPr="00C067C0">
                <w:rPr>
                  <w:rStyle w:val="Hyperlink"/>
                  <w:sz w:val="22"/>
                  <w:szCs w:val="22"/>
                </w:rPr>
                <w:t>Celeste Rodriquez</w:t>
              </w:r>
            </w:hyperlink>
          </w:p>
          <w:p w14:paraId="0E3BB3FA" w14:textId="5947F904" w:rsidR="00B83FB0" w:rsidRDefault="00B83FB0" w:rsidP="00BC1AEC">
            <w:pPr>
              <w:rPr>
                <w:sz w:val="22"/>
                <w:szCs w:val="22"/>
              </w:rPr>
            </w:pPr>
            <w:r w:rsidRPr="00EF4FFF">
              <w:rPr>
                <w:sz w:val="22"/>
                <w:szCs w:val="22"/>
              </w:rPr>
              <w:t>• Phone – 916-319-20</w:t>
            </w:r>
            <w:r>
              <w:rPr>
                <w:sz w:val="22"/>
                <w:szCs w:val="22"/>
              </w:rPr>
              <w:t>43</w:t>
            </w:r>
            <w:r w:rsidR="0084262C">
              <w:rPr>
                <w:sz w:val="22"/>
                <w:szCs w:val="22"/>
              </w:rPr>
              <w:t xml:space="preserve"> </w:t>
            </w:r>
            <w:r w:rsidRPr="00EF4FFF">
              <w:rPr>
                <w:sz w:val="22"/>
                <w:szCs w:val="22"/>
              </w:rPr>
              <w:t xml:space="preserve">• Room # </w:t>
            </w:r>
            <w:r>
              <w:rPr>
                <w:sz w:val="22"/>
                <w:szCs w:val="22"/>
              </w:rPr>
              <w:t>4320</w:t>
            </w:r>
            <w:r w:rsidRPr="00EF4FFF">
              <w:rPr>
                <w:sz w:val="22"/>
                <w:szCs w:val="22"/>
              </w:rPr>
              <w:t>Staff –</w:t>
            </w:r>
            <w:r>
              <w:rPr>
                <w:sz w:val="22"/>
                <w:szCs w:val="22"/>
              </w:rPr>
              <w:t xml:space="preserve"> </w:t>
            </w:r>
            <w:r w:rsidR="006A39F0">
              <w:rPr>
                <w:sz w:val="22"/>
                <w:szCs w:val="22"/>
              </w:rPr>
              <w:t>Krystal Moreno</w:t>
            </w:r>
          </w:p>
          <w:p w14:paraId="237423D0" w14:textId="606E4D25" w:rsidR="006A39F0" w:rsidRPr="002C45A4" w:rsidRDefault="006A39F0" w:rsidP="00BC1AEC">
            <w:hyperlink r:id="rId80" w:history="1">
              <w:r w:rsidRPr="004516B7">
                <w:rPr>
                  <w:rStyle w:val="Hyperlink"/>
                </w:rPr>
                <w:t>Krystal.moreno@asm.ca.gov</w:t>
              </w:r>
            </w:hyperlink>
          </w:p>
        </w:tc>
        <w:tc>
          <w:tcPr>
            <w:tcW w:w="1530" w:type="dxa"/>
            <w:shd w:val="clear" w:color="auto" w:fill="auto"/>
          </w:tcPr>
          <w:p w14:paraId="626086BC" w14:textId="7D074CAB" w:rsidR="00B83FB0" w:rsidRPr="003C3971" w:rsidRDefault="0004784E" w:rsidP="00BC1AEC">
            <w:pPr>
              <w:jc w:val="center"/>
              <w:rPr>
                <w:sz w:val="20"/>
                <w:szCs w:val="20"/>
              </w:rPr>
            </w:pPr>
            <w:hyperlink r:id="rId81" w:history="1">
              <w:r w:rsidRPr="003C3971">
                <w:rPr>
                  <w:rStyle w:val="Hyperlink"/>
                  <w:sz w:val="20"/>
                  <w:szCs w:val="20"/>
                </w:rPr>
                <w:t>CWDA</w:t>
              </w:r>
            </w:hyperlink>
          </w:p>
          <w:p w14:paraId="398E9990" w14:textId="2563F611" w:rsidR="0004784E" w:rsidRPr="003C3971" w:rsidRDefault="0004784E" w:rsidP="00BC1AEC">
            <w:pPr>
              <w:jc w:val="center"/>
              <w:rPr>
                <w:sz w:val="20"/>
                <w:szCs w:val="20"/>
              </w:rPr>
            </w:pPr>
            <w:hyperlink r:id="rId82" w:history="1">
              <w:r w:rsidRPr="003C3971">
                <w:rPr>
                  <w:rStyle w:val="Hyperlink"/>
                  <w:sz w:val="20"/>
                  <w:szCs w:val="20"/>
                </w:rPr>
                <w:t>Children Now</w:t>
              </w:r>
            </w:hyperlink>
          </w:p>
        </w:tc>
        <w:tc>
          <w:tcPr>
            <w:tcW w:w="3101" w:type="dxa"/>
            <w:shd w:val="clear" w:color="auto" w:fill="auto"/>
          </w:tcPr>
          <w:p w14:paraId="2EA5E93A" w14:textId="4406E407" w:rsidR="00895B74" w:rsidRPr="00895B74" w:rsidRDefault="00B83FB0" w:rsidP="00BC1AEC">
            <w:pPr>
              <w:rPr>
                <w:sz w:val="22"/>
                <w:szCs w:val="22"/>
              </w:rPr>
            </w:pPr>
            <w:r w:rsidRPr="00895B74">
              <w:rPr>
                <w:sz w:val="22"/>
                <w:szCs w:val="22"/>
              </w:rPr>
              <w:t xml:space="preserve">This bill would extend the time on the CalWORKs home visiting program to at least 24 </w:t>
            </w:r>
            <w:r w:rsidR="00CE50AF" w:rsidRPr="00895B74">
              <w:rPr>
                <w:sz w:val="22"/>
                <w:szCs w:val="22"/>
              </w:rPr>
              <w:t xml:space="preserve">months </w:t>
            </w:r>
            <w:r w:rsidR="0076101A">
              <w:rPr>
                <w:sz w:val="22"/>
                <w:szCs w:val="22"/>
              </w:rPr>
              <w:t xml:space="preserve">up to </w:t>
            </w:r>
            <w:r w:rsidR="00CD64BC">
              <w:rPr>
                <w:sz w:val="22"/>
                <w:szCs w:val="22"/>
              </w:rPr>
              <w:t>3-year-old</w:t>
            </w:r>
            <w:r w:rsidR="0076101A">
              <w:rPr>
                <w:sz w:val="22"/>
                <w:szCs w:val="22"/>
              </w:rPr>
              <w:t>.</w:t>
            </w:r>
          </w:p>
        </w:tc>
        <w:tc>
          <w:tcPr>
            <w:tcW w:w="2029" w:type="dxa"/>
            <w:shd w:val="clear" w:color="auto" w:fill="auto"/>
          </w:tcPr>
          <w:p w14:paraId="75D2275E" w14:textId="77777777" w:rsidR="00E10730" w:rsidRPr="00D84BC5" w:rsidRDefault="00E10730" w:rsidP="00E10730">
            <w:pPr>
              <w:jc w:val="center"/>
              <w:rPr>
                <w:sz w:val="22"/>
                <w:szCs w:val="22"/>
              </w:rPr>
            </w:pPr>
            <w:r w:rsidRPr="00D84BC5">
              <w:rPr>
                <w:sz w:val="22"/>
                <w:szCs w:val="22"/>
              </w:rPr>
              <w:t>Assembly Human Services Committee</w:t>
            </w:r>
          </w:p>
          <w:p w14:paraId="1A3D2E66" w14:textId="77777777" w:rsidR="00E10730" w:rsidRDefault="00E10730" w:rsidP="00E10730">
            <w:pPr>
              <w:jc w:val="center"/>
            </w:pPr>
            <w:r>
              <w:t xml:space="preserve">3-25-25- 1:30 </w:t>
            </w:r>
          </w:p>
          <w:p w14:paraId="0E951700" w14:textId="77777777" w:rsidR="00B83FB0" w:rsidRDefault="00E10730" w:rsidP="00E10730">
            <w:pPr>
              <w:jc w:val="center"/>
            </w:pPr>
            <w:r>
              <w:t>Room 437</w:t>
            </w:r>
          </w:p>
          <w:p w14:paraId="2DF12D97" w14:textId="3829AC3D" w:rsidR="008A3196" w:rsidRPr="001D568C" w:rsidRDefault="008A3196" w:rsidP="00E10730">
            <w:pPr>
              <w:jc w:val="center"/>
            </w:pPr>
          </w:p>
        </w:tc>
      </w:tr>
      <w:tr w:rsidR="003C3971" w:rsidRPr="001D568C" w14:paraId="4E858526" w14:textId="77777777" w:rsidTr="0076101A">
        <w:tc>
          <w:tcPr>
            <w:tcW w:w="3780" w:type="dxa"/>
            <w:shd w:val="clear" w:color="auto" w:fill="auto"/>
          </w:tcPr>
          <w:p w14:paraId="7FD5187E" w14:textId="7FB8B2DC" w:rsidR="003C3971" w:rsidRDefault="003C3971" w:rsidP="003C3971">
            <w:hyperlink r:id="rId83" w:history="1">
              <w:r w:rsidRPr="00763B46">
                <w:rPr>
                  <w:rStyle w:val="Hyperlink"/>
                </w:rPr>
                <w:t>AB 661</w:t>
              </w:r>
            </w:hyperlink>
            <w:r>
              <w:t xml:space="preserve"> - </w:t>
            </w:r>
            <w:hyperlink r:id="rId84" w:history="1">
              <w:r w:rsidRPr="00B55A70">
                <w:rPr>
                  <w:rStyle w:val="Hyperlink"/>
                </w:rPr>
                <w:t>Alex Lee</w:t>
              </w:r>
            </w:hyperlink>
          </w:p>
          <w:p w14:paraId="4981B559" w14:textId="77777777" w:rsidR="003C3971" w:rsidRDefault="003C3971" w:rsidP="003C3971">
            <w:pPr>
              <w:rPr>
                <w:sz w:val="22"/>
                <w:szCs w:val="22"/>
              </w:rPr>
            </w:pPr>
            <w:r w:rsidRPr="00EF4FFF">
              <w:rPr>
                <w:sz w:val="22"/>
                <w:szCs w:val="22"/>
              </w:rPr>
              <w:t>• Phone – 916-319-20</w:t>
            </w:r>
            <w:r>
              <w:rPr>
                <w:sz w:val="22"/>
                <w:szCs w:val="22"/>
              </w:rPr>
              <w:t>2</w:t>
            </w:r>
            <w:r w:rsidR="005438A6">
              <w:rPr>
                <w:sz w:val="22"/>
                <w:szCs w:val="22"/>
              </w:rPr>
              <w:t>4</w:t>
            </w:r>
            <w:r>
              <w:rPr>
                <w:sz w:val="22"/>
                <w:szCs w:val="22"/>
              </w:rPr>
              <w:t xml:space="preserve"> </w:t>
            </w:r>
            <w:r w:rsidRPr="00EF4FFF">
              <w:rPr>
                <w:sz w:val="22"/>
                <w:szCs w:val="22"/>
              </w:rPr>
              <w:t xml:space="preserve">• Room # </w:t>
            </w:r>
            <w:r>
              <w:rPr>
                <w:sz w:val="22"/>
                <w:szCs w:val="22"/>
              </w:rPr>
              <w:t>6</w:t>
            </w:r>
            <w:r w:rsidR="005438A6">
              <w:rPr>
                <w:sz w:val="22"/>
                <w:szCs w:val="22"/>
              </w:rPr>
              <w:t>33</w:t>
            </w:r>
            <w:r>
              <w:rPr>
                <w:sz w:val="22"/>
                <w:szCs w:val="22"/>
              </w:rPr>
              <w:t xml:space="preserve">0 </w:t>
            </w:r>
            <w:r w:rsidRPr="00EF4FFF">
              <w:rPr>
                <w:sz w:val="22"/>
                <w:szCs w:val="22"/>
              </w:rPr>
              <w:t>Staff –</w:t>
            </w:r>
            <w:r w:rsidR="005438A6">
              <w:rPr>
                <w:sz w:val="22"/>
                <w:szCs w:val="22"/>
              </w:rPr>
              <w:t xml:space="preserve"> Andrew White</w:t>
            </w:r>
          </w:p>
          <w:p w14:paraId="1D203E98" w14:textId="433C3BAE" w:rsidR="005438A6" w:rsidRDefault="005438A6" w:rsidP="003C3971">
            <w:pPr>
              <w:rPr>
                <w:sz w:val="22"/>
                <w:szCs w:val="22"/>
              </w:rPr>
            </w:pPr>
            <w:hyperlink r:id="rId85" w:history="1">
              <w:r w:rsidRPr="00F119B5">
                <w:rPr>
                  <w:rStyle w:val="Hyperlink"/>
                  <w:sz w:val="22"/>
                  <w:szCs w:val="22"/>
                </w:rPr>
                <w:t>Andrew.White@asm.ca.gov</w:t>
              </w:r>
            </w:hyperlink>
          </w:p>
          <w:p w14:paraId="0AB12C31" w14:textId="280562D4" w:rsidR="005438A6" w:rsidRPr="003C20A8" w:rsidRDefault="005438A6" w:rsidP="003C3971">
            <w:pPr>
              <w:rPr>
                <w:sz w:val="22"/>
                <w:szCs w:val="22"/>
              </w:rPr>
            </w:pPr>
          </w:p>
        </w:tc>
        <w:tc>
          <w:tcPr>
            <w:tcW w:w="1530" w:type="dxa"/>
            <w:shd w:val="clear" w:color="auto" w:fill="auto"/>
          </w:tcPr>
          <w:p w14:paraId="0DA14A11" w14:textId="4DA0C00B" w:rsidR="003C3971" w:rsidRPr="003C3971" w:rsidRDefault="003C3971" w:rsidP="003C3971">
            <w:pPr>
              <w:jc w:val="center"/>
              <w:rPr>
                <w:sz w:val="20"/>
                <w:szCs w:val="20"/>
              </w:rPr>
            </w:pPr>
          </w:p>
          <w:p w14:paraId="51A5963E" w14:textId="77777777" w:rsidR="003C3971" w:rsidRPr="003C3971" w:rsidRDefault="003C3971" w:rsidP="003C3971">
            <w:pPr>
              <w:jc w:val="center"/>
              <w:rPr>
                <w:sz w:val="20"/>
                <w:szCs w:val="20"/>
              </w:rPr>
            </w:pPr>
            <w:hyperlink r:id="rId86" w:history="1">
              <w:r w:rsidRPr="003C3971">
                <w:rPr>
                  <w:rStyle w:val="Hyperlink"/>
                  <w:sz w:val="20"/>
                  <w:szCs w:val="20"/>
                </w:rPr>
                <w:t>EPIC</w:t>
              </w:r>
            </w:hyperlink>
          </w:p>
          <w:p w14:paraId="5881B0AC" w14:textId="77777777" w:rsidR="003C3971" w:rsidRPr="003C3971" w:rsidRDefault="003C3971" w:rsidP="003C3971">
            <w:pPr>
              <w:jc w:val="center"/>
              <w:rPr>
                <w:sz w:val="20"/>
                <w:szCs w:val="20"/>
              </w:rPr>
            </w:pPr>
            <w:hyperlink r:id="rId87" w:history="1">
              <w:r w:rsidRPr="003C3971">
                <w:rPr>
                  <w:rStyle w:val="Hyperlink"/>
                  <w:sz w:val="20"/>
                  <w:szCs w:val="20"/>
                </w:rPr>
                <w:t>GRACE</w:t>
              </w:r>
            </w:hyperlink>
          </w:p>
          <w:p w14:paraId="0263A2C3" w14:textId="77777777" w:rsidR="003C3971" w:rsidRPr="003C3971" w:rsidRDefault="003C3971" w:rsidP="003C3971">
            <w:pPr>
              <w:jc w:val="center"/>
              <w:rPr>
                <w:sz w:val="20"/>
                <w:szCs w:val="20"/>
              </w:rPr>
            </w:pPr>
            <w:hyperlink r:id="rId88" w:history="1">
              <w:r w:rsidRPr="003C3971">
                <w:rPr>
                  <w:rStyle w:val="Hyperlink"/>
                  <w:sz w:val="20"/>
                  <w:szCs w:val="20"/>
                </w:rPr>
                <w:t>NCJW</w:t>
              </w:r>
            </w:hyperlink>
          </w:p>
          <w:p w14:paraId="49F90FAB" w14:textId="4367B203" w:rsidR="003C3971" w:rsidRPr="003C3971" w:rsidRDefault="003C3971" w:rsidP="003C3971">
            <w:pPr>
              <w:jc w:val="center"/>
              <w:rPr>
                <w:sz w:val="20"/>
                <w:szCs w:val="20"/>
              </w:rPr>
            </w:pPr>
            <w:hyperlink r:id="rId89" w:history="1">
              <w:r w:rsidRPr="003C3971">
                <w:rPr>
                  <w:rStyle w:val="Hyperlink"/>
                  <w:sz w:val="20"/>
                  <w:szCs w:val="20"/>
                </w:rPr>
                <w:t>WCL&amp;P</w:t>
              </w:r>
            </w:hyperlink>
          </w:p>
        </w:tc>
        <w:tc>
          <w:tcPr>
            <w:tcW w:w="3101" w:type="dxa"/>
            <w:shd w:val="clear" w:color="auto" w:fill="auto"/>
          </w:tcPr>
          <w:p w14:paraId="72DAF1FA" w14:textId="16DE8531" w:rsidR="003C3971" w:rsidRPr="00895B74" w:rsidRDefault="003C3971" w:rsidP="003C3971">
            <w:pPr>
              <w:rPr>
                <w:sz w:val="22"/>
                <w:szCs w:val="22"/>
              </w:rPr>
            </w:pPr>
            <w:r w:rsidRPr="00895B74">
              <w:rPr>
                <w:sz w:val="22"/>
                <w:szCs w:val="22"/>
              </w:rPr>
              <w:t xml:space="preserve">This bill would require </w:t>
            </w:r>
            <w:r w:rsidR="005438A6">
              <w:rPr>
                <w:sz w:val="22"/>
                <w:szCs w:val="22"/>
              </w:rPr>
              <w:t xml:space="preserve">CDSS to </w:t>
            </w:r>
            <w:r w:rsidR="005438A6">
              <w:t>recommendations on how to design, fund, and implement a permanent, statewide Guaranteed Income Program.</w:t>
            </w:r>
          </w:p>
        </w:tc>
        <w:tc>
          <w:tcPr>
            <w:tcW w:w="2029" w:type="dxa"/>
            <w:shd w:val="clear" w:color="auto" w:fill="auto"/>
          </w:tcPr>
          <w:p w14:paraId="54820260" w14:textId="77777777" w:rsidR="003C3971" w:rsidRPr="00D84BC5" w:rsidRDefault="003C3971" w:rsidP="003C3971">
            <w:pPr>
              <w:jc w:val="center"/>
              <w:rPr>
                <w:sz w:val="22"/>
                <w:szCs w:val="22"/>
              </w:rPr>
            </w:pPr>
            <w:r w:rsidRPr="00D84BC5">
              <w:rPr>
                <w:sz w:val="22"/>
                <w:szCs w:val="22"/>
              </w:rPr>
              <w:t>Assembly Human Services Committee</w:t>
            </w:r>
          </w:p>
          <w:p w14:paraId="1AA1EEC6" w14:textId="77777777" w:rsidR="003C3971" w:rsidRDefault="003C3971" w:rsidP="003C3971">
            <w:pPr>
              <w:jc w:val="center"/>
            </w:pPr>
            <w:r>
              <w:t xml:space="preserve">3-25-25- 1:30 </w:t>
            </w:r>
          </w:p>
          <w:p w14:paraId="5151E9DC" w14:textId="77777777" w:rsidR="003C3971" w:rsidRPr="001D568C" w:rsidRDefault="003C3971" w:rsidP="003C3971">
            <w:pPr>
              <w:jc w:val="center"/>
            </w:pPr>
            <w:r>
              <w:t>Room 437</w:t>
            </w:r>
          </w:p>
        </w:tc>
      </w:tr>
      <w:tr w:rsidR="003C3971" w:rsidRPr="001D568C" w14:paraId="3A47255D" w14:textId="77777777" w:rsidTr="0076101A">
        <w:tc>
          <w:tcPr>
            <w:tcW w:w="3780" w:type="dxa"/>
            <w:shd w:val="clear" w:color="auto" w:fill="auto"/>
          </w:tcPr>
          <w:p w14:paraId="37148BA0" w14:textId="68CF5938" w:rsidR="003C3971" w:rsidRDefault="003C3971" w:rsidP="003C3971">
            <w:hyperlink r:id="rId90" w:history="1">
              <w:r w:rsidRPr="00B83FB0">
                <w:rPr>
                  <w:rStyle w:val="Hyperlink"/>
                </w:rPr>
                <w:t>AB 680</w:t>
              </w:r>
            </w:hyperlink>
            <w:r>
              <w:t xml:space="preserve"> – </w:t>
            </w:r>
            <w:hyperlink r:id="rId91" w:history="1">
              <w:r w:rsidRPr="00B83FB0">
                <w:rPr>
                  <w:rStyle w:val="Hyperlink"/>
                </w:rPr>
                <w:t>Ahrens</w:t>
              </w:r>
            </w:hyperlink>
          </w:p>
          <w:p w14:paraId="0ACF9B11" w14:textId="3E85D15E" w:rsidR="003C3971" w:rsidRDefault="003C3971" w:rsidP="003C3971">
            <w:pPr>
              <w:rPr>
                <w:sz w:val="22"/>
                <w:szCs w:val="22"/>
              </w:rPr>
            </w:pPr>
            <w:r w:rsidRPr="00EF4FFF">
              <w:rPr>
                <w:sz w:val="22"/>
                <w:szCs w:val="22"/>
              </w:rPr>
              <w:t>• Phone – 916-319-20</w:t>
            </w:r>
            <w:r>
              <w:rPr>
                <w:sz w:val="22"/>
                <w:szCs w:val="22"/>
              </w:rPr>
              <w:t xml:space="preserve">26 </w:t>
            </w:r>
            <w:r w:rsidRPr="00EF4FFF">
              <w:rPr>
                <w:sz w:val="22"/>
                <w:szCs w:val="22"/>
              </w:rPr>
              <w:t xml:space="preserve">• Room # </w:t>
            </w:r>
            <w:r>
              <w:rPr>
                <w:sz w:val="22"/>
                <w:szCs w:val="22"/>
              </w:rPr>
              <w:t xml:space="preserve">6110 </w:t>
            </w:r>
            <w:r w:rsidRPr="00EF4FFF">
              <w:rPr>
                <w:sz w:val="22"/>
                <w:szCs w:val="22"/>
              </w:rPr>
              <w:t>Staff –</w:t>
            </w:r>
            <w:r>
              <w:rPr>
                <w:sz w:val="22"/>
                <w:szCs w:val="22"/>
              </w:rPr>
              <w:t xml:space="preserve"> </w:t>
            </w:r>
            <w:r w:rsidRPr="00B83FB0">
              <w:rPr>
                <w:sz w:val="22"/>
                <w:szCs w:val="22"/>
              </w:rPr>
              <w:t>Martin Bui</w:t>
            </w:r>
          </w:p>
          <w:p w14:paraId="00A63751" w14:textId="0F56962E" w:rsidR="003C3971" w:rsidRDefault="003C3971" w:rsidP="003C3971">
            <w:pPr>
              <w:rPr>
                <w:sz w:val="22"/>
                <w:szCs w:val="22"/>
              </w:rPr>
            </w:pPr>
            <w:hyperlink r:id="rId92" w:history="1">
              <w:r w:rsidRPr="007D0D7D">
                <w:rPr>
                  <w:rStyle w:val="Hyperlink"/>
                  <w:sz w:val="22"/>
                  <w:szCs w:val="22"/>
                </w:rPr>
                <w:t>Martin.Bui@asm.ca.gov</w:t>
              </w:r>
            </w:hyperlink>
          </w:p>
          <w:p w14:paraId="1EF493F5" w14:textId="46276497" w:rsidR="003C3971" w:rsidRPr="003C20A8" w:rsidRDefault="003C3971" w:rsidP="003C3971">
            <w:pPr>
              <w:rPr>
                <w:sz w:val="22"/>
                <w:szCs w:val="22"/>
              </w:rPr>
            </w:pPr>
          </w:p>
        </w:tc>
        <w:tc>
          <w:tcPr>
            <w:tcW w:w="1530" w:type="dxa"/>
            <w:shd w:val="clear" w:color="auto" w:fill="auto"/>
          </w:tcPr>
          <w:p w14:paraId="27DCDB39" w14:textId="55532115" w:rsidR="003C3971" w:rsidRPr="003C3971" w:rsidRDefault="003C3971" w:rsidP="003C3971">
            <w:pPr>
              <w:jc w:val="center"/>
              <w:rPr>
                <w:sz w:val="20"/>
                <w:szCs w:val="20"/>
              </w:rPr>
            </w:pPr>
            <w:hyperlink r:id="rId93" w:history="1">
              <w:r w:rsidRPr="003C3971">
                <w:rPr>
                  <w:rStyle w:val="Hyperlink"/>
                  <w:sz w:val="20"/>
                  <w:szCs w:val="20"/>
                </w:rPr>
                <w:t>Children’s Alliance</w:t>
              </w:r>
            </w:hyperlink>
          </w:p>
        </w:tc>
        <w:tc>
          <w:tcPr>
            <w:tcW w:w="3101" w:type="dxa"/>
            <w:shd w:val="clear" w:color="auto" w:fill="auto"/>
          </w:tcPr>
          <w:p w14:paraId="5ED2DC8B" w14:textId="4CD52794" w:rsidR="003C3971" w:rsidRPr="00895B74" w:rsidRDefault="003C3971" w:rsidP="003C3971">
            <w:pPr>
              <w:rPr>
                <w:sz w:val="22"/>
                <w:szCs w:val="22"/>
              </w:rPr>
            </w:pPr>
            <w:r w:rsidRPr="00895B74">
              <w:rPr>
                <w:sz w:val="22"/>
                <w:szCs w:val="22"/>
              </w:rPr>
              <w:t>This bill would require the county, before terminating AFDC-FC payment, to review to see if they are eligible for another type of AFDC-FC benefits.</w:t>
            </w:r>
          </w:p>
        </w:tc>
        <w:tc>
          <w:tcPr>
            <w:tcW w:w="2029" w:type="dxa"/>
            <w:shd w:val="clear" w:color="auto" w:fill="auto"/>
          </w:tcPr>
          <w:p w14:paraId="67697B4F" w14:textId="77777777" w:rsidR="003C3971" w:rsidRPr="00D84BC5" w:rsidRDefault="003C3971" w:rsidP="003C3971">
            <w:pPr>
              <w:jc w:val="center"/>
              <w:rPr>
                <w:sz w:val="22"/>
                <w:szCs w:val="22"/>
              </w:rPr>
            </w:pPr>
            <w:r w:rsidRPr="00D84BC5">
              <w:rPr>
                <w:sz w:val="22"/>
                <w:szCs w:val="22"/>
              </w:rPr>
              <w:t>Assembly Human Services Committee</w:t>
            </w:r>
          </w:p>
          <w:p w14:paraId="54AC6229" w14:textId="77777777" w:rsidR="003C3971" w:rsidRDefault="003C3971" w:rsidP="003C3971">
            <w:pPr>
              <w:jc w:val="center"/>
            </w:pPr>
            <w:r>
              <w:t xml:space="preserve">3-25-25- 1:30 </w:t>
            </w:r>
          </w:p>
          <w:p w14:paraId="5A639B3C" w14:textId="743E9E46" w:rsidR="003C3971" w:rsidRPr="001D568C" w:rsidRDefault="003C3971" w:rsidP="003C3971">
            <w:pPr>
              <w:jc w:val="center"/>
            </w:pPr>
            <w:r>
              <w:t>Room 437</w:t>
            </w:r>
          </w:p>
        </w:tc>
      </w:tr>
      <w:tr w:rsidR="003C3971" w:rsidRPr="001D568C" w14:paraId="761FB29D" w14:textId="77777777" w:rsidTr="0076101A">
        <w:tc>
          <w:tcPr>
            <w:tcW w:w="3780" w:type="dxa"/>
            <w:shd w:val="clear" w:color="auto" w:fill="auto"/>
          </w:tcPr>
          <w:p w14:paraId="17A0DBA5" w14:textId="5D79FA3F" w:rsidR="003C3971" w:rsidRDefault="003C3971" w:rsidP="003C3971">
            <w:r>
              <w:rPr>
                <w:sz w:val="22"/>
                <w:szCs w:val="22"/>
              </w:rPr>
              <w:t>A</w:t>
            </w:r>
            <w:hyperlink r:id="rId94" w:history="1">
              <w:r w:rsidRPr="00F5522C">
                <w:rPr>
                  <w:rStyle w:val="Hyperlink"/>
                  <w:sz w:val="22"/>
                  <w:szCs w:val="22"/>
                </w:rPr>
                <w:t>B 890</w:t>
              </w:r>
            </w:hyperlink>
            <w:r>
              <w:rPr>
                <w:sz w:val="22"/>
                <w:szCs w:val="22"/>
              </w:rPr>
              <w:t xml:space="preserve"> - </w:t>
            </w:r>
            <w:hyperlink r:id="rId95" w:history="1">
              <w:r w:rsidRPr="00B55A70">
                <w:rPr>
                  <w:rStyle w:val="Hyperlink"/>
                </w:rPr>
                <w:t>Lee</w:t>
              </w:r>
            </w:hyperlink>
          </w:p>
          <w:p w14:paraId="11170603" w14:textId="77777777" w:rsidR="003C3971" w:rsidRDefault="003C3971" w:rsidP="003C3971">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3B4E55FD" w14:textId="77777777" w:rsidR="003C3971" w:rsidRPr="008E1E41" w:rsidRDefault="003C3971" w:rsidP="003C3971">
            <w:pPr>
              <w:tabs>
                <w:tab w:val="right" w:pos="3564"/>
              </w:tabs>
            </w:pPr>
            <w:r w:rsidRPr="0092242D">
              <w:t xml:space="preserve">Staff - </w:t>
            </w:r>
            <w:r w:rsidRPr="008E1E41">
              <w:t>Bri-Anna Hernandez</w:t>
            </w:r>
          </w:p>
          <w:p w14:paraId="4745ADE4" w14:textId="77777777" w:rsidR="003C3971" w:rsidRPr="0004784E" w:rsidRDefault="003C3971" w:rsidP="003C3971">
            <w:pPr>
              <w:tabs>
                <w:tab w:val="right" w:pos="3564"/>
              </w:tabs>
            </w:pPr>
            <w:hyperlink r:id="rId96" w:history="1">
              <w:r w:rsidRPr="008E1E41">
                <w:rPr>
                  <w:rStyle w:val="Hyperlink"/>
                </w:rPr>
                <w:t>bri-ann.hernandez@asm.ca.gov</w:t>
              </w:r>
            </w:hyperlink>
          </w:p>
        </w:tc>
        <w:tc>
          <w:tcPr>
            <w:tcW w:w="1530" w:type="dxa"/>
            <w:shd w:val="clear" w:color="auto" w:fill="auto"/>
          </w:tcPr>
          <w:p w14:paraId="572CDBA5" w14:textId="77777777" w:rsidR="003C3971" w:rsidRPr="003C3971" w:rsidRDefault="003C3971" w:rsidP="003C3971">
            <w:pPr>
              <w:jc w:val="center"/>
              <w:rPr>
                <w:sz w:val="20"/>
                <w:szCs w:val="20"/>
              </w:rPr>
            </w:pPr>
          </w:p>
        </w:tc>
        <w:tc>
          <w:tcPr>
            <w:tcW w:w="3101" w:type="dxa"/>
            <w:shd w:val="clear" w:color="auto" w:fill="auto"/>
          </w:tcPr>
          <w:p w14:paraId="6EF31E48" w14:textId="77777777" w:rsidR="003C3971" w:rsidRPr="00895B74" w:rsidRDefault="003C3971" w:rsidP="003C3971">
            <w:pPr>
              <w:rPr>
                <w:sz w:val="22"/>
                <w:szCs w:val="22"/>
              </w:rPr>
            </w:pPr>
            <w:r w:rsidRPr="00895B74">
              <w:rPr>
                <w:sz w:val="22"/>
                <w:szCs w:val="22"/>
              </w:rPr>
              <w:t>CalFresh spot bill.</w:t>
            </w:r>
          </w:p>
        </w:tc>
        <w:tc>
          <w:tcPr>
            <w:tcW w:w="2029" w:type="dxa"/>
            <w:shd w:val="clear" w:color="auto" w:fill="auto"/>
          </w:tcPr>
          <w:p w14:paraId="7FDDAC16" w14:textId="77777777" w:rsidR="003C3971" w:rsidRPr="001D568C" w:rsidRDefault="003C3971" w:rsidP="003C3971">
            <w:pPr>
              <w:jc w:val="center"/>
            </w:pPr>
          </w:p>
        </w:tc>
      </w:tr>
      <w:tr w:rsidR="003C3971" w:rsidRPr="001D568C" w14:paraId="6E78460D" w14:textId="77777777" w:rsidTr="0076101A">
        <w:tc>
          <w:tcPr>
            <w:tcW w:w="3780" w:type="dxa"/>
            <w:shd w:val="clear" w:color="auto" w:fill="auto"/>
          </w:tcPr>
          <w:p w14:paraId="31973060" w14:textId="5506C231" w:rsidR="003C3971" w:rsidRDefault="003C3971" w:rsidP="003C3971">
            <w:hyperlink r:id="rId97" w:history="1">
              <w:r w:rsidRPr="002F67EC">
                <w:rPr>
                  <w:rStyle w:val="Hyperlink"/>
                  <w:sz w:val="22"/>
                  <w:szCs w:val="22"/>
                </w:rPr>
                <w:t>AB 936</w:t>
              </w:r>
            </w:hyperlink>
            <w:r>
              <w:rPr>
                <w:sz w:val="22"/>
                <w:szCs w:val="22"/>
              </w:rPr>
              <w:t xml:space="preserve">- </w:t>
            </w:r>
            <w:hyperlink r:id="rId98" w:history="1">
              <w:r w:rsidRPr="00B55A70">
                <w:rPr>
                  <w:rStyle w:val="Hyperlink"/>
                </w:rPr>
                <w:t>Lee</w:t>
              </w:r>
            </w:hyperlink>
          </w:p>
          <w:p w14:paraId="76E091E5" w14:textId="2766C8A6" w:rsidR="003C3971" w:rsidRDefault="003C3971" w:rsidP="003C3971">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1E8FE505" w14:textId="05F0E739" w:rsidR="003C3971" w:rsidRPr="008E1E41" w:rsidRDefault="003C3971" w:rsidP="003C3971">
            <w:pPr>
              <w:tabs>
                <w:tab w:val="right" w:pos="3564"/>
              </w:tabs>
            </w:pPr>
            <w:r w:rsidRPr="0092242D">
              <w:t xml:space="preserve">Staff - </w:t>
            </w:r>
            <w:r w:rsidRPr="008E1E41">
              <w:t>Bri-Anna Hernandez</w:t>
            </w:r>
          </w:p>
          <w:p w14:paraId="6899FC7F" w14:textId="712914E4" w:rsidR="003C3971" w:rsidRPr="0004784E" w:rsidRDefault="003C3971" w:rsidP="003C3971">
            <w:pPr>
              <w:tabs>
                <w:tab w:val="right" w:pos="3564"/>
              </w:tabs>
            </w:pPr>
            <w:hyperlink r:id="rId99" w:history="1">
              <w:r w:rsidRPr="008E1E41">
                <w:rPr>
                  <w:rStyle w:val="Hyperlink"/>
                </w:rPr>
                <w:t>bri-ann.hernandez@asm.ca.gov</w:t>
              </w:r>
            </w:hyperlink>
          </w:p>
        </w:tc>
        <w:tc>
          <w:tcPr>
            <w:tcW w:w="1530" w:type="dxa"/>
            <w:shd w:val="clear" w:color="auto" w:fill="auto"/>
          </w:tcPr>
          <w:p w14:paraId="76787B89" w14:textId="77777777" w:rsidR="003C3971" w:rsidRPr="003C3971" w:rsidRDefault="003C3971" w:rsidP="003C3971">
            <w:pPr>
              <w:jc w:val="center"/>
              <w:rPr>
                <w:sz w:val="20"/>
                <w:szCs w:val="20"/>
              </w:rPr>
            </w:pPr>
          </w:p>
        </w:tc>
        <w:tc>
          <w:tcPr>
            <w:tcW w:w="3101" w:type="dxa"/>
            <w:shd w:val="clear" w:color="auto" w:fill="auto"/>
          </w:tcPr>
          <w:p w14:paraId="07282A17" w14:textId="7079E824" w:rsidR="003C3971" w:rsidRPr="00895B74" w:rsidRDefault="003C3971" w:rsidP="003C3971">
            <w:pPr>
              <w:rPr>
                <w:sz w:val="22"/>
                <w:szCs w:val="22"/>
              </w:rPr>
            </w:pPr>
            <w:r>
              <w:rPr>
                <w:sz w:val="22"/>
                <w:szCs w:val="22"/>
              </w:rPr>
              <w:t>This bill would rename the California Fruit &amp; Vegetable Supplemental program to the CalFresh Fruit Vegetable Supplemental program and delete</w:t>
            </w:r>
            <w:r w:rsidR="0076101A">
              <w:rPr>
                <w:sz w:val="22"/>
                <w:szCs w:val="22"/>
              </w:rPr>
              <w:t xml:space="preserve"> </w:t>
            </w:r>
            <w:r>
              <w:rPr>
                <w:sz w:val="22"/>
                <w:szCs w:val="22"/>
              </w:rPr>
              <w:t>the</w:t>
            </w:r>
            <w:r w:rsidR="0076101A">
              <w:rPr>
                <w:sz w:val="22"/>
                <w:szCs w:val="22"/>
              </w:rPr>
              <w:t xml:space="preserve"> current</w:t>
            </w:r>
            <w:r>
              <w:rPr>
                <w:sz w:val="22"/>
                <w:szCs w:val="22"/>
              </w:rPr>
              <w:t xml:space="preserve"> sunset provision</w:t>
            </w:r>
            <w:r w:rsidR="0076101A">
              <w:rPr>
                <w:sz w:val="22"/>
                <w:szCs w:val="22"/>
              </w:rPr>
              <w:t>.</w:t>
            </w:r>
          </w:p>
        </w:tc>
        <w:tc>
          <w:tcPr>
            <w:tcW w:w="2029" w:type="dxa"/>
            <w:shd w:val="clear" w:color="auto" w:fill="auto"/>
          </w:tcPr>
          <w:p w14:paraId="2AE35673" w14:textId="77777777" w:rsidR="003C3971" w:rsidRPr="001D568C" w:rsidRDefault="003C3971" w:rsidP="003C3971">
            <w:pPr>
              <w:jc w:val="center"/>
            </w:pPr>
          </w:p>
        </w:tc>
      </w:tr>
      <w:tr w:rsidR="00D24975" w:rsidRPr="001D568C" w14:paraId="36473048" w14:textId="77777777" w:rsidTr="00670C68">
        <w:tc>
          <w:tcPr>
            <w:tcW w:w="3780" w:type="dxa"/>
            <w:shd w:val="clear" w:color="auto" w:fill="auto"/>
          </w:tcPr>
          <w:p w14:paraId="7BD6135A" w14:textId="77777777" w:rsidR="00D24975" w:rsidRDefault="00D24975" w:rsidP="00670C68">
            <w:pPr>
              <w:rPr>
                <w:sz w:val="22"/>
                <w:szCs w:val="22"/>
              </w:rPr>
            </w:pPr>
            <w:hyperlink r:id="rId100" w:history="1">
              <w:r w:rsidRPr="00D4327E">
                <w:rPr>
                  <w:rStyle w:val="Hyperlink"/>
                </w:rPr>
                <w:t>AB 969</w:t>
              </w:r>
            </w:hyperlink>
            <w:r>
              <w:rPr>
                <w:sz w:val="22"/>
                <w:szCs w:val="22"/>
              </w:rPr>
              <w:t xml:space="preserve">- </w:t>
            </w:r>
            <w:hyperlink r:id="rId101" w:history="1">
              <w:r w:rsidRPr="00C067C0">
                <w:rPr>
                  <w:rStyle w:val="Hyperlink"/>
                  <w:sz w:val="22"/>
                  <w:szCs w:val="22"/>
                </w:rPr>
                <w:t>Celeste Rodriquez</w:t>
              </w:r>
            </w:hyperlink>
          </w:p>
          <w:p w14:paraId="5EB16146" w14:textId="77777777" w:rsidR="00D24975" w:rsidRPr="00EF4FFF" w:rsidRDefault="00D24975" w:rsidP="00670C68">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55EDA4C0" w14:textId="77777777" w:rsidR="00D24975" w:rsidRDefault="00D24975" w:rsidP="00670C68">
            <w:pPr>
              <w:rPr>
                <w:sz w:val="22"/>
                <w:szCs w:val="22"/>
              </w:rPr>
            </w:pPr>
            <w:r w:rsidRPr="00EF4FFF">
              <w:rPr>
                <w:sz w:val="22"/>
                <w:szCs w:val="22"/>
              </w:rPr>
              <w:t>Staff –</w:t>
            </w:r>
            <w:r>
              <w:rPr>
                <w:sz w:val="22"/>
                <w:szCs w:val="22"/>
              </w:rPr>
              <w:t xml:space="preserve"> Brenda Cisneros-Larios</w:t>
            </w:r>
          </w:p>
          <w:p w14:paraId="18D6504A" w14:textId="77777777" w:rsidR="00D24975" w:rsidRPr="003C20A8" w:rsidRDefault="00D24975" w:rsidP="00670C68">
            <w:pPr>
              <w:rPr>
                <w:sz w:val="22"/>
                <w:szCs w:val="22"/>
              </w:rPr>
            </w:pPr>
            <w:hyperlink r:id="rId102" w:history="1">
              <w:r w:rsidRPr="00A2605C">
                <w:rPr>
                  <w:rStyle w:val="Hyperlink"/>
                  <w:sz w:val="22"/>
                  <w:szCs w:val="22"/>
                </w:rPr>
                <w:t>Brenda.Cisneros-Larios@asm.ca.gov</w:t>
              </w:r>
            </w:hyperlink>
          </w:p>
        </w:tc>
        <w:tc>
          <w:tcPr>
            <w:tcW w:w="1530" w:type="dxa"/>
            <w:shd w:val="clear" w:color="auto" w:fill="auto"/>
          </w:tcPr>
          <w:p w14:paraId="70D2E7FE" w14:textId="77777777" w:rsidR="00D24975" w:rsidRPr="003C3971" w:rsidRDefault="00D24975" w:rsidP="00670C68">
            <w:pPr>
              <w:jc w:val="center"/>
              <w:rPr>
                <w:sz w:val="20"/>
                <w:szCs w:val="20"/>
              </w:rPr>
            </w:pPr>
            <w:hyperlink r:id="rId103" w:history="1">
              <w:r w:rsidRPr="003C3971">
                <w:rPr>
                  <w:rStyle w:val="Hyperlink"/>
                  <w:sz w:val="20"/>
                  <w:szCs w:val="20"/>
                </w:rPr>
                <w:t>CCWRO</w:t>
              </w:r>
            </w:hyperlink>
          </w:p>
          <w:p w14:paraId="334B3336" w14:textId="3BE5D501" w:rsidR="00D24975" w:rsidRPr="003C3971" w:rsidRDefault="00D24975" w:rsidP="00F3653B">
            <w:pPr>
              <w:jc w:val="center"/>
              <w:rPr>
                <w:sz w:val="20"/>
                <w:szCs w:val="20"/>
              </w:rPr>
            </w:pPr>
            <w:hyperlink r:id="rId104" w:history="1">
              <w:r w:rsidRPr="003C3971">
                <w:rPr>
                  <w:rStyle w:val="Hyperlink"/>
                  <w:sz w:val="20"/>
                  <w:szCs w:val="20"/>
                </w:rPr>
                <w:t>CPEDV</w:t>
              </w:r>
            </w:hyperlink>
          </w:p>
          <w:p w14:paraId="66F8644C" w14:textId="77777777" w:rsidR="00D24975" w:rsidRPr="003C3971" w:rsidRDefault="00D24975" w:rsidP="00670C68">
            <w:pPr>
              <w:jc w:val="center"/>
              <w:rPr>
                <w:sz w:val="20"/>
                <w:szCs w:val="20"/>
              </w:rPr>
            </w:pPr>
            <w:hyperlink r:id="rId105" w:history="1">
              <w:r w:rsidRPr="003C3971">
                <w:rPr>
                  <w:rStyle w:val="Hyperlink"/>
                  <w:sz w:val="20"/>
                  <w:szCs w:val="20"/>
                </w:rPr>
                <w:t>EPIC</w:t>
              </w:r>
            </w:hyperlink>
          </w:p>
          <w:p w14:paraId="622CB4F6" w14:textId="77777777" w:rsidR="00D24975" w:rsidRPr="003C3971" w:rsidRDefault="00D24975" w:rsidP="00670C68">
            <w:pPr>
              <w:jc w:val="center"/>
              <w:rPr>
                <w:sz w:val="20"/>
                <w:szCs w:val="20"/>
              </w:rPr>
            </w:pPr>
            <w:hyperlink r:id="rId106" w:history="1">
              <w:r w:rsidRPr="003C3971">
                <w:rPr>
                  <w:rStyle w:val="Hyperlink"/>
                  <w:sz w:val="20"/>
                  <w:szCs w:val="20"/>
                </w:rPr>
                <w:t>GRACE</w:t>
              </w:r>
            </w:hyperlink>
          </w:p>
          <w:p w14:paraId="68273D26" w14:textId="115E6734" w:rsidR="00D24975" w:rsidRPr="003C3971" w:rsidRDefault="00F705DB" w:rsidP="00670C68">
            <w:pPr>
              <w:jc w:val="center"/>
              <w:rPr>
                <w:sz w:val="20"/>
                <w:szCs w:val="20"/>
              </w:rPr>
            </w:pPr>
            <w:hyperlink r:id="rId107" w:history="1">
              <w:r w:rsidRPr="00F705DB">
                <w:rPr>
                  <w:rStyle w:val="Hyperlink"/>
                </w:rPr>
                <w:t>Parent Voices</w:t>
              </w:r>
            </w:hyperlink>
          </w:p>
          <w:p w14:paraId="4461B757" w14:textId="77777777" w:rsidR="00D24975" w:rsidRPr="003C3971" w:rsidRDefault="00D24975" w:rsidP="00670C68">
            <w:pPr>
              <w:jc w:val="center"/>
              <w:rPr>
                <w:sz w:val="20"/>
                <w:szCs w:val="20"/>
              </w:rPr>
            </w:pPr>
            <w:hyperlink r:id="rId108" w:history="1">
              <w:r w:rsidRPr="003C3971">
                <w:rPr>
                  <w:rStyle w:val="Hyperlink"/>
                  <w:sz w:val="20"/>
                  <w:szCs w:val="20"/>
                </w:rPr>
                <w:t>SEIU</w:t>
              </w:r>
            </w:hyperlink>
          </w:p>
          <w:p w14:paraId="73C36AF4" w14:textId="77777777" w:rsidR="00D24975" w:rsidRPr="003C3971" w:rsidRDefault="00D24975" w:rsidP="00670C68">
            <w:pPr>
              <w:jc w:val="center"/>
              <w:rPr>
                <w:sz w:val="20"/>
                <w:szCs w:val="20"/>
              </w:rPr>
            </w:pPr>
            <w:hyperlink r:id="rId109" w:history="1">
              <w:r w:rsidRPr="003C3971">
                <w:rPr>
                  <w:rStyle w:val="Hyperlink"/>
                  <w:sz w:val="20"/>
                  <w:szCs w:val="20"/>
                </w:rPr>
                <w:t>WCL&amp;P</w:t>
              </w:r>
            </w:hyperlink>
          </w:p>
          <w:p w14:paraId="2AEB177D" w14:textId="77777777" w:rsidR="00D24975" w:rsidRPr="003C3971" w:rsidRDefault="00D24975" w:rsidP="00670C68">
            <w:pPr>
              <w:jc w:val="center"/>
              <w:rPr>
                <w:sz w:val="20"/>
                <w:szCs w:val="20"/>
              </w:rPr>
            </w:pPr>
            <w:hyperlink r:id="rId110" w:history="1">
              <w:r w:rsidRPr="003C3971">
                <w:rPr>
                  <w:rStyle w:val="Hyperlink"/>
                  <w:sz w:val="20"/>
                  <w:szCs w:val="20"/>
                </w:rPr>
                <w:t>Women’s Foundation, CA</w:t>
              </w:r>
            </w:hyperlink>
          </w:p>
        </w:tc>
        <w:tc>
          <w:tcPr>
            <w:tcW w:w="3101" w:type="dxa"/>
            <w:shd w:val="clear" w:color="auto" w:fill="auto"/>
          </w:tcPr>
          <w:p w14:paraId="17F0F233" w14:textId="77777777" w:rsidR="00D24975" w:rsidRPr="00895B74" w:rsidRDefault="00D24975" w:rsidP="00670C68">
            <w:pPr>
              <w:rPr>
                <w:sz w:val="22"/>
                <w:szCs w:val="22"/>
              </w:rPr>
            </w:pPr>
            <w:r w:rsidRPr="00895B74">
              <w:rPr>
                <w:sz w:val="22"/>
                <w:szCs w:val="22"/>
              </w:rPr>
              <w:t>This bill would empower survivors of domestic violence to get CalWORKs waivers to the extent permitted by federal law and empower them to request said waivers on-line or on a state form.</w:t>
            </w:r>
          </w:p>
        </w:tc>
        <w:tc>
          <w:tcPr>
            <w:tcW w:w="2029" w:type="dxa"/>
            <w:shd w:val="clear" w:color="auto" w:fill="auto"/>
          </w:tcPr>
          <w:p w14:paraId="35F0D0AA" w14:textId="77777777" w:rsidR="00786DBD" w:rsidRPr="00D84BC5" w:rsidRDefault="00786DBD" w:rsidP="00786DBD">
            <w:pPr>
              <w:jc w:val="center"/>
              <w:rPr>
                <w:sz w:val="22"/>
                <w:szCs w:val="22"/>
              </w:rPr>
            </w:pPr>
            <w:r w:rsidRPr="00D84BC5">
              <w:rPr>
                <w:sz w:val="22"/>
                <w:szCs w:val="22"/>
              </w:rPr>
              <w:t>Assembly Human Services Committee</w:t>
            </w:r>
          </w:p>
          <w:p w14:paraId="7281D356" w14:textId="77777777" w:rsidR="00786DBD" w:rsidRDefault="00786DBD" w:rsidP="00786DBD">
            <w:pPr>
              <w:jc w:val="center"/>
            </w:pPr>
            <w:r>
              <w:t xml:space="preserve">3-25-25- 1:30 </w:t>
            </w:r>
          </w:p>
          <w:p w14:paraId="11885590" w14:textId="79957250" w:rsidR="00D24975" w:rsidRPr="001D568C" w:rsidRDefault="00786DBD" w:rsidP="00786DBD">
            <w:pPr>
              <w:jc w:val="center"/>
            </w:pPr>
            <w:r>
              <w:t>Room 437</w:t>
            </w:r>
          </w:p>
        </w:tc>
      </w:tr>
      <w:tr w:rsidR="003C3971" w:rsidRPr="001D568C" w14:paraId="0D8CD109" w14:textId="77777777" w:rsidTr="0076101A">
        <w:tc>
          <w:tcPr>
            <w:tcW w:w="3780" w:type="dxa"/>
            <w:shd w:val="clear" w:color="auto" w:fill="auto"/>
          </w:tcPr>
          <w:p w14:paraId="0F094669" w14:textId="604617A0" w:rsidR="003C3971" w:rsidRDefault="00D24975" w:rsidP="003C3971">
            <w:pPr>
              <w:rPr>
                <w:sz w:val="22"/>
                <w:szCs w:val="22"/>
              </w:rPr>
            </w:pPr>
            <w:hyperlink r:id="rId111" w:history="1">
              <w:r w:rsidRPr="00D24975">
                <w:rPr>
                  <w:rStyle w:val="Hyperlink"/>
                </w:rPr>
                <w:t>AB 1025</w:t>
              </w:r>
            </w:hyperlink>
            <w:r>
              <w:t xml:space="preserve"> - </w:t>
            </w:r>
            <w:hyperlink r:id="rId112" w:history="1">
              <w:r w:rsidRPr="002C45A4">
                <w:rPr>
                  <w:rStyle w:val="Hyperlink"/>
                </w:rPr>
                <w:t>Pellerin</w:t>
              </w:r>
            </w:hyperlink>
          </w:p>
          <w:p w14:paraId="71DEE88F" w14:textId="1002F757" w:rsidR="003C3971" w:rsidRPr="00EF4FFF" w:rsidRDefault="003C3971" w:rsidP="003C3971">
            <w:pPr>
              <w:rPr>
                <w:sz w:val="22"/>
                <w:szCs w:val="22"/>
              </w:rPr>
            </w:pPr>
            <w:r w:rsidRPr="00EF4FFF">
              <w:rPr>
                <w:sz w:val="22"/>
                <w:szCs w:val="22"/>
              </w:rPr>
              <w:t>• Phone – 916-319-20</w:t>
            </w:r>
            <w:r w:rsidR="002C45A4">
              <w:rPr>
                <w:sz w:val="22"/>
                <w:szCs w:val="22"/>
              </w:rPr>
              <w:t>28</w:t>
            </w:r>
            <w:r>
              <w:rPr>
                <w:sz w:val="22"/>
                <w:szCs w:val="22"/>
              </w:rPr>
              <w:t xml:space="preserve"> </w:t>
            </w:r>
            <w:r w:rsidRPr="00EF4FFF">
              <w:rPr>
                <w:sz w:val="22"/>
                <w:szCs w:val="22"/>
              </w:rPr>
              <w:t xml:space="preserve">• Room # </w:t>
            </w:r>
            <w:r w:rsidR="002C45A4">
              <w:rPr>
                <w:sz w:val="22"/>
                <w:szCs w:val="22"/>
              </w:rPr>
              <w:t>6310</w:t>
            </w:r>
          </w:p>
          <w:p w14:paraId="7F49AD8C" w14:textId="77777777" w:rsidR="003C3971" w:rsidRDefault="003C3971" w:rsidP="00D24975">
            <w:pPr>
              <w:rPr>
                <w:sz w:val="22"/>
                <w:szCs w:val="22"/>
              </w:rPr>
            </w:pPr>
            <w:r w:rsidRPr="00EF4FFF">
              <w:rPr>
                <w:sz w:val="22"/>
                <w:szCs w:val="22"/>
              </w:rPr>
              <w:t>Staff –</w:t>
            </w:r>
            <w:r>
              <w:rPr>
                <w:sz w:val="22"/>
                <w:szCs w:val="22"/>
              </w:rPr>
              <w:t xml:space="preserve"> </w:t>
            </w:r>
            <w:r w:rsidR="002C45A4">
              <w:rPr>
                <w:sz w:val="22"/>
                <w:szCs w:val="22"/>
              </w:rPr>
              <w:t>Rhiannon Mulligan</w:t>
            </w:r>
          </w:p>
          <w:p w14:paraId="203855C1" w14:textId="4B6E4588" w:rsidR="002C45A4" w:rsidRPr="003C20A8" w:rsidRDefault="002C45A4" w:rsidP="002C45A4">
            <w:pPr>
              <w:rPr>
                <w:sz w:val="22"/>
                <w:szCs w:val="22"/>
              </w:rPr>
            </w:pPr>
            <w:hyperlink r:id="rId113" w:history="1">
              <w:r w:rsidRPr="00386CA6">
                <w:rPr>
                  <w:rStyle w:val="Hyperlink"/>
                  <w:sz w:val="22"/>
                  <w:szCs w:val="22"/>
                </w:rPr>
                <w:t>Rhiannon.Mulligan@asm.ca.gov</w:t>
              </w:r>
            </w:hyperlink>
          </w:p>
        </w:tc>
        <w:tc>
          <w:tcPr>
            <w:tcW w:w="1530" w:type="dxa"/>
            <w:shd w:val="clear" w:color="auto" w:fill="auto"/>
          </w:tcPr>
          <w:p w14:paraId="7A3498A6" w14:textId="290FCB67" w:rsidR="003C3971" w:rsidRPr="003C3971" w:rsidRDefault="003C3971" w:rsidP="003C3971">
            <w:pPr>
              <w:jc w:val="center"/>
              <w:rPr>
                <w:sz w:val="20"/>
                <w:szCs w:val="20"/>
              </w:rPr>
            </w:pPr>
          </w:p>
        </w:tc>
        <w:tc>
          <w:tcPr>
            <w:tcW w:w="3101" w:type="dxa"/>
            <w:shd w:val="clear" w:color="auto" w:fill="auto"/>
          </w:tcPr>
          <w:p w14:paraId="4ED1185B" w14:textId="6969753E" w:rsidR="003C3971" w:rsidRPr="00895B74" w:rsidRDefault="00D24975" w:rsidP="003C3971">
            <w:pPr>
              <w:rPr>
                <w:sz w:val="22"/>
                <w:szCs w:val="22"/>
              </w:rPr>
            </w:pPr>
            <w:r>
              <w:rPr>
                <w:sz w:val="22"/>
                <w:szCs w:val="22"/>
              </w:rPr>
              <w:t>Immigration spot bill.</w:t>
            </w:r>
          </w:p>
        </w:tc>
        <w:tc>
          <w:tcPr>
            <w:tcW w:w="2029" w:type="dxa"/>
            <w:shd w:val="clear" w:color="auto" w:fill="auto"/>
          </w:tcPr>
          <w:p w14:paraId="46A0453B" w14:textId="77777777" w:rsidR="003C3971" w:rsidRPr="001D568C" w:rsidRDefault="003C3971" w:rsidP="003C3971">
            <w:pPr>
              <w:jc w:val="center"/>
            </w:pPr>
          </w:p>
        </w:tc>
      </w:tr>
      <w:tr w:rsidR="003C3971" w:rsidRPr="001D568C" w14:paraId="07E160F8" w14:textId="77777777" w:rsidTr="0076101A">
        <w:tc>
          <w:tcPr>
            <w:tcW w:w="3780" w:type="dxa"/>
            <w:shd w:val="clear" w:color="auto" w:fill="auto"/>
          </w:tcPr>
          <w:p w14:paraId="52A8EF51" w14:textId="20DAC7AA" w:rsidR="003C3971" w:rsidRDefault="003C3971" w:rsidP="003C3971">
            <w:hyperlink r:id="rId114" w:history="1">
              <w:r w:rsidRPr="002F04FB">
                <w:rPr>
                  <w:rStyle w:val="Hyperlink"/>
                </w:rPr>
                <w:t>AB 1049</w:t>
              </w:r>
            </w:hyperlink>
            <w:r>
              <w:t xml:space="preserve">- </w:t>
            </w:r>
            <w:hyperlink r:id="rId115" w:history="1">
              <w:r w:rsidRPr="00C067C0">
                <w:rPr>
                  <w:rStyle w:val="Hyperlink"/>
                  <w:sz w:val="22"/>
                  <w:szCs w:val="22"/>
                </w:rPr>
                <w:t>Celeste Rodriquez</w:t>
              </w:r>
            </w:hyperlink>
          </w:p>
          <w:p w14:paraId="6AD6542D" w14:textId="77777777" w:rsidR="003C3971" w:rsidRDefault="003C3971" w:rsidP="003C3971">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74DB675C" w14:textId="187A3FF4" w:rsidR="003C3971" w:rsidRDefault="003C3971" w:rsidP="003C3971">
            <w:pPr>
              <w:rPr>
                <w:sz w:val="22"/>
                <w:szCs w:val="22"/>
              </w:rPr>
            </w:pPr>
            <w:r w:rsidRPr="00EF4FFF">
              <w:rPr>
                <w:sz w:val="22"/>
                <w:szCs w:val="22"/>
              </w:rPr>
              <w:t>Staff –</w:t>
            </w:r>
            <w:r>
              <w:rPr>
                <w:sz w:val="22"/>
                <w:szCs w:val="22"/>
              </w:rPr>
              <w:t xml:space="preserve"> Brenda Cisneros-Larios</w:t>
            </w:r>
          </w:p>
          <w:p w14:paraId="2019208C" w14:textId="7B296193" w:rsidR="0076101A" w:rsidRPr="00F3653B" w:rsidRDefault="003C3971" w:rsidP="003C3971">
            <w:hyperlink r:id="rId116" w:history="1">
              <w:r w:rsidRPr="00A2605C">
                <w:rPr>
                  <w:rStyle w:val="Hyperlink"/>
                  <w:sz w:val="22"/>
                  <w:szCs w:val="22"/>
                </w:rPr>
                <w:t>Brenda.Cisneros-Larios@asm.ca.gov</w:t>
              </w:r>
            </w:hyperlink>
          </w:p>
        </w:tc>
        <w:tc>
          <w:tcPr>
            <w:tcW w:w="1530" w:type="dxa"/>
            <w:shd w:val="clear" w:color="auto" w:fill="auto"/>
          </w:tcPr>
          <w:p w14:paraId="276F3370" w14:textId="77777777" w:rsidR="003C3971" w:rsidRPr="003C3971" w:rsidRDefault="003C3971" w:rsidP="003C3971">
            <w:pPr>
              <w:jc w:val="center"/>
              <w:rPr>
                <w:sz w:val="20"/>
                <w:szCs w:val="20"/>
              </w:rPr>
            </w:pPr>
            <w:hyperlink r:id="rId117" w:history="1">
              <w:r w:rsidRPr="003C3971">
                <w:rPr>
                  <w:rStyle w:val="Hyperlink"/>
                  <w:sz w:val="20"/>
                  <w:szCs w:val="20"/>
                </w:rPr>
                <w:t>CIPC</w:t>
              </w:r>
            </w:hyperlink>
          </w:p>
          <w:p w14:paraId="2F530B70" w14:textId="70150A5B" w:rsidR="003C3971" w:rsidRPr="003C3971" w:rsidRDefault="003C3971" w:rsidP="003C3971">
            <w:pPr>
              <w:jc w:val="center"/>
              <w:rPr>
                <w:sz w:val="20"/>
                <w:szCs w:val="20"/>
              </w:rPr>
            </w:pPr>
            <w:hyperlink r:id="rId118" w:history="1">
              <w:r w:rsidRPr="003C3971">
                <w:rPr>
                  <w:rStyle w:val="Hyperlink"/>
                  <w:sz w:val="20"/>
                  <w:szCs w:val="20"/>
                </w:rPr>
                <w:t>NourishCA</w:t>
              </w:r>
            </w:hyperlink>
          </w:p>
        </w:tc>
        <w:tc>
          <w:tcPr>
            <w:tcW w:w="3101" w:type="dxa"/>
            <w:shd w:val="clear" w:color="auto" w:fill="auto"/>
          </w:tcPr>
          <w:p w14:paraId="1FEAA593" w14:textId="15441AF3" w:rsidR="003C3971" w:rsidRPr="00895B74" w:rsidRDefault="003C3971" w:rsidP="003C3971">
            <w:pPr>
              <w:rPr>
                <w:sz w:val="22"/>
                <w:szCs w:val="22"/>
              </w:rPr>
            </w:pPr>
            <w:r w:rsidRPr="00895B74">
              <w:rPr>
                <w:sz w:val="22"/>
                <w:szCs w:val="22"/>
              </w:rPr>
              <w:t>This bill would delete the sponsored alien deeming for the CFAP program.</w:t>
            </w:r>
          </w:p>
        </w:tc>
        <w:tc>
          <w:tcPr>
            <w:tcW w:w="2029" w:type="dxa"/>
            <w:shd w:val="clear" w:color="auto" w:fill="auto"/>
          </w:tcPr>
          <w:p w14:paraId="07DEC2BC" w14:textId="77777777" w:rsidR="003C3971" w:rsidRPr="001D568C" w:rsidRDefault="003C3971" w:rsidP="003C3971">
            <w:pPr>
              <w:jc w:val="center"/>
            </w:pPr>
          </w:p>
        </w:tc>
      </w:tr>
      <w:tr w:rsidR="003C3971" w:rsidRPr="001D568C" w14:paraId="303DA412" w14:textId="77777777" w:rsidTr="0076101A">
        <w:tc>
          <w:tcPr>
            <w:tcW w:w="3780" w:type="dxa"/>
            <w:shd w:val="clear" w:color="auto" w:fill="auto"/>
          </w:tcPr>
          <w:p w14:paraId="2957CA33" w14:textId="77777777" w:rsidR="003C3971" w:rsidRDefault="003C3971" w:rsidP="003C3971">
            <w:pPr>
              <w:rPr>
                <w:sz w:val="22"/>
                <w:szCs w:val="22"/>
              </w:rPr>
            </w:pPr>
            <w:hyperlink r:id="rId119" w:history="1">
              <w:r w:rsidRPr="00D4327E">
                <w:rPr>
                  <w:rStyle w:val="Hyperlink"/>
                </w:rPr>
                <w:t>AB 1074</w:t>
              </w:r>
            </w:hyperlink>
            <w:r>
              <w:t xml:space="preserve"> </w:t>
            </w:r>
            <w:r>
              <w:rPr>
                <w:sz w:val="22"/>
                <w:szCs w:val="22"/>
              </w:rPr>
              <w:t xml:space="preserve">- </w:t>
            </w:r>
            <w:hyperlink r:id="rId120" w:history="1">
              <w:r w:rsidRPr="00A009B4">
                <w:rPr>
                  <w:rStyle w:val="Hyperlink"/>
                </w:rPr>
                <w:t>Patel</w:t>
              </w:r>
            </w:hyperlink>
          </w:p>
          <w:p w14:paraId="27F4D50E" w14:textId="77777777" w:rsidR="003C3971" w:rsidRPr="00EF4FFF" w:rsidRDefault="003C3971" w:rsidP="003C3971">
            <w:pPr>
              <w:rPr>
                <w:sz w:val="22"/>
                <w:szCs w:val="22"/>
              </w:rPr>
            </w:pPr>
            <w:r w:rsidRPr="00EF4FFF">
              <w:rPr>
                <w:sz w:val="22"/>
                <w:szCs w:val="22"/>
              </w:rPr>
              <w:t>• Phone – 916-319-20</w:t>
            </w:r>
            <w:r>
              <w:rPr>
                <w:sz w:val="22"/>
                <w:szCs w:val="22"/>
              </w:rPr>
              <w:t xml:space="preserve">76 </w:t>
            </w:r>
            <w:r w:rsidRPr="00EF4FFF">
              <w:rPr>
                <w:sz w:val="22"/>
                <w:szCs w:val="22"/>
              </w:rPr>
              <w:t xml:space="preserve">• Room # </w:t>
            </w:r>
            <w:r>
              <w:rPr>
                <w:sz w:val="22"/>
                <w:szCs w:val="22"/>
              </w:rPr>
              <w:t>5140</w:t>
            </w:r>
          </w:p>
          <w:p w14:paraId="769E3B58" w14:textId="77777777" w:rsidR="003C3971" w:rsidRDefault="003C3971" w:rsidP="003C3971">
            <w:pPr>
              <w:rPr>
                <w:sz w:val="22"/>
                <w:szCs w:val="22"/>
              </w:rPr>
            </w:pPr>
            <w:r w:rsidRPr="00EF4FFF">
              <w:rPr>
                <w:sz w:val="22"/>
                <w:szCs w:val="22"/>
              </w:rPr>
              <w:t xml:space="preserve">Staff – </w:t>
            </w:r>
            <w:r w:rsidRPr="009F73EE">
              <w:rPr>
                <w:sz w:val="22"/>
                <w:szCs w:val="22"/>
              </w:rPr>
              <w:t>Caleb Beaver</w:t>
            </w:r>
          </w:p>
          <w:p w14:paraId="2F57A731" w14:textId="77777777" w:rsidR="003C3971" w:rsidRPr="003C20A8" w:rsidRDefault="003C3971" w:rsidP="003C3971">
            <w:pPr>
              <w:rPr>
                <w:sz w:val="22"/>
                <w:szCs w:val="22"/>
              </w:rPr>
            </w:pPr>
            <w:hyperlink r:id="rId121" w:history="1">
              <w:r w:rsidRPr="007D0D7D">
                <w:rPr>
                  <w:rStyle w:val="Hyperlink"/>
                  <w:sz w:val="22"/>
                  <w:szCs w:val="22"/>
                </w:rPr>
                <w:t>Caleb.Beaver@asm.ca.gov</w:t>
              </w:r>
            </w:hyperlink>
          </w:p>
        </w:tc>
        <w:tc>
          <w:tcPr>
            <w:tcW w:w="1530" w:type="dxa"/>
            <w:shd w:val="clear" w:color="auto" w:fill="auto"/>
          </w:tcPr>
          <w:p w14:paraId="50B5BED1" w14:textId="77777777" w:rsidR="003C3971" w:rsidRPr="003C3971" w:rsidRDefault="003C3971" w:rsidP="003C3971">
            <w:pPr>
              <w:jc w:val="center"/>
              <w:rPr>
                <w:sz w:val="20"/>
                <w:szCs w:val="20"/>
              </w:rPr>
            </w:pPr>
            <w:hyperlink r:id="rId122" w:history="1">
              <w:r w:rsidRPr="003C3971">
                <w:rPr>
                  <w:rStyle w:val="Hyperlink"/>
                  <w:sz w:val="20"/>
                  <w:szCs w:val="20"/>
                </w:rPr>
                <w:t>WCL&amp;P</w:t>
              </w:r>
            </w:hyperlink>
          </w:p>
          <w:p w14:paraId="676644B8" w14:textId="77777777" w:rsidR="003C3971" w:rsidRPr="003C3971" w:rsidRDefault="003C3971" w:rsidP="003C3971">
            <w:pPr>
              <w:jc w:val="center"/>
              <w:rPr>
                <w:sz w:val="20"/>
                <w:szCs w:val="20"/>
              </w:rPr>
            </w:pPr>
            <w:hyperlink r:id="rId123" w:history="1">
              <w:r w:rsidRPr="003C3971">
                <w:rPr>
                  <w:rStyle w:val="Hyperlink"/>
                  <w:sz w:val="20"/>
                  <w:szCs w:val="20"/>
                </w:rPr>
                <w:t>CCWRO</w:t>
              </w:r>
            </w:hyperlink>
          </w:p>
          <w:p w14:paraId="59673D27" w14:textId="77777777" w:rsidR="003C3971" w:rsidRPr="003C3971" w:rsidRDefault="003C3971" w:rsidP="003C3971">
            <w:pPr>
              <w:jc w:val="center"/>
              <w:rPr>
                <w:sz w:val="20"/>
                <w:szCs w:val="20"/>
              </w:rPr>
            </w:pPr>
          </w:p>
        </w:tc>
        <w:tc>
          <w:tcPr>
            <w:tcW w:w="3101" w:type="dxa"/>
            <w:shd w:val="clear" w:color="auto" w:fill="auto"/>
          </w:tcPr>
          <w:p w14:paraId="217BE1B2" w14:textId="77777777" w:rsidR="005438A6" w:rsidRDefault="003C3971" w:rsidP="003C3971">
            <w:pPr>
              <w:rPr>
                <w:sz w:val="22"/>
                <w:szCs w:val="22"/>
              </w:rPr>
            </w:pPr>
            <w:r w:rsidRPr="00895B74">
              <w:rPr>
                <w:sz w:val="22"/>
                <w:szCs w:val="22"/>
              </w:rPr>
              <w:t>This bill would make positive changes</w:t>
            </w:r>
            <w:r w:rsidR="00F705DB">
              <w:rPr>
                <w:sz w:val="22"/>
                <w:szCs w:val="22"/>
              </w:rPr>
              <w:t xml:space="preserve">, such as </w:t>
            </w:r>
            <w:r w:rsidR="008A3196">
              <w:rPr>
                <w:sz w:val="22"/>
                <w:szCs w:val="22"/>
              </w:rPr>
              <w:t>ending</w:t>
            </w:r>
            <w:r w:rsidR="00F705DB">
              <w:t xml:space="preserve"> immunization </w:t>
            </w:r>
            <w:r w:rsidR="008A3196">
              <w:t>penalties for children removed by CPS</w:t>
            </w:r>
            <w:r w:rsidR="00F705DB">
              <w:t xml:space="preserve"> </w:t>
            </w:r>
            <w:r w:rsidRPr="00895B74">
              <w:rPr>
                <w:sz w:val="22"/>
                <w:szCs w:val="22"/>
              </w:rPr>
              <w:t xml:space="preserve"> </w:t>
            </w:r>
            <w:r w:rsidR="008A3196">
              <w:rPr>
                <w:sz w:val="22"/>
                <w:szCs w:val="22"/>
              </w:rPr>
              <w:t>and eligible for</w:t>
            </w:r>
            <w:r w:rsidRPr="00895B74">
              <w:rPr>
                <w:sz w:val="22"/>
                <w:szCs w:val="22"/>
              </w:rPr>
              <w:t xml:space="preserve"> CalWORKs 6-month continued aid for families whose children have been removed by child protective services and are in Family Reunification. </w:t>
            </w:r>
          </w:p>
          <w:p w14:paraId="68A1FA1A" w14:textId="228E8041" w:rsidR="008A3196" w:rsidRPr="00895B74" w:rsidRDefault="008A3196" w:rsidP="003C3971">
            <w:pPr>
              <w:rPr>
                <w:sz w:val="22"/>
                <w:szCs w:val="22"/>
              </w:rPr>
            </w:pPr>
          </w:p>
        </w:tc>
        <w:tc>
          <w:tcPr>
            <w:tcW w:w="2029" w:type="dxa"/>
            <w:shd w:val="clear" w:color="auto" w:fill="auto"/>
          </w:tcPr>
          <w:p w14:paraId="754F72CD" w14:textId="77777777" w:rsidR="00786DBD" w:rsidRPr="00D84BC5" w:rsidRDefault="00786DBD" w:rsidP="00786DBD">
            <w:pPr>
              <w:jc w:val="center"/>
              <w:rPr>
                <w:sz w:val="22"/>
                <w:szCs w:val="22"/>
              </w:rPr>
            </w:pPr>
            <w:r w:rsidRPr="00D84BC5">
              <w:rPr>
                <w:sz w:val="22"/>
                <w:szCs w:val="22"/>
              </w:rPr>
              <w:t>Assembly Human Services Committee</w:t>
            </w:r>
          </w:p>
          <w:p w14:paraId="03F4198A" w14:textId="77777777" w:rsidR="00786DBD" w:rsidRDefault="00786DBD" w:rsidP="00786DBD">
            <w:pPr>
              <w:jc w:val="center"/>
            </w:pPr>
            <w:r>
              <w:t xml:space="preserve">3-25-25- 1:30 </w:t>
            </w:r>
          </w:p>
          <w:p w14:paraId="290497BB" w14:textId="4684685F" w:rsidR="003C3971" w:rsidRPr="001D568C" w:rsidRDefault="00786DBD" w:rsidP="00786DBD">
            <w:pPr>
              <w:jc w:val="center"/>
            </w:pPr>
            <w:r>
              <w:t>Room 437</w:t>
            </w:r>
          </w:p>
        </w:tc>
      </w:tr>
      <w:tr w:rsidR="003C3971" w:rsidRPr="001D568C" w14:paraId="015F5B74" w14:textId="77777777" w:rsidTr="0076101A">
        <w:tc>
          <w:tcPr>
            <w:tcW w:w="3780" w:type="dxa"/>
            <w:shd w:val="clear" w:color="auto" w:fill="auto"/>
          </w:tcPr>
          <w:p w14:paraId="6F1FF19F" w14:textId="30E1DDF9" w:rsidR="003C3971" w:rsidRDefault="003C3971" w:rsidP="003C3971">
            <w:pPr>
              <w:rPr>
                <w:sz w:val="22"/>
                <w:szCs w:val="22"/>
              </w:rPr>
            </w:pPr>
            <w:hyperlink r:id="rId124" w:history="1">
              <w:r w:rsidRPr="00763B46">
                <w:rPr>
                  <w:rStyle w:val="Hyperlink"/>
                </w:rPr>
                <w:t>AB 1161</w:t>
              </w:r>
            </w:hyperlink>
            <w:r>
              <w:t xml:space="preserve"> - </w:t>
            </w:r>
            <w:hyperlink r:id="rId125" w:history="1">
              <w:r w:rsidR="009A1994" w:rsidRPr="009A1994">
                <w:rPr>
                  <w:rStyle w:val="Hyperlink"/>
                </w:rPr>
                <w:t>H</w:t>
              </w:r>
              <w:r w:rsidRPr="009A1994">
                <w:rPr>
                  <w:rStyle w:val="Hyperlink"/>
                </w:rPr>
                <w:t>a</w:t>
              </w:r>
              <w:r w:rsidR="009A1994" w:rsidRPr="009A1994">
                <w:rPr>
                  <w:rStyle w:val="Hyperlink"/>
                </w:rPr>
                <w:t>r</w:t>
              </w:r>
              <w:r w:rsidRPr="009A1994">
                <w:rPr>
                  <w:rStyle w:val="Hyperlink"/>
                </w:rPr>
                <w:t>abedian</w:t>
              </w:r>
            </w:hyperlink>
          </w:p>
          <w:p w14:paraId="1369EF88" w14:textId="28580C28" w:rsidR="003C3971" w:rsidRPr="00EF4FFF" w:rsidRDefault="003C3971" w:rsidP="003C3971">
            <w:pPr>
              <w:rPr>
                <w:sz w:val="22"/>
                <w:szCs w:val="22"/>
              </w:rPr>
            </w:pPr>
            <w:r w:rsidRPr="00EF4FFF">
              <w:rPr>
                <w:sz w:val="22"/>
                <w:szCs w:val="22"/>
              </w:rPr>
              <w:t>• Phone – 916-319-20</w:t>
            </w:r>
            <w:r w:rsidR="0076101A">
              <w:rPr>
                <w:sz w:val="22"/>
                <w:szCs w:val="22"/>
              </w:rPr>
              <w:t>41</w:t>
            </w:r>
            <w:r>
              <w:rPr>
                <w:sz w:val="22"/>
                <w:szCs w:val="22"/>
              </w:rPr>
              <w:t xml:space="preserve"> </w:t>
            </w:r>
            <w:r w:rsidRPr="00EF4FFF">
              <w:rPr>
                <w:sz w:val="22"/>
                <w:szCs w:val="22"/>
              </w:rPr>
              <w:t xml:space="preserve">• Room # </w:t>
            </w:r>
            <w:r w:rsidR="0076101A">
              <w:rPr>
                <w:sz w:val="22"/>
                <w:szCs w:val="22"/>
              </w:rPr>
              <w:t>4350</w:t>
            </w:r>
          </w:p>
          <w:p w14:paraId="6879B4D8" w14:textId="6561680D" w:rsidR="003C3971" w:rsidRDefault="003C3971" w:rsidP="003C3971">
            <w:pPr>
              <w:rPr>
                <w:sz w:val="22"/>
                <w:szCs w:val="22"/>
              </w:rPr>
            </w:pPr>
            <w:r w:rsidRPr="00EF4FFF">
              <w:rPr>
                <w:sz w:val="22"/>
                <w:szCs w:val="22"/>
              </w:rPr>
              <w:t>Staff –</w:t>
            </w:r>
            <w:r w:rsidR="0076101A">
              <w:rPr>
                <w:sz w:val="22"/>
                <w:szCs w:val="22"/>
              </w:rPr>
              <w:t xml:space="preserve">Alicia </w:t>
            </w:r>
            <w:proofErr w:type="spellStart"/>
            <w:r w:rsidR="0076101A">
              <w:rPr>
                <w:sz w:val="22"/>
                <w:szCs w:val="22"/>
              </w:rPr>
              <w:t>Hatfleild</w:t>
            </w:r>
            <w:proofErr w:type="spellEnd"/>
          </w:p>
          <w:p w14:paraId="09AD3C93" w14:textId="55D5FD4D" w:rsidR="003C3971" w:rsidRPr="003C20A8" w:rsidRDefault="0076101A" w:rsidP="003C3971">
            <w:pPr>
              <w:rPr>
                <w:sz w:val="22"/>
                <w:szCs w:val="22"/>
              </w:rPr>
            </w:pPr>
            <w:hyperlink r:id="rId126" w:history="1">
              <w:r w:rsidRPr="004516B7">
                <w:rPr>
                  <w:rStyle w:val="Hyperlink"/>
                  <w:sz w:val="22"/>
                  <w:szCs w:val="22"/>
                </w:rPr>
                <w:t>Alicia.Hatfield@asm.ca.gov</w:t>
              </w:r>
            </w:hyperlink>
          </w:p>
        </w:tc>
        <w:tc>
          <w:tcPr>
            <w:tcW w:w="1530" w:type="dxa"/>
            <w:shd w:val="clear" w:color="auto" w:fill="auto"/>
          </w:tcPr>
          <w:p w14:paraId="670F972E" w14:textId="5B5D56C9" w:rsidR="003C3971" w:rsidRPr="003C3971" w:rsidRDefault="003C3971" w:rsidP="003C3971">
            <w:pPr>
              <w:jc w:val="center"/>
              <w:rPr>
                <w:sz w:val="20"/>
                <w:szCs w:val="20"/>
              </w:rPr>
            </w:pPr>
            <w:hyperlink r:id="rId127" w:history="1">
              <w:r w:rsidRPr="003C3971">
                <w:rPr>
                  <w:rStyle w:val="Hyperlink"/>
                  <w:sz w:val="20"/>
                  <w:szCs w:val="20"/>
                </w:rPr>
                <w:t>WCL&amp;P</w:t>
              </w:r>
            </w:hyperlink>
          </w:p>
          <w:p w14:paraId="55F982FB" w14:textId="314B43D3" w:rsidR="003C3971" w:rsidRPr="003C3971" w:rsidRDefault="003C3971" w:rsidP="003C3971">
            <w:pPr>
              <w:jc w:val="center"/>
              <w:rPr>
                <w:sz w:val="20"/>
                <w:szCs w:val="20"/>
              </w:rPr>
            </w:pPr>
          </w:p>
        </w:tc>
        <w:tc>
          <w:tcPr>
            <w:tcW w:w="3101" w:type="dxa"/>
            <w:shd w:val="clear" w:color="auto" w:fill="auto"/>
          </w:tcPr>
          <w:p w14:paraId="6022BE22" w14:textId="2541B481" w:rsidR="003C3971" w:rsidRPr="00895B74" w:rsidRDefault="003C3971" w:rsidP="003C3971">
            <w:pPr>
              <w:rPr>
                <w:sz w:val="22"/>
                <w:szCs w:val="22"/>
              </w:rPr>
            </w:pPr>
            <w:r w:rsidRPr="00895B74">
              <w:rPr>
                <w:sz w:val="22"/>
                <w:szCs w:val="22"/>
              </w:rPr>
              <w:t>This bill would</w:t>
            </w:r>
            <w:r w:rsidR="006424E9">
              <w:rPr>
                <w:sz w:val="22"/>
                <w:szCs w:val="22"/>
              </w:rPr>
              <w:t xml:space="preserve"> require continues eligibility for beneficiaries of CalFresh, CalWORKs, IHSS, CAPI, CFAP, who have been displaced</w:t>
            </w:r>
            <w:r w:rsidR="006424E9">
              <w:t xml:space="preserve"> by, or who has otherwise been affected by, a </w:t>
            </w:r>
            <w:r w:rsidR="006424E9">
              <w:lastRenderedPageBreak/>
              <w:t>state of emergency or a health emergency.</w:t>
            </w:r>
          </w:p>
        </w:tc>
        <w:tc>
          <w:tcPr>
            <w:tcW w:w="2029" w:type="dxa"/>
            <w:shd w:val="clear" w:color="auto" w:fill="auto"/>
          </w:tcPr>
          <w:p w14:paraId="2FE50E39" w14:textId="77777777" w:rsidR="003C3971" w:rsidRPr="001D568C" w:rsidRDefault="003C3971" w:rsidP="003C3971">
            <w:pPr>
              <w:jc w:val="center"/>
            </w:pPr>
          </w:p>
        </w:tc>
      </w:tr>
      <w:tr w:rsidR="003C3971" w:rsidRPr="001D568C" w14:paraId="5C63AFF6" w14:textId="77777777" w:rsidTr="0076101A">
        <w:tc>
          <w:tcPr>
            <w:tcW w:w="3780" w:type="dxa"/>
            <w:shd w:val="clear" w:color="auto" w:fill="auto"/>
          </w:tcPr>
          <w:p w14:paraId="1989E98F" w14:textId="07F78CCE" w:rsidR="003C3971" w:rsidRDefault="003C3971" w:rsidP="003C3971">
            <w:pPr>
              <w:rPr>
                <w:sz w:val="22"/>
                <w:szCs w:val="22"/>
              </w:rPr>
            </w:pPr>
            <w:hyperlink r:id="rId128" w:history="1">
              <w:r w:rsidRPr="00172A44">
                <w:rPr>
                  <w:rStyle w:val="Hyperlink"/>
                  <w:sz w:val="22"/>
                  <w:szCs w:val="22"/>
                </w:rPr>
                <w:t xml:space="preserve">AB 1211 </w:t>
              </w:r>
            </w:hyperlink>
            <w:r>
              <w:rPr>
                <w:sz w:val="22"/>
                <w:szCs w:val="22"/>
              </w:rPr>
              <w:t xml:space="preserve"> - </w:t>
            </w:r>
            <w:hyperlink r:id="rId129" w:history="1">
              <w:r w:rsidRPr="00A009B4">
                <w:rPr>
                  <w:rStyle w:val="Hyperlink"/>
                  <w:sz w:val="22"/>
                  <w:szCs w:val="22"/>
                </w:rPr>
                <w:t>Sharp-Collins</w:t>
              </w:r>
            </w:hyperlink>
          </w:p>
          <w:p w14:paraId="3C9F164E" w14:textId="6D8CC60B" w:rsidR="003C3971" w:rsidRPr="00EF4FFF" w:rsidRDefault="003C3971" w:rsidP="003C3971">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3E278255" w14:textId="531FF66D" w:rsidR="003C3971" w:rsidRDefault="003C3971" w:rsidP="003C3971">
            <w:pPr>
              <w:rPr>
                <w:sz w:val="22"/>
                <w:szCs w:val="22"/>
              </w:rPr>
            </w:pPr>
            <w:r w:rsidRPr="00EF4FFF">
              <w:rPr>
                <w:sz w:val="22"/>
                <w:szCs w:val="22"/>
              </w:rPr>
              <w:t xml:space="preserve">Staff – </w:t>
            </w:r>
            <w:r>
              <w:rPr>
                <w:sz w:val="22"/>
                <w:szCs w:val="22"/>
              </w:rPr>
              <w:t>Taylor Valmores</w:t>
            </w:r>
          </w:p>
          <w:p w14:paraId="0CBFC21C" w14:textId="10D2FB44" w:rsidR="003C3971" w:rsidRPr="003C20A8" w:rsidRDefault="003C3971" w:rsidP="003C3971">
            <w:pPr>
              <w:rPr>
                <w:sz w:val="22"/>
                <w:szCs w:val="22"/>
              </w:rPr>
            </w:pPr>
            <w:hyperlink r:id="rId130" w:history="1">
              <w:r w:rsidRPr="002C0343">
                <w:rPr>
                  <w:rStyle w:val="Hyperlink"/>
                  <w:sz w:val="22"/>
                  <w:szCs w:val="22"/>
                </w:rPr>
                <w:t>Taylor.Valmores@asm.ca.gov</w:t>
              </w:r>
            </w:hyperlink>
          </w:p>
        </w:tc>
        <w:tc>
          <w:tcPr>
            <w:tcW w:w="1530" w:type="dxa"/>
            <w:shd w:val="clear" w:color="auto" w:fill="auto"/>
          </w:tcPr>
          <w:p w14:paraId="23807586" w14:textId="77777777" w:rsidR="003C3971" w:rsidRDefault="003C3971" w:rsidP="003C3971">
            <w:pPr>
              <w:jc w:val="center"/>
              <w:rPr>
                <w:sz w:val="20"/>
                <w:szCs w:val="20"/>
              </w:rPr>
            </w:pPr>
            <w:hyperlink r:id="rId131" w:history="1">
              <w:r w:rsidRPr="000F41A3">
                <w:rPr>
                  <w:rStyle w:val="Hyperlink"/>
                  <w:sz w:val="20"/>
                  <w:szCs w:val="20"/>
                </w:rPr>
                <w:t>SEIU</w:t>
              </w:r>
            </w:hyperlink>
          </w:p>
          <w:p w14:paraId="33866DBC" w14:textId="385B7824" w:rsidR="003C3971" w:rsidRPr="00F3653B" w:rsidRDefault="003C3971" w:rsidP="00F3653B">
            <w:pPr>
              <w:jc w:val="center"/>
              <w:rPr>
                <w:sz w:val="20"/>
                <w:szCs w:val="20"/>
              </w:rPr>
            </w:pPr>
            <w:hyperlink r:id="rId132" w:history="1">
              <w:r w:rsidRPr="000F41A3">
                <w:rPr>
                  <w:rStyle w:val="Hyperlink"/>
                  <w:sz w:val="20"/>
                  <w:szCs w:val="20"/>
                </w:rPr>
                <w:t>CCWRO</w:t>
              </w:r>
            </w:hyperlink>
          </w:p>
        </w:tc>
        <w:tc>
          <w:tcPr>
            <w:tcW w:w="3101" w:type="dxa"/>
            <w:shd w:val="clear" w:color="auto" w:fill="auto"/>
          </w:tcPr>
          <w:p w14:paraId="472C9CAA" w14:textId="5F11E6EE" w:rsidR="003C3971" w:rsidRPr="00895B74" w:rsidRDefault="003C3971" w:rsidP="003C3971">
            <w:pPr>
              <w:rPr>
                <w:sz w:val="22"/>
                <w:szCs w:val="22"/>
              </w:rPr>
            </w:pPr>
            <w:r w:rsidRPr="00895B74">
              <w:rPr>
                <w:sz w:val="22"/>
                <w:szCs w:val="22"/>
              </w:rPr>
              <w:t>This bill would triggered additional state food benefits if the federal government made reductions to SNAP benefits that would result in the level of CalFresh benefits being lower than the threshold.</w:t>
            </w:r>
          </w:p>
        </w:tc>
        <w:tc>
          <w:tcPr>
            <w:tcW w:w="2029" w:type="dxa"/>
            <w:shd w:val="clear" w:color="auto" w:fill="auto"/>
          </w:tcPr>
          <w:p w14:paraId="17C5B4E4" w14:textId="77777777" w:rsidR="00786DBD" w:rsidRPr="00D84BC5" w:rsidRDefault="00786DBD" w:rsidP="00786DBD">
            <w:pPr>
              <w:jc w:val="center"/>
              <w:rPr>
                <w:sz w:val="22"/>
                <w:szCs w:val="22"/>
              </w:rPr>
            </w:pPr>
            <w:r w:rsidRPr="00D84BC5">
              <w:rPr>
                <w:sz w:val="22"/>
                <w:szCs w:val="22"/>
              </w:rPr>
              <w:t>Assembly Human Services Committee</w:t>
            </w:r>
          </w:p>
          <w:p w14:paraId="16B94ED2" w14:textId="1F5EC006" w:rsidR="00786DBD" w:rsidRDefault="00BD4AB3" w:rsidP="00786DBD">
            <w:pPr>
              <w:jc w:val="center"/>
            </w:pPr>
            <w:r>
              <w:t>4</w:t>
            </w:r>
            <w:r w:rsidR="00786DBD">
              <w:t>-</w:t>
            </w:r>
            <w:r>
              <w:t>8</w:t>
            </w:r>
            <w:r w:rsidR="00786DBD">
              <w:t xml:space="preserve">-25- 1:30 </w:t>
            </w:r>
          </w:p>
          <w:p w14:paraId="1582F7A8" w14:textId="5E118669" w:rsidR="003C3971" w:rsidRPr="001D568C" w:rsidRDefault="00786DBD" w:rsidP="00786DBD">
            <w:pPr>
              <w:jc w:val="center"/>
            </w:pPr>
            <w:r>
              <w:t>Room 437</w:t>
            </w:r>
          </w:p>
        </w:tc>
      </w:tr>
      <w:tr w:rsidR="003C3971" w:rsidRPr="001D568C" w14:paraId="69D67D07" w14:textId="77777777" w:rsidTr="0076101A">
        <w:tc>
          <w:tcPr>
            <w:tcW w:w="3780" w:type="dxa"/>
            <w:shd w:val="clear" w:color="auto" w:fill="auto"/>
          </w:tcPr>
          <w:p w14:paraId="5D98B03A" w14:textId="77777777" w:rsidR="003C3971" w:rsidRDefault="003C3971" w:rsidP="003C3971">
            <w:pPr>
              <w:rPr>
                <w:sz w:val="22"/>
                <w:szCs w:val="22"/>
              </w:rPr>
            </w:pPr>
            <w:hyperlink r:id="rId133" w:history="1">
              <w:r w:rsidRPr="00172A44">
                <w:rPr>
                  <w:rStyle w:val="Hyperlink"/>
                  <w:sz w:val="22"/>
                  <w:szCs w:val="22"/>
                </w:rPr>
                <w:t xml:space="preserve">AB 1324 </w:t>
              </w:r>
            </w:hyperlink>
            <w:r>
              <w:rPr>
                <w:sz w:val="22"/>
                <w:szCs w:val="22"/>
              </w:rPr>
              <w:t xml:space="preserve"> - </w:t>
            </w:r>
            <w:hyperlink r:id="rId134" w:history="1">
              <w:r w:rsidRPr="00A009B4">
                <w:rPr>
                  <w:rStyle w:val="Hyperlink"/>
                  <w:sz w:val="22"/>
                  <w:szCs w:val="22"/>
                </w:rPr>
                <w:t>Sharp-Collins</w:t>
              </w:r>
            </w:hyperlink>
          </w:p>
          <w:p w14:paraId="45AD93EF" w14:textId="77777777" w:rsidR="003C3971" w:rsidRPr="00EF4FFF" w:rsidRDefault="003C3971" w:rsidP="003C3971">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F11231F" w14:textId="77777777" w:rsidR="003C3971" w:rsidRDefault="003C3971" w:rsidP="003C3971">
            <w:pPr>
              <w:rPr>
                <w:sz w:val="22"/>
                <w:szCs w:val="22"/>
              </w:rPr>
            </w:pPr>
            <w:r w:rsidRPr="00EF4FFF">
              <w:rPr>
                <w:sz w:val="22"/>
                <w:szCs w:val="22"/>
              </w:rPr>
              <w:t xml:space="preserve">Staff – </w:t>
            </w:r>
            <w:r>
              <w:rPr>
                <w:sz w:val="22"/>
                <w:szCs w:val="22"/>
              </w:rPr>
              <w:t>Taylor Valmores</w:t>
            </w:r>
          </w:p>
          <w:p w14:paraId="3F7D3A4C" w14:textId="08FE73E9" w:rsidR="003C3971" w:rsidRPr="003C20A8" w:rsidRDefault="003C3971" w:rsidP="003C3971">
            <w:pPr>
              <w:rPr>
                <w:sz w:val="22"/>
                <w:szCs w:val="22"/>
              </w:rPr>
            </w:pPr>
            <w:hyperlink r:id="rId135" w:history="1">
              <w:r w:rsidRPr="002C0343">
                <w:rPr>
                  <w:rStyle w:val="Hyperlink"/>
                  <w:sz w:val="22"/>
                  <w:szCs w:val="22"/>
                </w:rPr>
                <w:t>Taylor.Valmores@asm.ca.gov</w:t>
              </w:r>
            </w:hyperlink>
          </w:p>
        </w:tc>
        <w:tc>
          <w:tcPr>
            <w:tcW w:w="1530" w:type="dxa"/>
            <w:shd w:val="clear" w:color="auto" w:fill="auto"/>
          </w:tcPr>
          <w:p w14:paraId="42324DE0" w14:textId="77777777" w:rsidR="003C3971" w:rsidRPr="000F41A3" w:rsidRDefault="003C3971" w:rsidP="003C3971">
            <w:pPr>
              <w:jc w:val="center"/>
              <w:rPr>
                <w:sz w:val="20"/>
                <w:szCs w:val="20"/>
              </w:rPr>
            </w:pPr>
            <w:hyperlink r:id="rId136" w:history="1">
              <w:r w:rsidRPr="000F41A3">
                <w:rPr>
                  <w:rStyle w:val="Hyperlink"/>
                  <w:sz w:val="20"/>
                  <w:szCs w:val="20"/>
                </w:rPr>
                <w:t>CCWRO</w:t>
              </w:r>
            </w:hyperlink>
          </w:p>
          <w:p w14:paraId="6E032576" w14:textId="72DE6487" w:rsidR="003C3971" w:rsidRPr="00F3653B" w:rsidRDefault="003C3971" w:rsidP="00F3653B">
            <w:pPr>
              <w:jc w:val="center"/>
            </w:pPr>
            <w:hyperlink r:id="rId137" w:history="1">
              <w:r w:rsidRPr="000F41A3">
                <w:rPr>
                  <w:rStyle w:val="Hyperlink"/>
                  <w:sz w:val="20"/>
                  <w:szCs w:val="20"/>
                </w:rPr>
                <w:t>CPEDV</w:t>
              </w:r>
            </w:hyperlink>
          </w:p>
          <w:p w14:paraId="09C10C97" w14:textId="77777777" w:rsidR="003C3971" w:rsidRPr="000F41A3" w:rsidRDefault="003C3971" w:rsidP="003C3971">
            <w:pPr>
              <w:jc w:val="center"/>
              <w:rPr>
                <w:sz w:val="20"/>
                <w:szCs w:val="20"/>
              </w:rPr>
            </w:pPr>
            <w:hyperlink r:id="rId138" w:history="1">
              <w:r w:rsidRPr="000F41A3">
                <w:rPr>
                  <w:rStyle w:val="Hyperlink"/>
                  <w:sz w:val="20"/>
                  <w:szCs w:val="20"/>
                </w:rPr>
                <w:t>EPIC</w:t>
              </w:r>
            </w:hyperlink>
          </w:p>
          <w:p w14:paraId="4E0CC5E9" w14:textId="77777777" w:rsidR="003C3971" w:rsidRPr="000F41A3" w:rsidRDefault="003C3971" w:rsidP="003C3971">
            <w:pPr>
              <w:jc w:val="center"/>
              <w:rPr>
                <w:sz w:val="20"/>
                <w:szCs w:val="20"/>
              </w:rPr>
            </w:pPr>
            <w:hyperlink r:id="rId139" w:history="1">
              <w:r w:rsidRPr="000F41A3">
                <w:rPr>
                  <w:rStyle w:val="Hyperlink"/>
                  <w:sz w:val="20"/>
                  <w:szCs w:val="20"/>
                </w:rPr>
                <w:t>GRACE</w:t>
              </w:r>
            </w:hyperlink>
          </w:p>
          <w:p w14:paraId="5B11594E" w14:textId="77777777" w:rsidR="003C3971" w:rsidRPr="000F41A3" w:rsidRDefault="003C3971" w:rsidP="003C3971">
            <w:pPr>
              <w:jc w:val="center"/>
              <w:rPr>
                <w:sz w:val="20"/>
                <w:szCs w:val="20"/>
              </w:rPr>
            </w:pPr>
            <w:hyperlink r:id="rId140" w:history="1">
              <w:r w:rsidRPr="000F41A3">
                <w:rPr>
                  <w:rStyle w:val="Hyperlink"/>
                  <w:sz w:val="20"/>
                  <w:szCs w:val="20"/>
                </w:rPr>
                <w:t>PV</w:t>
              </w:r>
            </w:hyperlink>
          </w:p>
          <w:p w14:paraId="439BE120" w14:textId="77777777" w:rsidR="003C3971" w:rsidRDefault="003C3971" w:rsidP="003C3971">
            <w:pPr>
              <w:jc w:val="center"/>
              <w:rPr>
                <w:sz w:val="20"/>
                <w:szCs w:val="20"/>
              </w:rPr>
            </w:pPr>
            <w:hyperlink r:id="rId141" w:history="1">
              <w:r w:rsidRPr="000F41A3">
                <w:rPr>
                  <w:rStyle w:val="Hyperlink"/>
                  <w:sz w:val="20"/>
                  <w:szCs w:val="20"/>
                </w:rPr>
                <w:t>SEIU</w:t>
              </w:r>
            </w:hyperlink>
          </w:p>
          <w:p w14:paraId="4E184FA8" w14:textId="77777777" w:rsidR="003C3971" w:rsidRPr="001D568C" w:rsidRDefault="003C3971" w:rsidP="003C3971">
            <w:pPr>
              <w:jc w:val="center"/>
            </w:pPr>
            <w:hyperlink r:id="rId142" w:history="1">
              <w:r w:rsidRPr="000F41A3">
                <w:rPr>
                  <w:rStyle w:val="Hyperlink"/>
                  <w:sz w:val="20"/>
                  <w:szCs w:val="20"/>
                </w:rPr>
                <w:t>WCL&amp;P</w:t>
              </w:r>
            </w:hyperlink>
          </w:p>
        </w:tc>
        <w:tc>
          <w:tcPr>
            <w:tcW w:w="3101" w:type="dxa"/>
            <w:shd w:val="clear" w:color="auto" w:fill="auto"/>
          </w:tcPr>
          <w:p w14:paraId="15B4C15E" w14:textId="77777777" w:rsidR="003C3971" w:rsidRPr="00895B74" w:rsidRDefault="003C3971" w:rsidP="003C3971">
            <w:pPr>
              <w:rPr>
                <w:sz w:val="22"/>
                <w:szCs w:val="22"/>
              </w:rPr>
            </w:pPr>
            <w:r w:rsidRPr="00895B74">
              <w:rPr>
                <w:sz w:val="22"/>
                <w:szCs w:val="22"/>
              </w:rPr>
              <w:t>This bill would repeal the 100-hour rule for CalWORKs two-parent applicants and improve requirements for self-employed CalWORKs applicants and beneficiaries.</w:t>
            </w:r>
          </w:p>
        </w:tc>
        <w:tc>
          <w:tcPr>
            <w:tcW w:w="2029" w:type="dxa"/>
            <w:shd w:val="clear" w:color="auto" w:fill="auto"/>
          </w:tcPr>
          <w:p w14:paraId="526AE4C0" w14:textId="77777777" w:rsidR="003C3971" w:rsidRPr="001D568C" w:rsidRDefault="003C3971" w:rsidP="003C3971">
            <w:pPr>
              <w:jc w:val="center"/>
            </w:pPr>
          </w:p>
        </w:tc>
      </w:tr>
      <w:tr w:rsidR="003C3971" w:rsidRPr="001D568C" w14:paraId="31EE2F52" w14:textId="77777777" w:rsidTr="0076101A">
        <w:tc>
          <w:tcPr>
            <w:tcW w:w="3780" w:type="dxa"/>
            <w:shd w:val="clear" w:color="auto" w:fill="auto"/>
          </w:tcPr>
          <w:p w14:paraId="25A7A107" w14:textId="0AAED99A" w:rsidR="003C3971" w:rsidRDefault="003C3971" w:rsidP="003C3971">
            <w:pPr>
              <w:rPr>
                <w:sz w:val="22"/>
                <w:szCs w:val="22"/>
              </w:rPr>
            </w:pPr>
            <w:hyperlink r:id="rId143" w:history="1">
              <w:r w:rsidRPr="00EE207D">
                <w:rPr>
                  <w:rStyle w:val="Hyperlink"/>
                </w:rPr>
                <w:t>AB 1402</w:t>
              </w:r>
            </w:hyperlink>
            <w:r>
              <w:t xml:space="preserve"> - </w:t>
            </w:r>
            <w:hyperlink r:id="rId144" w:history="1">
              <w:r w:rsidRPr="00EE207D">
                <w:rPr>
                  <w:rStyle w:val="Hyperlink"/>
                </w:rPr>
                <w:t>McKinnor</w:t>
              </w:r>
            </w:hyperlink>
          </w:p>
          <w:p w14:paraId="6D5687C0" w14:textId="22D80DB5" w:rsidR="003C3971" w:rsidRPr="00EF4FFF" w:rsidRDefault="003C3971" w:rsidP="003C3971">
            <w:pPr>
              <w:rPr>
                <w:sz w:val="22"/>
                <w:szCs w:val="22"/>
              </w:rPr>
            </w:pPr>
            <w:r w:rsidRPr="00EF4FFF">
              <w:rPr>
                <w:sz w:val="22"/>
                <w:szCs w:val="22"/>
              </w:rPr>
              <w:t>• Phone – 916-319-20</w:t>
            </w:r>
            <w:r>
              <w:rPr>
                <w:sz w:val="22"/>
                <w:szCs w:val="22"/>
              </w:rPr>
              <w:t xml:space="preserve">61 </w:t>
            </w:r>
            <w:r w:rsidRPr="00EF4FFF">
              <w:rPr>
                <w:sz w:val="22"/>
                <w:szCs w:val="22"/>
              </w:rPr>
              <w:t xml:space="preserve">• Room # </w:t>
            </w:r>
            <w:r>
              <w:rPr>
                <w:sz w:val="22"/>
                <w:szCs w:val="22"/>
              </w:rPr>
              <w:t>5520</w:t>
            </w:r>
          </w:p>
          <w:p w14:paraId="18C9D216" w14:textId="2D9B0B81" w:rsidR="003C3971" w:rsidRPr="003C20A8" w:rsidRDefault="003C3971" w:rsidP="003C3971">
            <w:pPr>
              <w:rPr>
                <w:sz w:val="22"/>
                <w:szCs w:val="22"/>
              </w:rPr>
            </w:pPr>
            <w:r w:rsidRPr="00EF4FFF">
              <w:rPr>
                <w:sz w:val="22"/>
                <w:szCs w:val="22"/>
              </w:rPr>
              <w:t xml:space="preserve">Staff – </w:t>
            </w:r>
            <w:hyperlink r:id="rId145" w:history="1">
              <w:r w:rsidRPr="00DB0928">
                <w:rPr>
                  <w:rStyle w:val="Hyperlink"/>
                  <w:sz w:val="22"/>
                  <w:szCs w:val="22"/>
                </w:rPr>
                <w:t>Melik.Gover@asm.ca.gov</w:t>
              </w:r>
            </w:hyperlink>
          </w:p>
        </w:tc>
        <w:tc>
          <w:tcPr>
            <w:tcW w:w="1530" w:type="dxa"/>
            <w:shd w:val="clear" w:color="auto" w:fill="auto"/>
          </w:tcPr>
          <w:p w14:paraId="118D56BC" w14:textId="6AD9F20B" w:rsidR="003C3971" w:rsidRPr="001D568C" w:rsidRDefault="003C3971" w:rsidP="003C3971">
            <w:pPr>
              <w:jc w:val="center"/>
            </w:pPr>
            <w:r>
              <w:t>Author</w:t>
            </w:r>
          </w:p>
        </w:tc>
        <w:tc>
          <w:tcPr>
            <w:tcW w:w="3101" w:type="dxa"/>
            <w:shd w:val="clear" w:color="auto" w:fill="auto"/>
          </w:tcPr>
          <w:p w14:paraId="76451B5F" w14:textId="14DE4B97" w:rsidR="003C3971" w:rsidRPr="00895B74" w:rsidRDefault="003C3971" w:rsidP="003C3971">
            <w:pPr>
              <w:rPr>
                <w:sz w:val="22"/>
                <w:szCs w:val="22"/>
              </w:rPr>
            </w:pPr>
            <w:r w:rsidRPr="00895B74">
              <w:rPr>
                <w:sz w:val="22"/>
                <w:szCs w:val="22"/>
              </w:rPr>
              <w:t xml:space="preserve">This bill would </w:t>
            </w:r>
            <w:r>
              <w:rPr>
                <w:sz w:val="22"/>
                <w:szCs w:val="22"/>
              </w:rPr>
              <w:t>have county eligibility workers help CalFresh beneficiaries apply and receive tax credits.</w:t>
            </w:r>
          </w:p>
        </w:tc>
        <w:tc>
          <w:tcPr>
            <w:tcW w:w="2029" w:type="dxa"/>
            <w:shd w:val="clear" w:color="auto" w:fill="auto"/>
          </w:tcPr>
          <w:p w14:paraId="0D7739B9" w14:textId="62CD000C" w:rsidR="003C3971" w:rsidRPr="001D568C" w:rsidRDefault="003C3971" w:rsidP="003C3971">
            <w:pPr>
              <w:jc w:val="center"/>
            </w:pPr>
          </w:p>
        </w:tc>
      </w:tr>
    </w:tbl>
    <w:p w14:paraId="43585781" w14:textId="77777777" w:rsidR="00B053BA" w:rsidRDefault="00B053BA" w:rsidP="001D568C"/>
    <w:p w14:paraId="467CDBBC" w14:textId="77777777" w:rsidR="00895B74" w:rsidRDefault="00895B74" w:rsidP="001D568C"/>
    <w:p w14:paraId="7A7A528C" w14:textId="77777777" w:rsidR="00895B74" w:rsidRDefault="00895B74" w:rsidP="001D568C"/>
    <w:p w14:paraId="5F08A700" w14:textId="77777777" w:rsidR="00895B74" w:rsidRDefault="00895B74" w:rsidP="001D568C"/>
    <w:p w14:paraId="62B0AF62" w14:textId="77777777" w:rsidR="0076101A" w:rsidRDefault="0076101A" w:rsidP="001D568C"/>
    <w:p w14:paraId="0E65D2EB" w14:textId="77777777" w:rsidR="0076101A" w:rsidRDefault="0076101A" w:rsidP="001D568C"/>
    <w:p w14:paraId="40221C72" w14:textId="77777777" w:rsidR="0076101A" w:rsidRDefault="0076101A" w:rsidP="001D568C"/>
    <w:p w14:paraId="5199F8AB" w14:textId="77777777" w:rsidR="0076101A" w:rsidRDefault="0076101A" w:rsidP="001D568C"/>
    <w:p w14:paraId="738DA281" w14:textId="77777777" w:rsidR="0076101A" w:rsidRDefault="0076101A" w:rsidP="001D568C"/>
    <w:p w14:paraId="6A705984" w14:textId="77777777" w:rsidR="0004389B" w:rsidRDefault="0004389B" w:rsidP="001D568C"/>
    <w:p w14:paraId="3BE1985F" w14:textId="77777777" w:rsidR="0004389B" w:rsidRDefault="0004389B" w:rsidP="001D568C"/>
    <w:p w14:paraId="71DB6C62" w14:textId="77777777" w:rsidR="0004389B" w:rsidRDefault="0004389B" w:rsidP="001D568C"/>
    <w:p w14:paraId="0632A6DD" w14:textId="77777777" w:rsidR="0004389B" w:rsidRDefault="0004389B" w:rsidP="001D568C"/>
    <w:p w14:paraId="670FCC04" w14:textId="77777777" w:rsidR="0004389B" w:rsidRDefault="0004389B" w:rsidP="001D568C"/>
    <w:p w14:paraId="380456ED" w14:textId="77777777" w:rsidR="0004389B" w:rsidRDefault="0004389B" w:rsidP="001D568C"/>
    <w:p w14:paraId="01A4414E" w14:textId="77777777" w:rsidR="0004389B" w:rsidRDefault="0004389B" w:rsidP="001D568C"/>
    <w:p w14:paraId="601BBA2B" w14:textId="77777777" w:rsidR="0004389B" w:rsidRDefault="0004389B" w:rsidP="001D568C"/>
    <w:p w14:paraId="678B9B57" w14:textId="77777777" w:rsidR="0076101A" w:rsidRDefault="0076101A" w:rsidP="001D568C"/>
    <w:p w14:paraId="50961651" w14:textId="77777777" w:rsidR="0076101A" w:rsidRDefault="0076101A" w:rsidP="001D568C"/>
    <w:p w14:paraId="5782D005" w14:textId="77777777" w:rsidR="00BD4AB3" w:rsidRDefault="00BD4AB3" w:rsidP="001D568C"/>
    <w:p w14:paraId="6C42ED03" w14:textId="77777777" w:rsidR="00BD4AB3" w:rsidRDefault="00BD4AB3" w:rsidP="001D568C"/>
    <w:p w14:paraId="28F9BD5C" w14:textId="77777777" w:rsidR="00BD4AB3" w:rsidRDefault="00BD4AB3" w:rsidP="001D568C"/>
    <w:p w14:paraId="74447E29" w14:textId="77777777" w:rsidR="00BD4AB3" w:rsidRDefault="00BD4AB3" w:rsidP="001D568C"/>
    <w:p w14:paraId="2375A518" w14:textId="77777777" w:rsidR="00BD4AB3" w:rsidRDefault="00BD4AB3" w:rsidP="001D568C"/>
    <w:p w14:paraId="2C90C0A3" w14:textId="77777777" w:rsidR="00BD4AB3" w:rsidRDefault="00BD4AB3" w:rsidP="001D568C"/>
    <w:p w14:paraId="6E1C566E" w14:textId="77777777" w:rsidR="00035854" w:rsidRDefault="00035854" w:rsidP="001D568C"/>
    <w:p w14:paraId="7354848E" w14:textId="77777777" w:rsidR="00895B74" w:rsidRDefault="00895B74" w:rsidP="001D568C"/>
    <w:p w14:paraId="27FBAB76" w14:textId="77777777" w:rsidR="00895B74" w:rsidRDefault="00895B74" w:rsidP="001D568C"/>
    <w:p w14:paraId="60304EDB" w14:textId="74E3146C" w:rsidR="005A1D84" w:rsidRPr="00743123"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56"/>
          <w:szCs w:val="56"/>
        </w:rPr>
      </w:pPr>
      <w:hyperlink r:id="rId146" w:history="1">
        <w:r w:rsidRPr="00743123">
          <w:rPr>
            <w:rStyle w:val="Hyperlink"/>
            <w:rFonts w:ascii="Century Gothic" w:hAnsi="Century Gothic"/>
            <w:i w:val="0"/>
            <w:sz w:val="56"/>
            <w:szCs w:val="5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5D4E1023"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47" w:history="1">
        <w:r w:rsidRPr="008E4373">
          <w:rPr>
            <w:rStyle w:val="Hyperlink"/>
            <w:rFonts w:ascii="Times New Roman" w:hAnsi="Times New Roman"/>
            <w:b w:val="0"/>
            <w:i w:val="0"/>
          </w:rPr>
          <w:t>Heather.Hopkins@sen.ca.gov</w:t>
        </w:r>
      </w:hyperlink>
    </w:p>
    <w:p w14:paraId="442DC301" w14:textId="7E5EF0DB" w:rsidR="005A1D84" w:rsidRDefault="000D3A19"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Naima Ford-Antal</w:t>
      </w:r>
      <w:r w:rsidR="005A1D84" w:rsidRPr="000347DB">
        <w:rPr>
          <w:rFonts w:ascii="Times New Roman" w:hAnsi="Times New Roman"/>
          <w:b w:val="0"/>
          <w:i w:val="0"/>
          <w:color w:val="000000" w:themeColor="text1"/>
          <w:sz w:val="22"/>
          <w:szCs w:val="22"/>
        </w:rPr>
        <w:t xml:space="preserve">, </w:t>
      </w:r>
      <w:r w:rsidR="0066691E" w:rsidRPr="000347DB">
        <w:rPr>
          <w:rFonts w:ascii="Times New Roman" w:hAnsi="Times New Roman"/>
          <w:b w:val="0"/>
          <w:i w:val="0"/>
          <w:color w:val="000000" w:themeColor="text1"/>
          <w:sz w:val="22"/>
          <w:szCs w:val="22"/>
        </w:rPr>
        <w:t>Principal</w:t>
      </w:r>
      <w:r w:rsidR="005A1D84" w:rsidRPr="000347DB">
        <w:rPr>
          <w:rFonts w:ascii="Times New Roman" w:hAnsi="Times New Roman"/>
          <w:b w:val="0"/>
          <w:i w:val="0"/>
          <w:color w:val="000000" w:themeColor="text1"/>
          <w:sz w:val="22"/>
          <w:szCs w:val="22"/>
        </w:rPr>
        <w:t xml:space="preserve"> Consultant -</w:t>
      </w:r>
      <w:r>
        <w:rPr>
          <w:rFonts w:ascii="Times New Roman" w:hAnsi="Times New Roman"/>
          <w:b w:val="0"/>
          <w:i w:val="0"/>
          <w:color w:val="000000" w:themeColor="text1"/>
          <w:sz w:val="22"/>
          <w:szCs w:val="22"/>
        </w:rPr>
        <w:t xml:space="preserve"> </w:t>
      </w:r>
      <w:hyperlink r:id="rId148" w:history="1">
        <w:r w:rsidRPr="00F928D5">
          <w:rPr>
            <w:rStyle w:val="Hyperlink"/>
            <w:rFonts w:ascii="Times New Roman" w:hAnsi="Times New Roman"/>
            <w:b w:val="0"/>
            <w:i w:val="0"/>
            <w:sz w:val="22"/>
            <w:szCs w:val="22"/>
          </w:rPr>
          <w:t>Naima.FordAntal@sen.ca.gov</w:t>
        </w:r>
      </w:hyperlink>
    </w:p>
    <w:p w14:paraId="4829C418" w14:textId="3E283D38" w:rsidR="005368E3" w:rsidRPr="000347DB" w:rsidRDefault="000D3A19"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Diana Dominquez, Consultant </w:t>
      </w:r>
      <w:r w:rsidR="005368E3">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 xml:space="preserve"> </w:t>
      </w:r>
      <w:hyperlink r:id="rId149" w:history="1">
        <w:r w:rsidR="005368E3" w:rsidRPr="00F928D5">
          <w:rPr>
            <w:rStyle w:val="Hyperlink"/>
            <w:rFonts w:ascii="Times New Roman" w:hAnsi="Times New Roman"/>
            <w:b w:val="0"/>
            <w:i w:val="0"/>
            <w:sz w:val="22"/>
            <w:szCs w:val="22"/>
          </w:rPr>
          <w:t>Diana.Dominquez@sen.ca.gov</w:t>
        </w:r>
      </w:hyperlink>
    </w:p>
    <w:p w14:paraId="22F9E4DE" w14:textId="0316AB8F" w:rsidR="000347DB" w:rsidRPr="005368E3" w:rsidRDefault="005368E3"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Amy Quis</w:t>
      </w:r>
      <w:r w:rsidR="005A1D84" w:rsidRPr="000347DB">
        <w:rPr>
          <w:rFonts w:ascii="Times New Roman" w:hAnsi="Times New Roman"/>
          <w:b w:val="0"/>
          <w:i w:val="0"/>
          <w:color w:val="000000" w:themeColor="text1"/>
          <w:sz w:val="22"/>
          <w:szCs w:val="22"/>
        </w:rPr>
        <w:t>, Committee Secretary –</w:t>
      </w:r>
      <w:r>
        <w:rPr>
          <w:rFonts w:ascii="Times New Roman" w:hAnsi="Times New Roman"/>
          <w:b w:val="0"/>
          <w:i w:val="0"/>
          <w:color w:val="000000" w:themeColor="text1"/>
          <w:sz w:val="22"/>
          <w:szCs w:val="22"/>
        </w:rPr>
        <w:t xml:space="preserve"> </w:t>
      </w:r>
      <w:hyperlink r:id="rId150" w:history="1">
        <w:r w:rsidRPr="00F928D5">
          <w:rPr>
            <w:rStyle w:val="Hyperlink"/>
            <w:rFonts w:ascii="Times New Roman" w:hAnsi="Times New Roman"/>
            <w:b w:val="0"/>
            <w:i w:val="0"/>
            <w:sz w:val="22"/>
            <w:szCs w:val="22"/>
          </w:rPr>
          <w:t>Amy.Quist@sen.ca.gov</w:t>
        </w:r>
      </w:hyperlink>
      <w:r w:rsidRPr="000347DB">
        <w:rPr>
          <w:rFonts w:ascii="Times New Roman" w:hAnsi="Times New Roman"/>
          <w:b w:val="0"/>
          <w:i w:val="0"/>
          <w:sz w:val="22"/>
          <w:szCs w:val="22"/>
        </w:rPr>
        <w:t xml:space="preserve"> </w:t>
      </w:r>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51"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10170" w:type="dxa"/>
        <w:tblInd w:w="-95" w:type="dxa"/>
        <w:tblLook w:val="04A0" w:firstRow="1" w:lastRow="0" w:firstColumn="1" w:lastColumn="0" w:noHBand="0" w:noVBand="1"/>
      </w:tblPr>
      <w:tblGrid>
        <w:gridCol w:w="4050"/>
        <w:gridCol w:w="6120"/>
      </w:tblGrid>
      <w:tr w:rsidR="005A1D84" w:rsidRPr="009467FB" w14:paraId="40E76363" w14:textId="77777777" w:rsidTr="00C52009">
        <w:tc>
          <w:tcPr>
            <w:tcW w:w="4050" w:type="dxa"/>
            <w:shd w:val="clear" w:color="auto" w:fill="FFF2CC" w:themeFill="accent4" w:themeFillTint="33"/>
          </w:tcPr>
          <w:p w14:paraId="192062D0" w14:textId="77777777" w:rsidR="005A1D84" w:rsidRPr="009467FB" w:rsidRDefault="005A1D84" w:rsidP="00C52009">
            <w:pPr>
              <w:ind w:left="1058"/>
              <w:rPr>
                <w:rFonts w:ascii="Century Gothic" w:hAnsi="Century Gothic"/>
                <w:b/>
                <w:bCs/>
              </w:rPr>
            </w:pPr>
            <w:r w:rsidRPr="009467FB">
              <w:rPr>
                <w:rFonts w:ascii="Century Gothic" w:hAnsi="Century Gothic"/>
                <w:b/>
                <w:bCs/>
              </w:rPr>
              <w:t>Committee Member</w:t>
            </w:r>
          </w:p>
        </w:tc>
        <w:tc>
          <w:tcPr>
            <w:tcW w:w="6120" w:type="dxa"/>
            <w:shd w:val="clear" w:color="auto" w:fill="FFF2CC" w:themeFill="accent4" w:themeFillTint="33"/>
          </w:tcPr>
          <w:p w14:paraId="0A7B8D46" w14:textId="02A606DE" w:rsidR="005A1D84" w:rsidRPr="009467FB" w:rsidRDefault="00C52009" w:rsidP="00C52009">
            <w:pPr>
              <w:jc w:val="center"/>
              <w:rPr>
                <w:rFonts w:ascii="Century Gothic" w:hAnsi="Century Gothic"/>
                <w:b/>
                <w:bCs/>
              </w:rPr>
            </w:pPr>
            <w:r>
              <w:rPr>
                <w:rFonts w:ascii="Century Gothic" w:hAnsi="Century Gothic"/>
                <w:b/>
                <w:bCs/>
              </w:rPr>
              <w:t>Senator Staff Assigned to Human Services</w:t>
            </w:r>
          </w:p>
        </w:tc>
      </w:tr>
      <w:tr w:rsidR="005A1D84" w:rsidRPr="001D568C" w14:paraId="70B84B7D" w14:textId="77777777" w:rsidTr="00C52009">
        <w:tc>
          <w:tcPr>
            <w:tcW w:w="4050" w:type="dxa"/>
          </w:tcPr>
          <w:p w14:paraId="36CB5E4D" w14:textId="5BD058F2" w:rsidR="00D53A7E" w:rsidRDefault="00D53A7E" w:rsidP="00C52009">
            <w:hyperlink r:id="rId152" w:history="1">
              <w:r w:rsidRPr="0024309C">
                <w:rPr>
                  <w:rStyle w:val="Hyperlink"/>
                </w:rPr>
                <w:t xml:space="preserve">Jesse </w:t>
              </w:r>
              <w:proofErr w:type="spellStart"/>
              <w:r w:rsidRPr="0024309C">
                <w:rPr>
                  <w:rStyle w:val="Hyperlink"/>
                </w:rPr>
                <w:t>Arreguín</w:t>
              </w:r>
              <w:proofErr w:type="spellEnd"/>
            </w:hyperlink>
            <w:r>
              <w:t>, Chair</w:t>
            </w:r>
          </w:p>
          <w:p w14:paraId="07DCA635" w14:textId="5F76E62A" w:rsidR="00797546" w:rsidRPr="001D568C" w:rsidRDefault="00C67544" w:rsidP="00C52009">
            <w:r>
              <w:t xml:space="preserve">• </w:t>
            </w:r>
            <w:r w:rsidR="00797546">
              <w:t xml:space="preserve">Phone </w:t>
            </w:r>
            <w:r w:rsidR="00A41C6C">
              <w:t xml:space="preserve">(916) </w:t>
            </w:r>
            <w:r w:rsidR="00797546">
              <w:t>651-40</w:t>
            </w:r>
            <w:r w:rsidR="00352A55">
              <w:t>07</w:t>
            </w:r>
            <w:r>
              <w:t xml:space="preserve"> •</w:t>
            </w:r>
            <w:r w:rsidR="00797546">
              <w:t xml:space="preserve">Room # </w:t>
            </w:r>
            <w:r w:rsidR="00D53A7E">
              <w:t>6620</w:t>
            </w:r>
          </w:p>
        </w:tc>
        <w:tc>
          <w:tcPr>
            <w:tcW w:w="6120" w:type="dxa"/>
          </w:tcPr>
          <w:p w14:paraId="352773FF" w14:textId="1F47A2E7" w:rsidR="00352A55" w:rsidRDefault="00352A55" w:rsidP="00352A55">
            <w:pPr>
              <w:pStyle w:val="NoSpacing"/>
              <w:framePr w:wrap="around"/>
              <w:rPr>
                <w:b w:val="0"/>
                <w:bCs/>
                <w:i w:val="0"/>
                <w:iCs/>
                <w:color w:val="000000" w:themeColor="text1"/>
              </w:rPr>
            </w:pPr>
            <w:r>
              <w:rPr>
                <w:b w:val="0"/>
                <w:bCs/>
                <w:i w:val="0"/>
                <w:iCs/>
                <w:color w:val="000000" w:themeColor="text1"/>
              </w:rPr>
              <w:t>Luis Amezcua, Leg. Director</w:t>
            </w:r>
          </w:p>
          <w:p w14:paraId="36E0FF8B" w14:textId="5FB80B78" w:rsidR="00352A55" w:rsidRPr="00352A55" w:rsidRDefault="00352A55" w:rsidP="00352A55">
            <w:pPr>
              <w:pStyle w:val="NoSpacing"/>
              <w:framePr w:wrap="around"/>
              <w:rPr>
                <w:b w:val="0"/>
                <w:bCs/>
                <w:i w:val="0"/>
                <w:iCs/>
                <w:color w:val="000000" w:themeColor="text1"/>
              </w:rPr>
            </w:pPr>
            <w:hyperlink r:id="rId153" w:history="1">
              <w:r w:rsidRPr="00B71476">
                <w:rPr>
                  <w:rStyle w:val="Hyperlink"/>
                  <w:b w:val="0"/>
                  <w:bCs/>
                  <w:i w:val="0"/>
                  <w:iCs/>
                </w:rPr>
                <w:t>luis.amezcua@sen.ca.gov</w:t>
              </w:r>
            </w:hyperlink>
          </w:p>
        </w:tc>
      </w:tr>
      <w:tr w:rsidR="005A1D84" w:rsidRPr="001D568C" w14:paraId="19F39277" w14:textId="77777777" w:rsidTr="00C52009">
        <w:tc>
          <w:tcPr>
            <w:tcW w:w="4050" w:type="dxa"/>
            <w:shd w:val="clear" w:color="auto" w:fill="FFF2CC" w:themeFill="accent4" w:themeFillTint="33"/>
          </w:tcPr>
          <w:p w14:paraId="458D53D6" w14:textId="290A4D93" w:rsidR="005A1D84" w:rsidRDefault="00797546" w:rsidP="00C52009">
            <w:pPr>
              <w:jc w:val="both"/>
              <w:rPr>
                <w:rStyle w:val="Hyperlink"/>
              </w:rPr>
            </w:pPr>
            <w:hyperlink r:id="rId154" w:history="1">
              <w:proofErr w:type="spellStart"/>
              <w:r>
                <w:rPr>
                  <w:rStyle w:val="Hyperlink"/>
                </w:rPr>
                <w:t>Rosilicie</w:t>
              </w:r>
              <w:proofErr w:type="spellEnd"/>
              <w:r>
                <w:rPr>
                  <w:rStyle w:val="Hyperlink"/>
                </w:rPr>
                <w:t xml:space="preserve"> Ochoa Bogh (Vice Chair)</w:t>
              </w:r>
            </w:hyperlink>
          </w:p>
          <w:p w14:paraId="6934EC00" w14:textId="4DA96C59" w:rsidR="00CC7088" w:rsidRPr="001D568C" w:rsidRDefault="00CC7088" w:rsidP="00C52009">
            <w:pPr>
              <w:jc w:val="both"/>
            </w:pPr>
            <w:r>
              <w:t xml:space="preserve">• Phone </w:t>
            </w:r>
            <w:r w:rsidR="00A41C6C">
              <w:t xml:space="preserve">(916) </w:t>
            </w:r>
            <w:r>
              <w:t>651-40</w:t>
            </w:r>
            <w:r w:rsidR="000F2117">
              <w:t>19</w:t>
            </w:r>
            <w:r>
              <w:t xml:space="preserve"> •Room # 72</w:t>
            </w:r>
            <w:r w:rsidR="000F2117">
              <w:t>2</w:t>
            </w:r>
            <w:r>
              <w:t>0</w:t>
            </w:r>
          </w:p>
        </w:tc>
        <w:tc>
          <w:tcPr>
            <w:tcW w:w="6120" w:type="dxa"/>
            <w:shd w:val="clear" w:color="auto" w:fill="FFF2CC" w:themeFill="accent4" w:themeFillTint="33"/>
          </w:tcPr>
          <w:p w14:paraId="6A7D721B" w14:textId="40BA3D6F" w:rsidR="00C26F43" w:rsidRDefault="008969A6" w:rsidP="00A41C6C">
            <w:pPr>
              <w:pStyle w:val="NoSpacing"/>
              <w:framePr w:wrap="around"/>
              <w:rPr>
                <w:b w:val="0"/>
                <w:bCs/>
                <w:i w:val="0"/>
                <w:iCs/>
                <w:color w:val="000000" w:themeColor="text1"/>
              </w:rPr>
            </w:pPr>
            <w:r>
              <w:rPr>
                <w:b w:val="0"/>
                <w:bCs/>
                <w:i w:val="0"/>
                <w:iCs/>
                <w:color w:val="000000" w:themeColor="text1"/>
              </w:rPr>
              <w:t xml:space="preserve">Alicia </w:t>
            </w:r>
            <w:proofErr w:type="spellStart"/>
            <w:r>
              <w:rPr>
                <w:b w:val="0"/>
                <w:bCs/>
                <w:i w:val="0"/>
                <w:iCs/>
                <w:color w:val="000000" w:themeColor="text1"/>
              </w:rPr>
              <w:t>Crinnals</w:t>
            </w:r>
            <w:proofErr w:type="spellEnd"/>
            <w:r w:rsidR="00A41C6C" w:rsidRPr="00C26F43">
              <w:rPr>
                <w:b w:val="0"/>
                <w:bCs/>
                <w:i w:val="0"/>
                <w:iCs/>
                <w:color w:val="000000" w:themeColor="text1"/>
              </w:rPr>
              <w:t>, Legislative Aide</w:t>
            </w:r>
          </w:p>
          <w:p w14:paraId="2E4EA3ED" w14:textId="07D0A567" w:rsidR="008969A6" w:rsidRPr="00C26F43" w:rsidRDefault="008969A6" w:rsidP="00A41C6C">
            <w:pPr>
              <w:pStyle w:val="NoSpacing"/>
              <w:framePr w:wrap="around"/>
              <w:rPr>
                <w:b w:val="0"/>
                <w:bCs/>
                <w:i w:val="0"/>
                <w:iCs/>
                <w:color w:val="000000" w:themeColor="text1"/>
              </w:rPr>
            </w:pPr>
            <w:hyperlink r:id="rId155" w:history="1">
              <w:r w:rsidRPr="00F119B5">
                <w:rPr>
                  <w:rStyle w:val="Hyperlink"/>
                  <w:b w:val="0"/>
                  <w:bCs/>
                  <w:i w:val="0"/>
                  <w:iCs/>
                </w:rPr>
                <w:t>Alicia.Crinnals@sen.ca.gov</w:t>
              </w:r>
            </w:hyperlink>
          </w:p>
        </w:tc>
      </w:tr>
      <w:tr w:rsidR="005A1D84" w:rsidRPr="001D568C" w14:paraId="39444D99" w14:textId="77777777" w:rsidTr="00C52009">
        <w:tc>
          <w:tcPr>
            <w:tcW w:w="4050" w:type="dxa"/>
          </w:tcPr>
          <w:p w14:paraId="054ED3DE" w14:textId="5D0D3A3B" w:rsidR="00D53A7E" w:rsidRDefault="00D53A7E" w:rsidP="00C52009">
            <w:pPr>
              <w:jc w:val="both"/>
            </w:pPr>
            <w:hyperlink r:id="rId156" w:history="1">
              <w:r w:rsidRPr="0024309C">
                <w:rPr>
                  <w:rStyle w:val="Hyperlink"/>
                </w:rPr>
                <w:t>Josh Becker</w:t>
              </w:r>
            </w:hyperlink>
            <w:r>
              <w:t>,</w:t>
            </w:r>
          </w:p>
          <w:p w14:paraId="3046B121" w14:textId="0BAEA349" w:rsidR="00C67544" w:rsidRPr="001D568C" w:rsidRDefault="00CC7088" w:rsidP="00C52009">
            <w:pPr>
              <w:jc w:val="both"/>
            </w:pPr>
            <w:r>
              <w:t xml:space="preserve">• Phone </w:t>
            </w:r>
            <w:r w:rsidR="00A41C6C">
              <w:t xml:space="preserve">(916) </w:t>
            </w:r>
            <w:r>
              <w:t>651-401</w:t>
            </w:r>
            <w:r w:rsidR="00D53A7E">
              <w:t>3</w:t>
            </w:r>
            <w:r>
              <w:t xml:space="preserve"> •Room # </w:t>
            </w:r>
            <w:r w:rsidR="00D53A7E">
              <w:t>6520</w:t>
            </w:r>
          </w:p>
        </w:tc>
        <w:tc>
          <w:tcPr>
            <w:tcW w:w="6120" w:type="dxa"/>
          </w:tcPr>
          <w:p w14:paraId="333F7964" w14:textId="60DCEF09" w:rsidR="00352A55" w:rsidRPr="0024309C" w:rsidRDefault="00352A55" w:rsidP="0024309C">
            <w:pPr>
              <w:pStyle w:val="NoSpacing"/>
              <w:framePr w:hSpace="0" w:wrap="auto" w:vAnchor="margin" w:xAlign="left" w:yAlign="inline"/>
              <w:suppressOverlap w:val="0"/>
              <w:rPr>
                <w:b w:val="0"/>
                <w:bCs/>
                <w:i w:val="0"/>
                <w:iCs/>
                <w:color w:val="000000" w:themeColor="text1"/>
              </w:rPr>
            </w:pPr>
            <w:r w:rsidRPr="00352A55">
              <w:rPr>
                <w:rFonts w:ascii="Times New Roman" w:hAnsi="Times New Roman"/>
                <w:b w:val="0"/>
                <w:bCs/>
                <w:i w:val="0"/>
                <w:iCs/>
                <w:color w:val="000000" w:themeColor="text1"/>
              </w:rPr>
              <w:t>Sabrina Bertadillo</w:t>
            </w:r>
            <w:r w:rsidR="0024309C">
              <w:rPr>
                <w:rFonts w:ascii="Times New Roman" w:hAnsi="Times New Roman"/>
                <w:b w:val="0"/>
                <w:bCs/>
                <w:i w:val="0"/>
                <w:iCs/>
                <w:color w:val="000000" w:themeColor="text1"/>
              </w:rPr>
              <w:t xml:space="preserve">, </w:t>
            </w:r>
            <w:r w:rsidR="0024309C" w:rsidRPr="00C26F43">
              <w:rPr>
                <w:b w:val="0"/>
                <w:bCs/>
                <w:i w:val="0"/>
                <w:iCs/>
                <w:color w:val="000000" w:themeColor="text1"/>
              </w:rPr>
              <w:t xml:space="preserve"> Legislative Aid</w:t>
            </w:r>
          </w:p>
          <w:p w14:paraId="230606EC" w14:textId="517830E9" w:rsidR="0024309C" w:rsidRPr="0024309C" w:rsidRDefault="0024309C" w:rsidP="00A41C6C">
            <w:pPr>
              <w:pStyle w:val="NoSpacing"/>
              <w:framePr w:wrap="around"/>
              <w:rPr>
                <w:rFonts w:ascii="Times New Roman" w:hAnsi="Times New Roman"/>
                <w:b w:val="0"/>
                <w:bCs/>
                <w:i w:val="0"/>
                <w:iCs/>
                <w:color w:val="000000" w:themeColor="text1"/>
              </w:rPr>
            </w:pPr>
            <w:hyperlink r:id="rId157" w:history="1">
              <w:r w:rsidRPr="00B71476">
                <w:rPr>
                  <w:rStyle w:val="Hyperlink"/>
                  <w:rFonts w:ascii="Times New Roman" w:hAnsi="Times New Roman"/>
                  <w:b w:val="0"/>
                  <w:bCs/>
                  <w:i w:val="0"/>
                  <w:iCs/>
                </w:rPr>
                <w:t>Sabrina.Bertadillo@sen.ca.gov</w:t>
              </w:r>
            </w:hyperlink>
          </w:p>
        </w:tc>
      </w:tr>
      <w:tr w:rsidR="005A1D84" w:rsidRPr="001D568C" w14:paraId="60A2CE96" w14:textId="77777777" w:rsidTr="00C52009">
        <w:tc>
          <w:tcPr>
            <w:tcW w:w="4050" w:type="dxa"/>
            <w:shd w:val="clear" w:color="auto" w:fill="FFF2CC" w:themeFill="accent4" w:themeFillTint="33"/>
          </w:tcPr>
          <w:p w14:paraId="54AEBEC5" w14:textId="19E8A0A8" w:rsidR="00D53A7E" w:rsidRDefault="00D53A7E" w:rsidP="00C52009">
            <w:pPr>
              <w:jc w:val="both"/>
              <w:rPr>
                <w:rFonts w:eastAsiaTheme="minorHAnsi"/>
                <w:color w:val="000000"/>
                <w14:ligatures w14:val="standardContextual"/>
              </w:rPr>
            </w:pPr>
            <w:hyperlink r:id="rId158" w:history="1">
              <w:r w:rsidRPr="001B5EE1">
                <w:rPr>
                  <w:rStyle w:val="Hyperlink"/>
                </w:rPr>
                <w:t xml:space="preserve">Monique </w:t>
              </w:r>
              <w:r w:rsidRPr="001B5EE1">
                <w:rPr>
                  <w:rStyle w:val="Hyperlink"/>
                  <w:rFonts w:eastAsiaTheme="minorHAnsi"/>
                  <w14:ligatures w14:val="standardContextual"/>
                </w:rPr>
                <w:t>Limón</w:t>
              </w:r>
            </w:hyperlink>
            <w:r>
              <w:rPr>
                <w:rFonts w:eastAsiaTheme="minorHAnsi"/>
                <w:color w:val="000000"/>
                <w14:ligatures w14:val="standardContextual"/>
              </w:rPr>
              <w:t xml:space="preserve"> </w:t>
            </w:r>
          </w:p>
          <w:p w14:paraId="0C61B376" w14:textId="6D7C6EC5" w:rsidR="00CC7088" w:rsidRPr="001D568C" w:rsidRDefault="00CC7088" w:rsidP="00C52009">
            <w:pPr>
              <w:jc w:val="both"/>
            </w:pPr>
            <w:r>
              <w:t xml:space="preserve">• Phone </w:t>
            </w:r>
            <w:r w:rsidR="00A41C6C">
              <w:t xml:space="preserve">(916) </w:t>
            </w:r>
            <w:r>
              <w:t>651-402</w:t>
            </w:r>
            <w:r w:rsidR="00352A55">
              <w:t>1</w:t>
            </w:r>
            <w:r>
              <w:t xml:space="preserve"> •Room # </w:t>
            </w:r>
            <w:r w:rsidR="00352A55">
              <w:t>7610</w:t>
            </w:r>
          </w:p>
        </w:tc>
        <w:tc>
          <w:tcPr>
            <w:tcW w:w="6120" w:type="dxa"/>
            <w:shd w:val="clear" w:color="auto" w:fill="FFF2CC" w:themeFill="accent4" w:themeFillTint="33"/>
          </w:tcPr>
          <w:p w14:paraId="561D1062" w14:textId="77777777" w:rsidR="00C26F43" w:rsidRDefault="00352A55" w:rsidP="00A41C6C">
            <w:pPr>
              <w:pStyle w:val="NoSpacing"/>
              <w:framePr w:wrap="around"/>
              <w:rPr>
                <w:b w:val="0"/>
                <w:bCs/>
                <w:i w:val="0"/>
                <w:iCs/>
                <w:color w:val="000000" w:themeColor="text1"/>
              </w:rPr>
            </w:pPr>
            <w:r>
              <w:rPr>
                <w:b w:val="0"/>
                <w:bCs/>
                <w:i w:val="0"/>
                <w:iCs/>
                <w:color w:val="000000" w:themeColor="text1"/>
              </w:rPr>
              <w:t>Isabella Martinez</w:t>
            </w:r>
          </w:p>
          <w:p w14:paraId="1B2E7748" w14:textId="2A029BB4" w:rsidR="0024309C" w:rsidRPr="00C26F43" w:rsidRDefault="0024309C" w:rsidP="00352A55">
            <w:pPr>
              <w:pStyle w:val="NoSpacing"/>
              <w:framePr w:hSpace="0" w:wrap="auto" w:vAnchor="margin" w:xAlign="left" w:yAlign="inline"/>
              <w:suppressOverlap w:val="0"/>
              <w:rPr>
                <w:b w:val="0"/>
                <w:bCs/>
                <w:i w:val="0"/>
                <w:iCs/>
                <w:color w:val="000000" w:themeColor="text1"/>
              </w:rPr>
            </w:pPr>
            <w:hyperlink r:id="rId159" w:history="1">
              <w:r w:rsidRPr="00B71476">
                <w:rPr>
                  <w:rStyle w:val="Hyperlink"/>
                  <w:b w:val="0"/>
                  <w:bCs/>
                  <w:i w:val="0"/>
                  <w:iCs/>
                </w:rPr>
                <w:t>Isabella.Martinez@sen.ca.gov</w:t>
              </w:r>
            </w:hyperlink>
          </w:p>
        </w:tc>
      </w:tr>
      <w:tr w:rsidR="005A1D84" w:rsidRPr="001D568C" w14:paraId="6577322C" w14:textId="77777777" w:rsidTr="00C52009">
        <w:tc>
          <w:tcPr>
            <w:tcW w:w="4050" w:type="dxa"/>
          </w:tcPr>
          <w:p w14:paraId="7F260AB6" w14:textId="4B7924ED" w:rsidR="00352A55" w:rsidRDefault="00352A55" w:rsidP="00C52009">
            <w:pPr>
              <w:jc w:val="both"/>
              <w:rPr>
                <w:rFonts w:eastAsiaTheme="minorHAnsi"/>
                <w:color w:val="000000"/>
                <w14:ligatures w14:val="standardContextual"/>
              </w:rPr>
            </w:pPr>
            <w:hyperlink r:id="rId160" w:history="1">
              <w:r w:rsidRPr="001B5EE1">
                <w:rPr>
                  <w:rStyle w:val="Hyperlink"/>
                  <w:rFonts w:eastAsiaTheme="minorHAnsi"/>
                  <w14:ligatures w14:val="standardContextual"/>
                </w:rPr>
                <w:t>Sasha Renée Pérez</w:t>
              </w:r>
            </w:hyperlink>
            <w:r>
              <w:rPr>
                <w:rFonts w:eastAsiaTheme="minorHAnsi"/>
                <w:color w:val="000000"/>
                <w14:ligatures w14:val="standardContextual"/>
              </w:rPr>
              <w:t xml:space="preserve"> </w:t>
            </w:r>
          </w:p>
          <w:p w14:paraId="60DC2AA1" w14:textId="45BAF140" w:rsidR="00CC7088" w:rsidRPr="001D568C" w:rsidRDefault="00CC7088" w:rsidP="00C52009">
            <w:pPr>
              <w:jc w:val="both"/>
            </w:pPr>
            <w:r>
              <w:t xml:space="preserve">• Phone </w:t>
            </w:r>
            <w:r w:rsidR="00A41C6C">
              <w:t>(</w:t>
            </w:r>
            <w:r>
              <w:t>916</w:t>
            </w:r>
            <w:r w:rsidR="00A41C6C">
              <w:t xml:space="preserve">) </w:t>
            </w:r>
            <w:r>
              <w:t>651-</w:t>
            </w:r>
            <w:r w:rsidR="00A41C6C">
              <w:t>4</w:t>
            </w:r>
            <w:r w:rsidR="00352A55">
              <w:t>025</w:t>
            </w:r>
            <w:r>
              <w:t xml:space="preserve"> •Room # </w:t>
            </w:r>
            <w:r w:rsidR="00352A55">
              <w:t>6720</w:t>
            </w:r>
          </w:p>
        </w:tc>
        <w:tc>
          <w:tcPr>
            <w:tcW w:w="6120" w:type="dxa"/>
          </w:tcPr>
          <w:p w14:paraId="2C537725" w14:textId="445E5DBE" w:rsidR="00C26F43" w:rsidRDefault="0024309C" w:rsidP="00A41C6C">
            <w:pPr>
              <w:pStyle w:val="NoSpacing"/>
              <w:framePr w:wrap="around"/>
              <w:rPr>
                <w:b w:val="0"/>
                <w:bCs/>
                <w:i w:val="0"/>
                <w:iCs/>
                <w:color w:val="000000" w:themeColor="text1"/>
              </w:rPr>
            </w:pPr>
            <w:r>
              <w:rPr>
                <w:b w:val="0"/>
                <w:bCs/>
                <w:i w:val="0"/>
                <w:iCs/>
                <w:color w:val="000000" w:themeColor="text1"/>
              </w:rPr>
              <w:t xml:space="preserve">Alison </w:t>
            </w:r>
            <w:proofErr w:type="spellStart"/>
            <w:r>
              <w:rPr>
                <w:b w:val="0"/>
                <w:bCs/>
                <w:i w:val="0"/>
                <w:iCs/>
                <w:color w:val="000000" w:themeColor="text1"/>
              </w:rPr>
              <w:t>Kostusak</w:t>
            </w:r>
            <w:proofErr w:type="spellEnd"/>
            <w:r w:rsidR="00A41C6C" w:rsidRPr="00C26F43">
              <w:rPr>
                <w:b w:val="0"/>
                <w:bCs/>
                <w:i w:val="0"/>
                <w:iCs/>
                <w:color w:val="000000" w:themeColor="text1"/>
              </w:rPr>
              <w:t>, Legislative Aid</w:t>
            </w:r>
          </w:p>
          <w:p w14:paraId="795C5008" w14:textId="3AAC4179" w:rsidR="0024309C" w:rsidRPr="00C26F43" w:rsidRDefault="00510983" w:rsidP="00A41C6C">
            <w:pPr>
              <w:pStyle w:val="NoSpacing"/>
              <w:framePr w:wrap="around"/>
              <w:rPr>
                <w:b w:val="0"/>
                <w:bCs/>
                <w:i w:val="0"/>
                <w:iCs/>
                <w:color w:val="000000" w:themeColor="text1"/>
              </w:rPr>
            </w:pPr>
            <w:hyperlink r:id="rId161" w:history="1">
              <w:r w:rsidRPr="00B71476">
                <w:rPr>
                  <w:rStyle w:val="Hyperlink"/>
                  <w:b w:val="0"/>
                  <w:bCs/>
                  <w:i w:val="0"/>
                  <w:iCs/>
                </w:rPr>
                <w:t>Alison.Kostusak@sen.ca.gov</w:t>
              </w:r>
            </w:hyperlink>
          </w:p>
        </w:tc>
      </w:tr>
    </w:tbl>
    <w:p w14:paraId="1C20EB0D" w14:textId="77777777" w:rsidR="00352A55" w:rsidRDefault="00352A55" w:rsidP="00BE08BC">
      <w:pPr>
        <w:rPr>
          <w:i/>
          <w:iCs/>
          <w:color w:val="000000"/>
          <w:sz w:val="36"/>
          <w:szCs w:val="36"/>
        </w:rPr>
      </w:pPr>
    </w:p>
    <w:tbl>
      <w:tblPr>
        <w:tblStyle w:val="TableGrid"/>
        <w:tblW w:w="0" w:type="auto"/>
        <w:jc w:val="center"/>
        <w:tblLook w:val="04A0" w:firstRow="1" w:lastRow="0" w:firstColumn="1" w:lastColumn="0" w:noHBand="0" w:noVBand="1"/>
      </w:tblPr>
      <w:tblGrid>
        <w:gridCol w:w="3145"/>
        <w:gridCol w:w="2340"/>
        <w:gridCol w:w="2301"/>
      </w:tblGrid>
      <w:tr w:rsidR="000D3A19" w:rsidRPr="007F7EC7" w14:paraId="0DD1DE2C" w14:textId="77777777" w:rsidTr="000D3A19">
        <w:trPr>
          <w:jc w:val="center"/>
        </w:trPr>
        <w:tc>
          <w:tcPr>
            <w:tcW w:w="7786" w:type="dxa"/>
            <w:gridSpan w:val="3"/>
          </w:tcPr>
          <w:p w14:paraId="47EA97E4" w14:textId="77777777" w:rsidR="000D3A19" w:rsidRPr="007F7EC7" w:rsidRDefault="000D3A19" w:rsidP="00C70E42">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0D3A19" w:rsidRPr="007F7EC7" w14:paraId="1F2332F3" w14:textId="77777777" w:rsidTr="000D3A19">
        <w:trPr>
          <w:jc w:val="center"/>
        </w:trPr>
        <w:tc>
          <w:tcPr>
            <w:tcW w:w="3145" w:type="dxa"/>
            <w:vAlign w:val="center"/>
          </w:tcPr>
          <w:p w14:paraId="3B5AF6FE" w14:textId="77777777" w:rsidR="000D3A19" w:rsidRPr="000D3A19" w:rsidRDefault="000D3A19" w:rsidP="00C70E42">
            <w:pPr>
              <w:jc w:val="center"/>
              <w:rPr>
                <w:b/>
                <w:bCs/>
              </w:rPr>
            </w:pPr>
            <w:r w:rsidRPr="000D3A19">
              <w:rPr>
                <w:rStyle w:val="Strong"/>
              </w:rPr>
              <w:t>Hearing Date</w:t>
            </w:r>
          </w:p>
        </w:tc>
        <w:tc>
          <w:tcPr>
            <w:tcW w:w="2340" w:type="dxa"/>
            <w:vAlign w:val="center"/>
          </w:tcPr>
          <w:p w14:paraId="2BC238D4" w14:textId="77777777" w:rsidR="000D3A19" w:rsidRPr="000D3A19" w:rsidRDefault="000D3A19" w:rsidP="00C70E42">
            <w:pPr>
              <w:jc w:val="center"/>
              <w:rPr>
                <w:rStyle w:val="Strong"/>
              </w:rPr>
            </w:pPr>
            <w:r w:rsidRPr="000D3A19">
              <w:rPr>
                <w:rStyle w:val="Strong"/>
              </w:rPr>
              <w:t>Time</w:t>
            </w:r>
          </w:p>
        </w:tc>
        <w:tc>
          <w:tcPr>
            <w:tcW w:w="2301" w:type="dxa"/>
            <w:vAlign w:val="center"/>
          </w:tcPr>
          <w:p w14:paraId="550AEC97" w14:textId="77777777" w:rsidR="000D3A19" w:rsidRPr="000D3A19" w:rsidRDefault="000D3A19" w:rsidP="00C70E42">
            <w:pPr>
              <w:jc w:val="center"/>
              <w:rPr>
                <w:rStyle w:val="Strong"/>
              </w:rPr>
            </w:pPr>
            <w:r w:rsidRPr="000D3A19">
              <w:rPr>
                <w:rStyle w:val="Strong"/>
              </w:rPr>
              <w:t>Place</w:t>
            </w:r>
          </w:p>
        </w:tc>
      </w:tr>
      <w:tr w:rsidR="000D3A19" w:rsidRPr="00710070" w14:paraId="4AEB8391" w14:textId="77777777" w:rsidTr="000D3A19">
        <w:trPr>
          <w:jc w:val="center"/>
        </w:trPr>
        <w:tc>
          <w:tcPr>
            <w:tcW w:w="3145" w:type="dxa"/>
            <w:vAlign w:val="center"/>
          </w:tcPr>
          <w:p w14:paraId="246662CE" w14:textId="77777777" w:rsidR="000D3A19" w:rsidRPr="000D3A19" w:rsidRDefault="000D3A19" w:rsidP="000D3A19">
            <w:r w:rsidRPr="000D3A19">
              <w:t>March 11,2025</w:t>
            </w:r>
          </w:p>
        </w:tc>
        <w:tc>
          <w:tcPr>
            <w:tcW w:w="2340" w:type="dxa"/>
            <w:vAlign w:val="center"/>
          </w:tcPr>
          <w:p w14:paraId="06E93A1A" w14:textId="77777777" w:rsidR="000D3A19" w:rsidRPr="000D3A19" w:rsidRDefault="000D3A19" w:rsidP="00C70E42">
            <w:pPr>
              <w:jc w:val="center"/>
            </w:pPr>
            <w:r w:rsidRPr="000D3A19">
              <w:t>3 pm</w:t>
            </w:r>
          </w:p>
        </w:tc>
        <w:tc>
          <w:tcPr>
            <w:tcW w:w="2301" w:type="dxa"/>
            <w:vAlign w:val="center"/>
          </w:tcPr>
          <w:p w14:paraId="3C66B2F0" w14:textId="77777777" w:rsidR="000D3A19" w:rsidRPr="000D3A19" w:rsidRDefault="000D3A19" w:rsidP="00C70E42">
            <w:pPr>
              <w:jc w:val="center"/>
            </w:pPr>
            <w:r w:rsidRPr="000D3A19">
              <w:t>2200</w:t>
            </w:r>
          </w:p>
        </w:tc>
      </w:tr>
      <w:tr w:rsidR="000D3A19" w:rsidRPr="00710070" w14:paraId="0913787B" w14:textId="77777777" w:rsidTr="000D3A19">
        <w:trPr>
          <w:jc w:val="center"/>
        </w:trPr>
        <w:tc>
          <w:tcPr>
            <w:tcW w:w="3145" w:type="dxa"/>
            <w:vAlign w:val="center"/>
          </w:tcPr>
          <w:p w14:paraId="48233E79" w14:textId="77777777" w:rsidR="000D3A19" w:rsidRPr="000D3A19" w:rsidRDefault="000D3A19" w:rsidP="000D3A19">
            <w:r w:rsidRPr="000D3A19">
              <w:t>March 25, 2025</w:t>
            </w:r>
          </w:p>
        </w:tc>
        <w:tc>
          <w:tcPr>
            <w:tcW w:w="2340" w:type="dxa"/>
            <w:vAlign w:val="center"/>
          </w:tcPr>
          <w:p w14:paraId="0B2077E9" w14:textId="77777777" w:rsidR="000D3A19" w:rsidRPr="000D3A19" w:rsidRDefault="000D3A19" w:rsidP="00C70E42">
            <w:pPr>
              <w:jc w:val="center"/>
            </w:pPr>
            <w:r w:rsidRPr="000D3A19">
              <w:t>3 pm</w:t>
            </w:r>
          </w:p>
        </w:tc>
        <w:tc>
          <w:tcPr>
            <w:tcW w:w="2301" w:type="dxa"/>
          </w:tcPr>
          <w:p w14:paraId="77A4D1D9" w14:textId="77777777" w:rsidR="000D3A19" w:rsidRPr="000D3A19" w:rsidRDefault="000D3A19" w:rsidP="00C70E42">
            <w:pPr>
              <w:jc w:val="center"/>
            </w:pPr>
            <w:r w:rsidRPr="000D3A19">
              <w:t>2200</w:t>
            </w:r>
          </w:p>
        </w:tc>
      </w:tr>
      <w:tr w:rsidR="000D3A19" w:rsidRPr="00710070" w14:paraId="370AB0FC" w14:textId="77777777" w:rsidTr="000D3A19">
        <w:trPr>
          <w:jc w:val="center"/>
        </w:trPr>
        <w:tc>
          <w:tcPr>
            <w:tcW w:w="3145" w:type="dxa"/>
            <w:vAlign w:val="center"/>
          </w:tcPr>
          <w:p w14:paraId="4B01C9E5" w14:textId="77777777" w:rsidR="000D3A19" w:rsidRPr="000D3A19" w:rsidRDefault="000D3A19" w:rsidP="000D3A19">
            <w:r w:rsidRPr="000D3A19">
              <w:t>April 7, 2025</w:t>
            </w:r>
          </w:p>
        </w:tc>
        <w:tc>
          <w:tcPr>
            <w:tcW w:w="2340" w:type="dxa"/>
            <w:vAlign w:val="center"/>
          </w:tcPr>
          <w:p w14:paraId="1EAB2D69" w14:textId="77777777" w:rsidR="000D3A19" w:rsidRPr="000D3A19" w:rsidRDefault="000D3A19" w:rsidP="00C70E42">
            <w:pPr>
              <w:jc w:val="center"/>
            </w:pPr>
            <w:r w:rsidRPr="000D3A19">
              <w:t>3 pm</w:t>
            </w:r>
          </w:p>
        </w:tc>
        <w:tc>
          <w:tcPr>
            <w:tcW w:w="2301" w:type="dxa"/>
          </w:tcPr>
          <w:p w14:paraId="27F9D91B" w14:textId="77777777" w:rsidR="000D3A19" w:rsidRPr="000D3A19" w:rsidRDefault="000D3A19" w:rsidP="00C70E42">
            <w:pPr>
              <w:jc w:val="center"/>
            </w:pPr>
            <w:r w:rsidRPr="000D3A19">
              <w:t>2200</w:t>
            </w:r>
          </w:p>
        </w:tc>
      </w:tr>
      <w:tr w:rsidR="000D3A19" w:rsidRPr="00710070" w14:paraId="41E2F39F" w14:textId="77777777" w:rsidTr="000D3A19">
        <w:trPr>
          <w:jc w:val="center"/>
        </w:trPr>
        <w:tc>
          <w:tcPr>
            <w:tcW w:w="3145" w:type="dxa"/>
            <w:vAlign w:val="center"/>
          </w:tcPr>
          <w:p w14:paraId="303474A9" w14:textId="77777777" w:rsidR="000D3A19" w:rsidRPr="000D3A19" w:rsidRDefault="000D3A19" w:rsidP="000D3A19">
            <w:r w:rsidRPr="000D3A19">
              <w:t>April 21, 2025</w:t>
            </w:r>
          </w:p>
        </w:tc>
        <w:tc>
          <w:tcPr>
            <w:tcW w:w="2340" w:type="dxa"/>
            <w:vAlign w:val="center"/>
          </w:tcPr>
          <w:p w14:paraId="676C4B50" w14:textId="77777777" w:rsidR="000D3A19" w:rsidRPr="000D3A19" w:rsidRDefault="000D3A19" w:rsidP="00C70E42">
            <w:pPr>
              <w:jc w:val="center"/>
            </w:pPr>
            <w:r w:rsidRPr="000D3A19">
              <w:t>3 pm</w:t>
            </w:r>
          </w:p>
        </w:tc>
        <w:tc>
          <w:tcPr>
            <w:tcW w:w="2301" w:type="dxa"/>
          </w:tcPr>
          <w:p w14:paraId="409226B0" w14:textId="77777777" w:rsidR="000D3A19" w:rsidRPr="000D3A19" w:rsidRDefault="000D3A19" w:rsidP="00C70E42">
            <w:pPr>
              <w:jc w:val="center"/>
            </w:pPr>
            <w:r w:rsidRPr="000D3A19">
              <w:t>2200</w:t>
            </w:r>
          </w:p>
        </w:tc>
      </w:tr>
      <w:tr w:rsidR="000D3A19" w:rsidRPr="00710070" w14:paraId="502C6AFA" w14:textId="77777777" w:rsidTr="000D3A19">
        <w:trPr>
          <w:jc w:val="center"/>
        </w:trPr>
        <w:tc>
          <w:tcPr>
            <w:tcW w:w="3145" w:type="dxa"/>
            <w:vAlign w:val="center"/>
          </w:tcPr>
          <w:p w14:paraId="3AA8F1C1" w14:textId="77777777" w:rsidR="000D3A19" w:rsidRPr="000D3A19" w:rsidRDefault="000D3A19" w:rsidP="000D3A19">
            <w:r w:rsidRPr="000D3A19">
              <w:t>May 5, 2025</w:t>
            </w:r>
          </w:p>
        </w:tc>
        <w:tc>
          <w:tcPr>
            <w:tcW w:w="2340" w:type="dxa"/>
            <w:vAlign w:val="center"/>
          </w:tcPr>
          <w:p w14:paraId="7E4F4E87" w14:textId="77777777" w:rsidR="000D3A19" w:rsidRPr="000D3A19" w:rsidRDefault="000D3A19" w:rsidP="00C70E42">
            <w:pPr>
              <w:jc w:val="center"/>
            </w:pPr>
            <w:r w:rsidRPr="000D3A19">
              <w:t>3 pm</w:t>
            </w:r>
          </w:p>
        </w:tc>
        <w:tc>
          <w:tcPr>
            <w:tcW w:w="2301" w:type="dxa"/>
          </w:tcPr>
          <w:p w14:paraId="438493F1" w14:textId="77777777" w:rsidR="000D3A19" w:rsidRPr="000D3A19" w:rsidRDefault="000D3A19" w:rsidP="00C70E42">
            <w:pPr>
              <w:jc w:val="center"/>
            </w:pPr>
            <w:r w:rsidRPr="000D3A19">
              <w:t>2200</w:t>
            </w:r>
          </w:p>
        </w:tc>
      </w:tr>
      <w:tr w:rsidR="000D3A19" w:rsidRPr="00710070" w14:paraId="2694F055" w14:textId="77777777" w:rsidTr="000D3A19">
        <w:trPr>
          <w:jc w:val="center"/>
        </w:trPr>
        <w:tc>
          <w:tcPr>
            <w:tcW w:w="3145" w:type="dxa"/>
            <w:vAlign w:val="center"/>
          </w:tcPr>
          <w:p w14:paraId="5310DE46" w14:textId="77777777" w:rsidR="000D3A19" w:rsidRPr="000D3A19" w:rsidRDefault="000D3A19" w:rsidP="000D3A19">
            <w:r w:rsidRPr="000D3A19">
              <w:t>May 19, 2025</w:t>
            </w:r>
          </w:p>
        </w:tc>
        <w:tc>
          <w:tcPr>
            <w:tcW w:w="2340" w:type="dxa"/>
            <w:vAlign w:val="center"/>
          </w:tcPr>
          <w:p w14:paraId="492BFB05" w14:textId="77777777" w:rsidR="000D3A19" w:rsidRPr="000D3A19" w:rsidRDefault="000D3A19" w:rsidP="00C70E42">
            <w:pPr>
              <w:jc w:val="center"/>
            </w:pPr>
            <w:r w:rsidRPr="000D3A19">
              <w:t>3 pm</w:t>
            </w:r>
          </w:p>
        </w:tc>
        <w:tc>
          <w:tcPr>
            <w:tcW w:w="2301" w:type="dxa"/>
          </w:tcPr>
          <w:p w14:paraId="3749D59E" w14:textId="77777777" w:rsidR="000D3A19" w:rsidRPr="000D3A19" w:rsidRDefault="000D3A19" w:rsidP="00C70E42">
            <w:pPr>
              <w:jc w:val="center"/>
            </w:pPr>
            <w:r w:rsidRPr="000D3A19">
              <w:t>2200</w:t>
            </w:r>
          </w:p>
        </w:tc>
      </w:tr>
      <w:tr w:rsidR="000D3A19" w:rsidRPr="00710070" w14:paraId="33514F5A" w14:textId="77777777" w:rsidTr="000D3A19">
        <w:tblPrEx>
          <w:jc w:val="left"/>
        </w:tblPrEx>
        <w:tc>
          <w:tcPr>
            <w:tcW w:w="3145" w:type="dxa"/>
          </w:tcPr>
          <w:p w14:paraId="3AD4AFDE" w14:textId="77777777" w:rsidR="000D3A19" w:rsidRPr="000D3A19" w:rsidRDefault="000D3A19" w:rsidP="000D3A19">
            <w:r w:rsidRPr="000D3A19">
              <w:t>June 2, 2025</w:t>
            </w:r>
          </w:p>
        </w:tc>
        <w:tc>
          <w:tcPr>
            <w:tcW w:w="2340" w:type="dxa"/>
            <w:vAlign w:val="center"/>
          </w:tcPr>
          <w:p w14:paraId="0C6B99F7" w14:textId="77777777" w:rsidR="000D3A19" w:rsidRPr="000D3A19" w:rsidRDefault="000D3A19" w:rsidP="00C70E42">
            <w:pPr>
              <w:jc w:val="center"/>
            </w:pPr>
            <w:r w:rsidRPr="000D3A19">
              <w:t>3 pm</w:t>
            </w:r>
          </w:p>
        </w:tc>
        <w:tc>
          <w:tcPr>
            <w:tcW w:w="2301" w:type="dxa"/>
          </w:tcPr>
          <w:p w14:paraId="16FE42B1" w14:textId="77777777" w:rsidR="000D3A19" w:rsidRPr="000D3A19" w:rsidRDefault="000D3A19" w:rsidP="00C70E42">
            <w:pPr>
              <w:jc w:val="center"/>
            </w:pPr>
            <w:r w:rsidRPr="000D3A19">
              <w:t>2200</w:t>
            </w:r>
          </w:p>
        </w:tc>
      </w:tr>
      <w:tr w:rsidR="000D3A19" w:rsidRPr="00710070" w14:paraId="3D0A3CF4" w14:textId="77777777" w:rsidTr="000D3A19">
        <w:tblPrEx>
          <w:jc w:val="left"/>
        </w:tblPrEx>
        <w:tc>
          <w:tcPr>
            <w:tcW w:w="3145" w:type="dxa"/>
          </w:tcPr>
          <w:p w14:paraId="515DFB5F" w14:textId="77777777" w:rsidR="000D3A19" w:rsidRPr="000D3A19" w:rsidRDefault="000D3A19" w:rsidP="000D3A19">
            <w:r w:rsidRPr="000D3A19">
              <w:t>June 16, 2025</w:t>
            </w:r>
          </w:p>
        </w:tc>
        <w:tc>
          <w:tcPr>
            <w:tcW w:w="2340" w:type="dxa"/>
            <w:vAlign w:val="center"/>
          </w:tcPr>
          <w:p w14:paraId="1D8156E3" w14:textId="77777777" w:rsidR="000D3A19" w:rsidRPr="000D3A19" w:rsidRDefault="000D3A19" w:rsidP="00C70E42">
            <w:pPr>
              <w:jc w:val="center"/>
            </w:pPr>
            <w:r w:rsidRPr="000D3A19">
              <w:t>3 pm</w:t>
            </w:r>
          </w:p>
        </w:tc>
        <w:tc>
          <w:tcPr>
            <w:tcW w:w="2301" w:type="dxa"/>
          </w:tcPr>
          <w:p w14:paraId="05EF011C" w14:textId="77777777" w:rsidR="000D3A19" w:rsidRPr="000D3A19" w:rsidRDefault="000D3A19" w:rsidP="00C70E42">
            <w:pPr>
              <w:jc w:val="center"/>
            </w:pPr>
            <w:r w:rsidRPr="000D3A19">
              <w:t>2200</w:t>
            </w:r>
          </w:p>
        </w:tc>
      </w:tr>
    </w:tbl>
    <w:p w14:paraId="5CF12E1E" w14:textId="77777777" w:rsidR="005368E3" w:rsidRDefault="005368E3" w:rsidP="00BE08BC">
      <w:pPr>
        <w:rPr>
          <w:color w:val="FFFFFF" w:themeColor="background1"/>
          <w:sz w:val="36"/>
          <w:szCs w:val="36"/>
        </w:rPr>
      </w:pPr>
    </w:p>
    <w:p w14:paraId="215176EF" w14:textId="06910456" w:rsidR="00E47ACB" w:rsidRDefault="00E47ACB" w:rsidP="00E47ACB">
      <w:pPr>
        <w:jc w:val="center"/>
      </w:pPr>
      <w:r>
        <w:t xml:space="preserve">Note: It’s important to check the Senate Human Services Committee’s </w:t>
      </w:r>
      <w:hyperlink r:id="rId162" w:history="1">
        <w:r w:rsidRPr="00E47ACB">
          <w:rPr>
            <w:rStyle w:val="Hyperlink"/>
          </w:rPr>
          <w:t>website hearings page</w:t>
        </w:r>
      </w:hyperlink>
      <w:r>
        <w:t xml:space="preserve"> to determine or the </w:t>
      </w:r>
      <w:hyperlink r:id="rId163" w:history="1">
        <w:r w:rsidRPr="00E47ACB">
          <w:rPr>
            <w:rStyle w:val="Hyperlink"/>
          </w:rPr>
          <w:t>Daily File</w:t>
        </w:r>
      </w:hyperlink>
      <w:r>
        <w:t xml:space="preserve"> to determine what bills will be heard on which days.</w:t>
      </w:r>
    </w:p>
    <w:p w14:paraId="157DC56A" w14:textId="77777777" w:rsidR="007A0CDB" w:rsidRDefault="007A0CDB" w:rsidP="00BE08BC">
      <w:pPr>
        <w:rPr>
          <w:color w:val="FFFFFF" w:themeColor="background1"/>
          <w:sz w:val="36"/>
          <w:szCs w:val="36"/>
        </w:rPr>
      </w:pPr>
    </w:p>
    <w:p w14:paraId="51E794BF" w14:textId="77777777" w:rsidR="0076101A" w:rsidRDefault="0076101A" w:rsidP="00BE08BC">
      <w:pPr>
        <w:rPr>
          <w:color w:val="FFFFFF" w:themeColor="background1"/>
          <w:sz w:val="36"/>
          <w:szCs w:val="36"/>
        </w:rPr>
      </w:pPr>
    </w:p>
    <w:p w14:paraId="26E0C0FB" w14:textId="77777777" w:rsidR="0076101A" w:rsidRDefault="0076101A" w:rsidP="00BE08BC">
      <w:pPr>
        <w:rPr>
          <w:color w:val="FFFFFF" w:themeColor="background1"/>
          <w:sz w:val="36"/>
          <w:szCs w:val="36"/>
        </w:rPr>
      </w:pPr>
    </w:p>
    <w:p w14:paraId="29756A34" w14:textId="77777777" w:rsidR="0076101A" w:rsidRPr="008903D2" w:rsidRDefault="0076101A" w:rsidP="00BE08BC">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520F40C8"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lastRenderedPageBreak/>
              <w:t>Senate</w:t>
            </w:r>
            <w:r w:rsidR="00010968">
              <w:rPr>
                <w:rFonts w:ascii="Century Gothic" w:hAnsi="Century Gothic" w:cs="Arial"/>
                <w:b/>
                <w:iCs/>
                <w:color w:val="FFFFFF" w:themeColor="background1"/>
                <w:sz w:val="48"/>
                <w:szCs w:val="48"/>
              </w:rPr>
              <w:t xml:space="preserve"> Human Services</w:t>
            </w:r>
            <w:r w:rsidRPr="008903D2">
              <w:rPr>
                <w:rFonts w:ascii="Century Gothic" w:hAnsi="Century Gothic" w:cs="Arial"/>
                <w:b/>
                <w:iCs/>
                <w:color w:val="FFFFFF" w:themeColor="background1"/>
                <w:sz w:val="48"/>
                <w:szCs w:val="48"/>
              </w:rPr>
              <w:t xml:space="preserve"> Bills</w:t>
            </w:r>
          </w:p>
        </w:tc>
      </w:tr>
    </w:tbl>
    <w:p w14:paraId="11D31B11" w14:textId="6AC2244E" w:rsidR="005A1D84" w:rsidRPr="00C67544" w:rsidRDefault="005A1D84" w:rsidP="00FC34CC">
      <w:pP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64"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325"/>
        <w:gridCol w:w="1616"/>
        <w:gridCol w:w="3064"/>
        <w:gridCol w:w="1800"/>
      </w:tblGrid>
      <w:tr w:rsidR="004A031E" w:rsidRPr="004A031E" w14:paraId="30E8BD99" w14:textId="77777777" w:rsidTr="00CE50AF">
        <w:tc>
          <w:tcPr>
            <w:tcW w:w="332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61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1219CC" w:rsidRPr="001D568C" w14:paraId="7B93D42D" w14:textId="77777777" w:rsidTr="00CE50AF">
        <w:trPr>
          <w:trHeight w:val="1331"/>
        </w:trPr>
        <w:tc>
          <w:tcPr>
            <w:tcW w:w="3325" w:type="dxa"/>
          </w:tcPr>
          <w:p w14:paraId="6F38CA64" w14:textId="3CDE3DDE" w:rsidR="005A295B" w:rsidRPr="005A295B" w:rsidRDefault="005A295B" w:rsidP="00160091">
            <w:hyperlink r:id="rId165" w:history="1">
              <w:r w:rsidRPr="00B149D8">
                <w:rPr>
                  <w:rStyle w:val="Hyperlink"/>
                </w:rPr>
                <w:t>SB 65</w:t>
              </w:r>
            </w:hyperlink>
            <w:r w:rsidRPr="005A295B">
              <w:t xml:space="preserve"> – </w:t>
            </w:r>
            <w:hyperlink r:id="rId166" w:history="1">
              <w:r w:rsidRPr="005A295B">
                <w:rPr>
                  <w:rStyle w:val="Hyperlink"/>
                </w:rPr>
                <w:t>Wiener</w:t>
              </w:r>
            </w:hyperlink>
          </w:p>
          <w:p w14:paraId="14338AE7" w14:textId="610A9718" w:rsidR="0084262C" w:rsidRDefault="001219CC" w:rsidP="00160091">
            <w:r w:rsidRPr="005A295B">
              <w:t>• Phone (916) 651-40</w:t>
            </w:r>
            <w:r w:rsidR="005A295B">
              <w:t>11</w:t>
            </w:r>
          </w:p>
          <w:p w14:paraId="7537B988" w14:textId="55540AEA" w:rsidR="001219CC" w:rsidRPr="005A295B" w:rsidRDefault="001219CC" w:rsidP="00160091">
            <w:r w:rsidRPr="005A295B">
              <w:t>• Room # 86</w:t>
            </w:r>
            <w:r w:rsidR="005A295B">
              <w:t>2</w:t>
            </w:r>
            <w:r w:rsidRPr="005A295B">
              <w:t>0</w:t>
            </w:r>
          </w:p>
          <w:p w14:paraId="501AC9F5" w14:textId="77777777" w:rsidR="001219CC" w:rsidRDefault="001219CC" w:rsidP="00160091">
            <w:pPr>
              <w:rPr>
                <w:bCs/>
                <w:iCs/>
                <w:color w:val="000000" w:themeColor="text1"/>
              </w:rPr>
            </w:pPr>
            <w:r w:rsidRPr="005A295B">
              <w:t>• Staff:</w:t>
            </w:r>
            <w:r w:rsidR="005A295B" w:rsidRPr="005A295B">
              <w:t xml:space="preserve"> </w:t>
            </w:r>
            <w:r w:rsidR="005A295B" w:rsidRPr="005A295B">
              <w:rPr>
                <w:bCs/>
                <w:iCs/>
                <w:color w:val="000000" w:themeColor="text1"/>
              </w:rPr>
              <w:t>Elizabeth Schmitt</w:t>
            </w:r>
          </w:p>
          <w:p w14:paraId="1A5C5A53" w14:textId="2BDF2660" w:rsidR="005A295B" w:rsidRPr="005A295B" w:rsidRDefault="005A295B" w:rsidP="005A295B">
            <w:pPr>
              <w:rPr>
                <w:bCs/>
                <w:iCs/>
                <w:color w:val="000000" w:themeColor="text1"/>
              </w:rPr>
            </w:pPr>
            <w:hyperlink r:id="rId167" w:history="1">
              <w:r w:rsidRPr="004D340A">
                <w:rPr>
                  <w:rStyle w:val="Hyperlink"/>
                  <w:bCs/>
                  <w:iCs/>
                </w:rPr>
                <w:t>Elizabeth.Schmitt@sen.ca.gov</w:t>
              </w:r>
            </w:hyperlink>
          </w:p>
        </w:tc>
        <w:tc>
          <w:tcPr>
            <w:tcW w:w="1616" w:type="dxa"/>
          </w:tcPr>
          <w:p w14:paraId="6401D4BA" w14:textId="51906D32" w:rsidR="001219CC" w:rsidRPr="005A295B" w:rsidRDefault="0004784E" w:rsidP="00160091">
            <w:pPr>
              <w:jc w:val="center"/>
            </w:pPr>
            <w:r w:rsidRPr="00B053BA">
              <w:rPr>
                <w:sz w:val="22"/>
                <w:szCs w:val="22"/>
              </w:rPr>
              <w:t>Legislature</w:t>
            </w:r>
          </w:p>
        </w:tc>
        <w:tc>
          <w:tcPr>
            <w:tcW w:w="3064" w:type="dxa"/>
          </w:tcPr>
          <w:p w14:paraId="354AD4B7" w14:textId="6C30D5F1" w:rsidR="001219CC" w:rsidRPr="00632417" w:rsidRDefault="001219CC" w:rsidP="00160091">
            <w:pPr>
              <w:rPr>
                <w:sz w:val="22"/>
                <w:szCs w:val="22"/>
              </w:rPr>
            </w:pPr>
            <w:r w:rsidRPr="00632417">
              <w:rPr>
                <w:sz w:val="22"/>
                <w:szCs w:val="22"/>
              </w:rPr>
              <w:t xml:space="preserve">This bill </w:t>
            </w:r>
            <w:r w:rsidR="005A295B">
              <w:rPr>
                <w:sz w:val="22"/>
                <w:szCs w:val="22"/>
              </w:rPr>
              <w:t>is the 2025-2026 State Budget Bill</w:t>
            </w:r>
          </w:p>
        </w:tc>
        <w:tc>
          <w:tcPr>
            <w:tcW w:w="1800" w:type="dxa"/>
          </w:tcPr>
          <w:p w14:paraId="75373D30" w14:textId="71FCEF3C" w:rsidR="005A295B" w:rsidRDefault="0033367D" w:rsidP="00160091">
            <w:pPr>
              <w:jc w:val="center"/>
            </w:pPr>
            <w:r>
              <w:t xml:space="preserve">Senate </w:t>
            </w:r>
            <w:r w:rsidR="005A295B">
              <w:t xml:space="preserve">Budget </w:t>
            </w:r>
          </w:p>
          <w:p w14:paraId="4FDD65B6" w14:textId="0DD310C6" w:rsidR="001219CC" w:rsidRPr="00632417" w:rsidRDefault="005A295B" w:rsidP="00160091">
            <w:pPr>
              <w:jc w:val="center"/>
              <w:rPr>
                <w:sz w:val="22"/>
                <w:szCs w:val="22"/>
              </w:rPr>
            </w:pPr>
            <w:r>
              <w:t>Committee</w:t>
            </w:r>
          </w:p>
        </w:tc>
      </w:tr>
      <w:tr w:rsidR="005A1D90" w:rsidRPr="001D568C" w14:paraId="40038938" w14:textId="77777777" w:rsidTr="00CE50AF">
        <w:trPr>
          <w:trHeight w:val="1268"/>
        </w:trPr>
        <w:tc>
          <w:tcPr>
            <w:tcW w:w="3325" w:type="dxa"/>
          </w:tcPr>
          <w:p w14:paraId="30ABEA9D" w14:textId="742D12EE" w:rsidR="005A1D90" w:rsidRPr="00CE50AF" w:rsidRDefault="005A1D90" w:rsidP="00C70E42">
            <w:hyperlink r:id="rId168" w:history="1">
              <w:r w:rsidRPr="00CE50AF">
                <w:rPr>
                  <w:rStyle w:val="Hyperlink"/>
                </w:rPr>
                <w:t>SB 271</w:t>
              </w:r>
            </w:hyperlink>
            <w:r w:rsidRPr="00CE50AF">
              <w:t xml:space="preserve"> – </w:t>
            </w:r>
            <w:hyperlink r:id="rId169" w:history="1">
              <w:r w:rsidRPr="00CE50AF">
                <w:rPr>
                  <w:rStyle w:val="Hyperlink"/>
                </w:rPr>
                <w:t>Reyes</w:t>
              </w:r>
            </w:hyperlink>
          </w:p>
          <w:p w14:paraId="677BF224" w14:textId="08CC7E70" w:rsidR="005A1D90" w:rsidRPr="00CE50AF" w:rsidRDefault="005A1D90" w:rsidP="00C70E42">
            <w:r w:rsidRPr="00CE50AF">
              <w:t xml:space="preserve">• Phone (916) 651-4029 </w:t>
            </w:r>
          </w:p>
          <w:p w14:paraId="190532F6" w14:textId="62E0D98B" w:rsidR="005A1D90" w:rsidRPr="00CE50AF" w:rsidRDefault="005A1D90" w:rsidP="00C70E42">
            <w:r w:rsidRPr="00CE50AF">
              <w:t>• Room # 7210</w:t>
            </w:r>
          </w:p>
          <w:p w14:paraId="738133E0" w14:textId="77777777" w:rsidR="00CE50AF" w:rsidRDefault="005A1D90" w:rsidP="00C70E42">
            <w:r w:rsidRPr="00CE50AF">
              <w:t xml:space="preserve">• Staff: </w:t>
            </w:r>
            <w:proofErr w:type="spellStart"/>
            <w:r w:rsidR="00747923">
              <w:t>Mmeli</w:t>
            </w:r>
            <w:proofErr w:type="spellEnd"/>
            <w:r w:rsidR="00747923">
              <w:t xml:space="preserve"> Ugochukwu</w:t>
            </w:r>
          </w:p>
          <w:p w14:paraId="214799BD" w14:textId="1766533F" w:rsidR="00747923" w:rsidRPr="00747923" w:rsidRDefault="00747923" w:rsidP="00C70E42">
            <w:pPr>
              <w:rPr>
                <w:sz w:val="22"/>
                <w:szCs w:val="22"/>
              </w:rPr>
            </w:pPr>
            <w:hyperlink r:id="rId170" w:history="1">
              <w:r w:rsidRPr="00747923">
                <w:rPr>
                  <w:rStyle w:val="Hyperlink"/>
                  <w:sz w:val="22"/>
                  <w:szCs w:val="22"/>
                </w:rPr>
                <w:t>Mmeli.Ugochukwu@asm.ca.gov</w:t>
              </w:r>
            </w:hyperlink>
          </w:p>
        </w:tc>
        <w:tc>
          <w:tcPr>
            <w:tcW w:w="1616" w:type="dxa"/>
          </w:tcPr>
          <w:p w14:paraId="7AC87F97" w14:textId="6F009DBF" w:rsidR="005A1D90" w:rsidRPr="00747923" w:rsidRDefault="00747923" w:rsidP="005A1D90">
            <w:pPr>
              <w:jc w:val="center"/>
              <w:rPr>
                <w:sz w:val="20"/>
                <w:szCs w:val="20"/>
              </w:rPr>
            </w:pPr>
            <w:hyperlink r:id="rId171" w:history="1">
              <w:r w:rsidRPr="00747923">
                <w:rPr>
                  <w:rStyle w:val="Hyperlink"/>
                  <w:sz w:val="20"/>
                  <w:szCs w:val="20"/>
                </w:rPr>
                <w:t>Early Edge CA</w:t>
              </w:r>
            </w:hyperlink>
          </w:p>
          <w:p w14:paraId="64C7C008" w14:textId="397C28A1" w:rsidR="00747923" w:rsidRPr="00747923" w:rsidRDefault="00747923" w:rsidP="005A1D90">
            <w:pPr>
              <w:jc w:val="center"/>
              <w:rPr>
                <w:sz w:val="20"/>
                <w:szCs w:val="20"/>
              </w:rPr>
            </w:pPr>
            <w:hyperlink r:id="rId172" w:history="1">
              <w:r w:rsidRPr="00747923">
                <w:rPr>
                  <w:rStyle w:val="Hyperlink"/>
                  <w:sz w:val="20"/>
                  <w:szCs w:val="20"/>
                </w:rPr>
                <w:t>Student Senate for CCC</w:t>
              </w:r>
            </w:hyperlink>
          </w:p>
          <w:p w14:paraId="17C76C47" w14:textId="272696E4" w:rsidR="00747923" w:rsidRDefault="00747923" w:rsidP="005A1D90">
            <w:pPr>
              <w:jc w:val="center"/>
              <w:rPr>
                <w:sz w:val="20"/>
                <w:szCs w:val="20"/>
              </w:rPr>
            </w:pPr>
            <w:hyperlink r:id="rId173" w:history="1">
              <w:r w:rsidRPr="00747923">
                <w:rPr>
                  <w:rStyle w:val="Hyperlink"/>
                  <w:sz w:val="20"/>
                  <w:szCs w:val="20"/>
                </w:rPr>
                <w:t>UC student Ass.</w:t>
              </w:r>
            </w:hyperlink>
          </w:p>
          <w:p w14:paraId="1E1067F9" w14:textId="38836C2F" w:rsidR="00747923" w:rsidRPr="00211780" w:rsidRDefault="00211780" w:rsidP="00211780">
            <w:pPr>
              <w:jc w:val="center"/>
              <w:rPr>
                <w:sz w:val="20"/>
                <w:szCs w:val="20"/>
              </w:rPr>
            </w:pPr>
            <w:hyperlink r:id="rId174" w:history="1">
              <w:proofErr w:type="spellStart"/>
              <w:r w:rsidRPr="00211780">
                <w:rPr>
                  <w:rStyle w:val="Hyperlink"/>
                  <w:sz w:val="20"/>
                  <w:szCs w:val="20"/>
                </w:rPr>
                <w:t>CalState</w:t>
              </w:r>
              <w:proofErr w:type="spellEnd"/>
              <w:r w:rsidRPr="00211780">
                <w:rPr>
                  <w:rStyle w:val="Hyperlink"/>
                  <w:sz w:val="20"/>
                  <w:szCs w:val="20"/>
                </w:rPr>
                <w:t xml:space="preserve"> Student Association</w:t>
              </w:r>
            </w:hyperlink>
          </w:p>
        </w:tc>
        <w:tc>
          <w:tcPr>
            <w:tcW w:w="3064" w:type="dxa"/>
          </w:tcPr>
          <w:p w14:paraId="767174A0" w14:textId="76333D47" w:rsidR="005A1D90" w:rsidRPr="00632417" w:rsidRDefault="005A1D90" w:rsidP="00C70E42">
            <w:pPr>
              <w:rPr>
                <w:sz w:val="22"/>
                <w:szCs w:val="22"/>
              </w:rPr>
            </w:pPr>
            <w:r w:rsidRPr="00632417">
              <w:rPr>
                <w:sz w:val="22"/>
                <w:szCs w:val="22"/>
              </w:rPr>
              <w:t xml:space="preserve">This bill would </w:t>
            </w:r>
            <w:r w:rsidR="00A174F6">
              <w:rPr>
                <w:sz w:val="22"/>
                <w:szCs w:val="22"/>
              </w:rPr>
              <w:t xml:space="preserve">enhance the ways that students eligible for CalWORKs or former CalWORKs beneficiaries can access CalWORKs </w:t>
            </w:r>
            <w:r w:rsidR="00CE50AF">
              <w:rPr>
                <w:sz w:val="22"/>
                <w:szCs w:val="22"/>
              </w:rPr>
              <w:t>childcare</w:t>
            </w:r>
            <w:r>
              <w:rPr>
                <w:sz w:val="22"/>
                <w:szCs w:val="22"/>
              </w:rPr>
              <w:t xml:space="preserve">. </w:t>
            </w:r>
          </w:p>
        </w:tc>
        <w:tc>
          <w:tcPr>
            <w:tcW w:w="1800" w:type="dxa"/>
          </w:tcPr>
          <w:p w14:paraId="79940EAA" w14:textId="77777777" w:rsidR="005A1D90" w:rsidRPr="00632417" w:rsidRDefault="005A1D90" w:rsidP="00C70E42">
            <w:pPr>
              <w:jc w:val="center"/>
              <w:rPr>
                <w:sz w:val="22"/>
                <w:szCs w:val="22"/>
              </w:rPr>
            </w:pPr>
          </w:p>
        </w:tc>
      </w:tr>
      <w:tr w:rsidR="00CE50AF" w:rsidRPr="001D568C" w14:paraId="4C515A5F" w14:textId="77777777" w:rsidTr="00CE50AF">
        <w:trPr>
          <w:trHeight w:val="1268"/>
        </w:trPr>
        <w:tc>
          <w:tcPr>
            <w:tcW w:w="3325" w:type="dxa"/>
          </w:tcPr>
          <w:p w14:paraId="3BA0DA89" w14:textId="77777777" w:rsidR="00CE50AF" w:rsidRDefault="00CE50AF" w:rsidP="00EE14E6">
            <w:hyperlink r:id="rId175" w:history="1">
              <w:r w:rsidRPr="000F41A3">
                <w:rPr>
                  <w:rStyle w:val="Hyperlink"/>
                </w:rPr>
                <w:t>SB 290</w:t>
              </w:r>
            </w:hyperlink>
            <w:r>
              <w:t xml:space="preserve"> – </w:t>
            </w:r>
            <w:hyperlink r:id="rId176" w:history="1">
              <w:r w:rsidRPr="000F41A3">
                <w:rPr>
                  <w:rStyle w:val="Hyperlink"/>
                </w:rPr>
                <w:t>Smallwood-Cuevas</w:t>
              </w:r>
            </w:hyperlink>
          </w:p>
          <w:p w14:paraId="24EC897F" w14:textId="77777777" w:rsidR="00CE50AF" w:rsidRPr="00CE4A4E" w:rsidRDefault="00CE50AF" w:rsidP="00EE14E6">
            <w:pPr>
              <w:rPr>
                <w:sz w:val="22"/>
                <w:szCs w:val="22"/>
              </w:rPr>
            </w:pPr>
            <w:r w:rsidRPr="00CE4A4E">
              <w:rPr>
                <w:sz w:val="22"/>
                <w:szCs w:val="22"/>
              </w:rPr>
              <w:t>• Phone (916) 651-40</w:t>
            </w:r>
            <w:r>
              <w:rPr>
                <w:sz w:val="22"/>
                <w:szCs w:val="22"/>
              </w:rPr>
              <w:t>28</w:t>
            </w:r>
            <w:r w:rsidRPr="00CE4A4E">
              <w:rPr>
                <w:sz w:val="22"/>
                <w:szCs w:val="22"/>
              </w:rPr>
              <w:t xml:space="preserve"> </w:t>
            </w:r>
          </w:p>
          <w:p w14:paraId="21638ACE" w14:textId="77777777" w:rsidR="00CE50AF" w:rsidRPr="00CE4A4E" w:rsidRDefault="00CE50AF" w:rsidP="00EE14E6">
            <w:pPr>
              <w:rPr>
                <w:sz w:val="22"/>
                <w:szCs w:val="22"/>
              </w:rPr>
            </w:pPr>
            <w:r w:rsidRPr="00CE4A4E">
              <w:rPr>
                <w:sz w:val="22"/>
                <w:szCs w:val="22"/>
              </w:rPr>
              <w:t xml:space="preserve">• Room # </w:t>
            </w:r>
            <w:r>
              <w:rPr>
                <w:sz w:val="22"/>
                <w:szCs w:val="22"/>
              </w:rPr>
              <w:t>6530</w:t>
            </w:r>
          </w:p>
          <w:p w14:paraId="02D0C71F" w14:textId="77777777" w:rsidR="00CE50AF" w:rsidRDefault="00CE50AF" w:rsidP="00EE14E6">
            <w:pPr>
              <w:rPr>
                <w:sz w:val="22"/>
                <w:szCs w:val="22"/>
              </w:rPr>
            </w:pPr>
            <w:r w:rsidRPr="00CE4A4E">
              <w:rPr>
                <w:sz w:val="22"/>
                <w:szCs w:val="22"/>
              </w:rPr>
              <w:t xml:space="preserve">• Staff: </w:t>
            </w:r>
            <w:r>
              <w:rPr>
                <w:sz w:val="22"/>
                <w:szCs w:val="22"/>
              </w:rPr>
              <w:t xml:space="preserve">Jasmine </w:t>
            </w:r>
            <w:proofErr w:type="spellStart"/>
            <w:r>
              <w:rPr>
                <w:sz w:val="22"/>
                <w:szCs w:val="22"/>
              </w:rPr>
              <w:t>Prasab</w:t>
            </w:r>
            <w:proofErr w:type="spellEnd"/>
          </w:p>
          <w:p w14:paraId="1E73B247" w14:textId="77777777" w:rsidR="00CE50AF" w:rsidRPr="000F41A3" w:rsidRDefault="00CE50AF" w:rsidP="00EE14E6">
            <w:pPr>
              <w:rPr>
                <w:sz w:val="22"/>
                <w:szCs w:val="22"/>
              </w:rPr>
            </w:pPr>
            <w:hyperlink r:id="rId177" w:history="1">
              <w:r w:rsidRPr="008016DD">
                <w:rPr>
                  <w:rStyle w:val="Hyperlink"/>
                </w:rPr>
                <w:t>j</w:t>
              </w:r>
              <w:r w:rsidRPr="008016DD">
                <w:rPr>
                  <w:rStyle w:val="Hyperlink"/>
                  <w:sz w:val="22"/>
                  <w:szCs w:val="22"/>
                </w:rPr>
                <w:t>asmine.prasab@sen.ca.gov</w:t>
              </w:r>
            </w:hyperlink>
          </w:p>
        </w:tc>
        <w:tc>
          <w:tcPr>
            <w:tcW w:w="1616" w:type="dxa"/>
          </w:tcPr>
          <w:p w14:paraId="1CBEFD5B" w14:textId="77777777" w:rsidR="0004784E" w:rsidRPr="000F41A3" w:rsidRDefault="0004784E" w:rsidP="0004784E">
            <w:pPr>
              <w:jc w:val="center"/>
              <w:rPr>
                <w:sz w:val="20"/>
                <w:szCs w:val="20"/>
              </w:rPr>
            </w:pPr>
            <w:hyperlink r:id="rId178" w:history="1">
              <w:r w:rsidRPr="000F41A3">
                <w:rPr>
                  <w:rStyle w:val="Hyperlink"/>
                  <w:sz w:val="20"/>
                  <w:szCs w:val="20"/>
                </w:rPr>
                <w:t>CCWRO</w:t>
              </w:r>
            </w:hyperlink>
          </w:p>
          <w:p w14:paraId="660A43BA" w14:textId="77777777" w:rsidR="0004784E" w:rsidRPr="001D568C" w:rsidRDefault="0004784E" w:rsidP="0004784E">
            <w:pPr>
              <w:jc w:val="center"/>
            </w:pPr>
            <w:hyperlink r:id="rId179" w:history="1">
              <w:r w:rsidRPr="000F41A3">
                <w:rPr>
                  <w:rStyle w:val="Hyperlink"/>
                  <w:sz w:val="20"/>
                  <w:szCs w:val="20"/>
                </w:rPr>
                <w:t>CPEDV</w:t>
              </w:r>
            </w:hyperlink>
          </w:p>
          <w:p w14:paraId="32D53533" w14:textId="77777777" w:rsidR="0004784E" w:rsidRDefault="0004784E" w:rsidP="0004784E">
            <w:pPr>
              <w:jc w:val="center"/>
              <w:rPr>
                <w:sz w:val="20"/>
                <w:szCs w:val="20"/>
              </w:rPr>
            </w:pPr>
            <w:hyperlink r:id="rId180" w:history="1">
              <w:r w:rsidRPr="000F41A3">
                <w:rPr>
                  <w:rStyle w:val="Hyperlink"/>
                  <w:sz w:val="20"/>
                  <w:szCs w:val="20"/>
                </w:rPr>
                <w:t>CWDA</w:t>
              </w:r>
            </w:hyperlink>
          </w:p>
          <w:p w14:paraId="3866BE51" w14:textId="77777777" w:rsidR="0004784E" w:rsidRPr="000F41A3" w:rsidRDefault="0004784E" w:rsidP="0004784E">
            <w:pPr>
              <w:jc w:val="center"/>
              <w:rPr>
                <w:sz w:val="20"/>
                <w:szCs w:val="20"/>
              </w:rPr>
            </w:pPr>
            <w:hyperlink r:id="rId181" w:history="1">
              <w:r w:rsidRPr="000F41A3">
                <w:rPr>
                  <w:rStyle w:val="Hyperlink"/>
                  <w:sz w:val="20"/>
                  <w:szCs w:val="20"/>
                </w:rPr>
                <w:t>EPIC</w:t>
              </w:r>
            </w:hyperlink>
          </w:p>
          <w:p w14:paraId="58A00CA1" w14:textId="77777777" w:rsidR="0004784E" w:rsidRPr="000F41A3" w:rsidRDefault="0004784E" w:rsidP="0004784E">
            <w:pPr>
              <w:jc w:val="center"/>
              <w:rPr>
                <w:sz w:val="20"/>
                <w:szCs w:val="20"/>
              </w:rPr>
            </w:pPr>
            <w:hyperlink r:id="rId182" w:history="1">
              <w:r w:rsidRPr="000F41A3">
                <w:rPr>
                  <w:rStyle w:val="Hyperlink"/>
                  <w:sz w:val="20"/>
                  <w:szCs w:val="20"/>
                </w:rPr>
                <w:t>GRACE</w:t>
              </w:r>
            </w:hyperlink>
          </w:p>
          <w:p w14:paraId="0F116936" w14:textId="77777777" w:rsidR="0004784E" w:rsidRPr="000F41A3" w:rsidRDefault="0004784E" w:rsidP="0004784E">
            <w:pPr>
              <w:jc w:val="center"/>
              <w:rPr>
                <w:sz w:val="20"/>
                <w:szCs w:val="20"/>
              </w:rPr>
            </w:pPr>
            <w:hyperlink r:id="rId183" w:history="1">
              <w:r w:rsidRPr="000F41A3">
                <w:rPr>
                  <w:rStyle w:val="Hyperlink"/>
                  <w:sz w:val="20"/>
                  <w:szCs w:val="20"/>
                </w:rPr>
                <w:t>PV</w:t>
              </w:r>
            </w:hyperlink>
          </w:p>
          <w:p w14:paraId="29FE0599" w14:textId="77777777" w:rsidR="0004784E" w:rsidRDefault="0004784E" w:rsidP="0004784E">
            <w:pPr>
              <w:jc w:val="center"/>
              <w:rPr>
                <w:sz w:val="20"/>
                <w:szCs w:val="20"/>
              </w:rPr>
            </w:pPr>
            <w:hyperlink r:id="rId184" w:history="1">
              <w:r w:rsidRPr="000F41A3">
                <w:rPr>
                  <w:rStyle w:val="Hyperlink"/>
                  <w:sz w:val="20"/>
                  <w:szCs w:val="20"/>
                </w:rPr>
                <w:t>SEIU</w:t>
              </w:r>
            </w:hyperlink>
          </w:p>
          <w:p w14:paraId="06E9CA90" w14:textId="11299547" w:rsidR="00CE50AF" w:rsidRPr="000F41A3" w:rsidRDefault="0004784E" w:rsidP="0004784E">
            <w:pPr>
              <w:jc w:val="center"/>
            </w:pPr>
            <w:hyperlink r:id="rId185" w:history="1">
              <w:r w:rsidRPr="000F41A3">
                <w:rPr>
                  <w:rStyle w:val="Hyperlink"/>
                  <w:sz w:val="20"/>
                  <w:szCs w:val="20"/>
                </w:rPr>
                <w:t>WCL&amp;P</w:t>
              </w:r>
            </w:hyperlink>
          </w:p>
        </w:tc>
        <w:tc>
          <w:tcPr>
            <w:tcW w:w="3064" w:type="dxa"/>
          </w:tcPr>
          <w:p w14:paraId="520CB374" w14:textId="77777777" w:rsidR="00CE50AF" w:rsidRPr="00632417" w:rsidRDefault="00CE50AF" w:rsidP="00EE14E6">
            <w:pPr>
              <w:rPr>
                <w:sz w:val="22"/>
                <w:szCs w:val="22"/>
              </w:rPr>
            </w:pPr>
            <w:r w:rsidRPr="00632417">
              <w:rPr>
                <w:sz w:val="22"/>
                <w:szCs w:val="22"/>
              </w:rPr>
              <w:t xml:space="preserve">This bill would </w:t>
            </w:r>
            <w:r>
              <w:rPr>
                <w:sz w:val="22"/>
                <w:szCs w:val="22"/>
              </w:rPr>
              <w:t xml:space="preserve">require counties to inform applicants and recipient of CalWORKs about immunization for their children. </w:t>
            </w:r>
          </w:p>
        </w:tc>
        <w:tc>
          <w:tcPr>
            <w:tcW w:w="1800" w:type="dxa"/>
          </w:tcPr>
          <w:p w14:paraId="4C4D4B5F" w14:textId="77777777" w:rsidR="00CE50AF" w:rsidRPr="00632417" w:rsidRDefault="00CE50AF" w:rsidP="00EE14E6">
            <w:pPr>
              <w:jc w:val="center"/>
              <w:rPr>
                <w:sz w:val="22"/>
                <w:szCs w:val="22"/>
              </w:rPr>
            </w:pPr>
          </w:p>
        </w:tc>
      </w:tr>
      <w:tr w:rsidR="0037250B" w:rsidRPr="001D568C" w14:paraId="38D05432" w14:textId="77777777" w:rsidTr="00CE50AF">
        <w:trPr>
          <w:trHeight w:val="1268"/>
        </w:trPr>
        <w:tc>
          <w:tcPr>
            <w:tcW w:w="3325" w:type="dxa"/>
          </w:tcPr>
          <w:p w14:paraId="6BE4C7D5" w14:textId="5E842AE3" w:rsidR="000F41A3" w:rsidRDefault="00172A44" w:rsidP="00720658">
            <w:hyperlink r:id="rId186" w:history="1">
              <w:r w:rsidRPr="00172A44">
                <w:rPr>
                  <w:rStyle w:val="Hyperlink"/>
                </w:rPr>
                <w:t>SB 560</w:t>
              </w:r>
            </w:hyperlink>
            <w:r w:rsidR="000F41A3">
              <w:t xml:space="preserve">– </w:t>
            </w:r>
            <w:hyperlink r:id="rId187" w:history="1">
              <w:r w:rsidR="000F41A3" w:rsidRPr="000F41A3">
                <w:rPr>
                  <w:rStyle w:val="Hyperlink"/>
                </w:rPr>
                <w:t>Smallwood-Cuevas</w:t>
              </w:r>
            </w:hyperlink>
          </w:p>
          <w:p w14:paraId="0195151E" w14:textId="3EA1F427" w:rsidR="0037250B" w:rsidRPr="00CE4A4E" w:rsidRDefault="0037250B" w:rsidP="00720658">
            <w:pPr>
              <w:rPr>
                <w:sz w:val="22"/>
                <w:szCs w:val="22"/>
              </w:rPr>
            </w:pPr>
            <w:r w:rsidRPr="00CE4A4E">
              <w:rPr>
                <w:sz w:val="22"/>
                <w:szCs w:val="22"/>
              </w:rPr>
              <w:t>• Phone (916) 651-40</w:t>
            </w:r>
            <w:r w:rsidR="000F41A3">
              <w:rPr>
                <w:sz w:val="22"/>
                <w:szCs w:val="22"/>
              </w:rPr>
              <w:t>28</w:t>
            </w:r>
            <w:r w:rsidRPr="00CE4A4E">
              <w:rPr>
                <w:sz w:val="22"/>
                <w:szCs w:val="22"/>
              </w:rPr>
              <w:t xml:space="preserve"> </w:t>
            </w:r>
          </w:p>
          <w:p w14:paraId="4F57CB22" w14:textId="3453918A" w:rsidR="0037250B" w:rsidRPr="00CE4A4E" w:rsidRDefault="0037250B" w:rsidP="00720658">
            <w:pPr>
              <w:rPr>
                <w:sz w:val="22"/>
                <w:szCs w:val="22"/>
              </w:rPr>
            </w:pPr>
            <w:r w:rsidRPr="00CE4A4E">
              <w:rPr>
                <w:sz w:val="22"/>
                <w:szCs w:val="22"/>
              </w:rPr>
              <w:t>•</w:t>
            </w:r>
            <w:r w:rsidR="00375E6F" w:rsidRPr="00CE4A4E">
              <w:rPr>
                <w:sz w:val="22"/>
                <w:szCs w:val="22"/>
              </w:rPr>
              <w:t xml:space="preserve"> </w:t>
            </w:r>
            <w:r w:rsidRPr="00CE4A4E">
              <w:rPr>
                <w:sz w:val="22"/>
                <w:szCs w:val="22"/>
              </w:rPr>
              <w:t xml:space="preserve">Room # </w:t>
            </w:r>
            <w:r w:rsidR="000F41A3">
              <w:rPr>
                <w:sz w:val="22"/>
                <w:szCs w:val="22"/>
              </w:rPr>
              <w:t>6530</w:t>
            </w:r>
          </w:p>
          <w:p w14:paraId="0A2C0086" w14:textId="2C1B78E0" w:rsidR="00CE4A4E" w:rsidRDefault="00375E6F" w:rsidP="00720658">
            <w:pPr>
              <w:rPr>
                <w:sz w:val="22"/>
                <w:szCs w:val="22"/>
              </w:rPr>
            </w:pPr>
            <w:r w:rsidRPr="00CE4A4E">
              <w:rPr>
                <w:sz w:val="22"/>
                <w:szCs w:val="22"/>
              </w:rPr>
              <w:t xml:space="preserve">• </w:t>
            </w:r>
            <w:r w:rsidR="0037250B" w:rsidRPr="00CE4A4E">
              <w:rPr>
                <w:sz w:val="22"/>
                <w:szCs w:val="22"/>
              </w:rPr>
              <w:t>Staff:</w:t>
            </w:r>
            <w:r w:rsidR="002E6517" w:rsidRPr="00CE4A4E">
              <w:rPr>
                <w:sz w:val="22"/>
                <w:szCs w:val="22"/>
              </w:rPr>
              <w:t xml:space="preserve"> </w:t>
            </w:r>
            <w:r w:rsidR="000F41A3">
              <w:rPr>
                <w:sz w:val="22"/>
                <w:szCs w:val="22"/>
              </w:rPr>
              <w:t>Jasmine</w:t>
            </w:r>
            <w:r w:rsidR="007028F0">
              <w:rPr>
                <w:sz w:val="22"/>
                <w:szCs w:val="22"/>
              </w:rPr>
              <w:t xml:space="preserve"> </w:t>
            </w:r>
            <w:proofErr w:type="spellStart"/>
            <w:r w:rsidR="007028F0">
              <w:rPr>
                <w:sz w:val="22"/>
                <w:szCs w:val="22"/>
              </w:rPr>
              <w:t>P</w:t>
            </w:r>
            <w:r w:rsidR="000F41A3">
              <w:rPr>
                <w:sz w:val="22"/>
                <w:szCs w:val="22"/>
              </w:rPr>
              <w:t>rasab</w:t>
            </w:r>
            <w:proofErr w:type="spellEnd"/>
          </w:p>
          <w:p w14:paraId="7618A9C5" w14:textId="2A9C87B0" w:rsidR="000F41A3" w:rsidRPr="000F41A3" w:rsidRDefault="007028F0" w:rsidP="00720658">
            <w:pPr>
              <w:rPr>
                <w:sz w:val="22"/>
                <w:szCs w:val="22"/>
              </w:rPr>
            </w:pPr>
            <w:hyperlink r:id="rId188" w:history="1">
              <w:r w:rsidRPr="008016DD">
                <w:rPr>
                  <w:rStyle w:val="Hyperlink"/>
                </w:rPr>
                <w:t>j</w:t>
              </w:r>
              <w:r w:rsidRPr="008016DD">
                <w:rPr>
                  <w:rStyle w:val="Hyperlink"/>
                  <w:sz w:val="22"/>
                  <w:szCs w:val="22"/>
                </w:rPr>
                <w:t>asmine.prasab@sen.ca.gov</w:t>
              </w:r>
            </w:hyperlink>
          </w:p>
        </w:tc>
        <w:tc>
          <w:tcPr>
            <w:tcW w:w="1616" w:type="dxa"/>
          </w:tcPr>
          <w:p w14:paraId="6542F615" w14:textId="77777777" w:rsidR="0004389B" w:rsidRPr="000F41A3" w:rsidRDefault="0004389B" w:rsidP="00035854">
            <w:pPr>
              <w:jc w:val="center"/>
            </w:pPr>
            <w:hyperlink r:id="rId189" w:history="1">
              <w:r w:rsidRPr="0004389B">
                <w:rPr>
                  <w:rStyle w:val="Hyperlink"/>
                  <w:sz w:val="20"/>
                  <w:szCs w:val="20"/>
                </w:rPr>
                <w:t>CRPC</w:t>
              </w:r>
            </w:hyperlink>
          </w:p>
          <w:p w14:paraId="2B35EEBE" w14:textId="54E77F2F" w:rsidR="000F41A3" w:rsidRPr="000F41A3" w:rsidRDefault="0004389B" w:rsidP="00035854">
            <w:pPr>
              <w:jc w:val="center"/>
            </w:pPr>
            <w:hyperlink r:id="rId190" w:history="1">
              <w:r w:rsidRPr="0004389B">
                <w:rPr>
                  <w:rStyle w:val="Hyperlink"/>
                  <w:sz w:val="20"/>
                  <w:szCs w:val="20"/>
                </w:rPr>
                <w:t>WCL&amp;P</w:t>
              </w:r>
            </w:hyperlink>
          </w:p>
        </w:tc>
        <w:tc>
          <w:tcPr>
            <w:tcW w:w="3064" w:type="dxa"/>
          </w:tcPr>
          <w:p w14:paraId="4F14B262" w14:textId="05F8CFDF" w:rsidR="0037250B" w:rsidRPr="00632417" w:rsidRDefault="0037250B" w:rsidP="00720658">
            <w:pPr>
              <w:rPr>
                <w:sz w:val="22"/>
                <w:szCs w:val="22"/>
              </w:rPr>
            </w:pPr>
            <w:r w:rsidRPr="00632417">
              <w:rPr>
                <w:sz w:val="22"/>
                <w:szCs w:val="22"/>
              </w:rPr>
              <w:t xml:space="preserve">This bill would </w:t>
            </w:r>
            <w:r w:rsidR="00172A44">
              <w:rPr>
                <w:sz w:val="22"/>
                <w:szCs w:val="22"/>
              </w:rPr>
              <w:t>change the threshold for felony welfare fraud from $950 to $25,000 and $5,00</w:t>
            </w:r>
            <w:r w:rsidR="0004389B">
              <w:rPr>
                <w:sz w:val="22"/>
                <w:szCs w:val="22"/>
              </w:rPr>
              <w:t>0</w:t>
            </w:r>
            <w:r w:rsidR="00172A44">
              <w:rPr>
                <w:sz w:val="22"/>
                <w:szCs w:val="22"/>
              </w:rPr>
              <w:t xml:space="preserve"> for CalFresh and make other changes in public assistance welfare fraud system.</w:t>
            </w:r>
            <w:r w:rsidR="001219CC">
              <w:rPr>
                <w:sz w:val="22"/>
                <w:szCs w:val="22"/>
              </w:rPr>
              <w:t xml:space="preserve"> </w:t>
            </w:r>
          </w:p>
        </w:tc>
        <w:tc>
          <w:tcPr>
            <w:tcW w:w="1800" w:type="dxa"/>
          </w:tcPr>
          <w:p w14:paraId="680C3EC1" w14:textId="54294448" w:rsidR="001219CC" w:rsidRPr="00632417" w:rsidRDefault="001219CC" w:rsidP="00DA53A3">
            <w:pPr>
              <w:jc w:val="center"/>
              <w:rPr>
                <w:sz w:val="22"/>
                <w:szCs w:val="22"/>
              </w:rPr>
            </w:pPr>
          </w:p>
        </w:tc>
      </w:tr>
      <w:tr w:rsidR="002F04FB" w:rsidRPr="001D568C" w14:paraId="6631C8CD" w14:textId="77777777" w:rsidTr="002F04FB">
        <w:trPr>
          <w:trHeight w:val="1268"/>
        </w:trPr>
        <w:tc>
          <w:tcPr>
            <w:tcW w:w="3325" w:type="dxa"/>
          </w:tcPr>
          <w:p w14:paraId="524DFB27" w14:textId="77777777" w:rsidR="00AD32F6" w:rsidRDefault="00D24975" w:rsidP="00876785">
            <w:hyperlink r:id="rId191" w:history="1">
              <w:r w:rsidRPr="00D24975">
                <w:rPr>
                  <w:rStyle w:val="Hyperlink"/>
                </w:rPr>
                <w:t>SB 739</w:t>
              </w:r>
            </w:hyperlink>
            <w:r>
              <w:t xml:space="preserve"> – </w:t>
            </w:r>
            <w:hyperlink r:id="rId192" w:history="1">
              <w:proofErr w:type="spellStart"/>
              <w:r w:rsidRPr="00D24975">
                <w:rPr>
                  <w:rStyle w:val="Hyperlink"/>
                </w:rPr>
                <w:t>Arreguîn</w:t>
              </w:r>
              <w:proofErr w:type="spellEnd"/>
            </w:hyperlink>
          </w:p>
          <w:p w14:paraId="5BE8DAD4" w14:textId="49E14C21" w:rsidR="002F04FB" w:rsidRPr="00CE4A4E" w:rsidRDefault="002F04FB" w:rsidP="00876785">
            <w:pPr>
              <w:rPr>
                <w:sz w:val="22"/>
                <w:szCs w:val="22"/>
              </w:rPr>
            </w:pPr>
            <w:r w:rsidRPr="00CE4A4E">
              <w:rPr>
                <w:sz w:val="22"/>
                <w:szCs w:val="22"/>
              </w:rPr>
              <w:t>• Phone (916) 651-40</w:t>
            </w:r>
            <w:r w:rsidR="0068560E">
              <w:rPr>
                <w:sz w:val="22"/>
                <w:szCs w:val="22"/>
              </w:rPr>
              <w:t>0</w:t>
            </w:r>
            <w:r w:rsidR="00AD32F6">
              <w:rPr>
                <w:sz w:val="22"/>
                <w:szCs w:val="22"/>
              </w:rPr>
              <w:t>7</w:t>
            </w:r>
          </w:p>
          <w:p w14:paraId="0F1FCB63" w14:textId="2075C7A5" w:rsidR="002F04FB" w:rsidRPr="00CE4A4E" w:rsidRDefault="002F04FB" w:rsidP="00876785">
            <w:pPr>
              <w:rPr>
                <w:sz w:val="22"/>
                <w:szCs w:val="22"/>
              </w:rPr>
            </w:pPr>
            <w:r w:rsidRPr="00CE4A4E">
              <w:rPr>
                <w:sz w:val="22"/>
                <w:szCs w:val="22"/>
              </w:rPr>
              <w:t xml:space="preserve">• Room # </w:t>
            </w:r>
            <w:r w:rsidR="00AD32F6">
              <w:rPr>
                <w:sz w:val="22"/>
                <w:szCs w:val="22"/>
              </w:rPr>
              <w:t>6710</w:t>
            </w:r>
          </w:p>
          <w:p w14:paraId="6BC096D3" w14:textId="4EC30D38" w:rsidR="00D24975" w:rsidRDefault="002F04FB" w:rsidP="00D24975">
            <w:pPr>
              <w:rPr>
                <w:sz w:val="22"/>
                <w:szCs w:val="22"/>
              </w:rPr>
            </w:pPr>
            <w:r w:rsidRPr="00CE4A4E">
              <w:rPr>
                <w:sz w:val="22"/>
                <w:szCs w:val="22"/>
              </w:rPr>
              <w:t xml:space="preserve">• Staff: </w:t>
            </w:r>
            <w:r w:rsidR="00F705DB">
              <w:rPr>
                <w:sz w:val="22"/>
                <w:szCs w:val="22"/>
              </w:rPr>
              <w:t>Carmen Ayon</w:t>
            </w:r>
          </w:p>
          <w:p w14:paraId="5B5205CE" w14:textId="2ABAFB94" w:rsidR="00F705DB" w:rsidRPr="000F41A3" w:rsidRDefault="00F705DB" w:rsidP="00876785">
            <w:pPr>
              <w:rPr>
                <w:sz w:val="22"/>
                <w:szCs w:val="22"/>
              </w:rPr>
            </w:pPr>
            <w:hyperlink r:id="rId193" w:history="1">
              <w:r w:rsidRPr="00F119B5">
                <w:rPr>
                  <w:rStyle w:val="Hyperlink"/>
                  <w:sz w:val="22"/>
                  <w:szCs w:val="22"/>
                </w:rPr>
                <w:t>Carmen.Ayon@sen.ca.gov</w:t>
              </w:r>
            </w:hyperlink>
          </w:p>
        </w:tc>
        <w:tc>
          <w:tcPr>
            <w:tcW w:w="1616" w:type="dxa"/>
          </w:tcPr>
          <w:p w14:paraId="25E20F95" w14:textId="77777777" w:rsidR="002F04FB" w:rsidRPr="000F41A3" w:rsidRDefault="002F04FB" w:rsidP="0068560E">
            <w:pPr>
              <w:jc w:val="center"/>
            </w:pPr>
          </w:p>
        </w:tc>
        <w:tc>
          <w:tcPr>
            <w:tcW w:w="3064" w:type="dxa"/>
          </w:tcPr>
          <w:p w14:paraId="6C7C926E" w14:textId="744C2DB6" w:rsidR="002F04FB" w:rsidRPr="00632417" w:rsidRDefault="00AD32F6" w:rsidP="00876785">
            <w:pPr>
              <w:rPr>
                <w:sz w:val="22"/>
                <w:szCs w:val="22"/>
              </w:rPr>
            </w:pPr>
            <w:r>
              <w:rPr>
                <w:sz w:val="22"/>
                <w:szCs w:val="22"/>
              </w:rPr>
              <w:t>Immigration spot bill</w:t>
            </w:r>
          </w:p>
        </w:tc>
        <w:tc>
          <w:tcPr>
            <w:tcW w:w="1800" w:type="dxa"/>
          </w:tcPr>
          <w:p w14:paraId="020A74DC" w14:textId="77777777" w:rsidR="002F04FB" w:rsidRPr="00632417" w:rsidRDefault="002F04FB" w:rsidP="00876785">
            <w:pPr>
              <w:jc w:val="center"/>
              <w:rPr>
                <w:sz w:val="22"/>
                <w:szCs w:val="22"/>
              </w:rPr>
            </w:pPr>
          </w:p>
        </w:tc>
      </w:tr>
      <w:tr w:rsidR="00D24975" w:rsidRPr="001D568C" w14:paraId="0FB7CADD" w14:textId="77777777" w:rsidTr="00D24975">
        <w:trPr>
          <w:trHeight w:val="1268"/>
        </w:trPr>
        <w:tc>
          <w:tcPr>
            <w:tcW w:w="3325" w:type="dxa"/>
          </w:tcPr>
          <w:p w14:paraId="213841AC" w14:textId="77777777" w:rsidR="00D24975" w:rsidRDefault="00D24975" w:rsidP="00670C68">
            <w:hyperlink r:id="rId194" w:history="1">
              <w:r w:rsidRPr="0068560E">
                <w:rPr>
                  <w:rStyle w:val="Hyperlink"/>
                </w:rPr>
                <w:t>SB 761</w:t>
              </w:r>
            </w:hyperlink>
            <w:r>
              <w:t xml:space="preserve"> – </w:t>
            </w:r>
            <w:hyperlink r:id="rId195" w:history="1">
              <w:r w:rsidRPr="0068560E">
                <w:rPr>
                  <w:rStyle w:val="Hyperlink"/>
                </w:rPr>
                <w:t>Ashby</w:t>
              </w:r>
            </w:hyperlink>
          </w:p>
          <w:p w14:paraId="063C1790" w14:textId="130B0916" w:rsidR="00D24975" w:rsidRPr="00CE4A4E" w:rsidRDefault="00D24975" w:rsidP="00670C68">
            <w:pPr>
              <w:rPr>
                <w:sz w:val="22"/>
                <w:szCs w:val="22"/>
              </w:rPr>
            </w:pPr>
            <w:r w:rsidRPr="00CE4A4E">
              <w:rPr>
                <w:sz w:val="22"/>
                <w:szCs w:val="22"/>
              </w:rPr>
              <w:t>• Phone (916) 651-40</w:t>
            </w:r>
            <w:r>
              <w:rPr>
                <w:sz w:val="22"/>
                <w:szCs w:val="22"/>
              </w:rPr>
              <w:t>0</w:t>
            </w:r>
            <w:r w:rsidR="00AD32F6">
              <w:rPr>
                <w:sz w:val="22"/>
                <w:szCs w:val="22"/>
              </w:rPr>
              <w:t>8</w:t>
            </w:r>
            <w:r w:rsidRPr="00CE4A4E">
              <w:rPr>
                <w:sz w:val="22"/>
                <w:szCs w:val="22"/>
              </w:rPr>
              <w:t xml:space="preserve"> </w:t>
            </w:r>
          </w:p>
          <w:p w14:paraId="4A60AC01" w14:textId="3526B654" w:rsidR="00D24975" w:rsidRPr="00CE4A4E" w:rsidRDefault="00D24975" w:rsidP="00670C68">
            <w:pPr>
              <w:rPr>
                <w:sz w:val="22"/>
                <w:szCs w:val="22"/>
              </w:rPr>
            </w:pPr>
            <w:r w:rsidRPr="00CE4A4E">
              <w:rPr>
                <w:sz w:val="22"/>
                <w:szCs w:val="22"/>
              </w:rPr>
              <w:t xml:space="preserve">• Room # </w:t>
            </w:r>
            <w:r w:rsidR="00AD32F6">
              <w:rPr>
                <w:sz w:val="22"/>
                <w:szCs w:val="22"/>
              </w:rPr>
              <w:t>8630</w:t>
            </w:r>
          </w:p>
          <w:p w14:paraId="79B38125" w14:textId="0716E935" w:rsidR="00D24975" w:rsidRDefault="00D24975" w:rsidP="00670C68">
            <w:pPr>
              <w:rPr>
                <w:sz w:val="22"/>
                <w:szCs w:val="22"/>
              </w:rPr>
            </w:pPr>
            <w:r w:rsidRPr="00CE4A4E">
              <w:rPr>
                <w:sz w:val="22"/>
                <w:szCs w:val="22"/>
              </w:rPr>
              <w:t xml:space="preserve">• Staff: </w:t>
            </w:r>
            <w:r>
              <w:rPr>
                <w:sz w:val="22"/>
                <w:szCs w:val="22"/>
              </w:rPr>
              <w:t>Amaya Childe</w:t>
            </w:r>
            <w:r w:rsidR="00F705DB">
              <w:rPr>
                <w:sz w:val="22"/>
                <w:szCs w:val="22"/>
              </w:rPr>
              <w:t>s</w:t>
            </w:r>
          </w:p>
          <w:p w14:paraId="766E6006" w14:textId="77777777" w:rsidR="00D24975" w:rsidRPr="000F41A3" w:rsidRDefault="00D24975" w:rsidP="00670C68">
            <w:pPr>
              <w:rPr>
                <w:sz w:val="22"/>
                <w:szCs w:val="22"/>
              </w:rPr>
            </w:pPr>
            <w:hyperlink r:id="rId196" w:history="1">
              <w:r w:rsidRPr="00DB0928">
                <w:rPr>
                  <w:rStyle w:val="Hyperlink"/>
                  <w:sz w:val="22"/>
                  <w:szCs w:val="22"/>
                </w:rPr>
                <w:t>Amaya.Childes@sen.ca.gov</w:t>
              </w:r>
            </w:hyperlink>
          </w:p>
        </w:tc>
        <w:tc>
          <w:tcPr>
            <w:tcW w:w="1616" w:type="dxa"/>
          </w:tcPr>
          <w:p w14:paraId="0366C27D" w14:textId="097E9DDE" w:rsidR="00FD373E" w:rsidRPr="000F41A3" w:rsidRDefault="00FD373E" w:rsidP="00FD373E">
            <w:pPr>
              <w:jc w:val="center"/>
            </w:pPr>
          </w:p>
        </w:tc>
        <w:tc>
          <w:tcPr>
            <w:tcW w:w="3064" w:type="dxa"/>
          </w:tcPr>
          <w:p w14:paraId="183FF613" w14:textId="5F7C08F8" w:rsidR="00D24975" w:rsidRPr="00632417" w:rsidRDefault="00EB6636" w:rsidP="00670C68">
            <w:pPr>
              <w:rPr>
                <w:sz w:val="22"/>
                <w:szCs w:val="22"/>
              </w:rPr>
            </w:pPr>
            <w:r>
              <w:rPr>
                <w:sz w:val="22"/>
                <w:szCs w:val="22"/>
              </w:rPr>
              <w:t xml:space="preserve">This bill would repeal the existing approval process for campus-based program and provide that any study at a public institution of higher  education be considered as a state approved local education program that increases employability. </w:t>
            </w:r>
          </w:p>
        </w:tc>
        <w:tc>
          <w:tcPr>
            <w:tcW w:w="1800" w:type="dxa"/>
          </w:tcPr>
          <w:p w14:paraId="68D00760" w14:textId="77777777" w:rsidR="00D24975" w:rsidRPr="00632417" w:rsidRDefault="00D24975" w:rsidP="00670C68">
            <w:pPr>
              <w:jc w:val="center"/>
              <w:rPr>
                <w:sz w:val="22"/>
                <w:szCs w:val="22"/>
              </w:rPr>
            </w:pPr>
          </w:p>
        </w:tc>
      </w:tr>
    </w:tbl>
    <w:p w14:paraId="305C20A7" w14:textId="77777777" w:rsidR="00604E22" w:rsidRDefault="00604E22" w:rsidP="00E01ACE">
      <w:pPr>
        <w:rPr>
          <w:rFonts w:ascii="Century Gothic" w:hAnsi="Century Gothic"/>
          <w:b/>
          <w:bCs/>
          <w:sz w:val="40"/>
          <w:szCs w:val="40"/>
        </w:rPr>
      </w:pPr>
    </w:p>
    <w:p w14:paraId="1A47B937" w14:textId="77777777" w:rsidR="00CE50AF" w:rsidRDefault="00CE50AF" w:rsidP="00E01ACE">
      <w:pPr>
        <w:rPr>
          <w:rFonts w:ascii="Century Gothic" w:hAnsi="Century Gothic"/>
          <w:b/>
          <w:bCs/>
          <w:sz w:val="40"/>
          <w:szCs w:val="40"/>
        </w:rPr>
      </w:pPr>
    </w:p>
    <w:p w14:paraId="2C6A90E6" w14:textId="77777777" w:rsidR="00CE50AF" w:rsidRDefault="00CE50AF" w:rsidP="00E01ACE">
      <w:pPr>
        <w:rPr>
          <w:rFonts w:ascii="Century Gothic" w:hAnsi="Century Gothic"/>
          <w:b/>
          <w:bCs/>
          <w:sz w:val="40"/>
          <w:szCs w:val="40"/>
        </w:rPr>
      </w:pPr>
    </w:p>
    <w:p w14:paraId="4DEC3017" w14:textId="77777777" w:rsidR="005368E3" w:rsidRPr="00444595" w:rsidRDefault="005368E3" w:rsidP="00E01ACE">
      <w:pPr>
        <w:rPr>
          <w:rFonts w:ascii="Century Gothic" w:hAnsi="Century Gothic"/>
          <w:b/>
          <w:bCs/>
          <w:sz w:val="40"/>
          <w:szCs w:val="40"/>
        </w:rPr>
      </w:pPr>
    </w:p>
    <w:tbl>
      <w:tblPr>
        <w:tblStyle w:val="TableGrid"/>
        <w:tblW w:w="10980" w:type="dxa"/>
        <w:tblInd w:w="-635" w:type="dxa"/>
        <w:shd w:val="clear" w:color="auto" w:fill="E2EFD9" w:themeFill="accent6" w:themeFillTint="33"/>
        <w:tblLook w:val="04A0" w:firstRow="1" w:lastRow="0" w:firstColumn="1" w:lastColumn="0" w:noHBand="0" w:noVBand="1"/>
      </w:tblPr>
      <w:tblGrid>
        <w:gridCol w:w="10980"/>
      </w:tblGrid>
      <w:tr w:rsidR="00454746" w:rsidRPr="00444595" w14:paraId="315B5F17" w14:textId="77777777" w:rsidTr="006A39F0">
        <w:tc>
          <w:tcPr>
            <w:tcW w:w="10980" w:type="dxa"/>
            <w:shd w:val="clear" w:color="auto" w:fill="E2EFD9" w:themeFill="accent6" w:themeFillTint="33"/>
          </w:tcPr>
          <w:p w14:paraId="529821F4" w14:textId="5F09F15D" w:rsidR="00454746" w:rsidRPr="006A39F0" w:rsidRDefault="00444595" w:rsidP="00444595">
            <w:pPr>
              <w:jc w:val="center"/>
              <w:rPr>
                <w:rFonts w:ascii="Century Gothic" w:hAnsi="Century Gothic"/>
                <w:b/>
                <w:bCs/>
                <w:sz w:val="36"/>
                <w:szCs w:val="36"/>
              </w:rPr>
            </w:pPr>
            <w:hyperlink r:id="rId197" w:history="1">
              <w:r w:rsidRPr="006A39F0">
                <w:rPr>
                  <w:rStyle w:val="Hyperlink"/>
                  <w:rFonts w:ascii="Century Gothic" w:hAnsi="Century Gothic"/>
                  <w:b/>
                  <w:bCs/>
                  <w:sz w:val="36"/>
                  <w:szCs w:val="36"/>
                </w:rPr>
                <w:t>Assembly Budget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01378D" w:rsidRDefault="005A1D84" w:rsidP="005A1D84">
      <w:pPr>
        <w:jc w:val="center"/>
        <w:rPr>
          <w:rFonts w:ascii="Arial" w:hAnsi="Arial" w:cs="Arial"/>
          <w:b/>
          <w:color w:val="000000" w:themeColor="text1"/>
          <w:sz w:val="36"/>
          <w:szCs w:val="36"/>
        </w:rPr>
      </w:pPr>
      <w:r w:rsidRPr="0001378D">
        <w:rPr>
          <w:rFonts w:ascii="Arial" w:hAnsi="Arial" w:cs="Arial"/>
          <w:b/>
          <w:color w:val="000000" w:themeColor="text1"/>
          <w:sz w:val="36"/>
          <w:szCs w:val="36"/>
        </w:rPr>
        <w:t>Subcommittee Staff</w:t>
      </w:r>
    </w:p>
    <w:p w14:paraId="3C11D08E" w14:textId="59E02702" w:rsidR="005A1D84" w:rsidRPr="0001378D" w:rsidRDefault="005A1D84"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Democratic Committee Consultant</w:t>
      </w:r>
    </w:p>
    <w:p w14:paraId="07455863" w14:textId="2D83EE67" w:rsidR="005A1D84" w:rsidRPr="0001378D" w:rsidRDefault="005A1D84" w:rsidP="005A1D84">
      <w:pPr>
        <w:jc w:val="center"/>
        <w:rPr>
          <w:rFonts w:ascii="Arial" w:hAnsi="Arial" w:cs="Arial"/>
          <w:color w:val="000000" w:themeColor="text1"/>
        </w:rPr>
      </w:pPr>
      <w:r w:rsidRPr="0001378D">
        <w:rPr>
          <w:rFonts w:ascii="Arial" w:hAnsi="Arial" w:cs="Arial"/>
          <w:color w:val="000000" w:themeColor="text1"/>
        </w:rPr>
        <w:t>Nicole Va</w:t>
      </w:r>
      <w:r w:rsidR="002A0EE7" w:rsidRPr="0001378D">
        <w:rPr>
          <w:rFonts w:ascii="Arial" w:hAnsi="Arial" w:cs="Arial"/>
          <w:color w:val="000000" w:themeColor="text1"/>
        </w:rPr>
        <w:t>z</w:t>
      </w:r>
      <w:r w:rsidRPr="0001378D">
        <w:rPr>
          <w:rFonts w:ascii="Arial" w:hAnsi="Arial" w:cs="Arial"/>
          <w:color w:val="000000" w:themeColor="text1"/>
        </w:rPr>
        <w:t>quez</w:t>
      </w:r>
      <w:r w:rsidR="002A0EE7" w:rsidRPr="0001378D">
        <w:rPr>
          <w:rFonts w:ascii="Arial" w:hAnsi="Arial" w:cs="Arial"/>
          <w:color w:val="000000" w:themeColor="text1"/>
        </w:rPr>
        <w:t xml:space="preserve"> – 916-319-2099</w:t>
      </w:r>
    </w:p>
    <w:p w14:paraId="395DC241" w14:textId="02773644" w:rsidR="002A0EE7" w:rsidRPr="0001378D" w:rsidRDefault="002A0EE7" w:rsidP="005A1D84">
      <w:pPr>
        <w:jc w:val="center"/>
        <w:rPr>
          <w:rFonts w:ascii="Arial" w:hAnsi="Arial" w:cs="Arial"/>
          <w:color w:val="000000" w:themeColor="text1"/>
        </w:rPr>
      </w:pPr>
      <w:hyperlink r:id="rId198" w:history="1">
        <w:r w:rsidRPr="0001378D">
          <w:rPr>
            <w:rStyle w:val="Hyperlink"/>
            <w:rFonts w:ascii="Arial" w:hAnsi="Arial" w:cs="Arial"/>
          </w:rPr>
          <w:t>Nicole.Vazquez@asm.ca.gov</w:t>
        </w:r>
      </w:hyperlink>
    </w:p>
    <w:p w14:paraId="7032A856" w14:textId="45A07F13" w:rsidR="002A0EE7" w:rsidRPr="0001378D" w:rsidRDefault="002A0EE7"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Republican Committee Consultant</w:t>
      </w:r>
    </w:p>
    <w:p w14:paraId="3937CA34" w14:textId="3E1328DC" w:rsidR="002A0EE7" w:rsidRPr="0001378D" w:rsidRDefault="00023584" w:rsidP="005A1D84">
      <w:pPr>
        <w:jc w:val="center"/>
        <w:rPr>
          <w:rFonts w:ascii="Arial" w:hAnsi="Arial" w:cs="Arial"/>
          <w:color w:val="000000" w:themeColor="text1"/>
        </w:rPr>
      </w:pPr>
      <w:r w:rsidRPr="0001378D">
        <w:rPr>
          <w:rFonts w:ascii="Arial" w:hAnsi="Arial" w:cs="Arial"/>
        </w:rPr>
        <w:t>Sarah Haynes and Eric Dietz</w:t>
      </w:r>
      <w:r w:rsidR="000347DB" w:rsidRPr="0001378D">
        <w:rPr>
          <w:rFonts w:ascii="Arial" w:hAnsi="Arial" w:cs="Arial"/>
        </w:rPr>
        <w:t xml:space="preserve">, </w:t>
      </w:r>
      <w:r w:rsidR="002A0EE7" w:rsidRPr="0001378D">
        <w:rPr>
          <w:rFonts w:ascii="Arial" w:hAnsi="Arial" w:cs="Arial"/>
          <w:color w:val="000000" w:themeColor="text1"/>
        </w:rPr>
        <w:t>– 916-319-3900</w:t>
      </w:r>
    </w:p>
    <w:p w14:paraId="5C1DD496" w14:textId="45F489BC" w:rsidR="000347DB" w:rsidRPr="0001378D" w:rsidRDefault="000347DB" w:rsidP="005A1D84">
      <w:pPr>
        <w:jc w:val="center"/>
        <w:rPr>
          <w:rFonts w:ascii="Arial" w:hAnsi="Arial" w:cs="Arial"/>
          <w:color w:val="000000" w:themeColor="text1"/>
        </w:rPr>
      </w:pPr>
      <w:hyperlink r:id="rId199" w:history="1">
        <w:r w:rsidRPr="0001378D">
          <w:rPr>
            <w:rStyle w:val="Hyperlink"/>
            <w:rFonts w:ascii="Arial" w:hAnsi="Arial" w:cs="Arial"/>
          </w:rPr>
          <w:t>eric.dietz@asm.ca.gov</w:t>
        </w:r>
      </w:hyperlink>
    </w:p>
    <w:p w14:paraId="180DE214" w14:textId="350B6E56" w:rsidR="000347DB" w:rsidRDefault="00023584" w:rsidP="005A1D84">
      <w:pPr>
        <w:jc w:val="center"/>
        <w:rPr>
          <w:rFonts w:ascii="Century Gothic" w:hAnsi="Century Gothic" w:cs="Arial"/>
          <w:bCs/>
          <w:iCs/>
          <w:color w:val="000000" w:themeColor="text1"/>
        </w:rPr>
      </w:pPr>
      <w:hyperlink r:id="rId200" w:history="1">
        <w:r w:rsidRPr="0001378D">
          <w:rPr>
            <w:rStyle w:val="Hyperlink"/>
            <w:rFonts w:ascii="Arial" w:hAnsi="Arial" w:cs="Arial"/>
          </w:rPr>
          <w:t>sarah.haynes@asm.ca.gov</w:t>
        </w:r>
      </w:hyperlink>
    </w:p>
    <w:p w14:paraId="4183DEF1" w14:textId="77777777" w:rsidR="00B149D8" w:rsidRDefault="00B149D8" w:rsidP="00023584">
      <w:pPr>
        <w:rPr>
          <w:rFonts w:ascii="Century Gothic" w:hAnsi="Century Gothic" w:cs="Arial"/>
          <w:b/>
          <w:iCs/>
          <w:color w:val="000000" w:themeColor="text1"/>
        </w:rPr>
      </w:pPr>
    </w:p>
    <w:p w14:paraId="51FF90CF" w14:textId="0A714E17" w:rsidR="00454746" w:rsidRPr="00B149D8" w:rsidRDefault="00B149D8" w:rsidP="00B149D8">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2025-2026 Budget</w:t>
      </w:r>
      <w:r>
        <w:rPr>
          <w:rFonts w:ascii="Century Gothic" w:hAnsi="Century Gothic" w:cs="Arial"/>
          <w:b/>
          <w:iCs/>
          <w:color w:val="FF0000"/>
          <w:sz w:val="36"/>
          <w:szCs w:val="36"/>
        </w:rPr>
        <w:t xml:space="preserve"> Bill</w:t>
      </w:r>
      <w:r w:rsidRPr="00B149D8">
        <w:rPr>
          <w:rFonts w:ascii="Century Gothic" w:hAnsi="Century Gothic" w:cs="Arial"/>
          <w:b/>
          <w:iCs/>
          <w:color w:val="FF0000"/>
          <w:sz w:val="36"/>
          <w:szCs w:val="36"/>
        </w:rPr>
        <w:t xml:space="preserve"> – </w:t>
      </w:r>
      <w:hyperlink r:id="rId201" w:history="1">
        <w:r w:rsidRPr="00B149D8">
          <w:rPr>
            <w:rStyle w:val="Hyperlink"/>
            <w:rFonts w:ascii="Century Gothic" w:hAnsi="Century Gothic" w:cs="Arial"/>
            <w:b/>
            <w:iCs/>
            <w:color w:val="FF0000"/>
            <w:sz w:val="36"/>
            <w:szCs w:val="36"/>
          </w:rPr>
          <w:t>AB 227</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B149D8">
        <w:tc>
          <w:tcPr>
            <w:tcW w:w="4320" w:type="dxa"/>
            <w:shd w:val="clear" w:color="auto" w:fill="FFF2CC" w:themeFill="accent4" w:themeFillTint="33"/>
          </w:tcPr>
          <w:p w14:paraId="22EA6513" w14:textId="49A75AF1" w:rsidR="005A1D84" w:rsidRPr="00F705DB" w:rsidRDefault="005A1D84" w:rsidP="005A1D84">
            <w:pPr>
              <w:jc w:val="center"/>
              <w:rPr>
                <w:b/>
                <w:bCs/>
              </w:rPr>
            </w:pPr>
            <w:r w:rsidRPr="00F705DB">
              <w:rPr>
                <w:b/>
                <w:bCs/>
              </w:rPr>
              <w:t>Subcommittee Member</w:t>
            </w:r>
          </w:p>
        </w:tc>
        <w:tc>
          <w:tcPr>
            <w:tcW w:w="2160" w:type="dxa"/>
            <w:shd w:val="clear" w:color="auto" w:fill="FFF2CC" w:themeFill="accent4" w:themeFillTint="33"/>
          </w:tcPr>
          <w:p w14:paraId="5079C7F9" w14:textId="45EA795D" w:rsidR="005A1D84" w:rsidRPr="00F705DB" w:rsidRDefault="00010968" w:rsidP="005A1D84">
            <w:pPr>
              <w:jc w:val="center"/>
              <w:rPr>
                <w:b/>
                <w:bCs/>
              </w:rPr>
            </w:pPr>
            <w:r w:rsidRPr="00F705DB">
              <w:rPr>
                <w:b/>
                <w:bCs/>
              </w:rPr>
              <w:t xml:space="preserve">Member </w:t>
            </w:r>
            <w:r w:rsidR="005A1D84" w:rsidRPr="00F705DB">
              <w:rPr>
                <w:b/>
                <w:bCs/>
              </w:rPr>
              <w:t>Staff</w:t>
            </w:r>
          </w:p>
        </w:tc>
        <w:tc>
          <w:tcPr>
            <w:tcW w:w="3150" w:type="dxa"/>
            <w:shd w:val="clear" w:color="auto" w:fill="FFF2CC" w:themeFill="accent4" w:themeFillTint="33"/>
          </w:tcPr>
          <w:p w14:paraId="28BEF3B6" w14:textId="5C7D224E" w:rsidR="005A1D84" w:rsidRPr="00F705DB" w:rsidRDefault="005A1D84" w:rsidP="005A1D84">
            <w:pPr>
              <w:jc w:val="center"/>
              <w:rPr>
                <w:b/>
                <w:bCs/>
              </w:rPr>
            </w:pPr>
            <w:r w:rsidRPr="00F705DB">
              <w:rPr>
                <w:b/>
                <w:bCs/>
              </w:rPr>
              <w:t>Staff Email</w:t>
            </w:r>
          </w:p>
        </w:tc>
      </w:tr>
      <w:tr w:rsidR="005A1D84" w:rsidRPr="005A1D84" w14:paraId="60BD4D0A" w14:textId="40986828" w:rsidTr="00023584">
        <w:tc>
          <w:tcPr>
            <w:tcW w:w="4320" w:type="dxa"/>
          </w:tcPr>
          <w:p w14:paraId="64607AFC" w14:textId="12A697B9" w:rsidR="00023584" w:rsidRPr="00F705DB" w:rsidRDefault="00E17D3A" w:rsidP="005A1D84">
            <w:hyperlink r:id="rId202" w:history="1">
              <w:r w:rsidRPr="00F705DB">
                <w:rPr>
                  <w:rStyle w:val="Hyperlink"/>
                </w:rPr>
                <w:t>Corey Jackson</w:t>
              </w:r>
            </w:hyperlink>
            <w:r w:rsidRPr="00F705DB">
              <w:t xml:space="preserve">, </w:t>
            </w:r>
            <w:r w:rsidR="00F91705" w:rsidRPr="00F705DB">
              <w:t xml:space="preserve">Chair </w:t>
            </w:r>
            <w:r w:rsidR="00023584" w:rsidRPr="00F705DB">
              <w:t xml:space="preserve">– </w:t>
            </w:r>
          </w:p>
          <w:p w14:paraId="1193735C" w14:textId="6B98EA46" w:rsidR="002247A7" w:rsidRPr="00F705DB" w:rsidRDefault="002247A7" w:rsidP="005A1D84">
            <w:r w:rsidRPr="00F705DB">
              <w:t>• Phone – 916-391-20</w:t>
            </w:r>
            <w:r w:rsidR="00444595" w:rsidRPr="00F705DB">
              <w:t>60</w:t>
            </w:r>
            <w:r w:rsidRPr="00F705DB">
              <w:t xml:space="preserve"> • Room # </w:t>
            </w:r>
            <w:r w:rsidR="00444595" w:rsidRPr="00F705DB">
              <w:t>6</w:t>
            </w:r>
            <w:r w:rsidRPr="00F705DB">
              <w:t>1</w:t>
            </w:r>
            <w:r w:rsidR="00444595" w:rsidRPr="00F705DB">
              <w:t>2</w:t>
            </w:r>
            <w:r w:rsidRPr="00F705DB">
              <w:t>0</w:t>
            </w:r>
          </w:p>
        </w:tc>
        <w:tc>
          <w:tcPr>
            <w:tcW w:w="2160" w:type="dxa"/>
          </w:tcPr>
          <w:p w14:paraId="00A5444F" w14:textId="3EDD0F8C" w:rsidR="005A1D84" w:rsidRPr="00F705DB" w:rsidRDefault="00F705DB" w:rsidP="005A1D84">
            <w:r w:rsidRPr="00F705DB">
              <w:t>Michael Adamski</w:t>
            </w:r>
          </w:p>
        </w:tc>
        <w:tc>
          <w:tcPr>
            <w:tcW w:w="3150" w:type="dxa"/>
          </w:tcPr>
          <w:p w14:paraId="31E0949C" w14:textId="257E5E93" w:rsidR="006D2ABC" w:rsidRPr="00F705DB" w:rsidRDefault="00F705DB" w:rsidP="00F705DB">
            <w:r w:rsidRPr="00F705DB">
              <w:t>michael.adamski@asm.ca.gov</w:t>
            </w:r>
          </w:p>
        </w:tc>
      </w:tr>
      <w:tr w:rsidR="0008069C" w:rsidRPr="005A1D84" w14:paraId="39B8211F" w14:textId="0FB1E27E" w:rsidTr="00B149D8">
        <w:tc>
          <w:tcPr>
            <w:tcW w:w="4320" w:type="dxa"/>
            <w:shd w:val="clear" w:color="auto" w:fill="FFF2CC" w:themeFill="accent4" w:themeFillTint="33"/>
          </w:tcPr>
          <w:p w14:paraId="37A56DBF" w14:textId="4C46A9AB" w:rsidR="002316BC" w:rsidRPr="00F705DB" w:rsidRDefault="002316BC" w:rsidP="0008069C">
            <w:hyperlink r:id="rId203" w:history="1">
              <w:r w:rsidRPr="00F705DB">
                <w:rPr>
                  <w:rStyle w:val="Hyperlink"/>
                </w:rPr>
                <w:t>Patrick Ahrens</w:t>
              </w:r>
            </w:hyperlink>
            <w:r w:rsidRPr="00F705DB">
              <w:t xml:space="preserve"> (D)</w:t>
            </w:r>
          </w:p>
          <w:p w14:paraId="59415073" w14:textId="190F3E74" w:rsidR="0008069C" w:rsidRPr="00F705DB" w:rsidRDefault="0008069C" w:rsidP="0008069C">
            <w:r w:rsidRPr="00F705DB">
              <w:t>• Phone – 916-391-20</w:t>
            </w:r>
            <w:r w:rsidR="00991998" w:rsidRPr="00F705DB">
              <w:t>26</w:t>
            </w:r>
            <w:r w:rsidRPr="00F705DB">
              <w:t xml:space="preserve"> • Room # </w:t>
            </w:r>
            <w:r w:rsidR="00444595" w:rsidRPr="00F705DB">
              <w:t>6</w:t>
            </w:r>
            <w:r w:rsidR="00991998" w:rsidRPr="00F705DB">
              <w:t>11</w:t>
            </w:r>
            <w:r w:rsidR="00444595" w:rsidRPr="00F705DB">
              <w:t>0</w:t>
            </w:r>
          </w:p>
        </w:tc>
        <w:tc>
          <w:tcPr>
            <w:tcW w:w="2160" w:type="dxa"/>
            <w:shd w:val="clear" w:color="auto" w:fill="FFF2CC" w:themeFill="accent4" w:themeFillTint="33"/>
          </w:tcPr>
          <w:p w14:paraId="58C65224" w14:textId="06BBB618" w:rsidR="0008069C" w:rsidRPr="00F705DB" w:rsidRDefault="00991998" w:rsidP="00F91705">
            <w:r w:rsidRPr="00F705DB">
              <w:t>Joshua Whitfield</w:t>
            </w:r>
          </w:p>
        </w:tc>
        <w:tc>
          <w:tcPr>
            <w:tcW w:w="3150" w:type="dxa"/>
            <w:shd w:val="clear" w:color="auto" w:fill="FFF2CC" w:themeFill="accent4" w:themeFillTint="33"/>
          </w:tcPr>
          <w:p w14:paraId="364AA9A1" w14:textId="3C5A3F9E" w:rsidR="00991998" w:rsidRPr="00F705DB" w:rsidRDefault="00991998" w:rsidP="00444595">
            <w:hyperlink r:id="rId204" w:history="1">
              <w:r w:rsidRPr="00F705DB">
                <w:rPr>
                  <w:rStyle w:val="Hyperlink"/>
                </w:rPr>
                <w:t>joshua.whitfield@asm.ca.gov</w:t>
              </w:r>
            </w:hyperlink>
          </w:p>
        </w:tc>
      </w:tr>
      <w:tr w:rsidR="002316BC" w:rsidRPr="005A1D84" w14:paraId="6D8A05EA" w14:textId="77777777" w:rsidTr="00F564F1">
        <w:tc>
          <w:tcPr>
            <w:tcW w:w="4320" w:type="dxa"/>
          </w:tcPr>
          <w:p w14:paraId="1BB42F05" w14:textId="77777777" w:rsidR="00991998" w:rsidRPr="00F705DB" w:rsidRDefault="00991998" w:rsidP="00991998">
            <w:pPr>
              <w:ind w:left="-22"/>
            </w:pPr>
            <w:hyperlink r:id="rId205" w:history="1">
              <w:r w:rsidRPr="00F705DB">
                <w:rPr>
                  <w:rStyle w:val="Hyperlink"/>
                </w:rPr>
                <w:t>Alex Lee</w:t>
              </w:r>
            </w:hyperlink>
            <w:r w:rsidRPr="00F705DB">
              <w:t>, (D) Chair</w:t>
            </w:r>
          </w:p>
          <w:p w14:paraId="07ECD6FE" w14:textId="6A7C8684" w:rsidR="002316BC" w:rsidRPr="00F705DB" w:rsidRDefault="00991998" w:rsidP="00991998">
            <w:r w:rsidRPr="00F705DB">
              <w:t>• Phone - 916-319-2024 • Room # 6330</w:t>
            </w:r>
          </w:p>
        </w:tc>
        <w:tc>
          <w:tcPr>
            <w:tcW w:w="2160" w:type="dxa"/>
          </w:tcPr>
          <w:p w14:paraId="71B41903" w14:textId="77777777" w:rsidR="00F705DB" w:rsidRPr="00F705DB" w:rsidRDefault="00F705DB" w:rsidP="00F705DB">
            <w:pPr>
              <w:pStyle w:val="NoSpacing"/>
              <w:framePr w:hSpace="0" w:wrap="auto" w:vAnchor="margin" w:xAlign="left" w:yAlign="inline"/>
              <w:suppressOverlap w:val="0"/>
              <w:rPr>
                <w:rFonts w:ascii="Times New Roman" w:hAnsi="Times New Roman"/>
                <w:b w:val="0"/>
                <w:bCs/>
                <w:i w:val="0"/>
                <w:iCs/>
                <w:color w:val="000000" w:themeColor="text1"/>
              </w:rPr>
            </w:pPr>
            <w:r w:rsidRPr="00F705DB">
              <w:rPr>
                <w:rFonts w:ascii="Times New Roman" w:hAnsi="Times New Roman"/>
                <w:b w:val="0"/>
                <w:bCs/>
                <w:i w:val="0"/>
                <w:iCs/>
                <w:color w:val="000000" w:themeColor="text1"/>
              </w:rPr>
              <w:t>Allison Lim</w:t>
            </w:r>
          </w:p>
          <w:p w14:paraId="3FEC320A" w14:textId="2AD5DB34" w:rsidR="002316BC" w:rsidRPr="00F705DB" w:rsidRDefault="002316BC" w:rsidP="00991998"/>
        </w:tc>
        <w:tc>
          <w:tcPr>
            <w:tcW w:w="3150" w:type="dxa"/>
          </w:tcPr>
          <w:p w14:paraId="634873A9" w14:textId="1D1CC18F" w:rsidR="002316BC" w:rsidRPr="00F705DB" w:rsidRDefault="00F705DB" w:rsidP="00F705DB">
            <w:hyperlink r:id="rId206" w:history="1">
              <w:r w:rsidRPr="00F705DB">
                <w:rPr>
                  <w:rStyle w:val="Hyperlink"/>
                  <w:bCs/>
                  <w:iCs/>
                </w:rPr>
                <w:t>Allison.Lim@asm.ca.gov</w:t>
              </w:r>
            </w:hyperlink>
          </w:p>
        </w:tc>
      </w:tr>
      <w:tr w:rsidR="00B149D8" w:rsidRPr="005A1D84" w14:paraId="2C4B754C" w14:textId="77777777" w:rsidTr="00B149D8">
        <w:tc>
          <w:tcPr>
            <w:tcW w:w="4320" w:type="dxa"/>
            <w:shd w:val="clear" w:color="auto" w:fill="FFF2CC" w:themeFill="accent4" w:themeFillTint="33"/>
          </w:tcPr>
          <w:p w14:paraId="23C86C4F" w14:textId="1892FF8A" w:rsidR="00B149D8" w:rsidRPr="00F705DB" w:rsidRDefault="00B149D8" w:rsidP="00B149D8">
            <w:hyperlink r:id="rId207" w:history="1">
              <w:proofErr w:type="spellStart"/>
              <w:r w:rsidRPr="00F705DB">
                <w:rPr>
                  <w:rStyle w:val="Hyperlink"/>
                </w:rPr>
                <w:t>LaShae</w:t>
              </w:r>
              <w:proofErr w:type="spellEnd"/>
              <w:r w:rsidRPr="00F705DB">
                <w:rPr>
                  <w:rStyle w:val="Hyperlink"/>
                </w:rPr>
                <w:t xml:space="preserve"> Sharp-Collins</w:t>
              </w:r>
            </w:hyperlink>
            <w:r w:rsidRPr="00F705DB">
              <w:t xml:space="preserve"> (D)</w:t>
            </w:r>
          </w:p>
          <w:p w14:paraId="3E233A54" w14:textId="2EA93235" w:rsidR="00B149D8" w:rsidRPr="00F705DB" w:rsidRDefault="00B149D8" w:rsidP="00B149D8">
            <w:r w:rsidRPr="00F705DB">
              <w:t>• Phone – 916-391-2079 • Room # 4130</w:t>
            </w:r>
          </w:p>
        </w:tc>
        <w:tc>
          <w:tcPr>
            <w:tcW w:w="2160" w:type="dxa"/>
            <w:shd w:val="clear" w:color="auto" w:fill="FFF2CC" w:themeFill="accent4" w:themeFillTint="33"/>
          </w:tcPr>
          <w:p w14:paraId="4D8C368C" w14:textId="6FC2BFC2" w:rsidR="00B149D8" w:rsidRPr="00F705DB" w:rsidRDefault="00B149D8" w:rsidP="00B149D8">
            <w:r w:rsidRPr="00F705DB">
              <w:t>Michael Lucien</w:t>
            </w:r>
          </w:p>
        </w:tc>
        <w:tc>
          <w:tcPr>
            <w:tcW w:w="3150" w:type="dxa"/>
            <w:shd w:val="clear" w:color="auto" w:fill="FFF2CC" w:themeFill="accent4" w:themeFillTint="33"/>
          </w:tcPr>
          <w:p w14:paraId="17156EE1" w14:textId="1B2B4AF0" w:rsidR="00B149D8" w:rsidRPr="00F705DB" w:rsidRDefault="00B149D8" w:rsidP="00B149D8">
            <w:r w:rsidRPr="00F705DB">
              <w:t xml:space="preserve"> </w:t>
            </w:r>
            <w:hyperlink r:id="rId208" w:history="1">
              <w:r w:rsidRPr="00F705DB">
                <w:rPr>
                  <w:rStyle w:val="Hyperlink"/>
                </w:rPr>
                <w:t>michael.lucien@asm.ca.gov</w:t>
              </w:r>
            </w:hyperlink>
          </w:p>
        </w:tc>
      </w:tr>
      <w:tr w:rsidR="00B149D8" w:rsidRPr="005A1D84" w14:paraId="1BDB1C8E" w14:textId="38F128A5" w:rsidTr="00023584">
        <w:tc>
          <w:tcPr>
            <w:tcW w:w="4320" w:type="dxa"/>
          </w:tcPr>
          <w:p w14:paraId="6D288CB9" w14:textId="4E03168B" w:rsidR="00B149D8" w:rsidRPr="00F705DB" w:rsidRDefault="00B149D8" w:rsidP="00B149D8">
            <w:hyperlink r:id="rId209" w:history="1">
              <w:r w:rsidRPr="00F705DB">
                <w:rPr>
                  <w:rStyle w:val="Hyperlink"/>
                </w:rPr>
                <w:t xml:space="preserve">David </w:t>
              </w:r>
              <w:proofErr w:type="spellStart"/>
              <w:r w:rsidRPr="00F705DB">
                <w:rPr>
                  <w:rStyle w:val="Hyperlink"/>
                </w:rPr>
                <w:t>Tangipa</w:t>
              </w:r>
              <w:proofErr w:type="spellEnd"/>
            </w:hyperlink>
            <w:r w:rsidRPr="00F705DB">
              <w:t xml:space="preserve"> (D) </w:t>
            </w:r>
          </w:p>
          <w:p w14:paraId="77809B84" w14:textId="3012FDBC" w:rsidR="00B149D8" w:rsidRPr="00F705DB" w:rsidRDefault="00B149D8" w:rsidP="00B149D8">
            <w:r w:rsidRPr="00F705DB">
              <w:t>• Phone – 916-391-2008 • Room # 4310</w:t>
            </w:r>
          </w:p>
        </w:tc>
        <w:tc>
          <w:tcPr>
            <w:tcW w:w="2160" w:type="dxa"/>
          </w:tcPr>
          <w:p w14:paraId="701E5707" w14:textId="4C25D232" w:rsidR="00B149D8" w:rsidRPr="00F705DB" w:rsidRDefault="00B149D8" w:rsidP="00B149D8">
            <w:r w:rsidRPr="00F705DB">
              <w:t xml:space="preserve">Ian </w:t>
            </w:r>
            <w:proofErr w:type="spellStart"/>
            <w:r w:rsidRPr="00F705DB">
              <w:t>Coolbear</w:t>
            </w:r>
            <w:proofErr w:type="spellEnd"/>
          </w:p>
        </w:tc>
        <w:tc>
          <w:tcPr>
            <w:tcW w:w="3150" w:type="dxa"/>
          </w:tcPr>
          <w:p w14:paraId="16B10947" w14:textId="07E8062E" w:rsidR="00B149D8" w:rsidRPr="00F705DB" w:rsidRDefault="00B149D8" w:rsidP="00B149D8">
            <w:hyperlink r:id="rId210" w:history="1">
              <w:r w:rsidRPr="00F705DB">
                <w:rPr>
                  <w:rStyle w:val="Hyperlink"/>
                </w:rPr>
                <w:t>ian.coolbear@asm.ca.gov</w:t>
              </w:r>
            </w:hyperlink>
          </w:p>
        </w:tc>
      </w:tr>
    </w:tbl>
    <w:p w14:paraId="0798F5B2" w14:textId="77777777" w:rsidR="00211780" w:rsidRDefault="00211780" w:rsidP="001D568C"/>
    <w:p w14:paraId="7EAADE7B" w14:textId="4AF48D18" w:rsidR="00211780" w:rsidRPr="003E1286" w:rsidRDefault="00211780" w:rsidP="003E1286">
      <w:pPr>
        <w:pStyle w:val="NoSpacing"/>
        <w:framePr w:wrap="around"/>
        <w:jc w:val="center"/>
        <w:rPr>
          <w:i w:val="0"/>
          <w:iCs/>
          <w:color w:val="000000" w:themeColor="text1"/>
          <w:sz w:val="28"/>
          <w:szCs w:val="28"/>
        </w:rPr>
      </w:pPr>
      <w:r w:rsidRPr="003E1286">
        <w:rPr>
          <w:i w:val="0"/>
          <w:iCs/>
          <w:color w:val="000000" w:themeColor="text1"/>
          <w:sz w:val="28"/>
          <w:szCs w:val="28"/>
        </w:rPr>
        <w:t>BUDGET SUBCOMMITTEE NO. 2 ON HUMAN SERVICES</w:t>
      </w:r>
    </w:p>
    <w:p w14:paraId="72A48AE1" w14:textId="77777777" w:rsidR="00211780" w:rsidRPr="00743123" w:rsidRDefault="00211780" w:rsidP="00743123">
      <w:pPr>
        <w:pStyle w:val="NoSpacing"/>
        <w:framePr w:wrap="around"/>
        <w:jc w:val="center"/>
        <w:rPr>
          <w:i w:val="0"/>
          <w:iCs/>
          <w:color w:val="FF0000"/>
        </w:rPr>
      </w:pPr>
      <w:r w:rsidRPr="00743123">
        <w:rPr>
          <w:i w:val="0"/>
          <w:iCs/>
          <w:color w:val="FF0000"/>
        </w:rPr>
        <w:t>Wednesday, March 12, 2025</w:t>
      </w:r>
    </w:p>
    <w:p w14:paraId="35EB87A3" w14:textId="4E1F18FA" w:rsidR="00211780" w:rsidRPr="002B1363" w:rsidRDefault="00211780"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290A7796" w14:textId="65CB023A" w:rsidR="00211780" w:rsidRPr="002B1363" w:rsidRDefault="00435184" w:rsidP="00743123">
      <w:pPr>
        <w:pStyle w:val="NoSpacing"/>
        <w:framePr w:wrap="around"/>
        <w:jc w:val="center"/>
        <w:rPr>
          <w:b w:val="0"/>
          <w:bCs/>
          <w:i w:val="0"/>
          <w:iCs/>
          <w:color w:val="000000" w:themeColor="text1"/>
        </w:rPr>
      </w:pPr>
      <w:r w:rsidRPr="002B1363">
        <w:rPr>
          <w:b w:val="0"/>
          <w:bCs/>
          <w:i w:val="0"/>
          <w:iCs/>
          <w:color w:val="000000" w:themeColor="text1"/>
        </w:rPr>
        <w:t>DSS – • Foster Care a</w:t>
      </w:r>
      <w:r w:rsidR="00862DE2">
        <w:rPr>
          <w:b w:val="0"/>
          <w:bCs/>
          <w:i w:val="0"/>
          <w:iCs/>
          <w:color w:val="000000" w:themeColor="text1"/>
        </w:rPr>
        <w:t>n</w:t>
      </w:r>
      <w:r w:rsidRPr="002B1363">
        <w:rPr>
          <w:b w:val="0"/>
          <w:bCs/>
          <w:i w:val="0"/>
          <w:iCs/>
          <w:color w:val="000000" w:themeColor="text1"/>
        </w:rPr>
        <w:t>d Child Welfare Services  • Governor Budget Proposals</w:t>
      </w:r>
    </w:p>
    <w:p w14:paraId="0ED28E30" w14:textId="73A49F0A" w:rsidR="00435184" w:rsidRPr="002B1363" w:rsidRDefault="00435184" w:rsidP="00743123">
      <w:pPr>
        <w:pStyle w:val="NoSpacing"/>
        <w:framePr w:wrap="around"/>
        <w:jc w:val="center"/>
        <w:rPr>
          <w:b w:val="0"/>
          <w:bCs/>
          <w:i w:val="0"/>
          <w:iCs/>
          <w:color w:val="000000" w:themeColor="text1"/>
        </w:rPr>
      </w:pPr>
      <w:r w:rsidRPr="002B1363">
        <w:rPr>
          <w:b w:val="0"/>
          <w:bCs/>
          <w:i w:val="0"/>
          <w:iCs/>
          <w:color w:val="000000" w:themeColor="text1"/>
        </w:rPr>
        <w:t>DCSS •</w:t>
      </w:r>
      <w:r w:rsidRPr="002B1363">
        <w:rPr>
          <w:rStyle w:val="Hyperlink"/>
          <w:b w:val="0"/>
          <w:bCs/>
          <w:i w:val="0"/>
          <w:iCs/>
          <w:color w:val="000000" w:themeColor="text1"/>
        </w:rPr>
        <w:t xml:space="preserve"> </w:t>
      </w:r>
      <w:r w:rsidRPr="002B1363">
        <w:rPr>
          <w:rStyle w:val="budgetitemsubitem"/>
          <w:b w:val="0"/>
          <w:bCs/>
          <w:i w:val="0"/>
          <w:iCs/>
          <w:color w:val="000000" w:themeColor="text1"/>
        </w:rPr>
        <w:t xml:space="preserve">Program Updates and Priority Issues of Interest </w:t>
      </w:r>
      <w:r w:rsidRPr="002B1363">
        <w:rPr>
          <w:b w:val="0"/>
          <w:bCs/>
          <w:i w:val="0"/>
          <w:iCs/>
          <w:color w:val="000000" w:themeColor="text1"/>
        </w:rPr>
        <w:t>• Governor Budget Proposals</w:t>
      </w:r>
    </w:p>
    <w:p w14:paraId="7377B8CF" w14:textId="10B8A270" w:rsidR="002B1363" w:rsidRPr="00743123" w:rsidRDefault="002B1363" w:rsidP="00743123">
      <w:pPr>
        <w:pStyle w:val="NoSpacing"/>
        <w:framePr w:wrap="around"/>
        <w:jc w:val="center"/>
        <w:rPr>
          <w:i w:val="0"/>
          <w:iCs/>
          <w:color w:val="FF0000"/>
        </w:rPr>
      </w:pPr>
      <w:r w:rsidRPr="00743123">
        <w:rPr>
          <w:i w:val="0"/>
          <w:iCs/>
          <w:color w:val="FF0000"/>
        </w:rPr>
        <w:t xml:space="preserve">Wednesday, March </w:t>
      </w:r>
      <w:r w:rsidR="005544AB">
        <w:rPr>
          <w:i w:val="0"/>
          <w:iCs/>
          <w:color w:val="FF0000"/>
        </w:rPr>
        <w:t>26</w:t>
      </w:r>
      <w:r w:rsidRPr="00743123">
        <w:rPr>
          <w:i w:val="0"/>
          <w:iCs/>
          <w:color w:val="FF0000"/>
        </w:rPr>
        <w:t>, 2025</w:t>
      </w:r>
    </w:p>
    <w:p w14:paraId="52F9E006"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68F90B19" w14:textId="5BBD456D" w:rsidR="00435184" w:rsidRDefault="002B1363" w:rsidP="00743123">
      <w:pPr>
        <w:pStyle w:val="NoSpacing"/>
        <w:framePr w:wrap="around"/>
        <w:jc w:val="center"/>
        <w:rPr>
          <w:b w:val="0"/>
          <w:bCs/>
          <w:i w:val="0"/>
          <w:iCs/>
          <w:color w:val="000000" w:themeColor="text1"/>
        </w:rPr>
      </w:pPr>
      <w:r>
        <w:rPr>
          <w:b w:val="0"/>
          <w:bCs/>
          <w:i w:val="0"/>
          <w:iCs/>
          <w:color w:val="000000" w:themeColor="text1"/>
        </w:rPr>
        <w:t>California Health &amp; Human Services Agency</w:t>
      </w:r>
    </w:p>
    <w:p w14:paraId="4A2739CF" w14:textId="77591B59" w:rsidR="002B1363" w:rsidRPr="00743123" w:rsidRDefault="002B1363" w:rsidP="00743123">
      <w:pPr>
        <w:pStyle w:val="NoSpacing"/>
        <w:framePr w:wrap="around"/>
        <w:jc w:val="center"/>
        <w:rPr>
          <w:i w:val="0"/>
          <w:iCs/>
          <w:color w:val="FF0000"/>
        </w:rPr>
      </w:pPr>
      <w:r w:rsidRPr="00743123">
        <w:rPr>
          <w:i w:val="0"/>
          <w:iCs/>
          <w:color w:val="FF0000"/>
        </w:rPr>
        <w:t>Wednesday, April 9, 2025</w:t>
      </w:r>
    </w:p>
    <w:p w14:paraId="5DE1904A"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53B4D5F2" w14:textId="16CE064E" w:rsidR="002B1363" w:rsidRDefault="002B1363" w:rsidP="00743123">
      <w:pPr>
        <w:pStyle w:val="NoSpacing"/>
        <w:framePr w:wrap="around"/>
        <w:jc w:val="center"/>
        <w:rPr>
          <w:b w:val="0"/>
          <w:bCs/>
          <w:i w:val="0"/>
          <w:iCs/>
          <w:color w:val="000000" w:themeColor="text1"/>
        </w:rPr>
      </w:pPr>
      <w:r>
        <w:rPr>
          <w:b w:val="0"/>
          <w:bCs/>
          <w:i w:val="0"/>
          <w:iCs/>
          <w:color w:val="000000" w:themeColor="text1"/>
        </w:rPr>
        <w:t>• California Health &amp; Human Services Agency • CDSS - • IHSS • SSI/SSP • Housing &amp; Homeless</w:t>
      </w:r>
    </w:p>
    <w:p w14:paraId="31695BC6" w14:textId="13E8414E" w:rsidR="002B1363" w:rsidRDefault="002B1363" w:rsidP="00743123">
      <w:pPr>
        <w:pStyle w:val="NoSpacing"/>
        <w:framePr w:wrap="around"/>
        <w:jc w:val="center"/>
        <w:rPr>
          <w:b w:val="0"/>
          <w:bCs/>
          <w:i w:val="0"/>
          <w:iCs/>
          <w:color w:val="000000" w:themeColor="text1"/>
        </w:rPr>
      </w:pPr>
      <w:r>
        <w:rPr>
          <w:b w:val="0"/>
          <w:bCs/>
          <w:i w:val="0"/>
          <w:iCs/>
          <w:color w:val="000000" w:themeColor="text1"/>
        </w:rPr>
        <w:t>• Program Updated &amp; Priority Issues of Interest</w:t>
      </w:r>
    </w:p>
    <w:p w14:paraId="2D6B1920" w14:textId="77777777" w:rsidR="002B1363" w:rsidRPr="00743123" w:rsidRDefault="002B1363" w:rsidP="00743123">
      <w:pPr>
        <w:pStyle w:val="NoSpacing"/>
        <w:framePr w:wrap="around"/>
        <w:jc w:val="center"/>
        <w:rPr>
          <w:i w:val="0"/>
          <w:iCs/>
          <w:color w:val="FF0000"/>
        </w:rPr>
      </w:pPr>
      <w:r w:rsidRPr="00743123">
        <w:rPr>
          <w:i w:val="0"/>
          <w:iCs/>
          <w:color w:val="FF0000"/>
        </w:rPr>
        <w:t>Wednesday, April 9, 2025</w:t>
      </w:r>
    </w:p>
    <w:p w14:paraId="00AFB0BA" w14:textId="77777777" w:rsidR="002B1363" w:rsidRPr="002B1363" w:rsidRDefault="002B1363" w:rsidP="00743123">
      <w:pPr>
        <w:pStyle w:val="NoSpacing"/>
        <w:framePr w:wrap="around"/>
        <w:jc w:val="center"/>
        <w:rPr>
          <w:b w:val="0"/>
          <w:bCs/>
          <w:i w:val="0"/>
          <w:iCs/>
          <w:color w:val="000000" w:themeColor="text1"/>
        </w:rPr>
      </w:pPr>
      <w:r w:rsidRPr="002B1363">
        <w:rPr>
          <w:b w:val="0"/>
          <w:bCs/>
          <w:i w:val="0"/>
          <w:iCs/>
          <w:color w:val="000000" w:themeColor="text1"/>
        </w:rPr>
        <w:t>1:30 p.m. - State Capitol, Room 444</w:t>
      </w:r>
    </w:p>
    <w:p w14:paraId="6A49A706" w14:textId="18EE47AD" w:rsidR="00435184" w:rsidRPr="00211780" w:rsidRDefault="003E1286" w:rsidP="00743123">
      <w:pPr>
        <w:pStyle w:val="NoSpacing"/>
        <w:framePr w:wrap="around"/>
        <w:jc w:val="center"/>
        <w:rPr>
          <w:b w:val="0"/>
          <w:bCs/>
          <w:i w:val="0"/>
          <w:iCs/>
          <w:color w:val="000000" w:themeColor="text1"/>
        </w:rPr>
      </w:pPr>
      <w:r>
        <w:rPr>
          <w:b w:val="0"/>
          <w:bCs/>
          <w:i w:val="0"/>
          <w:iCs/>
          <w:color w:val="000000" w:themeColor="text1"/>
        </w:rPr>
        <w:t>Joint Hearing Budget Sub. 2 and 3 • Child Care</w:t>
      </w:r>
    </w:p>
    <w:p w14:paraId="4B9133A6" w14:textId="77777777" w:rsidR="00211780" w:rsidRPr="00211780" w:rsidRDefault="00211780" w:rsidP="00211780">
      <w:pPr>
        <w:pStyle w:val="NoSpacing"/>
        <w:framePr w:wrap="around"/>
        <w:rPr>
          <w:b w:val="0"/>
          <w:bCs/>
          <w:i w:val="0"/>
          <w:iCs/>
          <w:color w:val="000000" w:themeColor="text1"/>
        </w:rPr>
      </w:pPr>
    </w:p>
    <w:p w14:paraId="7A77AC25" w14:textId="77777777" w:rsidR="00197639" w:rsidRDefault="00197639" w:rsidP="001D568C"/>
    <w:p w14:paraId="748D1050" w14:textId="77777777" w:rsidR="006A39F0" w:rsidRDefault="006A39F0" w:rsidP="001D568C"/>
    <w:tbl>
      <w:tblPr>
        <w:tblStyle w:val="TableGrid"/>
        <w:tblW w:w="0" w:type="auto"/>
        <w:jc w:val="center"/>
        <w:shd w:val="clear" w:color="auto" w:fill="E2EFD9" w:themeFill="accent6" w:themeFillTint="33"/>
        <w:tblLook w:val="04A0" w:firstRow="1" w:lastRow="0" w:firstColumn="1" w:lastColumn="0" w:noHBand="0" w:noVBand="1"/>
      </w:tblPr>
      <w:tblGrid>
        <w:gridCol w:w="9895"/>
      </w:tblGrid>
      <w:tr w:rsidR="00454746" w:rsidRPr="001F437B" w14:paraId="08550204" w14:textId="77777777" w:rsidTr="001F437B">
        <w:trPr>
          <w:jc w:val="center"/>
        </w:trPr>
        <w:tc>
          <w:tcPr>
            <w:tcW w:w="9895" w:type="dxa"/>
            <w:shd w:val="clear" w:color="auto" w:fill="E2EFD9" w:themeFill="accent6" w:themeFillTint="33"/>
          </w:tcPr>
          <w:p w14:paraId="55F08CC3" w14:textId="00E15402" w:rsidR="00454746" w:rsidRPr="001F437B" w:rsidRDefault="001F437B" w:rsidP="006A39F0">
            <w:pPr>
              <w:rPr>
                <w:rFonts w:ascii="Century Gothic" w:hAnsi="Century Gothic" w:cs="Arial"/>
                <w:b/>
                <w:bCs/>
                <w:color w:val="000000" w:themeColor="text1"/>
                <w:sz w:val="36"/>
                <w:szCs w:val="36"/>
              </w:rPr>
            </w:pPr>
            <w:hyperlink r:id="rId211" w:history="1">
              <w:r w:rsidRPr="001F437B">
                <w:rPr>
                  <w:rStyle w:val="Hyperlink"/>
                  <w:rFonts w:ascii="Century Gothic" w:hAnsi="Century Gothic"/>
                  <w:b/>
                  <w:bCs/>
                  <w:sz w:val="36"/>
                  <w:szCs w:val="36"/>
                </w:rPr>
                <w:t>Budget Subcommittee #3 on Health &amp; Human Services</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01378D" w:rsidRDefault="002A0EE7" w:rsidP="002A0EE7">
      <w:pPr>
        <w:jc w:val="center"/>
        <w:rPr>
          <w:rFonts w:ascii="Arial" w:hAnsi="Arial" w:cs="Arial"/>
          <w:b/>
          <w:iCs/>
          <w:color w:val="000000" w:themeColor="text1"/>
          <w:sz w:val="36"/>
          <w:szCs w:val="36"/>
        </w:rPr>
      </w:pPr>
      <w:r w:rsidRPr="0001378D">
        <w:rPr>
          <w:rFonts w:ascii="Arial" w:hAnsi="Arial" w:cs="Arial"/>
          <w:b/>
          <w:iCs/>
          <w:color w:val="000000" w:themeColor="text1"/>
          <w:sz w:val="36"/>
          <w:szCs w:val="36"/>
        </w:rPr>
        <w:t>Subcommittee Staff</w:t>
      </w:r>
    </w:p>
    <w:p w14:paraId="72383DC0" w14:textId="77777777" w:rsidR="002A0EE7" w:rsidRPr="0001378D" w:rsidRDefault="002A0EE7" w:rsidP="002A0EE7">
      <w:pPr>
        <w:jc w:val="center"/>
        <w:rPr>
          <w:rFonts w:ascii="Arial" w:hAnsi="Arial" w:cs="Arial"/>
          <w:b/>
          <w:iCs/>
          <w:color w:val="000000" w:themeColor="text1"/>
          <w:sz w:val="28"/>
          <w:szCs w:val="28"/>
        </w:rPr>
      </w:pPr>
      <w:r w:rsidRPr="0001378D">
        <w:rPr>
          <w:rFonts w:ascii="Arial" w:hAnsi="Arial" w:cs="Arial"/>
          <w:b/>
          <w:iCs/>
          <w:color w:val="000000" w:themeColor="text1"/>
          <w:sz w:val="28"/>
          <w:szCs w:val="28"/>
        </w:rPr>
        <w:t>Democratic Committee Consultant</w:t>
      </w:r>
    </w:p>
    <w:p w14:paraId="72A5F0BF" w14:textId="3CADD547"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w:t>
      </w:r>
      <w:r w:rsidR="00294F03">
        <w:rPr>
          <w:rFonts w:ascii="Century Gothic" w:hAnsi="Century Gothic" w:cs="Arial"/>
          <w:bCs/>
          <w:iCs/>
          <w:color w:val="000000" w:themeColor="text1"/>
        </w:rPr>
        <w:t>651-4103</w:t>
      </w:r>
    </w:p>
    <w:p w14:paraId="6194A522" w14:textId="77777777" w:rsidR="002A0EE7" w:rsidRPr="002A0EE7" w:rsidRDefault="002A0EE7" w:rsidP="002A0EE7">
      <w:pPr>
        <w:jc w:val="center"/>
        <w:rPr>
          <w:rStyle w:val="Hyperlink"/>
          <w:rFonts w:ascii="Century Gothic" w:hAnsi="Century Gothic"/>
        </w:rPr>
      </w:pPr>
      <w:hyperlink r:id="rId212" w:history="1">
        <w:r w:rsidRPr="002A0EE7">
          <w:rPr>
            <w:rStyle w:val="Hyperlink"/>
            <w:rFonts w:ascii="Century Gothic" w:hAnsi="Century Gothic"/>
          </w:rPr>
          <w:t>Elizabeth.Schmitt@sen.ca.gov</w:t>
        </w:r>
      </w:hyperlink>
    </w:p>
    <w:p w14:paraId="3E301BC6" w14:textId="29E8C32F" w:rsidR="002A0EE7" w:rsidRPr="0001378D" w:rsidRDefault="002A0EE7" w:rsidP="002A0EE7">
      <w:pPr>
        <w:jc w:val="center"/>
        <w:rPr>
          <w:rFonts w:ascii="Century Gothic" w:hAnsi="Century Gothic" w:cs="Arial"/>
          <w:b/>
          <w:bCs/>
          <w:iCs/>
          <w:color w:val="000000" w:themeColor="text1"/>
          <w:sz w:val="28"/>
          <w:szCs w:val="28"/>
        </w:rPr>
      </w:pPr>
      <w:r w:rsidRPr="0001378D">
        <w:rPr>
          <w:rFonts w:ascii="Century Gothic" w:hAnsi="Century Gothic" w:cs="Arial"/>
          <w:b/>
          <w:bCs/>
          <w:iCs/>
          <w:color w:val="000000" w:themeColor="text1"/>
          <w:sz w:val="28"/>
          <w:szCs w:val="28"/>
        </w:rPr>
        <w:t>Republican Committee Consultant</w:t>
      </w:r>
    </w:p>
    <w:p w14:paraId="7AB493F3" w14:textId="41304AA1" w:rsidR="00454746" w:rsidRDefault="00294F03" w:rsidP="00C90429">
      <w:pPr>
        <w:jc w:val="center"/>
        <w:rPr>
          <w:rFonts w:ascii="Century Gothic" w:hAnsi="Century Gothic" w:cs="Arial"/>
          <w:bCs/>
          <w:iCs/>
          <w:color w:val="000000" w:themeColor="text1"/>
        </w:rPr>
      </w:pPr>
      <w:r>
        <w:rPr>
          <w:rFonts w:ascii="Century Gothic" w:hAnsi="Century Gothic" w:cs="Arial"/>
          <w:bCs/>
          <w:iCs/>
          <w:color w:val="000000" w:themeColor="text1"/>
        </w:rPr>
        <w:t>Megan DeSousa</w:t>
      </w:r>
      <w:r w:rsidR="002A0EE7" w:rsidRPr="002A0EE7">
        <w:rPr>
          <w:rFonts w:ascii="Century Gothic" w:hAnsi="Century Gothic" w:cs="Arial"/>
          <w:bCs/>
          <w:iCs/>
          <w:color w:val="000000" w:themeColor="text1"/>
        </w:rPr>
        <w:t>– 916-916-651-1501</w:t>
      </w:r>
    </w:p>
    <w:p w14:paraId="2BA0C20F" w14:textId="6B4D824F" w:rsidR="009467FB" w:rsidRDefault="009467FB" w:rsidP="009467FB">
      <w:pPr>
        <w:jc w:val="center"/>
        <w:rPr>
          <w:rFonts w:ascii="Century Gothic" w:hAnsi="Century Gothic" w:cs="Arial"/>
          <w:bCs/>
          <w:iCs/>
          <w:color w:val="000000" w:themeColor="text1"/>
        </w:rPr>
      </w:pPr>
      <w:hyperlink r:id="rId213" w:history="1">
        <w:r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27090E43" w14:textId="4FC21EB2" w:rsidR="00454746" w:rsidRPr="00B149D8" w:rsidRDefault="00B149D8" w:rsidP="00454746">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 xml:space="preserve">Senate 2025-2026 Budget Bill – </w:t>
      </w:r>
      <w:hyperlink r:id="rId214" w:history="1">
        <w:r w:rsidRPr="00B149D8">
          <w:rPr>
            <w:rStyle w:val="Hyperlink"/>
            <w:rFonts w:ascii="Century Gothic" w:hAnsi="Century Gothic" w:cs="Arial"/>
            <w:b/>
            <w:iCs/>
            <w:color w:val="FF0000"/>
            <w:sz w:val="36"/>
            <w:szCs w:val="36"/>
          </w:rPr>
          <w:t>SB 65</w:t>
        </w:r>
      </w:hyperlink>
    </w:p>
    <w:p w14:paraId="6AB60304" w14:textId="77777777" w:rsidR="00B149D8" w:rsidRPr="00454746" w:rsidRDefault="00B149D8"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399AB7E7" w:rsidR="002A0EE7" w:rsidRPr="005A1D84" w:rsidRDefault="00010968" w:rsidP="001778C8">
            <w:pPr>
              <w:jc w:val="center"/>
              <w:rPr>
                <w:rFonts w:ascii="Century Gothic" w:hAnsi="Century Gothic"/>
                <w:b/>
                <w:bCs/>
              </w:rPr>
            </w:pPr>
            <w:r>
              <w:rPr>
                <w:rFonts w:ascii="Century Gothic" w:hAnsi="Century Gothic"/>
                <w:b/>
                <w:bCs/>
              </w:rPr>
              <w:t xml:space="preserve">Senator </w:t>
            </w:r>
            <w:r w:rsidR="002A0EE7"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05838C0D" w14:textId="1F54C5BC" w:rsidR="00B26550" w:rsidRDefault="00B26550" w:rsidP="001778C8">
            <w:hyperlink r:id="rId215" w:history="1">
              <w:r w:rsidRPr="001B5EE1">
                <w:rPr>
                  <w:rStyle w:val="Hyperlink"/>
                </w:rPr>
                <w:t>Akilah Weber Pierson</w:t>
              </w:r>
            </w:hyperlink>
            <w:r>
              <w:t>, Chair</w:t>
            </w:r>
          </w:p>
          <w:p w14:paraId="4075164B" w14:textId="38F63C47" w:rsidR="00CC7088" w:rsidRPr="005A1D84" w:rsidRDefault="00CC7088" w:rsidP="001778C8">
            <w:pPr>
              <w:rPr>
                <w:rFonts w:ascii="Century Gothic" w:hAnsi="Century Gothic"/>
              </w:rPr>
            </w:pPr>
            <w:r>
              <w:t xml:space="preserve">• Phone </w:t>
            </w:r>
            <w:r w:rsidR="00A41C6C">
              <w:t xml:space="preserve">(916) </w:t>
            </w:r>
            <w:r>
              <w:t>651-</w:t>
            </w:r>
            <w:r w:rsidR="00CE51FE">
              <w:t>40</w:t>
            </w:r>
            <w:r w:rsidR="00D53A7E">
              <w:t>39</w:t>
            </w:r>
            <w:r w:rsidR="00CE51FE">
              <w:t xml:space="preserve"> •</w:t>
            </w:r>
            <w:r>
              <w:t xml:space="preserve">Room # </w:t>
            </w:r>
            <w:r w:rsidR="00D53A7E">
              <w:t>7310</w:t>
            </w:r>
          </w:p>
        </w:tc>
        <w:tc>
          <w:tcPr>
            <w:tcW w:w="1980" w:type="dxa"/>
          </w:tcPr>
          <w:p w14:paraId="66E519A7" w14:textId="3C4216B9" w:rsidR="002A0EE7" w:rsidRPr="00A41C6C" w:rsidRDefault="001B5EE1" w:rsidP="001778C8">
            <w:pPr>
              <w:rPr>
                <w:rFonts w:ascii="Times" w:hAnsi="Times"/>
              </w:rPr>
            </w:pPr>
            <w:r>
              <w:rPr>
                <w:rFonts w:ascii="Times" w:hAnsi="Times"/>
              </w:rPr>
              <w:t>Trent Garrett</w:t>
            </w:r>
          </w:p>
        </w:tc>
        <w:tc>
          <w:tcPr>
            <w:tcW w:w="3420" w:type="dxa"/>
          </w:tcPr>
          <w:p w14:paraId="7E1616C6" w14:textId="47AFF966" w:rsidR="00A41C6C" w:rsidRPr="00A41C6C" w:rsidRDefault="001B5EE1" w:rsidP="001778C8">
            <w:pPr>
              <w:rPr>
                <w:rFonts w:ascii="Times" w:hAnsi="Times"/>
              </w:rPr>
            </w:pPr>
            <w:hyperlink r:id="rId216" w:history="1">
              <w:r w:rsidRPr="00B71476">
                <w:rPr>
                  <w:rStyle w:val="Hyperlink"/>
                  <w:rFonts w:ascii="Times" w:hAnsi="Times"/>
                </w:rPr>
                <w:t>Trent.Garrett@sen.ca.gov</w:t>
              </w:r>
            </w:hyperlink>
          </w:p>
        </w:tc>
      </w:tr>
      <w:tr w:rsidR="00B26550" w:rsidRPr="005A1D84" w14:paraId="304C6139" w14:textId="77777777" w:rsidTr="00221828">
        <w:tc>
          <w:tcPr>
            <w:tcW w:w="4315" w:type="dxa"/>
          </w:tcPr>
          <w:p w14:paraId="51F436F2" w14:textId="10E56646" w:rsidR="00B26550" w:rsidRDefault="00B26550" w:rsidP="00B26550">
            <w:hyperlink r:id="rId217" w:history="1">
              <w:r w:rsidRPr="001B5EE1">
                <w:rPr>
                  <w:rStyle w:val="Hyperlink"/>
                </w:rPr>
                <w:t>Caroline Menjivar</w:t>
              </w:r>
            </w:hyperlink>
          </w:p>
          <w:p w14:paraId="0370F18D" w14:textId="4B4284FA" w:rsidR="00B26550" w:rsidRPr="005A1D84" w:rsidRDefault="00B26550" w:rsidP="00B26550">
            <w:pPr>
              <w:rPr>
                <w:rFonts w:ascii="Century Gothic" w:hAnsi="Century Gothic"/>
              </w:rPr>
            </w:pPr>
            <w:r>
              <w:t>• Phone (916) 651-4005 •Room # 8530</w:t>
            </w:r>
          </w:p>
        </w:tc>
        <w:tc>
          <w:tcPr>
            <w:tcW w:w="1980" w:type="dxa"/>
          </w:tcPr>
          <w:p w14:paraId="1EEF70E9" w14:textId="4DF43AA9" w:rsidR="00B26550" w:rsidRPr="00A41C6C" w:rsidRDefault="00B26550" w:rsidP="00B26550">
            <w:pPr>
              <w:rPr>
                <w:rFonts w:ascii="Times" w:hAnsi="Times"/>
              </w:rPr>
            </w:pPr>
            <w:r>
              <w:rPr>
                <w:rFonts w:ascii="Times" w:hAnsi="Times"/>
              </w:rPr>
              <w:t>Kimberly Fuentes</w:t>
            </w:r>
          </w:p>
        </w:tc>
        <w:tc>
          <w:tcPr>
            <w:tcW w:w="3420" w:type="dxa"/>
          </w:tcPr>
          <w:p w14:paraId="528BA8A7" w14:textId="77777777" w:rsidR="00B26550" w:rsidRDefault="00B26550" w:rsidP="00B26550">
            <w:pPr>
              <w:rPr>
                <w:rFonts w:ascii="Times" w:hAnsi="Times"/>
              </w:rPr>
            </w:pPr>
            <w:hyperlink r:id="rId218" w:history="1">
              <w:r w:rsidRPr="004C2AC5">
                <w:rPr>
                  <w:rStyle w:val="Hyperlink"/>
                  <w:rFonts w:ascii="Times" w:hAnsi="Times"/>
                </w:rPr>
                <w:t>Kimberly.Fuentes@sen.ca.gov</w:t>
              </w:r>
            </w:hyperlink>
          </w:p>
          <w:p w14:paraId="62CB6772" w14:textId="6AE65B5C" w:rsidR="00B26550" w:rsidRPr="00A41C6C" w:rsidRDefault="00B26550" w:rsidP="00B26550">
            <w:pPr>
              <w:rPr>
                <w:rFonts w:ascii="Times" w:hAnsi="Times"/>
              </w:rPr>
            </w:pPr>
          </w:p>
        </w:tc>
      </w:tr>
      <w:tr w:rsidR="00B26550" w:rsidRPr="005A1D84" w14:paraId="300E21D3" w14:textId="77777777" w:rsidTr="00221828">
        <w:tc>
          <w:tcPr>
            <w:tcW w:w="4315" w:type="dxa"/>
          </w:tcPr>
          <w:p w14:paraId="2B7703E5" w14:textId="77777777" w:rsidR="00B26550" w:rsidRDefault="00B26550" w:rsidP="00B26550">
            <w:pPr>
              <w:rPr>
                <w:rStyle w:val="Hyperlink"/>
              </w:rPr>
            </w:pPr>
            <w:hyperlink r:id="rId219" w:history="1">
              <w:r>
                <w:rPr>
                  <w:rStyle w:val="Hyperlink"/>
                </w:rPr>
                <w:t>Senator Shannon Grove</w:t>
              </w:r>
            </w:hyperlink>
          </w:p>
          <w:p w14:paraId="7D3A9541" w14:textId="51CD7197" w:rsidR="00B26550" w:rsidRPr="005A1D84" w:rsidRDefault="00B26550" w:rsidP="00B26550">
            <w:pPr>
              <w:rPr>
                <w:rFonts w:ascii="Century Gothic" w:hAnsi="Century Gothic"/>
              </w:rPr>
            </w:pPr>
            <w:r>
              <w:t>• Phone (916) 651-4012 •Room # 7150</w:t>
            </w:r>
          </w:p>
        </w:tc>
        <w:tc>
          <w:tcPr>
            <w:tcW w:w="1980" w:type="dxa"/>
          </w:tcPr>
          <w:p w14:paraId="4B7CDEBE" w14:textId="238C36FF" w:rsidR="00B26550" w:rsidRPr="00A41C6C" w:rsidRDefault="00B26550" w:rsidP="00B26550">
            <w:pPr>
              <w:rPr>
                <w:rFonts w:ascii="Times" w:hAnsi="Times"/>
              </w:rPr>
            </w:pPr>
            <w:r w:rsidRPr="00A41C6C">
              <w:rPr>
                <w:rFonts w:ascii="Times" w:hAnsi="Times"/>
              </w:rPr>
              <w:t>Mark Reeder</w:t>
            </w:r>
          </w:p>
        </w:tc>
        <w:tc>
          <w:tcPr>
            <w:tcW w:w="3420" w:type="dxa"/>
          </w:tcPr>
          <w:p w14:paraId="2E853817" w14:textId="37487709" w:rsidR="00B26550" w:rsidRDefault="00B26550" w:rsidP="00B26550">
            <w:pPr>
              <w:rPr>
                <w:rFonts w:ascii="Times" w:hAnsi="Times"/>
              </w:rPr>
            </w:pPr>
            <w:hyperlink r:id="rId220" w:history="1">
              <w:r w:rsidRPr="00C85FD1">
                <w:rPr>
                  <w:rStyle w:val="Hyperlink"/>
                  <w:rFonts w:ascii="Times" w:hAnsi="Times"/>
                </w:rPr>
                <w:t>Mark.reeder@sen.ca.gov</w:t>
              </w:r>
            </w:hyperlink>
          </w:p>
          <w:p w14:paraId="1079E9E1" w14:textId="720B77B2" w:rsidR="00B26550" w:rsidRPr="00A41C6C" w:rsidRDefault="00B26550" w:rsidP="00B26550">
            <w:pPr>
              <w:rPr>
                <w:rFonts w:ascii="Times" w:hAnsi="Times"/>
              </w:rPr>
            </w:pPr>
          </w:p>
        </w:tc>
      </w:tr>
    </w:tbl>
    <w:p w14:paraId="51C08F2E" w14:textId="77777777" w:rsidR="00DA6D4A" w:rsidRDefault="00DA6D4A" w:rsidP="00202B0E"/>
    <w:p w14:paraId="2C1103C5"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All</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scheduled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for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9:30</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a.m.,</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upon</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adjournment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of</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Session</w:t>
      </w:r>
    </w:p>
    <w:p w14:paraId="290AC702" w14:textId="7332298D" w:rsidR="004A1FAB" w:rsidRPr="00B149D8" w:rsidRDefault="004A1FAB" w:rsidP="00B149D8">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(unless otherwise noted)</w:t>
      </w:r>
      <w:r w:rsidR="00B149D8">
        <w:rPr>
          <w:rFonts w:ascii="Century Gothic" w:hAnsi="Century Gothic"/>
          <w:bCs/>
          <w:i w:val="0"/>
          <w:color w:val="000000" w:themeColor="text1"/>
        </w:rPr>
        <w:t xml:space="preserve"> </w:t>
      </w:r>
      <w:r w:rsidRPr="00B149D8">
        <w:rPr>
          <w:rFonts w:ascii="Century Gothic" w:hAnsi="Century Gothic"/>
          <w:bCs/>
          <w:i w:val="0"/>
          <w:color w:val="000000" w:themeColor="text1"/>
        </w:rPr>
        <w:t>Room 1200, 1021 O Street Building</w:t>
      </w:r>
    </w:p>
    <w:p w14:paraId="1D8155D8"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are</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estimated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last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no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longer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than</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2</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hours</w:t>
      </w:r>
    </w:p>
    <w:p w14:paraId="20AB83CC" w14:textId="77777777" w:rsidR="004A1FAB" w:rsidRPr="00B149D8" w:rsidRDefault="004A1FAB" w:rsidP="004A1FAB">
      <w:pPr>
        <w:pStyle w:val="NoSpacing"/>
        <w:framePr w:hSpace="0" w:wrap="auto" w:vAnchor="margin" w:xAlign="left" w:yAlign="inline"/>
        <w:suppressOverlap w:val="0"/>
        <w:jc w:val="center"/>
        <w:rPr>
          <w:i w:val="0"/>
          <w:iCs/>
          <w:color w:val="000000" w:themeColor="text1"/>
        </w:rPr>
      </w:pPr>
    </w:p>
    <w:p w14:paraId="7EB2B569" w14:textId="5CD412D7" w:rsidR="00F777EA" w:rsidRPr="005544AB" w:rsidRDefault="00F777EA" w:rsidP="005544AB">
      <w:pPr>
        <w:pStyle w:val="NoSpacing"/>
        <w:framePr w:hSpace="0" w:wrap="auto" w:vAnchor="margin" w:xAlign="left" w:yAlign="inline"/>
        <w:suppressOverlap w:val="0"/>
        <w:jc w:val="center"/>
        <w:rPr>
          <w:i w:val="0"/>
          <w:iCs/>
          <w:color w:val="FF0000"/>
        </w:rPr>
      </w:pPr>
      <w:r w:rsidRPr="005544AB">
        <w:rPr>
          <w:i w:val="0"/>
          <w:iCs/>
          <w:color w:val="FF0000"/>
        </w:rPr>
        <w:t>Thursday – March 20, 2025 @ 9:30 or upon adjournment</w:t>
      </w:r>
    </w:p>
    <w:p w14:paraId="28E679D4" w14:textId="4D538D96" w:rsidR="00F777EA" w:rsidRDefault="00F777EA" w:rsidP="00F777EA">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Housing-Homelessness Programs </w:t>
      </w:r>
      <w:r>
        <w:rPr>
          <w:b w:val="0"/>
          <w:bCs/>
          <w:i w:val="0"/>
          <w:iCs/>
          <w:color w:val="000000" w:themeColor="text1"/>
        </w:rPr>
        <w:t>•</w:t>
      </w:r>
      <w:r w:rsidRPr="00F777EA">
        <w:rPr>
          <w:b w:val="0"/>
          <w:bCs/>
          <w:i w:val="0"/>
          <w:iCs/>
          <w:color w:val="000000" w:themeColor="text1"/>
        </w:rPr>
        <w:t xml:space="preserve"> Immigration &amp; Refugee Programs </w:t>
      </w:r>
      <w:r>
        <w:rPr>
          <w:b w:val="0"/>
          <w:bCs/>
          <w:i w:val="0"/>
          <w:iCs/>
          <w:color w:val="000000" w:themeColor="text1"/>
        </w:rPr>
        <w:t>•</w:t>
      </w:r>
      <w:r w:rsidRPr="00F777EA">
        <w:rPr>
          <w:b w:val="0"/>
          <w:bCs/>
          <w:i w:val="0"/>
          <w:iCs/>
          <w:color w:val="000000" w:themeColor="text1"/>
        </w:rPr>
        <w:t xml:space="preserve"> IHSS </w:t>
      </w:r>
      <w:r>
        <w:rPr>
          <w:b w:val="0"/>
          <w:bCs/>
          <w:i w:val="0"/>
          <w:iCs/>
          <w:color w:val="000000" w:themeColor="text1"/>
        </w:rPr>
        <w:t>•</w:t>
      </w:r>
      <w:r w:rsidRPr="00F777EA">
        <w:rPr>
          <w:b w:val="0"/>
          <w:bCs/>
          <w:i w:val="0"/>
          <w:iCs/>
          <w:color w:val="000000" w:themeColor="text1"/>
        </w:rPr>
        <w:t xml:space="preserve"> SSI/SSP </w:t>
      </w:r>
      <w:r>
        <w:rPr>
          <w:b w:val="0"/>
          <w:bCs/>
          <w:i w:val="0"/>
          <w:iCs/>
          <w:color w:val="000000" w:themeColor="text1"/>
        </w:rPr>
        <w:t>•</w:t>
      </w:r>
      <w:r w:rsidRPr="00F777EA">
        <w:rPr>
          <w:b w:val="0"/>
          <w:bCs/>
          <w:i w:val="0"/>
          <w:iCs/>
          <w:color w:val="000000" w:themeColor="text1"/>
        </w:rPr>
        <w:t xml:space="preserve"> Adult Protective Services and 6. Community Care Licensing</w:t>
      </w:r>
    </w:p>
    <w:p w14:paraId="5083CBBF" w14:textId="77777777" w:rsidR="00A77517" w:rsidRDefault="00A77517" w:rsidP="00F777EA">
      <w:pPr>
        <w:pStyle w:val="NoSpacing"/>
        <w:framePr w:hSpace="0" w:wrap="auto" w:vAnchor="margin" w:xAlign="left" w:yAlign="inline"/>
        <w:suppressOverlap w:val="0"/>
        <w:rPr>
          <w:b w:val="0"/>
          <w:bCs/>
          <w:i w:val="0"/>
          <w:iCs/>
          <w:color w:val="000000" w:themeColor="text1"/>
        </w:rPr>
      </w:pPr>
    </w:p>
    <w:p w14:paraId="0F429400" w14:textId="5E79AB02" w:rsidR="00A77517" w:rsidRPr="005544AB" w:rsidRDefault="00A77517" w:rsidP="00A77517">
      <w:pPr>
        <w:pStyle w:val="NoSpacing"/>
        <w:framePr w:hSpace="0" w:wrap="auto" w:vAnchor="margin" w:xAlign="left" w:yAlign="inline"/>
        <w:suppressOverlap w:val="0"/>
        <w:jc w:val="center"/>
        <w:rPr>
          <w:i w:val="0"/>
          <w:iCs/>
          <w:color w:val="FF0000"/>
        </w:rPr>
      </w:pPr>
      <w:r w:rsidRPr="005544AB">
        <w:rPr>
          <w:i w:val="0"/>
          <w:iCs/>
          <w:color w:val="FF0000"/>
        </w:rPr>
        <w:t xml:space="preserve">Thursday – </w:t>
      </w:r>
      <w:r>
        <w:rPr>
          <w:i w:val="0"/>
          <w:iCs/>
          <w:color w:val="FF0000"/>
        </w:rPr>
        <w:t>March 27</w:t>
      </w:r>
      <w:r w:rsidRPr="005544AB">
        <w:rPr>
          <w:i w:val="0"/>
          <w:iCs/>
          <w:color w:val="FF0000"/>
        </w:rPr>
        <w:t>, 2025 @ 9:30 or upon adjournment</w:t>
      </w:r>
    </w:p>
    <w:p w14:paraId="083473E2" w14:textId="4204C5F6" w:rsidR="00A77517" w:rsidRDefault="00A77517" w:rsidP="00A77517">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Medi-Cal Eligibility • Medi-Cal Benefits • </w:t>
      </w:r>
      <w:proofErr w:type="spellStart"/>
      <w:r>
        <w:rPr>
          <w:b w:val="0"/>
          <w:bCs/>
          <w:i w:val="0"/>
          <w:iCs/>
          <w:color w:val="000000" w:themeColor="text1"/>
        </w:rPr>
        <w:t>CalAIM</w:t>
      </w:r>
      <w:proofErr w:type="spellEnd"/>
      <w:r>
        <w:rPr>
          <w:b w:val="0"/>
          <w:bCs/>
          <w:i w:val="0"/>
          <w:iCs/>
          <w:color w:val="000000" w:themeColor="text1"/>
        </w:rPr>
        <w:t xml:space="preserve"> • Medi-Cal Home</w:t>
      </w:r>
      <w:r w:rsidR="00862DE2">
        <w:rPr>
          <w:b w:val="0"/>
          <w:bCs/>
          <w:i w:val="0"/>
          <w:iCs/>
          <w:color w:val="000000" w:themeColor="text1"/>
        </w:rPr>
        <w:t xml:space="preserve"> </w:t>
      </w:r>
      <w:r>
        <w:rPr>
          <w:b w:val="0"/>
          <w:bCs/>
          <w:i w:val="0"/>
          <w:iCs/>
          <w:color w:val="000000" w:themeColor="text1"/>
        </w:rPr>
        <w:t>&amp; Community Based Services</w:t>
      </w:r>
    </w:p>
    <w:p w14:paraId="142F02C1" w14:textId="77777777" w:rsidR="00F777EA" w:rsidRDefault="00F777EA" w:rsidP="00F777EA">
      <w:pPr>
        <w:pStyle w:val="NoSpacing"/>
        <w:framePr w:hSpace="0" w:wrap="auto" w:vAnchor="margin" w:xAlign="left" w:yAlign="inline"/>
        <w:suppressOverlap w:val="0"/>
        <w:rPr>
          <w:i w:val="0"/>
          <w:iCs/>
          <w:color w:val="000000" w:themeColor="text1"/>
        </w:rPr>
      </w:pPr>
    </w:p>
    <w:p w14:paraId="72D4DE81" w14:textId="4EE3B3C5" w:rsidR="00F777EA" w:rsidRPr="005544AB" w:rsidRDefault="00F777EA" w:rsidP="005544AB">
      <w:pPr>
        <w:pStyle w:val="NoSpacing"/>
        <w:framePr w:hSpace="0" w:wrap="auto" w:vAnchor="margin" w:xAlign="left" w:yAlign="inline"/>
        <w:suppressOverlap w:val="0"/>
        <w:jc w:val="center"/>
        <w:rPr>
          <w:i w:val="0"/>
          <w:iCs/>
          <w:color w:val="FF0000"/>
        </w:rPr>
      </w:pPr>
      <w:r w:rsidRPr="005544AB">
        <w:rPr>
          <w:i w:val="0"/>
          <w:iCs/>
          <w:color w:val="FF0000"/>
        </w:rPr>
        <w:t>Thursday – April 3, 2025 @ 9:30 or upon adjournment</w:t>
      </w:r>
    </w:p>
    <w:p w14:paraId="3FAF0646" w14:textId="1CCC692C" w:rsidR="00F777EA" w:rsidRDefault="00F777EA" w:rsidP="00F777EA">
      <w:pPr>
        <w:pStyle w:val="NoSpacing"/>
        <w:framePr w:hSpace="0" w:wrap="auto" w:vAnchor="margin" w:xAlign="left" w:yAlign="inline"/>
        <w:suppressOverlap w:val="0"/>
        <w:rPr>
          <w:b w:val="0"/>
          <w:bCs/>
          <w:i w:val="0"/>
          <w:iCs/>
          <w:color w:val="000000" w:themeColor="text1"/>
        </w:rPr>
      </w:pPr>
      <w:r>
        <w:rPr>
          <w:b w:val="0"/>
          <w:bCs/>
          <w:i w:val="0"/>
          <w:iCs/>
          <w:color w:val="000000" w:themeColor="text1"/>
        </w:rPr>
        <w:t>• Child Welfare and Foster Care</w:t>
      </w:r>
      <w:r w:rsidRPr="00F777EA">
        <w:rPr>
          <w:b w:val="0"/>
          <w:bCs/>
          <w:i w:val="0"/>
          <w:iCs/>
          <w:color w:val="000000" w:themeColor="text1"/>
        </w:rPr>
        <w:t xml:space="preserve"> </w:t>
      </w:r>
      <w:r>
        <w:rPr>
          <w:b w:val="0"/>
          <w:bCs/>
          <w:i w:val="0"/>
          <w:iCs/>
          <w:color w:val="000000" w:themeColor="text1"/>
        </w:rPr>
        <w:t>•</w:t>
      </w:r>
      <w:r w:rsidRPr="00F777EA">
        <w:rPr>
          <w:b w:val="0"/>
          <w:bCs/>
          <w:i w:val="0"/>
          <w:iCs/>
          <w:color w:val="000000" w:themeColor="text1"/>
        </w:rPr>
        <w:t xml:space="preserve"> </w:t>
      </w:r>
      <w:r>
        <w:rPr>
          <w:b w:val="0"/>
          <w:bCs/>
          <w:i w:val="0"/>
          <w:iCs/>
          <w:color w:val="000000" w:themeColor="text1"/>
        </w:rPr>
        <w:t>Child Care and Development</w:t>
      </w:r>
    </w:p>
    <w:p w14:paraId="20B14341" w14:textId="77777777" w:rsidR="005757B2" w:rsidRDefault="005757B2" w:rsidP="00F777EA">
      <w:pPr>
        <w:pStyle w:val="NoSpacing"/>
        <w:framePr w:hSpace="0" w:wrap="auto" w:vAnchor="margin" w:xAlign="left" w:yAlign="inline"/>
        <w:suppressOverlap w:val="0"/>
        <w:rPr>
          <w:b w:val="0"/>
          <w:bCs/>
          <w:i w:val="0"/>
          <w:iCs/>
          <w:color w:val="000000" w:themeColor="text1"/>
        </w:rPr>
      </w:pPr>
    </w:p>
    <w:p w14:paraId="2C3E53ED" w14:textId="2D5C3D73" w:rsidR="005757B2" w:rsidRPr="005544AB" w:rsidRDefault="005757B2" w:rsidP="005757B2">
      <w:pPr>
        <w:pStyle w:val="NoSpacing"/>
        <w:framePr w:hSpace="0" w:wrap="auto" w:vAnchor="margin" w:xAlign="left" w:yAlign="inline"/>
        <w:suppressOverlap w:val="0"/>
        <w:jc w:val="center"/>
        <w:rPr>
          <w:i w:val="0"/>
          <w:iCs/>
          <w:color w:val="FF0000"/>
        </w:rPr>
      </w:pPr>
      <w:r w:rsidRPr="005544AB">
        <w:rPr>
          <w:i w:val="0"/>
          <w:iCs/>
          <w:color w:val="FF0000"/>
        </w:rPr>
        <w:t xml:space="preserve">Thursday – April </w:t>
      </w:r>
      <w:r w:rsidR="00A8061D">
        <w:rPr>
          <w:i w:val="0"/>
          <w:iCs/>
          <w:color w:val="FF0000"/>
        </w:rPr>
        <w:t>24</w:t>
      </w:r>
      <w:r w:rsidRPr="005544AB">
        <w:rPr>
          <w:i w:val="0"/>
          <w:iCs/>
          <w:color w:val="FF0000"/>
        </w:rPr>
        <w:t>, 2025 @ 9:30 or upon adjournment</w:t>
      </w:r>
    </w:p>
    <w:p w14:paraId="6E267127" w14:textId="16B90026" w:rsidR="005757B2" w:rsidRDefault="005757B2" w:rsidP="005757B2">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Department </w:t>
      </w:r>
      <w:r w:rsidR="00A8061D">
        <w:rPr>
          <w:b w:val="0"/>
          <w:bCs/>
          <w:i w:val="0"/>
          <w:iCs/>
          <w:color w:val="000000" w:themeColor="text1"/>
        </w:rPr>
        <w:t>of Child Support Services •Department of Community Services and Development</w:t>
      </w:r>
    </w:p>
    <w:p w14:paraId="4FAFF45C" w14:textId="77777777" w:rsidR="005757B2" w:rsidRDefault="005757B2" w:rsidP="00F777EA">
      <w:pPr>
        <w:pStyle w:val="NoSpacing"/>
        <w:framePr w:hSpace="0" w:wrap="auto" w:vAnchor="margin" w:xAlign="left" w:yAlign="inline"/>
        <w:suppressOverlap w:val="0"/>
        <w:rPr>
          <w:b w:val="0"/>
          <w:bCs/>
          <w:i w:val="0"/>
          <w:iCs/>
          <w:color w:val="000000" w:themeColor="text1"/>
        </w:rPr>
      </w:pPr>
    </w:p>
    <w:p w14:paraId="2FD36B9C" w14:textId="77777777" w:rsidR="00A77517" w:rsidRDefault="00A77517" w:rsidP="00F777EA">
      <w:pPr>
        <w:pStyle w:val="NoSpacing"/>
        <w:framePr w:hSpace="0" w:wrap="auto" w:vAnchor="margin" w:xAlign="left" w:yAlign="inline"/>
        <w:suppressOverlap w:val="0"/>
        <w:rPr>
          <w:b w:val="0"/>
          <w:bCs/>
          <w:i w:val="0"/>
          <w:iCs/>
          <w:color w:val="000000" w:themeColor="text1"/>
        </w:rPr>
      </w:pPr>
    </w:p>
    <w:p w14:paraId="226EB128" w14:textId="07A46DE6" w:rsidR="00A77517" w:rsidRPr="005544AB" w:rsidRDefault="00A77517" w:rsidP="00A77517">
      <w:pPr>
        <w:pStyle w:val="NoSpacing"/>
        <w:framePr w:hSpace="0" w:wrap="auto" w:vAnchor="margin" w:xAlign="left" w:yAlign="inline"/>
        <w:suppressOverlap w:val="0"/>
        <w:jc w:val="center"/>
        <w:rPr>
          <w:i w:val="0"/>
          <w:iCs/>
          <w:color w:val="FF0000"/>
        </w:rPr>
      </w:pPr>
      <w:r w:rsidRPr="005544AB">
        <w:rPr>
          <w:i w:val="0"/>
          <w:iCs/>
          <w:color w:val="FF0000"/>
        </w:rPr>
        <w:t>Thursday – Ma</w:t>
      </w:r>
      <w:r>
        <w:rPr>
          <w:i w:val="0"/>
          <w:iCs/>
          <w:color w:val="FF0000"/>
        </w:rPr>
        <w:t>y</w:t>
      </w:r>
      <w:r w:rsidRPr="005544AB">
        <w:rPr>
          <w:i w:val="0"/>
          <w:iCs/>
          <w:color w:val="FF0000"/>
        </w:rPr>
        <w:t xml:space="preserve"> </w:t>
      </w:r>
      <w:r>
        <w:rPr>
          <w:i w:val="0"/>
          <w:iCs/>
          <w:color w:val="FF0000"/>
        </w:rPr>
        <w:t>8</w:t>
      </w:r>
      <w:r w:rsidRPr="005544AB">
        <w:rPr>
          <w:i w:val="0"/>
          <w:iCs/>
          <w:color w:val="FF0000"/>
        </w:rPr>
        <w:t>, 2025 @ 9:30 or upon adjournment</w:t>
      </w:r>
    </w:p>
    <w:p w14:paraId="0B8F0F58" w14:textId="77777777" w:rsidR="00A77517" w:rsidRPr="00F777EA" w:rsidRDefault="00A77517" w:rsidP="00A77517">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CDSS Overview </w:t>
      </w:r>
      <w:r>
        <w:rPr>
          <w:b w:val="0"/>
          <w:bCs/>
          <w:i w:val="0"/>
          <w:iCs/>
          <w:color w:val="000000" w:themeColor="text1"/>
        </w:rPr>
        <w:t xml:space="preserve"> • </w:t>
      </w:r>
      <w:r w:rsidRPr="00F777EA">
        <w:rPr>
          <w:b w:val="0"/>
          <w:bCs/>
          <w:i w:val="0"/>
          <w:iCs/>
          <w:color w:val="000000" w:themeColor="text1"/>
        </w:rPr>
        <w:t xml:space="preserve">CalFresh and Food Programs </w:t>
      </w:r>
      <w:r>
        <w:rPr>
          <w:b w:val="0"/>
          <w:bCs/>
          <w:i w:val="0"/>
          <w:iCs/>
          <w:color w:val="000000" w:themeColor="text1"/>
        </w:rPr>
        <w:t xml:space="preserve"> •</w:t>
      </w:r>
      <w:r w:rsidRPr="00F777EA">
        <w:rPr>
          <w:b w:val="0"/>
          <w:bCs/>
          <w:i w:val="0"/>
          <w:iCs/>
          <w:color w:val="000000" w:themeColor="text1"/>
        </w:rPr>
        <w:t xml:space="preserve">CalWORKs </w:t>
      </w:r>
      <w:r>
        <w:rPr>
          <w:b w:val="0"/>
          <w:bCs/>
          <w:i w:val="0"/>
          <w:iCs/>
          <w:color w:val="000000" w:themeColor="text1"/>
        </w:rPr>
        <w:t xml:space="preserve"> •</w:t>
      </w:r>
      <w:r w:rsidRPr="00F777EA">
        <w:rPr>
          <w:b w:val="0"/>
          <w:bCs/>
          <w:i w:val="0"/>
          <w:iCs/>
          <w:color w:val="000000" w:themeColor="text1"/>
        </w:rPr>
        <w:t xml:space="preserve">SUN Bucks </w:t>
      </w:r>
      <w:r>
        <w:rPr>
          <w:b w:val="0"/>
          <w:bCs/>
          <w:i w:val="0"/>
          <w:iCs/>
          <w:color w:val="000000" w:themeColor="text1"/>
        </w:rPr>
        <w:t xml:space="preserve">• </w:t>
      </w:r>
      <w:r w:rsidRPr="00F777EA">
        <w:rPr>
          <w:b w:val="0"/>
          <w:bCs/>
          <w:i w:val="0"/>
          <w:iCs/>
          <w:color w:val="000000" w:themeColor="text1"/>
        </w:rPr>
        <w:t>Automation</w:t>
      </w:r>
    </w:p>
    <w:p w14:paraId="7C3BEFE2" w14:textId="77777777" w:rsidR="00A77517" w:rsidRPr="00F777EA" w:rsidRDefault="00A77517" w:rsidP="00F777EA">
      <w:pPr>
        <w:pStyle w:val="NoSpacing"/>
        <w:framePr w:hSpace="0" w:wrap="auto" w:vAnchor="margin" w:xAlign="left" w:yAlign="inline"/>
        <w:suppressOverlap w:val="0"/>
        <w:rPr>
          <w:b w:val="0"/>
          <w:bCs/>
          <w:i w:val="0"/>
          <w:iCs/>
          <w:color w:val="000000" w:themeColor="text1"/>
        </w:rPr>
      </w:pPr>
    </w:p>
    <w:p w14:paraId="67BB7876" w14:textId="77777777" w:rsidR="00F777EA" w:rsidRPr="00B149D8" w:rsidRDefault="00F777EA" w:rsidP="00F777EA">
      <w:pPr>
        <w:pStyle w:val="NoSpacing"/>
        <w:framePr w:hSpace="0" w:wrap="auto" w:vAnchor="margin" w:xAlign="left" w:yAlign="inline"/>
        <w:suppressOverlap w:val="0"/>
        <w:rPr>
          <w:i w:val="0"/>
          <w:iCs/>
          <w:color w:val="000000" w:themeColor="text1"/>
        </w:rPr>
      </w:pPr>
    </w:p>
    <w:p w14:paraId="6D6855F0"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lastRenderedPageBreak/>
        <w:t>2025 TENTATIVE LEGISLATIVE CALENDAR</w:t>
      </w:r>
    </w:p>
    <w:p w14:paraId="56B5DA0A"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FIRST YEAR OF BIENNIUM</w:t>
      </w:r>
    </w:p>
    <w:p w14:paraId="197A833B"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2025–26 REGULAR CALENDAR</w:t>
      </w:r>
    </w:p>
    <w:p w14:paraId="0C0940DC" w14:textId="470431D4" w:rsidR="006424E9" w:rsidRPr="002C2AFD" w:rsidRDefault="006424E9" w:rsidP="006424E9">
      <w:pPr>
        <w:tabs>
          <w:tab w:val="left" w:pos="810"/>
        </w:tabs>
        <w:jc w:val="center"/>
        <w:rPr>
          <w:rFonts w:ascii="Century Gothic" w:eastAsia="Arial" w:hAnsi="Century Gothic" w:cs="Arial"/>
          <w:b/>
          <w:bCs/>
          <w:sz w:val="36"/>
          <w:szCs w:val="36"/>
        </w:rPr>
      </w:pPr>
    </w:p>
    <w:p w14:paraId="5A09E3E7"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 —Statutes take effect (Art. IV, Sec. 8(c)).</w:t>
      </w:r>
    </w:p>
    <w:p w14:paraId="487906A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6 —Legislature reconvenes (J.R. 51(a)(1)).</w:t>
      </w:r>
    </w:p>
    <w:p w14:paraId="660150E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10 —Budget bill must be submitted by Governor (Art. IV, Sec.</w:t>
      </w:r>
      <w:r>
        <w:rPr>
          <w:rFonts w:ascii="Century Gothic" w:eastAsia="Arial" w:hAnsi="Century Gothic" w:cs="Arial"/>
          <w:sz w:val="22"/>
          <w:szCs w:val="22"/>
        </w:rPr>
        <w:t xml:space="preserve"> </w:t>
      </w:r>
      <w:r w:rsidRPr="002C2AFD">
        <w:rPr>
          <w:rFonts w:ascii="Century Gothic" w:eastAsia="Arial" w:hAnsi="Century Gothic" w:cs="Arial"/>
          <w:sz w:val="22"/>
          <w:szCs w:val="22"/>
        </w:rPr>
        <w:t>12(a)).</w:t>
      </w:r>
    </w:p>
    <w:p w14:paraId="5B893050"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20 —Martin Luther King, Jr. Day observed.</w:t>
      </w:r>
    </w:p>
    <w:p w14:paraId="390F6613"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24 —Last day to submit bill requests to the Office of Legislative</w:t>
      </w:r>
      <w:r>
        <w:rPr>
          <w:rFonts w:ascii="Century Gothic" w:eastAsia="Arial" w:hAnsi="Century Gothic" w:cs="Arial"/>
          <w:sz w:val="22"/>
          <w:szCs w:val="22"/>
        </w:rPr>
        <w:t xml:space="preserve"> </w:t>
      </w:r>
      <w:r w:rsidRPr="002C2AFD">
        <w:rPr>
          <w:rFonts w:ascii="Century Gothic" w:eastAsia="Arial" w:hAnsi="Century Gothic" w:cs="Arial"/>
          <w:sz w:val="22"/>
          <w:szCs w:val="22"/>
        </w:rPr>
        <w:t>Counsel.</w:t>
      </w:r>
    </w:p>
    <w:p w14:paraId="1ECBA7CB"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Feb. 17 —Presidents’ Day observed.</w:t>
      </w:r>
    </w:p>
    <w:p w14:paraId="05F0D5C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Feb. 21 —Last day for bills to be introduced (J.R. 61(a)(1), J.R.</w:t>
      </w:r>
      <w:r>
        <w:rPr>
          <w:rFonts w:ascii="Century Gothic" w:eastAsia="Arial" w:hAnsi="Century Gothic" w:cs="Arial"/>
          <w:sz w:val="22"/>
          <w:szCs w:val="22"/>
        </w:rPr>
        <w:t xml:space="preserve"> </w:t>
      </w:r>
      <w:r w:rsidRPr="002C2AFD">
        <w:rPr>
          <w:rFonts w:ascii="Century Gothic" w:eastAsia="Arial" w:hAnsi="Century Gothic" w:cs="Arial"/>
          <w:sz w:val="22"/>
          <w:szCs w:val="22"/>
        </w:rPr>
        <w:t>54(a)).</w:t>
      </w:r>
    </w:p>
    <w:p w14:paraId="03456A77"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Mar. 31 —Cesar Chavez Day observed.</w:t>
      </w:r>
    </w:p>
    <w:p w14:paraId="19121BCB"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Apr. 10 —Spring Recess begins upon adjournment (J.R. 51(a)(2)).</w:t>
      </w:r>
    </w:p>
    <w:p w14:paraId="66C0F5F1"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Apr. 21 —Legislature reconvenes from Spring Recess (J.R. 51(a)(2)).</w:t>
      </w:r>
    </w:p>
    <w:p w14:paraId="13A7FC10"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 —Last day for policy committees to hear and report to fiscal</w:t>
      </w:r>
      <w:r>
        <w:rPr>
          <w:rFonts w:ascii="Century Gothic" w:eastAsia="Arial" w:hAnsi="Century Gothic" w:cs="Arial"/>
          <w:sz w:val="22"/>
          <w:szCs w:val="22"/>
        </w:rPr>
        <w:t xml:space="preserve"> </w:t>
      </w:r>
      <w:proofErr w:type="gramStart"/>
      <w:r w:rsidRPr="002C2AFD">
        <w:rPr>
          <w:rFonts w:ascii="Century Gothic" w:eastAsia="Arial" w:hAnsi="Century Gothic" w:cs="Arial"/>
          <w:sz w:val="22"/>
          <w:szCs w:val="22"/>
        </w:rPr>
        <w:t>committees</w:t>
      </w:r>
      <w:proofErr w:type="gramEnd"/>
      <w:r w:rsidRPr="002C2AFD">
        <w:rPr>
          <w:rFonts w:ascii="Century Gothic" w:eastAsia="Arial" w:hAnsi="Century Gothic" w:cs="Arial"/>
          <w:sz w:val="22"/>
          <w:szCs w:val="22"/>
        </w:rPr>
        <w:t xml:space="preserve"> fiscal bills introduced in their house (J.R.</w:t>
      </w:r>
      <w:r>
        <w:rPr>
          <w:rFonts w:ascii="Century Gothic" w:eastAsia="Arial" w:hAnsi="Century Gothic" w:cs="Arial"/>
          <w:sz w:val="22"/>
          <w:szCs w:val="22"/>
        </w:rPr>
        <w:t xml:space="preserve"> </w:t>
      </w:r>
      <w:r w:rsidRPr="002C2AFD">
        <w:rPr>
          <w:rFonts w:ascii="Century Gothic" w:eastAsia="Arial" w:hAnsi="Century Gothic" w:cs="Arial"/>
          <w:sz w:val="22"/>
          <w:szCs w:val="22"/>
        </w:rPr>
        <w:t>61(a)(2)).</w:t>
      </w:r>
    </w:p>
    <w:p w14:paraId="2E7DBFAA"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9 —Last day for policy committees to hear and report to the</w:t>
      </w:r>
    </w:p>
    <w:p w14:paraId="292EAC0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Floor nonfiscal bills introduced in their house (J.R.</w:t>
      </w:r>
      <w:r>
        <w:rPr>
          <w:rFonts w:ascii="Century Gothic" w:eastAsia="Arial" w:hAnsi="Century Gothic" w:cs="Arial"/>
          <w:sz w:val="22"/>
          <w:szCs w:val="22"/>
        </w:rPr>
        <w:t xml:space="preserve"> </w:t>
      </w:r>
      <w:r w:rsidRPr="002C2AFD">
        <w:rPr>
          <w:rFonts w:ascii="Century Gothic" w:eastAsia="Arial" w:hAnsi="Century Gothic" w:cs="Arial"/>
          <w:sz w:val="22"/>
          <w:szCs w:val="22"/>
        </w:rPr>
        <w:t>61(a)(3)).</w:t>
      </w:r>
    </w:p>
    <w:p w14:paraId="7E8A8F7C"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16 —Last day for policy committees to meet prior to June 9 (J.R.</w:t>
      </w:r>
      <w:r>
        <w:rPr>
          <w:rFonts w:ascii="Century Gothic" w:eastAsia="Arial" w:hAnsi="Century Gothic" w:cs="Arial"/>
          <w:sz w:val="22"/>
          <w:szCs w:val="22"/>
        </w:rPr>
        <w:t xml:space="preserve"> </w:t>
      </w:r>
      <w:r w:rsidRPr="002C2AFD">
        <w:rPr>
          <w:rFonts w:ascii="Century Gothic" w:eastAsia="Arial" w:hAnsi="Century Gothic" w:cs="Arial"/>
          <w:sz w:val="22"/>
          <w:szCs w:val="22"/>
        </w:rPr>
        <w:t>61(a)(4)).</w:t>
      </w:r>
    </w:p>
    <w:p w14:paraId="24AF8D6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23 —Last day for fiscal committees to hear and report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bills introduced in their house (J.R. 61(a)(5)). Last day</w:t>
      </w:r>
      <w:r>
        <w:rPr>
          <w:rFonts w:ascii="Century Gothic" w:eastAsia="Arial" w:hAnsi="Century Gothic" w:cs="Arial"/>
          <w:sz w:val="22"/>
          <w:szCs w:val="22"/>
        </w:rPr>
        <w:t xml:space="preserve"> </w:t>
      </w:r>
      <w:r w:rsidRPr="002C2AFD">
        <w:rPr>
          <w:rFonts w:ascii="Century Gothic" w:eastAsia="Arial" w:hAnsi="Century Gothic" w:cs="Arial"/>
          <w:sz w:val="22"/>
          <w:szCs w:val="22"/>
        </w:rPr>
        <w:t>for fiscal committees to meet prior to June 9 (J.R. 61(a)(6)).</w:t>
      </w:r>
    </w:p>
    <w:p w14:paraId="7DD127FF"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26 —Memorial Day observed.</w:t>
      </w:r>
    </w:p>
    <w:p w14:paraId="5BF8519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2-6 —Floor Session only. No committee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A.R. 77.2, and Conference Committees (J.R. 61(a)(7)).</w:t>
      </w:r>
    </w:p>
    <w:p w14:paraId="605E82FD"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6 —Last day for each house to pass bills introduced in that</w:t>
      </w:r>
      <w:r>
        <w:rPr>
          <w:rFonts w:ascii="Century Gothic" w:eastAsia="Arial" w:hAnsi="Century Gothic" w:cs="Arial"/>
          <w:sz w:val="22"/>
          <w:szCs w:val="22"/>
        </w:rPr>
        <w:t xml:space="preserve"> </w:t>
      </w:r>
      <w:r w:rsidRPr="002C2AFD">
        <w:rPr>
          <w:rFonts w:ascii="Century Gothic" w:eastAsia="Arial" w:hAnsi="Century Gothic" w:cs="Arial"/>
          <w:sz w:val="22"/>
          <w:szCs w:val="22"/>
        </w:rPr>
        <w:t>house (J.R. 61(a)(8)).</w:t>
      </w:r>
    </w:p>
    <w:p w14:paraId="24D41727"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9 —Committee meetings may resume (J.R. 61(a)(9)).</w:t>
      </w:r>
    </w:p>
    <w:p w14:paraId="7788F49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15 —Budget bill must be passed by midnight (Art. IV, Sec.</w:t>
      </w:r>
      <w:r>
        <w:rPr>
          <w:rFonts w:ascii="Century Gothic" w:eastAsia="Arial" w:hAnsi="Century Gothic" w:cs="Arial"/>
          <w:sz w:val="22"/>
          <w:szCs w:val="22"/>
        </w:rPr>
        <w:t xml:space="preserve"> </w:t>
      </w:r>
      <w:r w:rsidRPr="002C2AFD">
        <w:rPr>
          <w:rFonts w:ascii="Century Gothic" w:eastAsia="Arial" w:hAnsi="Century Gothic" w:cs="Arial"/>
          <w:sz w:val="22"/>
          <w:szCs w:val="22"/>
        </w:rPr>
        <w:t>12(c)(3)).</w:t>
      </w:r>
    </w:p>
    <w:p w14:paraId="5C1BC18F"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4 —Independence Day observed.</w:t>
      </w:r>
    </w:p>
    <w:p w14:paraId="2FDD6517"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18 —Last day for policy committees to hear and report bills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61(a)(10)). Summer Recess begins upon adjournment,</w:t>
      </w:r>
      <w:r>
        <w:rPr>
          <w:rFonts w:ascii="Century Gothic" w:eastAsia="Arial" w:hAnsi="Century Gothic" w:cs="Arial"/>
          <w:sz w:val="22"/>
          <w:szCs w:val="22"/>
        </w:rPr>
        <w:t xml:space="preserve"> </w:t>
      </w:r>
      <w:r w:rsidRPr="002C2AFD">
        <w:rPr>
          <w:rFonts w:ascii="Century Gothic" w:eastAsia="Arial" w:hAnsi="Century Gothic" w:cs="Arial"/>
          <w:sz w:val="22"/>
          <w:szCs w:val="22"/>
        </w:rPr>
        <w:t>provided Budget Bill has been passed (J.R. 51(a)(3)).</w:t>
      </w:r>
    </w:p>
    <w:p w14:paraId="5B7BEA8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18 —Legislature reconvenes from Summer Recess (J.R. 51(a)(3)).</w:t>
      </w:r>
    </w:p>
    <w:p w14:paraId="3BE1790A"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29 —Last day for fiscal committees to hear and report bills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(J.R. 61(a)(11)).</w:t>
      </w:r>
    </w:p>
    <w:p w14:paraId="53ED445B"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 —Labor Day observed.</w:t>
      </w:r>
    </w:p>
    <w:p w14:paraId="50643B1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2-12 —Floor session only. No committees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Assembly Rule 77.2, and Conference Committees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61(a)(12)).</w:t>
      </w:r>
    </w:p>
    <w:p w14:paraId="303BA7A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5 —Last day to amend on the Floor (J.R. 61(a)(13)).</w:t>
      </w:r>
    </w:p>
    <w:p w14:paraId="7B9B009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12 —Last day for each house to pass bills. (J.R. 61(a)(14)).</w:t>
      </w:r>
      <w:r>
        <w:rPr>
          <w:rFonts w:ascii="Century Gothic" w:eastAsia="Arial" w:hAnsi="Century Gothic" w:cs="Arial"/>
          <w:sz w:val="22"/>
          <w:szCs w:val="22"/>
        </w:rPr>
        <w:t xml:space="preserve"> </w:t>
      </w:r>
      <w:r w:rsidRPr="002C2AFD">
        <w:rPr>
          <w:rFonts w:ascii="Century Gothic" w:eastAsia="Arial" w:hAnsi="Century Gothic" w:cs="Arial"/>
          <w:sz w:val="22"/>
          <w:szCs w:val="22"/>
        </w:rPr>
        <w:t>Interim Recess begins upon adjournment (J.R. 51(a)(4)).</w:t>
      </w:r>
    </w:p>
    <w:p w14:paraId="04727BA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Oct. 12 —Last day for Governor to sign or veto bills passed by the</w:t>
      </w:r>
      <w:r>
        <w:rPr>
          <w:rFonts w:ascii="Century Gothic" w:eastAsia="Arial" w:hAnsi="Century Gothic" w:cs="Arial"/>
          <w:sz w:val="22"/>
          <w:szCs w:val="22"/>
        </w:rPr>
        <w:t xml:space="preserve"> </w:t>
      </w:r>
      <w:r w:rsidRPr="002C2AFD">
        <w:rPr>
          <w:rFonts w:ascii="Century Gothic" w:eastAsia="Arial" w:hAnsi="Century Gothic" w:cs="Arial"/>
          <w:sz w:val="22"/>
          <w:szCs w:val="22"/>
        </w:rPr>
        <w:t>Legislature before Sept. 12 and in the Governor’s possession</w:t>
      </w:r>
      <w:r>
        <w:rPr>
          <w:rFonts w:ascii="Century Gothic" w:eastAsia="Arial" w:hAnsi="Century Gothic" w:cs="Arial"/>
          <w:sz w:val="22"/>
          <w:szCs w:val="22"/>
        </w:rPr>
        <w:t xml:space="preserve"> </w:t>
      </w:r>
      <w:r w:rsidRPr="002C2AFD">
        <w:rPr>
          <w:rFonts w:ascii="Century Gothic" w:eastAsia="Arial" w:hAnsi="Century Gothic" w:cs="Arial"/>
          <w:sz w:val="22"/>
          <w:szCs w:val="22"/>
        </w:rPr>
        <w:t>on or after Sept. 12 (Art. IV, Sec. 10(b)(1)).</w:t>
      </w:r>
      <w:r>
        <w:rPr>
          <w:rFonts w:ascii="Century Gothic" w:eastAsia="Arial" w:hAnsi="Century Gothic" w:cs="Arial"/>
          <w:sz w:val="22"/>
          <w:szCs w:val="22"/>
        </w:rPr>
        <w:t xml:space="preserve"> </w:t>
      </w:r>
      <w:r w:rsidRPr="002C2AFD">
        <w:rPr>
          <w:rFonts w:ascii="Century Gothic" w:eastAsia="Arial" w:hAnsi="Century Gothic" w:cs="Arial"/>
          <w:sz w:val="22"/>
          <w:szCs w:val="22"/>
        </w:rPr>
        <w:t>2026</w:t>
      </w:r>
    </w:p>
    <w:p w14:paraId="36FF2EA8"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 —Statutes take effect (Art. IV, Sec. 8(c)).</w:t>
      </w:r>
    </w:p>
    <w:p w14:paraId="76ADAD35"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5 —Legislature reconvenes (J.R. 51(a)(4)).</w:t>
      </w:r>
    </w:p>
    <w:p w14:paraId="7FDAC3B6" w14:textId="77777777" w:rsidR="006424E9" w:rsidRDefault="006424E9" w:rsidP="006424E9">
      <w:pPr>
        <w:tabs>
          <w:tab w:val="left" w:pos="810"/>
        </w:tabs>
        <w:rPr>
          <w:rFonts w:ascii="Century Gothic" w:eastAsia="Arial" w:hAnsi="Century Gothic" w:cs="Arial"/>
          <w:sz w:val="22"/>
          <w:szCs w:val="22"/>
        </w:rPr>
      </w:pPr>
    </w:p>
    <w:p w14:paraId="51A28986" w14:textId="1E2FE637" w:rsidR="006424E9" w:rsidRPr="006424E9" w:rsidRDefault="006424E9" w:rsidP="006424E9">
      <w:pPr>
        <w:tabs>
          <w:tab w:val="left" w:pos="810"/>
        </w:tabs>
        <w:jc w:val="center"/>
        <w:rPr>
          <w:rFonts w:ascii="Century Gothic" w:eastAsia="Arial" w:hAnsi="Century Gothic" w:cs="Arial"/>
          <w:sz w:val="22"/>
          <w:szCs w:val="22"/>
        </w:rPr>
      </w:pPr>
      <w:r w:rsidRPr="002C2AFD">
        <w:rPr>
          <w:rFonts w:ascii="Century Gothic" w:eastAsia="Arial" w:hAnsi="Century Gothic" w:cs="Arial"/>
          <w:sz w:val="22"/>
          <w:szCs w:val="22"/>
        </w:rPr>
        <w:t>(SOME DATES INCLUDED IN THIS CALENDAR ARE SUBJECT TO CHANGE)</w:t>
      </w:r>
    </w:p>
    <w:p w14:paraId="6382AF65" w14:textId="77777777" w:rsidR="006424E9" w:rsidRDefault="006424E9" w:rsidP="006424E9">
      <w:pPr>
        <w:tabs>
          <w:tab w:val="left" w:pos="810"/>
        </w:tabs>
        <w:rPr>
          <w:rFonts w:ascii="Century Gothic" w:eastAsia="Arial" w:hAnsi="Century Gothic" w:cs="Arial"/>
          <w:b/>
          <w:bCs/>
          <w:sz w:val="36"/>
          <w:szCs w:val="36"/>
        </w:rPr>
      </w:pPr>
    </w:p>
    <w:p w14:paraId="278FAE1A" w14:textId="77777777" w:rsidR="006424E9" w:rsidRDefault="006424E9" w:rsidP="006424E9">
      <w:pPr>
        <w:tabs>
          <w:tab w:val="left" w:pos="810"/>
        </w:tabs>
        <w:rPr>
          <w:rFonts w:ascii="Century Gothic" w:eastAsia="Arial" w:hAnsi="Century Gothic" w:cs="Arial"/>
          <w:b/>
          <w:bCs/>
          <w:sz w:val="36"/>
          <w:szCs w:val="36"/>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4384" behindDoc="0" locked="0" layoutInCell="1" allowOverlap="1" wp14:anchorId="434915DF" wp14:editId="65D8DAD6">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4915DF" id="Text Box 4" o:spid="_x0000_s1028" type="#_x0000_t202" style="position:absolute;margin-left:2pt;margin-top:-12.05pt;width:494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" fillcolor="white [3201]" strokeweight=".5pt">
                <v:textbo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E16F150" w14:textId="77777777" w:rsidR="006424E9" w:rsidRPr="00202B0E" w:rsidRDefault="006424E9" w:rsidP="006424E9">
      <w:pPr>
        <w:tabs>
          <w:tab w:val="left" w:pos="810"/>
        </w:tabs>
      </w:pPr>
    </w:p>
    <w:p w14:paraId="61346A0B" w14:textId="77777777" w:rsidR="006424E9" w:rsidRPr="00C60238" w:rsidRDefault="006424E9" w:rsidP="008A3196">
      <w:pPr>
        <w:pStyle w:val="p2"/>
        <w:tabs>
          <w:tab w:val="left" w:pos="810"/>
        </w:tabs>
        <w:ind w:right="18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2D51BFC" w14:textId="77777777" w:rsidR="006424E9" w:rsidRPr="00474197" w:rsidRDefault="006424E9" w:rsidP="008A3196">
      <w:pPr>
        <w:widowControl w:val="0"/>
        <w:tabs>
          <w:tab w:val="left" w:pos="810"/>
        </w:tabs>
        <w:ind w:right="180"/>
        <w:rPr>
          <w:rFonts w:eastAsiaTheme="minorEastAsia"/>
          <w:b/>
          <w:bCs/>
          <w:sz w:val="20"/>
          <w:szCs w:val="20"/>
        </w:rPr>
      </w:pPr>
    </w:p>
    <w:p w14:paraId="349F7348" w14:textId="5A2996E0"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w:t>
      </w:r>
    </w:p>
    <w:p w14:paraId="641657BD" w14:textId="77777777" w:rsidR="006424E9" w:rsidRPr="00474197" w:rsidRDefault="006424E9" w:rsidP="008A3196">
      <w:pPr>
        <w:widowControl w:val="0"/>
        <w:tabs>
          <w:tab w:val="left" w:pos="810"/>
        </w:tabs>
        <w:ind w:right="180"/>
        <w:rPr>
          <w:rFonts w:eastAsiaTheme="minorEastAsia"/>
          <w:sz w:val="20"/>
          <w:szCs w:val="20"/>
        </w:rPr>
      </w:pPr>
    </w:p>
    <w:p w14:paraId="4830CB8C"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12FD8431" w14:textId="77777777" w:rsidR="006424E9" w:rsidRPr="00474197" w:rsidRDefault="006424E9" w:rsidP="008A3196">
      <w:pPr>
        <w:widowControl w:val="0"/>
        <w:tabs>
          <w:tab w:val="left" w:pos="810"/>
        </w:tabs>
        <w:ind w:right="180"/>
        <w:rPr>
          <w:rFonts w:eastAsiaTheme="minorEastAsia"/>
          <w:sz w:val="20"/>
          <w:szCs w:val="20"/>
        </w:rPr>
      </w:pPr>
    </w:p>
    <w:p w14:paraId="22C50679"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7B960C0C" w14:textId="77777777" w:rsidR="006424E9" w:rsidRPr="00474197" w:rsidRDefault="006424E9" w:rsidP="008A3196">
      <w:pPr>
        <w:widowControl w:val="0"/>
        <w:tabs>
          <w:tab w:val="left" w:pos="810"/>
        </w:tabs>
        <w:ind w:right="180"/>
        <w:rPr>
          <w:rFonts w:eastAsiaTheme="minorEastAsia"/>
          <w:sz w:val="20"/>
          <w:szCs w:val="20"/>
        </w:rPr>
      </w:pPr>
    </w:p>
    <w:p w14:paraId="46591C20"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6398C387" w14:textId="77777777" w:rsidR="006424E9" w:rsidRPr="00474197" w:rsidRDefault="006424E9" w:rsidP="006424E9">
      <w:pPr>
        <w:widowControl w:val="0"/>
        <w:tabs>
          <w:tab w:val="left" w:pos="810"/>
        </w:tabs>
        <w:rPr>
          <w:rFonts w:eastAsiaTheme="minorEastAsia"/>
          <w:sz w:val="20"/>
          <w:szCs w:val="20"/>
        </w:rPr>
      </w:pPr>
    </w:p>
    <w:p w14:paraId="7691EBF4"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Programs Covered</w:t>
      </w:r>
    </w:p>
    <w:p w14:paraId="5715EEA5" w14:textId="77777777" w:rsidR="006424E9" w:rsidRPr="00202B0E" w:rsidRDefault="006424E9" w:rsidP="006424E9">
      <w:pPr>
        <w:widowControl w:val="0"/>
        <w:shd w:val="clear" w:color="auto" w:fill="FFF2CC" w:themeFill="accent4" w:themeFillTint="33"/>
        <w:tabs>
          <w:tab w:val="left" w:pos="810"/>
        </w:tabs>
        <w:rPr>
          <w:rFonts w:eastAsiaTheme="minorEastAsia"/>
          <w:color w:val="000000" w:themeColor="text1"/>
          <w:sz w:val="20"/>
          <w:szCs w:val="20"/>
        </w:rPr>
      </w:pPr>
      <w:r w:rsidRPr="00474197">
        <w:rPr>
          <w:rFonts w:eastAsiaTheme="minorEastAsia"/>
          <w:color w:val="000000" w:themeColor="text1"/>
          <w:sz w:val="20"/>
          <w:szCs w:val="20"/>
        </w:rPr>
        <w:t>• CalWORKs</w:t>
      </w:r>
      <w:r>
        <w:rPr>
          <w:rFonts w:eastAsiaTheme="minorEastAsia"/>
          <w:color w:val="000000" w:themeColor="text1"/>
          <w:sz w:val="20"/>
          <w:szCs w:val="20"/>
        </w:rPr>
        <w:t xml:space="preserve"> </w:t>
      </w:r>
      <w:r w:rsidRPr="00474197">
        <w:rPr>
          <w:rFonts w:eastAsiaTheme="minorEastAsia"/>
          <w:color w:val="000000" w:themeColor="text1"/>
          <w:sz w:val="20"/>
          <w:szCs w:val="20"/>
        </w:rPr>
        <w:t>• Cash Assistance to Immigrants (CAPI)</w:t>
      </w:r>
      <w:r>
        <w:rPr>
          <w:rFonts w:eastAsiaTheme="minorEastAsia"/>
          <w:color w:val="000000" w:themeColor="text1"/>
          <w:sz w:val="20"/>
          <w:szCs w:val="20"/>
        </w:rPr>
        <w:t xml:space="preserve"> </w:t>
      </w:r>
      <w:r w:rsidRPr="00474197">
        <w:rPr>
          <w:rFonts w:eastAsiaTheme="minorEastAsia"/>
          <w:color w:val="000000" w:themeColor="text1"/>
          <w:sz w:val="20"/>
          <w:szCs w:val="20"/>
        </w:rPr>
        <w:t>• Child Care</w:t>
      </w:r>
      <w:r>
        <w:rPr>
          <w:rFonts w:eastAsiaTheme="minorEastAsia"/>
          <w:color w:val="000000" w:themeColor="text1"/>
          <w:sz w:val="20"/>
          <w:szCs w:val="20"/>
        </w:rPr>
        <w:t xml:space="preserve"> </w:t>
      </w:r>
      <w:r w:rsidRPr="00474197">
        <w:rPr>
          <w:rFonts w:eastAsiaTheme="minorEastAsia"/>
          <w:color w:val="000000" w:themeColor="text1"/>
          <w:sz w:val="20"/>
          <w:szCs w:val="20"/>
        </w:rPr>
        <w:t>• Child Support</w:t>
      </w:r>
      <w:r>
        <w:rPr>
          <w:rFonts w:eastAsiaTheme="minorEastAsia"/>
          <w:color w:val="000000" w:themeColor="text1"/>
          <w:sz w:val="20"/>
          <w:szCs w:val="20"/>
        </w:rPr>
        <w:t xml:space="preserve"> </w:t>
      </w:r>
      <w:r w:rsidRPr="00474197">
        <w:rPr>
          <w:rFonts w:eastAsiaTheme="minorEastAsia"/>
          <w:color w:val="000000" w:themeColor="text1"/>
          <w:sz w:val="20"/>
          <w:szCs w:val="20"/>
        </w:rPr>
        <w:t>• CalFresh, also known as Food Stamps or SNAP</w:t>
      </w:r>
      <w:r>
        <w:rPr>
          <w:rFonts w:eastAsiaTheme="minorEastAsia"/>
          <w:color w:val="000000" w:themeColor="text1"/>
          <w:sz w:val="20"/>
          <w:szCs w:val="20"/>
        </w:rPr>
        <w:t xml:space="preserve"> </w:t>
      </w: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r>
        <w:rPr>
          <w:rFonts w:eastAsiaTheme="minorEastAsia"/>
          <w:color w:val="000000" w:themeColor="text1"/>
          <w:sz w:val="20"/>
          <w:szCs w:val="20"/>
        </w:rPr>
        <w:t xml:space="preserve"> </w:t>
      </w:r>
      <w:r w:rsidRPr="00474197">
        <w:rPr>
          <w:rFonts w:eastAsiaTheme="minorEastAsia"/>
          <w:color w:val="262626"/>
          <w:sz w:val="20"/>
          <w:szCs w:val="20"/>
        </w:rPr>
        <w:t>• In-Home Supportive Services (IHSS)</w:t>
      </w:r>
      <w:r>
        <w:rPr>
          <w:rFonts w:eastAsiaTheme="minorEastAsia"/>
          <w:color w:val="000000" w:themeColor="text1"/>
          <w:sz w:val="20"/>
          <w:szCs w:val="20"/>
        </w:rPr>
        <w:t xml:space="preserve"> </w:t>
      </w:r>
      <w:r w:rsidRPr="00474197">
        <w:rPr>
          <w:rFonts w:eastAsiaTheme="minorEastAsia"/>
          <w:color w:val="262626"/>
          <w:sz w:val="20"/>
          <w:szCs w:val="20"/>
        </w:rPr>
        <w:t>• Medi-Cal</w:t>
      </w:r>
    </w:p>
    <w:p w14:paraId="7F710548" w14:textId="77777777" w:rsidR="006424E9" w:rsidRPr="00474197" w:rsidRDefault="006424E9" w:rsidP="006424E9">
      <w:pPr>
        <w:widowControl w:val="0"/>
        <w:shd w:val="clear" w:color="auto" w:fill="FFF2CC" w:themeFill="accent4" w:themeFillTint="33"/>
        <w:tabs>
          <w:tab w:val="left" w:pos="810"/>
        </w:tabs>
        <w:rPr>
          <w:rFonts w:eastAsiaTheme="minorEastAsia"/>
          <w:color w:val="262626"/>
          <w:sz w:val="20"/>
          <w:szCs w:val="20"/>
        </w:rPr>
      </w:pPr>
      <w:r w:rsidRPr="00474197">
        <w:rPr>
          <w:rFonts w:eastAsiaTheme="minorEastAsia"/>
          <w:color w:val="262626"/>
          <w:sz w:val="20"/>
          <w:szCs w:val="20"/>
        </w:rPr>
        <w:t>• Refugee Cash Assistance (RCA)</w:t>
      </w:r>
      <w:r>
        <w:rPr>
          <w:rFonts w:eastAsiaTheme="minorEastAsia"/>
          <w:color w:val="262626"/>
          <w:sz w:val="20"/>
          <w:szCs w:val="20"/>
        </w:rPr>
        <w:t xml:space="preserve"> </w:t>
      </w:r>
      <w:r w:rsidRPr="00474197">
        <w:rPr>
          <w:rFonts w:eastAsiaTheme="minorEastAsia"/>
          <w:color w:val="262626"/>
          <w:sz w:val="20"/>
          <w:szCs w:val="20"/>
        </w:rPr>
        <w:t>• Welfare Immigration </w:t>
      </w:r>
      <w:r>
        <w:rPr>
          <w:rFonts w:eastAsiaTheme="minorEastAsia"/>
          <w:color w:val="262626"/>
          <w:sz w:val="20"/>
          <w:szCs w:val="20"/>
        </w:rPr>
        <w:t xml:space="preserve"> </w:t>
      </w:r>
      <w:r w:rsidRPr="00474197">
        <w:rPr>
          <w:rFonts w:eastAsiaTheme="minorEastAsia"/>
          <w:color w:val="262626"/>
          <w:sz w:val="20"/>
          <w:szCs w:val="20"/>
        </w:rPr>
        <w:t>• SSI eligibility issues </w:t>
      </w:r>
      <w:r>
        <w:rPr>
          <w:rFonts w:eastAsiaTheme="minorEastAsia"/>
          <w:color w:val="262626"/>
          <w:sz w:val="20"/>
          <w:szCs w:val="20"/>
        </w:rPr>
        <w:t xml:space="preserve"> </w:t>
      </w: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2DE49717" w14:textId="77777777" w:rsidR="006424E9" w:rsidRDefault="006424E9" w:rsidP="006424E9">
      <w:pPr>
        <w:tabs>
          <w:tab w:val="left" w:pos="810"/>
        </w:tabs>
        <w:rPr>
          <w:rFonts w:eastAsiaTheme="minorEastAsia"/>
          <w:b/>
          <w:bCs/>
          <w:color w:val="00007D"/>
          <w:sz w:val="20"/>
          <w:szCs w:val="20"/>
        </w:rPr>
      </w:pPr>
    </w:p>
    <w:p w14:paraId="3585119E" w14:textId="77777777" w:rsidR="006424E9" w:rsidRPr="00A8142D" w:rsidRDefault="006424E9" w:rsidP="006424E9">
      <w:pPr>
        <w:tabs>
          <w:tab w:val="left" w:pos="810"/>
        </w:tabs>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4D01A015"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52671C9F"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8C1D52E"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r>
        <w:rPr>
          <w:rFonts w:eastAsiaTheme="minorEastAsia"/>
          <w:color w:val="262626"/>
          <w:sz w:val="20"/>
          <w:szCs w:val="20"/>
        </w:rPr>
        <w:t xml:space="preserve"> </w:t>
      </w:r>
      <w:r w:rsidRPr="00BA0109">
        <w:rPr>
          <w:rFonts w:eastAsiaTheme="minorEastAsia"/>
          <w:color w:val="262626"/>
          <w:sz w:val="20"/>
          <w:szCs w:val="20"/>
        </w:rPr>
        <w:t>- Legislative Advocacy</w:t>
      </w:r>
      <w:r>
        <w:rPr>
          <w:rFonts w:eastAsiaTheme="minorEastAsia"/>
          <w:color w:val="262626"/>
          <w:sz w:val="20"/>
          <w:szCs w:val="20"/>
        </w:rPr>
        <w:t xml:space="preserve"> </w:t>
      </w:r>
      <w:r w:rsidRPr="00BA0109">
        <w:rPr>
          <w:rFonts w:eastAsiaTheme="minorEastAsia"/>
          <w:color w:val="262626"/>
          <w:sz w:val="20"/>
          <w:szCs w:val="20"/>
        </w:rPr>
        <w:t>- Administrative Advocacy</w:t>
      </w:r>
    </w:p>
    <w:p w14:paraId="1F1C2240"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Co-counsel on administrative lawsuits. </w:t>
      </w:r>
      <w:r>
        <w:rPr>
          <w:rFonts w:eastAsiaTheme="minorEastAsia"/>
          <w:color w:val="262626"/>
          <w:sz w:val="20"/>
          <w:szCs w:val="20"/>
        </w:rPr>
        <w:t xml:space="preserve"> </w:t>
      </w:r>
      <w:r w:rsidRPr="00BA0109">
        <w:rPr>
          <w:rFonts w:eastAsiaTheme="minorEastAsia"/>
          <w:color w:val="262626"/>
          <w:sz w:val="20"/>
          <w:szCs w:val="20"/>
        </w:rPr>
        <w:t>- Client representation assistance at fair hearings.</w:t>
      </w:r>
    </w:p>
    <w:p w14:paraId="155AB13E" w14:textId="77777777" w:rsidR="006424E9" w:rsidRPr="00BA0109" w:rsidRDefault="006424E9" w:rsidP="006424E9">
      <w:pPr>
        <w:widowControl w:val="0"/>
        <w:tabs>
          <w:tab w:val="left" w:pos="810"/>
        </w:tabs>
        <w:rPr>
          <w:rFonts w:eastAsiaTheme="minorEastAsia"/>
          <w:color w:val="262626"/>
          <w:sz w:val="20"/>
          <w:szCs w:val="20"/>
        </w:rPr>
      </w:pPr>
    </w:p>
    <w:p w14:paraId="534E4FA5"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CCWRO Staff</w:t>
      </w:r>
    </w:p>
    <w:p w14:paraId="7E5248A6" w14:textId="438EDD0D"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1111 Howe Avenue, Suite 635, Sacramento, CA 95825-8661</w:t>
      </w:r>
    </w:p>
    <w:p w14:paraId="35BA1519"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Telephone – 916-736-0616 Fax- 916-736-2645</w:t>
      </w:r>
    </w:p>
    <w:p w14:paraId="3EC81F3F" w14:textId="77777777" w:rsidR="006424E9" w:rsidRPr="00BA0109" w:rsidRDefault="006424E9" w:rsidP="006424E9">
      <w:pPr>
        <w:widowControl w:val="0"/>
        <w:tabs>
          <w:tab w:val="left" w:pos="810"/>
        </w:tabs>
        <w:jc w:val="center"/>
        <w:outlineLvl w:val="0"/>
        <w:rPr>
          <w:rFonts w:eastAsiaTheme="minorEastAsia"/>
          <w:color w:val="00007D"/>
          <w:sz w:val="20"/>
          <w:szCs w:val="20"/>
        </w:rPr>
      </w:pPr>
    </w:p>
    <w:p w14:paraId="1E639273" w14:textId="77777777" w:rsidR="006424E9"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Kevin Aslanian, Executive Director</w:t>
      </w:r>
      <w:r w:rsidRPr="00A8142D">
        <w:rPr>
          <w:rFonts w:eastAsiaTheme="minorEastAsia"/>
          <w:color w:val="262626"/>
        </w:rPr>
        <w:t>, Legislative Advocate • Email:</w:t>
      </w:r>
      <w:hyperlink r:id="rId221" w:history="1">
        <w:r w:rsidRPr="00A8142D">
          <w:rPr>
            <w:rFonts w:eastAsiaTheme="minorEastAsia"/>
            <w:color w:val="386EFF"/>
          </w:rPr>
          <w:t>kevin.aslanian@ccwro.org</w:t>
        </w:r>
      </w:hyperlink>
      <w:r w:rsidRPr="00A8142D">
        <w:rPr>
          <w:rFonts w:eastAsiaTheme="minorEastAsia"/>
          <w:color w:val="262626"/>
        </w:rPr>
        <w:t xml:space="preserve"> </w:t>
      </w:r>
      <w:r>
        <w:rPr>
          <w:rFonts w:eastAsiaTheme="minorEastAsia"/>
          <w:color w:val="262626"/>
        </w:rPr>
        <w:t>–</w:t>
      </w:r>
      <w:r w:rsidRPr="00A8142D">
        <w:rPr>
          <w:rFonts w:eastAsiaTheme="minorEastAsia"/>
          <w:color w:val="262626"/>
        </w:rPr>
        <w:t xml:space="preserve"> </w:t>
      </w:r>
    </w:p>
    <w:p w14:paraId="6CF60218"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color w:val="262626"/>
        </w:rPr>
        <w:t>Cell Phone: 916-712-0071</w:t>
      </w:r>
    </w:p>
    <w:p w14:paraId="34BB3507" w14:textId="77777777" w:rsidR="006424E9" w:rsidRPr="00A8142D" w:rsidRDefault="006424E9" w:rsidP="006424E9">
      <w:pPr>
        <w:widowControl w:val="0"/>
        <w:tabs>
          <w:tab w:val="left" w:pos="810"/>
        </w:tabs>
        <w:rPr>
          <w:rFonts w:eastAsiaTheme="minorEastAsia"/>
          <w:color w:val="262626"/>
        </w:rPr>
      </w:pPr>
    </w:p>
    <w:p w14:paraId="0CEE0D03"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Luan Huynh, Chief Deputy</w:t>
      </w:r>
      <w:r>
        <w:rPr>
          <w:rFonts w:eastAsiaTheme="minorEastAsia"/>
          <w:b/>
          <w:bCs/>
          <w:color w:val="262626"/>
        </w:rPr>
        <w:t xml:space="preserve"> Director</w:t>
      </w:r>
      <w:r w:rsidRPr="00A8142D">
        <w:rPr>
          <w:rFonts w:eastAsiaTheme="minorEastAsia"/>
          <w:b/>
          <w:bCs/>
          <w:color w:val="262626"/>
        </w:rPr>
        <w:t>, Email: luan.huynh@ccwro.org</w:t>
      </w:r>
      <w:r w:rsidRPr="00A8142D">
        <w:rPr>
          <w:rFonts w:eastAsiaTheme="minorEastAsia"/>
          <w:color w:val="262626"/>
        </w:rPr>
        <w:t xml:space="preserve"> </w:t>
      </w:r>
    </w:p>
    <w:p w14:paraId="2375D9CC" w14:textId="77777777" w:rsidR="006424E9" w:rsidRPr="00A8142D" w:rsidRDefault="006424E9" w:rsidP="006424E9">
      <w:pPr>
        <w:widowControl w:val="0"/>
        <w:tabs>
          <w:tab w:val="left" w:pos="810"/>
        </w:tabs>
        <w:outlineLvl w:val="0"/>
        <w:rPr>
          <w:rFonts w:eastAsiaTheme="minorEastAsia"/>
          <w:color w:val="262626"/>
        </w:rPr>
      </w:pPr>
    </w:p>
    <w:p w14:paraId="7B31394D"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Grace Galligher, Directing Attorney ,</w:t>
      </w:r>
      <w:r>
        <w:rPr>
          <w:rFonts w:eastAsiaTheme="minorEastAsia"/>
          <w:b/>
          <w:bCs/>
          <w:color w:val="262626"/>
        </w:rPr>
        <w:t xml:space="preserve"> </w:t>
      </w:r>
      <w:r w:rsidRPr="00A8142D">
        <w:rPr>
          <w:rFonts w:eastAsiaTheme="minorEastAsia"/>
          <w:color w:val="262626"/>
        </w:rPr>
        <w:t>Public Benefits • Emil:  </w:t>
      </w:r>
      <w:hyperlink r:id="rId222" w:history="1">
        <w:r w:rsidRPr="00A8142D">
          <w:rPr>
            <w:rStyle w:val="Hyperlink"/>
            <w:rFonts w:eastAsiaTheme="minorEastAsia"/>
            <w:u w:val="none"/>
          </w:rPr>
          <w:t>grace.galligher@ccwro.org</w:t>
        </w:r>
      </w:hyperlink>
    </w:p>
    <w:p w14:paraId="2A704924" w14:textId="77777777" w:rsidR="006424E9" w:rsidRPr="00A8142D" w:rsidRDefault="006424E9" w:rsidP="006424E9">
      <w:pPr>
        <w:widowControl w:val="0"/>
        <w:tabs>
          <w:tab w:val="left" w:pos="810"/>
        </w:tabs>
        <w:outlineLvl w:val="0"/>
        <w:rPr>
          <w:rFonts w:eastAsiaTheme="minorEastAsia"/>
          <w:color w:val="262626"/>
        </w:rPr>
      </w:pPr>
    </w:p>
    <w:p w14:paraId="30B2C1D2" w14:textId="77777777" w:rsidR="006424E9" w:rsidRPr="00945BC8"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 xml:space="preserve">Andrés Holguin-Flores, Staff Attorney - </w:t>
      </w:r>
      <w:r w:rsidRPr="00A8142D">
        <w:rPr>
          <w:rFonts w:eastAsiaTheme="minorEastAsia"/>
          <w:color w:val="262626"/>
        </w:rPr>
        <w:t>Public Benefits</w:t>
      </w:r>
      <w:r>
        <w:rPr>
          <w:rFonts w:eastAsiaTheme="minorEastAsia"/>
          <w:color w:val="262626"/>
        </w:rPr>
        <w:t xml:space="preserve"> </w:t>
      </w:r>
      <w:r w:rsidRPr="00A8142D">
        <w:rPr>
          <w:rFonts w:eastAsiaTheme="minorEastAsia"/>
          <w:color w:val="262626"/>
        </w:rPr>
        <w:t xml:space="preserve">• Email: </w:t>
      </w:r>
      <w:hyperlink r:id="rId223" w:history="1">
        <w:r w:rsidRPr="00A8142D">
          <w:rPr>
            <w:rStyle w:val="Hyperlink"/>
            <w:rFonts w:eastAsiaTheme="minorEastAsia"/>
          </w:rPr>
          <w:t>andres.holguin-flores@ccwro.org</w:t>
        </w:r>
      </w:hyperlink>
    </w:p>
    <w:p w14:paraId="54C263AA" w14:textId="77777777" w:rsidR="006424E9" w:rsidRPr="00A8142D" w:rsidRDefault="006424E9" w:rsidP="006424E9">
      <w:pPr>
        <w:widowControl w:val="0"/>
        <w:tabs>
          <w:tab w:val="left" w:pos="810"/>
        </w:tabs>
        <w:outlineLvl w:val="0"/>
        <w:rPr>
          <w:rFonts w:eastAsiaTheme="minorEastAsia"/>
          <w:color w:val="262626"/>
        </w:rPr>
      </w:pPr>
    </w:p>
    <w:p w14:paraId="40764A73" w14:textId="77777777" w:rsidR="006424E9"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Heather Willoughby, Program Analyst -</w:t>
      </w:r>
      <w:r w:rsidRPr="00A8142D">
        <w:rPr>
          <w:rFonts w:eastAsiaTheme="minorEastAsia"/>
          <w:color w:val="262626"/>
        </w:rPr>
        <w:t>Homeless Prevention Public Benefits Programs</w:t>
      </w:r>
      <w:r w:rsidRPr="00A8142D">
        <w:rPr>
          <w:rFonts w:eastAsiaTheme="minorEastAsia"/>
          <w:b/>
          <w:bCs/>
          <w:color w:val="262626"/>
        </w:rPr>
        <w:t xml:space="preserve"> </w:t>
      </w:r>
    </w:p>
    <w:p w14:paraId="1512E184" w14:textId="77777777" w:rsidR="006424E9" w:rsidRDefault="006424E9" w:rsidP="006424E9">
      <w:pPr>
        <w:widowControl w:val="0"/>
        <w:shd w:val="clear" w:color="auto" w:fill="FFF2CC" w:themeFill="accent4" w:themeFillTint="33"/>
        <w:tabs>
          <w:tab w:val="left" w:pos="810"/>
        </w:tabs>
        <w:outlineLvl w:val="0"/>
      </w:pPr>
      <w:r w:rsidRPr="00A8142D">
        <w:rPr>
          <w:rFonts w:eastAsiaTheme="minorEastAsia"/>
          <w:color w:val="262626"/>
        </w:rPr>
        <w:t xml:space="preserve">• Email: </w:t>
      </w:r>
      <w:hyperlink r:id="rId224" w:history="1">
        <w:r w:rsidRPr="00A52CB5">
          <w:rPr>
            <w:rStyle w:val="Hyperlink"/>
          </w:rPr>
          <w:t>heather.willoughby@ccwro.org</w:t>
        </w:r>
      </w:hyperlink>
    </w:p>
    <w:p w14:paraId="72DD9342" w14:textId="77777777" w:rsidR="008A3196" w:rsidRDefault="008A3196" w:rsidP="008A3196">
      <w:pPr>
        <w:pStyle w:val="NoSpacing"/>
        <w:framePr w:hSpace="0" w:wrap="auto" w:vAnchor="margin" w:xAlign="left" w:yAlign="inline"/>
        <w:suppressOverlap w:val="0"/>
        <w:rPr>
          <w:rFonts w:eastAsiaTheme="minorEastAsia"/>
          <w:color w:val="262626"/>
        </w:rPr>
      </w:pPr>
    </w:p>
    <w:p w14:paraId="1B62F753" w14:textId="288E36EB" w:rsidR="004A1FAB" w:rsidRPr="008A3196" w:rsidRDefault="006424E9" w:rsidP="008A3196">
      <w:pPr>
        <w:pStyle w:val="NoSpacing"/>
        <w:framePr w:hSpace="0" w:wrap="auto" w:vAnchor="margin" w:xAlign="left" w:yAlign="inline"/>
        <w:shd w:val="clear" w:color="auto" w:fill="FFF2CC" w:themeFill="accent4" w:themeFillTint="33"/>
        <w:ind w:right="0"/>
        <w:suppressOverlap w:val="0"/>
        <w:rPr>
          <w:b w:val="0"/>
          <w:i w:val="0"/>
        </w:rPr>
      </w:pPr>
      <w:r w:rsidRPr="008A3196">
        <w:rPr>
          <w:rFonts w:eastAsiaTheme="minorEastAsia"/>
          <w:i w:val="0"/>
          <w:color w:val="262626"/>
        </w:rPr>
        <w:t>Daphne Macklin, Research Advocate</w:t>
      </w:r>
      <w:r w:rsidRPr="00A8142D">
        <w:rPr>
          <w:rFonts w:eastAsiaTheme="minorEastAsia"/>
          <w:color w:val="262626"/>
        </w:rPr>
        <w:t xml:space="preserve"> - </w:t>
      </w:r>
      <w:r w:rsidRPr="008A3196">
        <w:rPr>
          <w:rFonts w:eastAsiaTheme="minorEastAsia"/>
          <w:b w:val="0"/>
          <w:i w:val="0"/>
          <w:color w:val="262626"/>
        </w:rPr>
        <w:t xml:space="preserve">Public Benefits • Email: </w:t>
      </w:r>
      <w:hyperlink r:id="rId225" w:history="1">
        <w:r w:rsidRPr="008A3196">
          <w:rPr>
            <w:rStyle w:val="Hyperlink"/>
            <w:rFonts w:eastAsiaTheme="minorEastAsia"/>
            <w:b w:val="0"/>
            <w:i w:val="0"/>
          </w:rPr>
          <w:t>daphne.macklin@cccwro.org</w:t>
        </w:r>
      </w:hyperlink>
    </w:p>
    <w:p w14:paraId="0B6D9051" w14:textId="77777777" w:rsidR="004A1FAB" w:rsidRDefault="004A1FAB" w:rsidP="00202B0E"/>
    <w:p w14:paraId="11C41C7F" w14:textId="5D251606" w:rsidR="004A1FAB" w:rsidRDefault="004A1FAB" w:rsidP="004A1FAB">
      <w:pPr>
        <w:framePr w:hSpace="180" w:wrap="around" w:vAnchor="text" w:hAnchor="text" w:x="-450" w:y="1"/>
        <w:suppressOverlap/>
        <w:rPr>
          <w:b/>
        </w:rPr>
      </w:pPr>
    </w:p>
    <w:p w14:paraId="532956A9" w14:textId="77777777" w:rsidR="00B26550" w:rsidRDefault="00B26550" w:rsidP="00202B0E">
      <w:pPr>
        <w:sectPr w:rsidR="00B26550" w:rsidSect="00CA6DEF">
          <w:footerReference w:type="default" r:id="rId226"/>
          <w:type w:val="continuous"/>
          <w:pgSz w:w="12240" w:h="15840"/>
          <w:pgMar w:top="1440" w:right="1080" w:bottom="1440" w:left="1080" w:header="720" w:footer="720" w:gutter="0"/>
          <w:cols w:space="720"/>
        </w:sectPr>
      </w:pPr>
    </w:p>
    <w:p w14:paraId="63ABB391" w14:textId="14E9B223" w:rsidR="00BF1A46" w:rsidRPr="00FC34CC" w:rsidRDefault="00BF1A46" w:rsidP="006424E9">
      <w:pPr>
        <w:widowControl w:val="0"/>
        <w:shd w:val="clear" w:color="auto" w:fill="FFF2CC" w:themeFill="accent4" w:themeFillTint="33"/>
        <w:tabs>
          <w:tab w:val="left" w:pos="810"/>
        </w:tabs>
        <w:outlineLvl w:val="0"/>
        <w:rPr>
          <w:rFonts w:eastAsiaTheme="minorEastAsia"/>
          <w:b/>
          <w:color w:val="262626"/>
        </w:rPr>
      </w:pPr>
    </w:p>
    <w:sectPr w:rsidR="00BF1A46" w:rsidRPr="00FC34CC" w:rsidSect="00CA6DEF">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739F7D" w14:textId="77777777" w:rsidR="00317F44" w:rsidRDefault="00317F44">
      <w:r>
        <w:separator/>
      </w:r>
    </w:p>
  </w:endnote>
  <w:endnote w:type="continuationSeparator" w:id="0">
    <w:p w14:paraId="2C1F6424" w14:textId="77777777" w:rsidR="00317F44" w:rsidRDefault="00317F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4C3C8B62"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C2AFD">
      <w:rPr>
        <w:rFonts w:ascii="Century Schoolbook" w:hAnsi="Century Schoolbook" w:cs="Arial"/>
        <w:bCs/>
        <w:color w:val="000000" w:themeColor="text1"/>
        <w:sz w:val="20"/>
        <w:szCs w:val="20"/>
      </w:rPr>
      <w:t>5</w:t>
    </w:r>
    <w:r>
      <w:rPr>
        <w:rFonts w:ascii="Century Schoolbook" w:hAnsi="Century Schoolbook" w:cs="Arial"/>
        <w:bCs/>
        <w:color w:val="000000" w:themeColor="text1"/>
        <w:sz w:val="20"/>
        <w:szCs w:val="20"/>
      </w:rPr>
      <w:t>-0</w:t>
    </w:r>
    <w:r w:rsidR="00BD4AB3">
      <w:rPr>
        <w:rFonts w:ascii="Century Schoolbook" w:hAnsi="Century Schoolbook" w:cs="Arial"/>
        <w:bCs/>
        <w:color w:val="000000" w:themeColor="text1"/>
        <w:sz w:val="20"/>
        <w:szCs w:val="20"/>
      </w:rPr>
      <w:t>3</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B81F08" w14:textId="77777777" w:rsidR="00317F44" w:rsidRDefault="00317F44">
      <w:r>
        <w:separator/>
      </w:r>
    </w:p>
  </w:footnote>
  <w:footnote w:type="continuationSeparator" w:id="0">
    <w:p w14:paraId="1D56E5DF" w14:textId="77777777" w:rsidR="00317F44" w:rsidRDefault="00317F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3"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6"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7"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1"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6"/>
  </w:num>
  <w:num w:numId="2" w16cid:durableId="2044748863">
    <w:abstractNumId w:val="10"/>
  </w:num>
  <w:num w:numId="3" w16cid:durableId="1944023055">
    <w:abstractNumId w:val="5"/>
  </w:num>
  <w:num w:numId="4" w16cid:durableId="2118526159">
    <w:abstractNumId w:val="2"/>
  </w:num>
  <w:num w:numId="5" w16cid:durableId="710963050">
    <w:abstractNumId w:val="3"/>
  </w:num>
  <w:num w:numId="6" w16cid:durableId="416486195">
    <w:abstractNumId w:val="9"/>
  </w:num>
  <w:num w:numId="7" w16cid:durableId="189539731">
    <w:abstractNumId w:val="4"/>
  </w:num>
  <w:num w:numId="8" w16cid:durableId="20059113">
    <w:abstractNumId w:val="8"/>
  </w:num>
  <w:num w:numId="9" w16cid:durableId="58986088">
    <w:abstractNumId w:val="11"/>
  </w:num>
  <w:num w:numId="10" w16cid:durableId="2027779576">
    <w:abstractNumId w:val="1"/>
  </w:num>
  <w:num w:numId="11" w16cid:durableId="1545605351">
    <w:abstractNumId w:val="7"/>
  </w:num>
  <w:num w:numId="12" w16cid:durableId="13110550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US" w:vendorID="64" w:dllVersion="0" w:nlCheck="1" w:checkStyle="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7E5E"/>
    <w:rsid w:val="00010968"/>
    <w:rsid w:val="0001378D"/>
    <w:rsid w:val="00013F2C"/>
    <w:rsid w:val="00013F7E"/>
    <w:rsid w:val="00015311"/>
    <w:rsid w:val="0001606F"/>
    <w:rsid w:val="000175FE"/>
    <w:rsid w:val="00017824"/>
    <w:rsid w:val="00017C6F"/>
    <w:rsid w:val="0002151A"/>
    <w:rsid w:val="0002271B"/>
    <w:rsid w:val="00023048"/>
    <w:rsid w:val="00023584"/>
    <w:rsid w:val="00024028"/>
    <w:rsid w:val="00024194"/>
    <w:rsid w:val="000347DB"/>
    <w:rsid w:val="00035854"/>
    <w:rsid w:val="0004389B"/>
    <w:rsid w:val="000443C6"/>
    <w:rsid w:val="0004784E"/>
    <w:rsid w:val="000535FA"/>
    <w:rsid w:val="00054257"/>
    <w:rsid w:val="000624C8"/>
    <w:rsid w:val="000654AF"/>
    <w:rsid w:val="00077DCC"/>
    <w:rsid w:val="0008069C"/>
    <w:rsid w:val="0008737F"/>
    <w:rsid w:val="00090ABC"/>
    <w:rsid w:val="00092281"/>
    <w:rsid w:val="000937EB"/>
    <w:rsid w:val="000A18FA"/>
    <w:rsid w:val="000A20CF"/>
    <w:rsid w:val="000B5B73"/>
    <w:rsid w:val="000C5FDD"/>
    <w:rsid w:val="000D0EE5"/>
    <w:rsid w:val="000D3A19"/>
    <w:rsid w:val="000D79F5"/>
    <w:rsid w:val="000E0A55"/>
    <w:rsid w:val="000E2AD4"/>
    <w:rsid w:val="000F2117"/>
    <w:rsid w:val="000F36AD"/>
    <w:rsid w:val="000F41A3"/>
    <w:rsid w:val="000F4975"/>
    <w:rsid w:val="000F6570"/>
    <w:rsid w:val="000F712A"/>
    <w:rsid w:val="00100820"/>
    <w:rsid w:val="00101FD4"/>
    <w:rsid w:val="00104EE2"/>
    <w:rsid w:val="0010662C"/>
    <w:rsid w:val="0011391A"/>
    <w:rsid w:val="00115E20"/>
    <w:rsid w:val="001219CC"/>
    <w:rsid w:val="00124576"/>
    <w:rsid w:val="001252DE"/>
    <w:rsid w:val="00125D12"/>
    <w:rsid w:val="0012704E"/>
    <w:rsid w:val="00132640"/>
    <w:rsid w:val="00133998"/>
    <w:rsid w:val="001340ED"/>
    <w:rsid w:val="00136E53"/>
    <w:rsid w:val="00141284"/>
    <w:rsid w:val="001439D3"/>
    <w:rsid w:val="00144DDA"/>
    <w:rsid w:val="0014770D"/>
    <w:rsid w:val="0015323F"/>
    <w:rsid w:val="00162DC6"/>
    <w:rsid w:val="00164BC5"/>
    <w:rsid w:val="00172A44"/>
    <w:rsid w:val="00177627"/>
    <w:rsid w:val="00177ADD"/>
    <w:rsid w:val="0018190E"/>
    <w:rsid w:val="00193133"/>
    <w:rsid w:val="001957D5"/>
    <w:rsid w:val="00197639"/>
    <w:rsid w:val="001B0DC1"/>
    <w:rsid w:val="001B5EE1"/>
    <w:rsid w:val="001B6C22"/>
    <w:rsid w:val="001C1497"/>
    <w:rsid w:val="001C50B6"/>
    <w:rsid w:val="001D0077"/>
    <w:rsid w:val="001D089C"/>
    <w:rsid w:val="001D568C"/>
    <w:rsid w:val="001D5BAF"/>
    <w:rsid w:val="001E0119"/>
    <w:rsid w:val="001E7849"/>
    <w:rsid w:val="001F437B"/>
    <w:rsid w:val="001F65E0"/>
    <w:rsid w:val="00201066"/>
    <w:rsid w:val="00202634"/>
    <w:rsid w:val="00202B0E"/>
    <w:rsid w:val="00204CBD"/>
    <w:rsid w:val="00205791"/>
    <w:rsid w:val="0020686A"/>
    <w:rsid w:val="00206A86"/>
    <w:rsid w:val="00211780"/>
    <w:rsid w:val="002126CC"/>
    <w:rsid w:val="00212996"/>
    <w:rsid w:val="0021735A"/>
    <w:rsid w:val="002174FD"/>
    <w:rsid w:val="00221275"/>
    <w:rsid w:val="002212BC"/>
    <w:rsid w:val="00221828"/>
    <w:rsid w:val="002222D9"/>
    <w:rsid w:val="00223DB8"/>
    <w:rsid w:val="002247A7"/>
    <w:rsid w:val="00224B97"/>
    <w:rsid w:val="002271D7"/>
    <w:rsid w:val="002316BC"/>
    <w:rsid w:val="00234BA9"/>
    <w:rsid w:val="00234D8B"/>
    <w:rsid w:val="0024265F"/>
    <w:rsid w:val="0024309C"/>
    <w:rsid w:val="0024356A"/>
    <w:rsid w:val="00247525"/>
    <w:rsid w:val="00247A75"/>
    <w:rsid w:val="00250B1B"/>
    <w:rsid w:val="00262BD5"/>
    <w:rsid w:val="00266EA6"/>
    <w:rsid w:val="002704C2"/>
    <w:rsid w:val="002704DC"/>
    <w:rsid w:val="002923CF"/>
    <w:rsid w:val="00292E63"/>
    <w:rsid w:val="002945A0"/>
    <w:rsid w:val="002949B8"/>
    <w:rsid w:val="00294F03"/>
    <w:rsid w:val="002959EA"/>
    <w:rsid w:val="00296AF3"/>
    <w:rsid w:val="00296DF5"/>
    <w:rsid w:val="002A0EE7"/>
    <w:rsid w:val="002A1B16"/>
    <w:rsid w:val="002A1F22"/>
    <w:rsid w:val="002A2031"/>
    <w:rsid w:val="002A7460"/>
    <w:rsid w:val="002A790F"/>
    <w:rsid w:val="002B0E10"/>
    <w:rsid w:val="002B1363"/>
    <w:rsid w:val="002B1764"/>
    <w:rsid w:val="002B3195"/>
    <w:rsid w:val="002B579A"/>
    <w:rsid w:val="002B58A0"/>
    <w:rsid w:val="002C1E5B"/>
    <w:rsid w:val="002C2AFD"/>
    <w:rsid w:val="002C45A4"/>
    <w:rsid w:val="002D0684"/>
    <w:rsid w:val="002D67D7"/>
    <w:rsid w:val="002E38CE"/>
    <w:rsid w:val="002E632F"/>
    <w:rsid w:val="002E6517"/>
    <w:rsid w:val="002F04FB"/>
    <w:rsid w:val="002F343E"/>
    <w:rsid w:val="002F52A9"/>
    <w:rsid w:val="002F58CA"/>
    <w:rsid w:val="002F66EB"/>
    <w:rsid w:val="002F67EC"/>
    <w:rsid w:val="003003A3"/>
    <w:rsid w:val="0030077E"/>
    <w:rsid w:val="0030119C"/>
    <w:rsid w:val="0030260C"/>
    <w:rsid w:val="00304909"/>
    <w:rsid w:val="00305488"/>
    <w:rsid w:val="00310E88"/>
    <w:rsid w:val="00311AE1"/>
    <w:rsid w:val="00314541"/>
    <w:rsid w:val="00317F44"/>
    <w:rsid w:val="00322BC8"/>
    <w:rsid w:val="00322D7C"/>
    <w:rsid w:val="003266EA"/>
    <w:rsid w:val="00331366"/>
    <w:rsid w:val="0033367D"/>
    <w:rsid w:val="00343911"/>
    <w:rsid w:val="00345EE0"/>
    <w:rsid w:val="0035071A"/>
    <w:rsid w:val="003521D5"/>
    <w:rsid w:val="00352A55"/>
    <w:rsid w:val="003536F2"/>
    <w:rsid w:val="00360E74"/>
    <w:rsid w:val="00366831"/>
    <w:rsid w:val="00366F4A"/>
    <w:rsid w:val="00367FBE"/>
    <w:rsid w:val="0037250B"/>
    <w:rsid w:val="00375E6F"/>
    <w:rsid w:val="0037678C"/>
    <w:rsid w:val="00382062"/>
    <w:rsid w:val="003840CA"/>
    <w:rsid w:val="003854E7"/>
    <w:rsid w:val="0039450B"/>
    <w:rsid w:val="003A52C0"/>
    <w:rsid w:val="003B0A5B"/>
    <w:rsid w:val="003B3F16"/>
    <w:rsid w:val="003B72AF"/>
    <w:rsid w:val="003C052A"/>
    <w:rsid w:val="003C20A8"/>
    <w:rsid w:val="003C2B1A"/>
    <w:rsid w:val="003C3971"/>
    <w:rsid w:val="003C73FB"/>
    <w:rsid w:val="003D441B"/>
    <w:rsid w:val="003D48AD"/>
    <w:rsid w:val="003D5117"/>
    <w:rsid w:val="003D5214"/>
    <w:rsid w:val="003E0945"/>
    <w:rsid w:val="003E1286"/>
    <w:rsid w:val="003E1643"/>
    <w:rsid w:val="003F57D7"/>
    <w:rsid w:val="003F68B9"/>
    <w:rsid w:val="00402FE1"/>
    <w:rsid w:val="0040587F"/>
    <w:rsid w:val="00425A77"/>
    <w:rsid w:val="00427743"/>
    <w:rsid w:val="00432AE5"/>
    <w:rsid w:val="00435184"/>
    <w:rsid w:val="004415A1"/>
    <w:rsid w:val="00444595"/>
    <w:rsid w:val="004513F8"/>
    <w:rsid w:val="00454746"/>
    <w:rsid w:val="00466C40"/>
    <w:rsid w:val="004738D9"/>
    <w:rsid w:val="00485D69"/>
    <w:rsid w:val="004904F1"/>
    <w:rsid w:val="00490893"/>
    <w:rsid w:val="00490ACB"/>
    <w:rsid w:val="00491A49"/>
    <w:rsid w:val="00492A71"/>
    <w:rsid w:val="00493000"/>
    <w:rsid w:val="0049492E"/>
    <w:rsid w:val="004A031E"/>
    <w:rsid w:val="004A05D5"/>
    <w:rsid w:val="004A1CF0"/>
    <w:rsid w:val="004A1F53"/>
    <w:rsid w:val="004A1FAB"/>
    <w:rsid w:val="004A3872"/>
    <w:rsid w:val="004A7000"/>
    <w:rsid w:val="004A7239"/>
    <w:rsid w:val="004B16DF"/>
    <w:rsid w:val="004B63C4"/>
    <w:rsid w:val="004D0A71"/>
    <w:rsid w:val="004D7B63"/>
    <w:rsid w:val="004E08A7"/>
    <w:rsid w:val="004E7FB0"/>
    <w:rsid w:val="004F173D"/>
    <w:rsid w:val="004F7D3F"/>
    <w:rsid w:val="0050147A"/>
    <w:rsid w:val="00501FB4"/>
    <w:rsid w:val="00505F21"/>
    <w:rsid w:val="00507917"/>
    <w:rsid w:val="00510983"/>
    <w:rsid w:val="00514AAC"/>
    <w:rsid w:val="0051655F"/>
    <w:rsid w:val="00520284"/>
    <w:rsid w:val="00521CC8"/>
    <w:rsid w:val="00524EFC"/>
    <w:rsid w:val="00526090"/>
    <w:rsid w:val="005279CA"/>
    <w:rsid w:val="005368E3"/>
    <w:rsid w:val="00537EBD"/>
    <w:rsid w:val="0054100B"/>
    <w:rsid w:val="005438A6"/>
    <w:rsid w:val="00544834"/>
    <w:rsid w:val="00545146"/>
    <w:rsid w:val="00545B73"/>
    <w:rsid w:val="00552AC7"/>
    <w:rsid w:val="005544AB"/>
    <w:rsid w:val="005554D6"/>
    <w:rsid w:val="00560FFA"/>
    <w:rsid w:val="00566372"/>
    <w:rsid w:val="005757B2"/>
    <w:rsid w:val="00580F21"/>
    <w:rsid w:val="00585FEF"/>
    <w:rsid w:val="00587E6A"/>
    <w:rsid w:val="005905C5"/>
    <w:rsid w:val="005932CD"/>
    <w:rsid w:val="0059480B"/>
    <w:rsid w:val="0059668F"/>
    <w:rsid w:val="005A1D84"/>
    <w:rsid w:val="005A1D90"/>
    <w:rsid w:val="005A295B"/>
    <w:rsid w:val="005B4F41"/>
    <w:rsid w:val="005C222D"/>
    <w:rsid w:val="005C3195"/>
    <w:rsid w:val="005C36CE"/>
    <w:rsid w:val="005C6453"/>
    <w:rsid w:val="005D1942"/>
    <w:rsid w:val="005D40EB"/>
    <w:rsid w:val="005E263B"/>
    <w:rsid w:val="005E2A3F"/>
    <w:rsid w:val="005E6294"/>
    <w:rsid w:val="005E7612"/>
    <w:rsid w:val="005F3B9F"/>
    <w:rsid w:val="005F42E9"/>
    <w:rsid w:val="005F5ACA"/>
    <w:rsid w:val="005F6537"/>
    <w:rsid w:val="005F7D2B"/>
    <w:rsid w:val="00602F93"/>
    <w:rsid w:val="00604E22"/>
    <w:rsid w:val="00605D7E"/>
    <w:rsid w:val="00610CDB"/>
    <w:rsid w:val="0061104D"/>
    <w:rsid w:val="00614DA5"/>
    <w:rsid w:val="00620DFB"/>
    <w:rsid w:val="006214EE"/>
    <w:rsid w:val="0063126E"/>
    <w:rsid w:val="00632417"/>
    <w:rsid w:val="0063302D"/>
    <w:rsid w:val="00642196"/>
    <w:rsid w:val="006424E9"/>
    <w:rsid w:val="00646DA0"/>
    <w:rsid w:val="006518EE"/>
    <w:rsid w:val="0065421F"/>
    <w:rsid w:val="0066691E"/>
    <w:rsid w:val="00672675"/>
    <w:rsid w:val="006830AE"/>
    <w:rsid w:val="0068342E"/>
    <w:rsid w:val="00683823"/>
    <w:rsid w:val="0068407C"/>
    <w:rsid w:val="006855CD"/>
    <w:rsid w:val="0068560E"/>
    <w:rsid w:val="00685AD6"/>
    <w:rsid w:val="00686547"/>
    <w:rsid w:val="0068725E"/>
    <w:rsid w:val="00693C91"/>
    <w:rsid w:val="00697A77"/>
    <w:rsid w:val="006A005D"/>
    <w:rsid w:val="006A39F0"/>
    <w:rsid w:val="006B1E3B"/>
    <w:rsid w:val="006B6C9C"/>
    <w:rsid w:val="006C5661"/>
    <w:rsid w:val="006D1A93"/>
    <w:rsid w:val="006D2ABC"/>
    <w:rsid w:val="006D7714"/>
    <w:rsid w:val="006E03AA"/>
    <w:rsid w:val="006E10C0"/>
    <w:rsid w:val="006E2410"/>
    <w:rsid w:val="006E4478"/>
    <w:rsid w:val="006F4F9A"/>
    <w:rsid w:val="006F7C18"/>
    <w:rsid w:val="007028F0"/>
    <w:rsid w:val="0070472E"/>
    <w:rsid w:val="00710070"/>
    <w:rsid w:val="00710E85"/>
    <w:rsid w:val="00711C4A"/>
    <w:rsid w:val="007128ED"/>
    <w:rsid w:val="00716A3D"/>
    <w:rsid w:val="00721059"/>
    <w:rsid w:val="00721363"/>
    <w:rsid w:val="00722023"/>
    <w:rsid w:val="007221C0"/>
    <w:rsid w:val="00722886"/>
    <w:rsid w:val="00723012"/>
    <w:rsid w:val="00723867"/>
    <w:rsid w:val="00724DE4"/>
    <w:rsid w:val="00726089"/>
    <w:rsid w:val="00731D4D"/>
    <w:rsid w:val="00741653"/>
    <w:rsid w:val="00742165"/>
    <w:rsid w:val="00743123"/>
    <w:rsid w:val="00743AB5"/>
    <w:rsid w:val="0074747B"/>
    <w:rsid w:val="00747923"/>
    <w:rsid w:val="00752191"/>
    <w:rsid w:val="00755BFD"/>
    <w:rsid w:val="00760356"/>
    <w:rsid w:val="0076101A"/>
    <w:rsid w:val="00763B46"/>
    <w:rsid w:val="00765B7A"/>
    <w:rsid w:val="00767788"/>
    <w:rsid w:val="00771544"/>
    <w:rsid w:val="00771AE2"/>
    <w:rsid w:val="00780783"/>
    <w:rsid w:val="0078125F"/>
    <w:rsid w:val="007840BA"/>
    <w:rsid w:val="00786DBD"/>
    <w:rsid w:val="007911ED"/>
    <w:rsid w:val="00791719"/>
    <w:rsid w:val="007922C5"/>
    <w:rsid w:val="00794286"/>
    <w:rsid w:val="00795493"/>
    <w:rsid w:val="00795CAB"/>
    <w:rsid w:val="0079661D"/>
    <w:rsid w:val="00797546"/>
    <w:rsid w:val="007A0CDB"/>
    <w:rsid w:val="007A1952"/>
    <w:rsid w:val="007B7802"/>
    <w:rsid w:val="007C2FB0"/>
    <w:rsid w:val="007C3F1C"/>
    <w:rsid w:val="007D1375"/>
    <w:rsid w:val="007D481D"/>
    <w:rsid w:val="007F2969"/>
    <w:rsid w:val="007F37DE"/>
    <w:rsid w:val="007F3F39"/>
    <w:rsid w:val="007F7EC7"/>
    <w:rsid w:val="00803BC8"/>
    <w:rsid w:val="00804379"/>
    <w:rsid w:val="00810EB0"/>
    <w:rsid w:val="008115F6"/>
    <w:rsid w:val="0081244C"/>
    <w:rsid w:val="0081424B"/>
    <w:rsid w:val="0082263A"/>
    <w:rsid w:val="00826C63"/>
    <w:rsid w:val="00827499"/>
    <w:rsid w:val="00830DC6"/>
    <w:rsid w:val="0084025C"/>
    <w:rsid w:val="0084262C"/>
    <w:rsid w:val="00845F8E"/>
    <w:rsid w:val="00854566"/>
    <w:rsid w:val="008575EE"/>
    <w:rsid w:val="00860579"/>
    <w:rsid w:val="00860ECE"/>
    <w:rsid w:val="00862DE2"/>
    <w:rsid w:val="0086332B"/>
    <w:rsid w:val="0086375A"/>
    <w:rsid w:val="008714B4"/>
    <w:rsid w:val="00876735"/>
    <w:rsid w:val="008779CF"/>
    <w:rsid w:val="008903D2"/>
    <w:rsid w:val="00895B74"/>
    <w:rsid w:val="008966AC"/>
    <w:rsid w:val="008969A6"/>
    <w:rsid w:val="00897125"/>
    <w:rsid w:val="008971E6"/>
    <w:rsid w:val="008A22FE"/>
    <w:rsid w:val="008A3196"/>
    <w:rsid w:val="008A5CC1"/>
    <w:rsid w:val="008A6897"/>
    <w:rsid w:val="008B0614"/>
    <w:rsid w:val="008B128E"/>
    <w:rsid w:val="008C5E01"/>
    <w:rsid w:val="008C70C2"/>
    <w:rsid w:val="008D0946"/>
    <w:rsid w:val="008D179C"/>
    <w:rsid w:val="008D77B7"/>
    <w:rsid w:val="008E1E41"/>
    <w:rsid w:val="008E67B0"/>
    <w:rsid w:val="008E7CE4"/>
    <w:rsid w:val="008F70A9"/>
    <w:rsid w:val="009002BA"/>
    <w:rsid w:val="00904EF0"/>
    <w:rsid w:val="00905F62"/>
    <w:rsid w:val="00913E18"/>
    <w:rsid w:val="00920C5E"/>
    <w:rsid w:val="0092242D"/>
    <w:rsid w:val="0092346F"/>
    <w:rsid w:val="0092520B"/>
    <w:rsid w:val="00934C7E"/>
    <w:rsid w:val="009416D6"/>
    <w:rsid w:val="0094256A"/>
    <w:rsid w:val="00945BC8"/>
    <w:rsid w:val="009467FB"/>
    <w:rsid w:val="0095364B"/>
    <w:rsid w:val="00956972"/>
    <w:rsid w:val="00956FB6"/>
    <w:rsid w:val="009610EE"/>
    <w:rsid w:val="0096335B"/>
    <w:rsid w:val="00964296"/>
    <w:rsid w:val="00965DCB"/>
    <w:rsid w:val="0096684F"/>
    <w:rsid w:val="00970B63"/>
    <w:rsid w:val="00973B4F"/>
    <w:rsid w:val="00974B8F"/>
    <w:rsid w:val="0098332E"/>
    <w:rsid w:val="0098562F"/>
    <w:rsid w:val="00990CF6"/>
    <w:rsid w:val="00991998"/>
    <w:rsid w:val="0099411B"/>
    <w:rsid w:val="00995BD9"/>
    <w:rsid w:val="009A1994"/>
    <w:rsid w:val="009A4427"/>
    <w:rsid w:val="009A7B44"/>
    <w:rsid w:val="009B32FA"/>
    <w:rsid w:val="009C0093"/>
    <w:rsid w:val="009C097A"/>
    <w:rsid w:val="009C13EF"/>
    <w:rsid w:val="009C566F"/>
    <w:rsid w:val="009C7841"/>
    <w:rsid w:val="009D179D"/>
    <w:rsid w:val="009D4E75"/>
    <w:rsid w:val="009D4EEF"/>
    <w:rsid w:val="009D7653"/>
    <w:rsid w:val="009F38D7"/>
    <w:rsid w:val="009F39B9"/>
    <w:rsid w:val="009F4D3B"/>
    <w:rsid w:val="009F73EE"/>
    <w:rsid w:val="00A009B4"/>
    <w:rsid w:val="00A0404A"/>
    <w:rsid w:val="00A06767"/>
    <w:rsid w:val="00A069EB"/>
    <w:rsid w:val="00A14503"/>
    <w:rsid w:val="00A169D9"/>
    <w:rsid w:val="00A17279"/>
    <w:rsid w:val="00A174F6"/>
    <w:rsid w:val="00A23C85"/>
    <w:rsid w:val="00A27DC3"/>
    <w:rsid w:val="00A306F3"/>
    <w:rsid w:val="00A366DE"/>
    <w:rsid w:val="00A41C6C"/>
    <w:rsid w:val="00A4636E"/>
    <w:rsid w:val="00A46859"/>
    <w:rsid w:val="00A52FC6"/>
    <w:rsid w:val="00A5383F"/>
    <w:rsid w:val="00A53FF0"/>
    <w:rsid w:val="00A76C6C"/>
    <w:rsid w:val="00A77517"/>
    <w:rsid w:val="00A7761D"/>
    <w:rsid w:val="00A8061D"/>
    <w:rsid w:val="00A8142D"/>
    <w:rsid w:val="00A8229D"/>
    <w:rsid w:val="00A82CFD"/>
    <w:rsid w:val="00A92C64"/>
    <w:rsid w:val="00A95FCF"/>
    <w:rsid w:val="00A96B13"/>
    <w:rsid w:val="00A976F2"/>
    <w:rsid w:val="00AA4DC6"/>
    <w:rsid w:val="00AA6758"/>
    <w:rsid w:val="00AB45CA"/>
    <w:rsid w:val="00AB71EE"/>
    <w:rsid w:val="00AB78D3"/>
    <w:rsid w:val="00AC31FD"/>
    <w:rsid w:val="00AD0183"/>
    <w:rsid w:val="00AD1612"/>
    <w:rsid w:val="00AD1863"/>
    <w:rsid w:val="00AD2966"/>
    <w:rsid w:val="00AD32F6"/>
    <w:rsid w:val="00AD7D97"/>
    <w:rsid w:val="00AE77A0"/>
    <w:rsid w:val="00AF26B4"/>
    <w:rsid w:val="00AF3BF9"/>
    <w:rsid w:val="00AF523A"/>
    <w:rsid w:val="00B053BA"/>
    <w:rsid w:val="00B12583"/>
    <w:rsid w:val="00B149D8"/>
    <w:rsid w:val="00B15989"/>
    <w:rsid w:val="00B202EE"/>
    <w:rsid w:val="00B21785"/>
    <w:rsid w:val="00B241BD"/>
    <w:rsid w:val="00B26550"/>
    <w:rsid w:val="00B31275"/>
    <w:rsid w:val="00B37F6A"/>
    <w:rsid w:val="00B40578"/>
    <w:rsid w:val="00B42D70"/>
    <w:rsid w:val="00B45AB4"/>
    <w:rsid w:val="00B45C00"/>
    <w:rsid w:val="00B52C3A"/>
    <w:rsid w:val="00B53B78"/>
    <w:rsid w:val="00B55A70"/>
    <w:rsid w:val="00B57843"/>
    <w:rsid w:val="00B60F7E"/>
    <w:rsid w:val="00B64348"/>
    <w:rsid w:val="00B708BE"/>
    <w:rsid w:val="00B72742"/>
    <w:rsid w:val="00B82AF4"/>
    <w:rsid w:val="00B83FB0"/>
    <w:rsid w:val="00B84511"/>
    <w:rsid w:val="00BB371E"/>
    <w:rsid w:val="00BC0EA6"/>
    <w:rsid w:val="00BD1C4B"/>
    <w:rsid w:val="00BD20D6"/>
    <w:rsid w:val="00BD4AB3"/>
    <w:rsid w:val="00BD779A"/>
    <w:rsid w:val="00BD7B31"/>
    <w:rsid w:val="00BE08BC"/>
    <w:rsid w:val="00BE284A"/>
    <w:rsid w:val="00BE29D7"/>
    <w:rsid w:val="00BE3D6A"/>
    <w:rsid w:val="00BE6ECB"/>
    <w:rsid w:val="00BF12B7"/>
    <w:rsid w:val="00BF1A46"/>
    <w:rsid w:val="00BF5756"/>
    <w:rsid w:val="00BF5B6D"/>
    <w:rsid w:val="00C0161B"/>
    <w:rsid w:val="00C02314"/>
    <w:rsid w:val="00C030FF"/>
    <w:rsid w:val="00C067C0"/>
    <w:rsid w:val="00C12627"/>
    <w:rsid w:val="00C13BE0"/>
    <w:rsid w:val="00C13C2E"/>
    <w:rsid w:val="00C17D72"/>
    <w:rsid w:val="00C22BF0"/>
    <w:rsid w:val="00C24594"/>
    <w:rsid w:val="00C26F43"/>
    <w:rsid w:val="00C270EE"/>
    <w:rsid w:val="00C27C80"/>
    <w:rsid w:val="00C34169"/>
    <w:rsid w:val="00C4003D"/>
    <w:rsid w:val="00C4013A"/>
    <w:rsid w:val="00C40177"/>
    <w:rsid w:val="00C52009"/>
    <w:rsid w:val="00C57FDC"/>
    <w:rsid w:val="00C666C5"/>
    <w:rsid w:val="00C67544"/>
    <w:rsid w:val="00C73C8E"/>
    <w:rsid w:val="00C77DE7"/>
    <w:rsid w:val="00C807ED"/>
    <w:rsid w:val="00C83AE1"/>
    <w:rsid w:val="00C90429"/>
    <w:rsid w:val="00C93621"/>
    <w:rsid w:val="00C9524B"/>
    <w:rsid w:val="00C965B9"/>
    <w:rsid w:val="00CA4354"/>
    <w:rsid w:val="00CA5988"/>
    <w:rsid w:val="00CA6DEF"/>
    <w:rsid w:val="00CA79E1"/>
    <w:rsid w:val="00CB2E7E"/>
    <w:rsid w:val="00CB7A76"/>
    <w:rsid w:val="00CC5EB4"/>
    <w:rsid w:val="00CC7088"/>
    <w:rsid w:val="00CC774F"/>
    <w:rsid w:val="00CD04FC"/>
    <w:rsid w:val="00CD64BC"/>
    <w:rsid w:val="00CE4A4E"/>
    <w:rsid w:val="00CE50AF"/>
    <w:rsid w:val="00CE51FE"/>
    <w:rsid w:val="00CE6FC9"/>
    <w:rsid w:val="00CF0249"/>
    <w:rsid w:val="00D0107B"/>
    <w:rsid w:val="00D12C99"/>
    <w:rsid w:val="00D1536A"/>
    <w:rsid w:val="00D16AE9"/>
    <w:rsid w:val="00D21996"/>
    <w:rsid w:val="00D24975"/>
    <w:rsid w:val="00D32995"/>
    <w:rsid w:val="00D37489"/>
    <w:rsid w:val="00D41A88"/>
    <w:rsid w:val="00D4327E"/>
    <w:rsid w:val="00D50B7B"/>
    <w:rsid w:val="00D5117E"/>
    <w:rsid w:val="00D53A7E"/>
    <w:rsid w:val="00D63761"/>
    <w:rsid w:val="00D64587"/>
    <w:rsid w:val="00D66CBF"/>
    <w:rsid w:val="00D67152"/>
    <w:rsid w:val="00D73726"/>
    <w:rsid w:val="00D742FB"/>
    <w:rsid w:val="00D8378C"/>
    <w:rsid w:val="00D84BC5"/>
    <w:rsid w:val="00D87553"/>
    <w:rsid w:val="00D946E4"/>
    <w:rsid w:val="00DA53A3"/>
    <w:rsid w:val="00DA6CCF"/>
    <w:rsid w:val="00DA6D4A"/>
    <w:rsid w:val="00DB0243"/>
    <w:rsid w:val="00DB0C16"/>
    <w:rsid w:val="00DB29C7"/>
    <w:rsid w:val="00DC3894"/>
    <w:rsid w:val="00DC74FD"/>
    <w:rsid w:val="00DD10E0"/>
    <w:rsid w:val="00DD3701"/>
    <w:rsid w:val="00DD69C8"/>
    <w:rsid w:val="00DE279A"/>
    <w:rsid w:val="00E008C8"/>
    <w:rsid w:val="00E01ACE"/>
    <w:rsid w:val="00E030C6"/>
    <w:rsid w:val="00E03831"/>
    <w:rsid w:val="00E04CE5"/>
    <w:rsid w:val="00E0534F"/>
    <w:rsid w:val="00E10730"/>
    <w:rsid w:val="00E16C7E"/>
    <w:rsid w:val="00E17223"/>
    <w:rsid w:val="00E17D3A"/>
    <w:rsid w:val="00E2235C"/>
    <w:rsid w:val="00E22FCD"/>
    <w:rsid w:val="00E233FE"/>
    <w:rsid w:val="00E2392C"/>
    <w:rsid w:val="00E23CF8"/>
    <w:rsid w:val="00E2521B"/>
    <w:rsid w:val="00E314E3"/>
    <w:rsid w:val="00E36D8A"/>
    <w:rsid w:val="00E47ACB"/>
    <w:rsid w:val="00E61AC0"/>
    <w:rsid w:val="00E71670"/>
    <w:rsid w:val="00E73472"/>
    <w:rsid w:val="00E83349"/>
    <w:rsid w:val="00E843C8"/>
    <w:rsid w:val="00E84572"/>
    <w:rsid w:val="00EA1175"/>
    <w:rsid w:val="00EA35C2"/>
    <w:rsid w:val="00EA4902"/>
    <w:rsid w:val="00EA491E"/>
    <w:rsid w:val="00EA6C1C"/>
    <w:rsid w:val="00EB586B"/>
    <w:rsid w:val="00EB6636"/>
    <w:rsid w:val="00EC1E29"/>
    <w:rsid w:val="00EC2CF3"/>
    <w:rsid w:val="00EC2FFE"/>
    <w:rsid w:val="00EC350A"/>
    <w:rsid w:val="00EC671A"/>
    <w:rsid w:val="00EC77CF"/>
    <w:rsid w:val="00ED1124"/>
    <w:rsid w:val="00EE207D"/>
    <w:rsid w:val="00EE5E11"/>
    <w:rsid w:val="00EE74E7"/>
    <w:rsid w:val="00EE7B55"/>
    <w:rsid w:val="00EF1994"/>
    <w:rsid w:val="00EF3998"/>
    <w:rsid w:val="00EF3E7E"/>
    <w:rsid w:val="00EF4FFF"/>
    <w:rsid w:val="00F00646"/>
    <w:rsid w:val="00F00D6C"/>
    <w:rsid w:val="00F0190E"/>
    <w:rsid w:val="00F02024"/>
    <w:rsid w:val="00F21A4B"/>
    <w:rsid w:val="00F2708C"/>
    <w:rsid w:val="00F318A9"/>
    <w:rsid w:val="00F3653B"/>
    <w:rsid w:val="00F47801"/>
    <w:rsid w:val="00F47E22"/>
    <w:rsid w:val="00F5522C"/>
    <w:rsid w:val="00F61AA8"/>
    <w:rsid w:val="00F6231D"/>
    <w:rsid w:val="00F63883"/>
    <w:rsid w:val="00F63D22"/>
    <w:rsid w:val="00F6504F"/>
    <w:rsid w:val="00F65358"/>
    <w:rsid w:val="00F705DB"/>
    <w:rsid w:val="00F719B7"/>
    <w:rsid w:val="00F74AED"/>
    <w:rsid w:val="00F777EA"/>
    <w:rsid w:val="00F807D8"/>
    <w:rsid w:val="00F810FC"/>
    <w:rsid w:val="00F823F1"/>
    <w:rsid w:val="00F866C5"/>
    <w:rsid w:val="00F91705"/>
    <w:rsid w:val="00F91CB8"/>
    <w:rsid w:val="00F9738B"/>
    <w:rsid w:val="00F97D6B"/>
    <w:rsid w:val="00FA35DB"/>
    <w:rsid w:val="00FA705D"/>
    <w:rsid w:val="00FA7101"/>
    <w:rsid w:val="00FC34CC"/>
    <w:rsid w:val="00FD373E"/>
    <w:rsid w:val="00FD3DC6"/>
    <w:rsid w:val="00FE06CE"/>
    <w:rsid w:val="00FE6260"/>
    <w:rsid w:val="00FF1172"/>
    <w:rsid w:val="00FF121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caimmigrant.org/" TargetMode="External"/><Relationship Id="rId21" Type="http://schemas.openxmlformats.org/officeDocument/2006/relationships/hyperlink" Target="mailto:Jessica.Langtry@asm.ca.gov" TargetMode="External"/><Relationship Id="rId42" Type="http://schemas.openxmlformats.org/officeDocument/2006/relationships/hyperlink" Target="https://leginfo.legislature.ca.gov/faces/billNavClient.xhtml?bill_id=202520260AB42" TargetMode="External"/><Relationship Id="rId63" Type="http://schemas.openxmlformats.org/officeDocument/2006/relationships/hyperlink" Target="mailto:kenneth.cruz@asm.ca.gov" TargetMode="External"/><Relationship Id="rId84" Type="http://schemas.openxmlformats.org/officeDocument/2006/relationships/hyperlink" Target="https://a24.asmdc.org/" TargetMode="External"/><Relationship Id="rId138" Type="http://schemas.openxmlformats.org/officeDocument/2006/relationships/hyperlink" Target="https://endpovertyinca.org/" TargetMode="External"/><Relationship Id="rId159" Type="http://schemas.openxmlformats.org/officeDocument/2006/relationships/hyperlink" Target="mailto:Isabella.Martinez@sen.ca.gov" TargetMode="External"/><Relationship Id="rId170" Type="http://schemas.openxmlformats.org/officeDocument/2006/relationships/hyperlink" Target="mailto:Mmeli.Ugochukwu@asm.ca.gov" TargetMode="External"/><Relationship Id="rId191" Type="http://schemas.openxmlformats.org/officeDocument/2006/relationships/hyperlink" Target="https://leginfo.legislature.ca.gov/faces/billTextClient.xhtml?bill_id=202520260SB739" TargetMode="External"/><Relationship Id="rId205" Type="http://schemas.openxmlformats.org/officeDocument/2006/relationships/hyperlink" Target="https://a24.asmdc.org/" TargetMode="External"/><Relationship Id="rId226" Type="http://schemas.openxmlformats.org/officeDocument/2006/relationships/footer" Target="footer1.xml"/><Relationship Id="rId107" Type="http://schemas.openxmlformats.org/officeDocument/2006/relationships/hyperlink" Target="https://www.parentvoices.org/" TargetMode="External"/><Relationship Id="rId11" Type="http://schemas.openxmlformats.org/officeDocument/2006/relationships/hyperlink" Target="https://leginfo.legislature.ca.gov/faces/billNavClient.xhtml?bill_id=202520260SB739" TargetMode="External"/><Relationship Id="rId32" Type="http://schemas.openxmlformats.org/officeDocument/2006/relationships/hyperlink" Target="mailto:grace.dikho@asm.ca.gov" TargetMode="External"/><Relationship Id="rId53" Type="http://schemas.openxmlformats.org/officeDocument/2006/relationships/hyperlink" Target="https://chcchicostate.org/" TargetMode="External"/><Relationship Id="rId74" Type="http://schemas.openxmlformats.org/officeDocument/2006/relationships/hyperlink" Target="https://www.hungeractionla.org/" TargetMode="External"/><Relationship Id="rId128" Type="http://schemas.openxmlformats.org/officeDocument/2006/relationships/hyperlink" Target="https://leginfo.legislature.ca.gov/faces/billNavClient.xhtml?bill_id=202520260AB1211" TargetMode="External"/><Relationship Id="rId149" Type="http://schemas.openxmlformats.org/officeDocument/2006/relationships/hyperlink" Target="mailto:Diana.Dominquez@sen.ca.gov" TargetMode="External"/><Relationship Id="rId5" Type="http://schemas.openxmlformats.org/officeDocument/2006/relationships/footnotes" Target="footnotes.xml"/><Relationship Id="rId95" Type="http://schemas.openxmlformats.org/officeDocument/2006/relationships/hyperlink" Target="https://a24.asmdc.org/" TargetMode="External"/><Relationship Id="rId160" Type="http://schemas.openxmlformats.org/officeDocument/2006/relationships/hyperlink" Target="https://sd25.senate.ca.gov/" TargetMode="External"/><Relationship Id="rId181" Type="http://schemas.openxmlformats.org/officeDocument/2006/relationships/hyperlink" Target="https://endpovertyinca.org/" TargetMode="External"/><Relationship Id="rId216" Type="http://schemas.openxmlformats.org/officeDocument/2006/relationships/hyperlink" Target="mailto:Trent.Garrett@sen.ca.gov" TargetMode="External"/><Relationship Id="rId22" Type="http://schemas.openxmlformats.org/officeDocument/2006/relationships/hyperlink" Target="mailto:Bri-ann.hernandez@asm.ca.gov" TargetMode="External"/><Relationship Id="rId43" Type="http://schemas.openxmlformats.org/officeDocument/2006/relationships/hyperlink" Target="https://a55.asmdc.org/" TargetMode="External"/><Relationship Id="rId64" Type="http://schemas.openxmlformats.org/officeDocument/2006/relationships/hyperlink" Target="https://www.cccco.edu/About-Us/Chancellors-Office" TargetMode="External"/><Relationship Id="rId118" Type="http://schemas.openxmlformats.org/officeDocument/2006/relationships/hyperlink" Target="https://nourishca.org/" TargetMode="External"/><Relationship Id="rId139" Type="http://schemas.openxmlformats.org/officeDocument/2006/relationships/hyperlink" Target="https://grace-inc.org/" TargetMode="External"/><Relationship Id="rId85" Type="http://schemas.openxmlformats.org/officeDocument/2006/relationships/hyperlink" Target="mailto:Andrew.White@asm.ca.gov" TargetMode="External"/><Relationship Id="rId150" Type="http://schemas.openxmlformats.org/officeDocument/2006/relationships/hyperlink" Target="mailto:Amy.Quist@sen.ca.gov" TargetMode="External"/><Relationship Id="rId171" Type="http://schemas.openxmlformats.org/officeDocument/2006/relationships/hyperlink" Target="https://earlyedgecalifornia.org/" TargetMode="External"/><Relationship Id="rId192" Type="http://schemas.openxmlformats.org/officeDocument/2006/relationships/hyperlink" Target="https://sd07.senate.ca.gov/" TargetMode="External"/><Relationship Id="rId206" Type="http://schemas.openxmlformats.org/officeDocument/2006/relationships/hyperlink" Target="mailto:Allison.Lim@asm.ca.gov" TargetMode="External"/><Relationship Id="rId227" Type="http://schemas.openxmlformats.org/officeDocument/2006/relationships/fontTable" Target="fontTable.xml"/><Relationship Id="rId12" Type="http://schemas.openxmlformats.org/officeDocument/2006/relationships/hyperlink" Target="http://leginfo.legislature.ca.gov/faces/billNavClient.xhtml?bill_id=202520260AB363" TargetMode="External"/><Relationship Id="rId33" Type="http://schemas.openxmlformats.org/officeDocument/2006/relationships/hyperlink" Target="https://ad63.asmrc.org/" TargetMode="External"/><Relationship Id="rId108" Type="http://schemas.openxmlformats.org/officeDocument/2006/relationships/hyperlink" Target="https://seiuca.org/" TargetMode="External"/><Relationship Id="rId129" Type="http://schemas.openxmlformats.org/officeDocument/2006/relationships/hyperlink" Target="https://a79.asmdc.org/" TargetMode="External"/><Relationship Id="rId54" Type="http://schemas.openxmlformats.org/officeDocument/2006/relationships/hyperlink" Target="https://www.uaspire.org/" TargetMode="External"/><Relationship Id="rId75" Type="http://schemas.openxmlformats.org/officeDocument/2006/relationships/hyperlink" Target="https://leginfo.legislature.ca.gov/faces/billNavClient.xhtml?bill_id=202520260AB593" TargetMode="External"/><Relationship Id="rId96" Type="http://schemas.openxmlformats.org/officeDocument/2006/relationships/hyperlink" Target="mailto:bri-ann.hernandez@asm.ca.gov" TargetMode="External"/><Relationship Id="rId140" Type="http://schemas.openxmlformats.org/officeDocument/2006/relationships/hyperlink" Target="https://www.parentvoices.org/" TargetMode="External"/><Relationship Id="rId161" Type="http://schemas.openxmlformats.org/officeDocument/2006/relationships/hyperlink" Target="mailto:Alison.Kostusak@sen.ca.gov" TargetMode="External"/><Relationship Id="rId182" Type="http://schemas.openxmlformats.org/officeDocument/2006/relationships/hyperlink" Target="https://grace-inc.org/" TargetMode="External"/><Relationship Id="rId217" Type="http://schemas.openxmlformats.org/officeDocument/2006/relationships/hyperlink" Target="https://sd20.senate.ca.gov/" TargetMode="External"/><Relationship Id="rId6" Type="http://schemas.openxmlformats.org/officeDocument/2006/relationships/endnotes" Target="endnotes.xml"/><Relationship Id="rId23" Type="http://schemas.openxmlformats.org/officeDocument/2006/relationships/hyperlink" Target="mailto:toni.zupan@asm.ca.gov" TargetMode="External"/><Relationship Id="rId119" Type="http://schemas.openxmlformats.org/officeDocument/2006/relationships/hyperlink" Target="https://leginfo.legislature.ca.gov/faces/billNavClient.xhtml?bill_id=202520260AB1074" TargetMode="External"/><Relationship Id="rId44" Type="http://schemas.openxmlformats.org/officeDocument/2006/relationships/hyperlink" Target="mailto:Osaze.Osayande@asm.ca.gov" TargetMode="External"/><Relationship Id="rId65" Type="http://schemas.openxmlformats.org/officeDocument/2006/relationships/hyperlink" Target="https://leginfo.legislature.ca.gov/faces/billNavClient.xhtml?bill_id=202520260AB495" TargetMode="External"/><Relationship Id="rId86" Type="http://schemas.openxmlformats.org/officeDocument/2006/relationships/hyperlink" Target="https://endpovertyinca.org/" TargetMode="External"/><Relationship Id="rId130" Type="http://schemas.openxmlformats.org/officeDocument/2006/relationships/hyperlink" Target="mailto:Taylor.Valmores@asm.ca.gov" TargetMode="External"/><Relationship Id="rId151" Type="http://schemas.openxmlformats.org/officeDocument/2006/relationships/hyperlink" Target="mailto:joe.parra@sen.ca.gov" TargetMode="External"/><Relationship Id="rId172" Type="http://schemas.openxmlformats.org/officeDocument/2006/relationships/hyperlink" Target="https://ssccc.org/" TargetMode="External"/><Relationship Id="rId193" Type="http://schemas.openxmlformats.org/officeDocument/2006/relationships/hyperlink" Target="mailto:Carmen.Ayon@sen.ca.gov" TargetMode="External"/><Relationship Id="rId207" Type="http://schemas.openxmlformats.org/officeDocument/2006/relationships/hyperlink" Target="https://a79.asmdc.org/" TargetMode="External"/><Relationship Id="rId228" Type="http://schemas.openxmlformats.org/officeDocument/2006/relationships/theme" Target="theme/theme1.xml"/><Relationship Id="rId13" Type="http://schemas.openxmlformats.org/officeDocument/2006/relationships/hyperlink" Target="http://leginfo.legislature.ca.gov/faces/billNavClient.xhtml?bill_id=202520260AB474" TargetMode="External"/><Relationship Id="rId109" Type="http://schemas.openxmlformats.org/officeDocument/2006/relationships/hyperlink" Target="https://wclp.org/" TargetMode="External"/><Relationship Id="rId34" Type="http://schemas.openxmlformats.org/officeDocument/2006/relationships/hyperlink" Target="mailto:dylan.davis@asm.ca.gov" TargetMode="External"/><Relationship Id="rId55" Type="http://schemas.openxmlformats.org/officeDocument/2006/relationships/hyperlink" Target="https://leginfo.legislature.ca.gov/faces/billNavClient.xhtml?bill_id=202520260AB227" TargetMode="External"/><Relationship Id="rId76" Type="http://schemas.openxmlformats.org/officeDocument/2006/relationships/hyperlink" Target="https://a14.asmdc.org/" TargetMode="External"/><Relationship Id="rId97" Type="http://schemas.openxmlformats.org/officeDocument/2006/relationships/hyperlink" Target="https://leginfo.legislature.ca.gov/faces/billNavClient.xhtml?bill_id=202520260AB936" TargetMode="External"/><Relationship Id="rId120" Type="http://schemas.openxmlformats.org/officeDocument/2006/relationships/hyperlink" Target="https://a76.asmdc.org/" TargetMode="External"/><Relationship Id="rId141" Type="http://schemas.openxmlformats.org/officeDocument/2006/relationships/hyperlink" Target="https://seiuca.org/" TargetMode="External"/><Relationship Id="rId7" Type="http://schemas.openxmlformats.org/officeDocument/2006/relationships/image" Target="media/image1.jpeg"/><Relationship Id="rId162" Type="http://schemas.openxmlformats.org/officeDocument/2006/relationships/hyperlink" Target="https://shum.senate.ca.gov/agenda" TargetMode="External"/><Relationship Id="rId183" Type="http://schemas.openxmlformats.org/officeDocument/2006/relationships/hyperlink" Target="https://www.parentvoices.org/" TargetMode="External"/><Relationship Id="rId218" Type="http://schemas.openxmlformats.org/officeDocument/2006/relationships/hyperlink" Target="mailto:Kimberly.Fuentes@sen.ca.gov" TargetMode="External"/><Relationship Id="rId24" Type="http://schemas.openxmlformats.org/officeDocument/2006/relationships/hyperlink" Target="mailto:eric.dietz@asm.ca.gov" TargetMode="External"/><Relationship Id="rId45" Type="http://schemas.openxmlformats.org/officeDocument/2006/relationships/hyperlink" Target="https://ccwro.org/" TargetMode="External"/><Relationship Id="rId66" Type="http://schemas.openxmlformats.org/officeDocument/2006/relationships/hyperlink" Target="https://a43.asmdc.org/" TargetMode="External"/><Relationship Id="rId87" Type="http://schemas.openxmlformats.org/officeDocument/2006/relationships/hyperlink" Target="https://grace-inc.org/" TargetMode="External"/><Relationship Id="rId110" Type="http://schemas.openxmlformats.org/officeDocument/2006/relationships/hyperlink" Target="https://womensfoundca.org/what-we-do/training/solis-policy-institute/spi-state/" TargetMode="External"/><Relationship Id="rId131" Type="http://schemas.openxmlformats.org/officeDocument/2006/relationships/hyperlink" Target="https://seiuca.org/" TargetMode="External"/><Relationship Id="rId152" Type="http://schemas.openxmlformats.org/officeDocument/2006/relationships/hyperlink" Target="https://sd07.senate.ca.gov/" TargetMode="External"/><Relationship Id="rId173" Type="http://schemas.openxmlformats.org/officeDocument/2006/relationships/hyperlink" Target="https://ucsa.org/" TargetMode="External"/><Relationship Id="rId194" Type="http://schemas.openxmlformats.org/officeDocument/2006/relationships/hyperlink" Target="https://leginfo.legislature.ca.gov/faces/billNavClient.xhtml?bill_id=202520260SB761" TargetMode="External"/><Relationship Id="rId208" Type="http://schemas.openxmlformats.org/officeDocument/2006/relationships/hyperlink" Target="mailto:michael.lucien@asm.ca.gov" TargetMode="External"/><Relationship Id="rId14" Type="http://schemas.openxmlformats.org/officeDocument/2006/relationships/hyperlink" Target="http://leginfo.legislature.ca.gov/faces/billNavClient.xhtml?bill_id=202520260AB969" TargetMode="External"/><Relationship Id="rId35" Type="http://schemas.openxmlformats.org/officeDocument/2006/relationships/hyperlink" Target="https://a60.asmdc.org/" TargetMode="External"/><Relationship Id="rId56" Type="http://schemas.openxmlformats.org/officeDocument/2006/relationships/hyperlink" Target="https://a46.asmdc.org/" TargetMode="External"/><Relationship Id="rId77" Type="http://schemas.openxmlformats.org/officeDocument/2006/relationships/hyperlink" Target="mailto:Zak.Castillo-Krings@asm.ca.gov" TargetMode="External"/><Relationship Id="rId100" Type="http://schemas.openxmlformats.org/officeDocument/2006/relationships/hyperlink" Target="https://leginfo.legislature.ca.gov/faces/billNavClient.xhtml?bill_id=202520260AB969" TargetMode="External"/><Relationship Id="rId8" Type="http://schemas.openxmlformats.org/officeDocument/2006/relationships/image" Target="media/image2.jpeg"/><Relationship Id="rId98" Type="http://schemas.openxmlformats.org/officeDocument/2006/relationships/hyperlink" Target="https://a24.asmdc.org/" TargetMode="External"/><Relationship Id="rId121" Type="http://schemas.openxmlformats.org/officeDocument/2006/relationships/hyperlink" Target="mailto:Caleb.Beaver@asm.ca.gov" TargetMode="External"/><Relationship Id="rId142" Type="http://schemas.openxmlformats.org/officeDocument/2006/relationships/hyperlink" Target="https://wclp.org/" TargetMode="External"/><Relationship Id="rId163" Type="http://schemas.openxmlformats.org/officeDocument/2006/relationships/hyperlink" Target="https://www.senate.ca.gov/publications/senate-daily-file" TargetMode="External"/><Relationship Id="rId184" Type="http://schemas.openxmlformats.org/officeDocument/2006/relationships/hyperlink" Target="https://seiuca.org/" TargetMode="External"/><Relationship Id="rId219" Type="http://schemas.openxmlformats.org/officeDocument/2006/relationships/hyperlink" Target="https://www.senate.ca.gov/sd12" TargetMode="External"/><Relationship Id="rId3" Type="http://schemas.openxmlformats.org/officeDocument/2006/relationships/settings" Target="settings.xml"/><Relationship Id="rId214" Type="http://schemas.openxmlformats.org/officeDocument/2006/relationships/hyperlink" Target="https://leginfo.legislature.ca.gov/faces/billNavClient.xhtml?bill_id=202520260SB65" TargetMode="External"/><Relationship Id="rId25" Type="http://schemas.openxmlformats.org/officeDocument/2006/relationships/hyperlink" Target="https://a24.asmdc.org/" TargetMode="External"/><Relationship Id="rId46" Type="http://schemas.openxmlformats.org/officeDocument/2006/relationships/hyperlink" Target="https://www.uaspire.org/" TargetMode="External"/><Relationship Id="rId67" Type="http://schemas.openxmlformats.org/officeDocument/2006/relationships/hyperlink" Target="mailto:Jenilee.fermin@asm.ca.gov" TargetMode="External"/><Relationship Id="rId116" Type="http://schemas.openxmlformats.org/officeDocument/2006/relationships/hyperlink" Target="mailto:Brenda.Cisneros-Larios@asm.ca.gov" TargetMode="External"/><Relationship Id="rId137" Type="http://schemas.openxmlformats.org/officeDocument/2006/relationships/hyperlink" Target="https://www.cpedv.org/" TargetMode="External"/><Relationship Id="rId158" Type="http://schemas.openxmlformats.org/officeDocument/2006/relationships/hyperlink" Target="https://sd21.senate.ca.gov/" TargetMode="External"/><Relationship Id="rId20" Type="http://schemas.openxmlformats.org/officeDocument/2006/relationships/hyperlink" Target="mailto:Alexandria.Smith@asm.ca.gov" TargetMode="External"/><Relationship Id="rId41" Type="http://schemas.openxmlformats.org/officeDocument/2006/relationships/hyperlink" Target="https://calegislation.lc.ca.gov/Advocates/" TargetMode="External"/><Relationship Id="rId62" Type="http://schemas.openxmlformats.org/officeDocument/2006/relationships/hyperlink" Target="https://a55.asmdc.org/" TargetMode="External"/><Relationship Id="rId83" Type="http://schemas.openxmlformats.org/officeDocument/2006/relationships/hyperlink" Target="https://leginfo.legislature.ca.gov/faces/billNavClient.xhtml?bill_id=202520260AB661" TargetMode="External"/><Relationship Id="rId88" Type="http://schemas.openxmlformats.org/officeDocument/2006/relationships/hyperlink" Target="https://www.ncjwla.org/the-council-shop/?gad_source=1&amp;gclid=Cj0KCQiAz6q-BhCfARIsAOezPxk9CCet2jlM513F12ehvVwmZTaG1XbE3p0u3Odd9AKnGglj08mibXYaAuhPEALw_wcB" TargetMode="External"/><Relationship Id="rId111" Type="http://schemas.openxmlformats.org/officeDocument/2006/relationships/hyperlink" Target="https://leginfo.legislature.ca.gov/faces/billTextClient.xhtml?bill_id=202520260AB1025" TargetMode="External"/><Relationship Id="rId132" Type="http://schemas.openxmlformats.org/officeDocument/2006/relationships/hyperlink" Target="https://www.ccwro.org/" TargetMode="External"/><Relationship Id="rId153" Type="http://schemas.openxmlformats.org/officeDocument/2006/relationships/hyperlink" Target="mailto:luis.amezcua@sen.ca.gov" TargetMode="External"/><Relationship Id="rId174" Type="http://schemas.openxmlformats.org/officeDocument/2006/relationships/hyperlink" Target="https://calstatestudents.org/" TargetMode="External"/><Relationship Id="rId179" Type="http://schemas.openxmlformats.org/officeDocument/2006/relationships/hyperlink" Target="https://www.cpedv.org/" TargetMode="External"/><Relationship Id="rId195" Type="http://schemas.openxmlformats.org/officeDocument/2006/relationships/hyperlink" Target="https://sd08.senate.ca.gov/" TargetMode="External"/><Relationship Id="rId209" Type="http://schemas.openxmlformats.org/officeDocument/2006/relationships/hyperlink" Target="https://ad08.asmrc.org/" TargetMode="External"/><Relationship Id="rId190" Type="http://schemas.openxmlformats.org/officeDocument/2006/relationships/hyperlink" Target="https://wclp.org/" TargetMode="External"/><Relationship Id="rId204" Type="http://schemas.openxmlformats.org/officeDocument/2006/relationships/hyperlink" Target="mailto:joshua.whitfield@asm.ca.gov" TargetMode="External"/><Relationship Id="rId220" Type="http://schemas.openxmlformats.org/officeDocument/2006/relationships/hyperlink" Target="mailto:Mark.reeder@sen.ca.gov" TargetMode="External"/><Relationship Id="rId225" Type="http://schemas.openxmlformats.org/officeDocument/2006/relationships/hyperlink" Target="mailto:daphne.macklin@cccwro.org" TargetMode="External"/><Relationship Id="rId15" Type="http://schemas.openxmlformats.org/officeDocument/2006/relationships/hyperlink" Target="http://leginfo.legislature.ca.gov/faces/billNavClient.xhtml?bill_id=202520260AB970" TargetMode="External"/><Relationship Id="rId36" Type="http://schemas.openxmlformats.org/officeDocument/2006/relationships/hyperlink" Target="mailto:latifah.alexandr@asm.ca.gov" TargetMode="External"/><Relationship Id="rId57" Type="http://schemas.openxmlformats.org/officeDocument/2006/relationships/hyperlink" Target="mailto:Nicole.vasquez@aswm.ca.gov" TargetMode="External"/><Relationship Id="rId106" Type="http://schemas.openxmlformats.org/officeDocument/2006/relationships/hyperlink" Target="https://grace-inc.org/" TargetMode="External"/><Relationship Id="rId127" Type="http://schemas.openxmlformats.org/officeDocument/2006/relationships/hyperlink" Target="https://wclp.org/" TargetMode="External"/><Relationship Id="rId10" Type="http://schemas.openxmlformats.org/officeDocument/2006/relationships/hyperlink" Target="https://leginfo.legislature.ca.gov/faces/billNavClient.xhtml?bill_id=202520260SB560" TargetMode="External"/><Relationship Id="rId31" Type="http://schemas.openxmlformats.org/officeDocument/2006/relationships/hyperlink" Target="https://a57.asmdc.org/" TargetMode="External"/><Relationship Id="rId52" Type="http://schemas.openxmlformats.org/officeDocument/2006/relationships/hyperlink" Target="https://ccwro.org/" TargetMode="External"/><Relationship Id="rId73" Type="http://schemas.openxmlformats.org/officeDocument/2006/relationships/hyperlink" Target="https://www.ccwro.org/" TargetMode="External"/><Relationship Id="rId78" Type="http://schemas.openxmlformats.org/officeDocument/2006/relationships/hyperlink" Target="https://leginfo.legislature.ca.gov/faces/billNavClient.xhtml?bill_id=202520260AB607" TargetMode="External"/><Relationship Id="rId94" Type="http://schemas.openxmlformats.org/officeDocument/2006/relationships/hyperlink" Target="https://leginfo.legislature.ca.gov/faces/billNavClient.xhtml?bill_id=202520260AB890" TargetMode="External"/><Relationship Id="rId99" Type="http://schemas.openxmlformats.org/officeDocument/2006/relationships/hyperlink" Target="mailto:bri-ann.hernandez@asm.ca.gov" TargetMode="External"/><Relationship Id="rId101" Type="http://schemas.openxmlformats.org/officeDocument/2006/relationships/hyperlink" Target="https://a43.asmdc.org/" TargetMode="External"/><Relationship Id="rId122" Type="http://schemas.openxmlformats.org/officeDocument/2006/relationships/hyperlink" Target="https://wclp.org/" TargetMode="External"/><Relationship Id="rId143" Type="http://schemas.openxmlformats.org/officeDocument/2006/relationships/hyperlink" Target="https://leginfo.legislature.ca.gov/faces/billNavClient.xhtml?bill_id=202520260AB1402" TargetMode="External"/><Relationship Id="rId148" Type="http://schemas.openxmlformats.org/officeDocument/2006/relationships/hyperlink" Target="mailto:Naima.FordAntal@sen.ca.gov" TargetMode="External"/><Relationship Id="rId164" Type="http://schemas.openxmlformats.org/officeDocument/2006/relationships/hyperlink" Target="https://calegislation.lc.ca.gov/Advocates/" TargetMode="External"/><Relationship Id="rId169" Type="http://schemas.openxmlformats.org/officeDocument/2006/relationships/hyperlink" Target="https://sd29.senate.ca.gov/" TargetMode="External"/><Relationship Id="rId185" Type="http://schemas.openxmlformats.org/officeDocument/2006/relationships/hyperlink" Target="https://wclp.org/" TargetMode="External"/><Relationship Id="rId4" Type="http://schemas.openxmlformats.org/officeDocument/2006/relationships/webSettings" Target="webSettings.xml"/><Relationship Id="rId9" Type="http://schemas.openxmlformats.org/officeDocument/2006/relationships/hyperlink" Target="https://leginfo.legislature.ca.gov/faces/billNavClient.xhtml?bill_id=202520260SB290" TargetMode="External"/><Relationship Id="rId180" Type="http://schemas.openxmlformats.org/officeDocument/2006/relationships/hyperlink" Target="https://www.cwda.org/" TargetMode="External"/><Relationship Id="rId210" Type="http://schemas.openxmlformats.org/officeDocument/2006/relationships/hyperlink" Target="mailto:ian.coolbear@asm.ca.gov" TargetMode="External"/><Relationship Id="rId215" Type="http://schemas.openxmlformats.org/officeDocument/2006/relationships/hyperlink" Target="https://sd39.senate.ca.gov/" TargetMode="External"/><Relationship Id="rId26" Type="http://schemas.openxmlformats.org/officeDocument/2006/relationships/hyperlink" Target="mailto:Allison.lim@asm.ca.gov" TargetMode="External"/><Relationship Id="rId47" Type="http://schemas.openxmlformats.org/officeDocument/2006/relationships/hyperlink" Target="https://wclp.org/" TargetMode="External"/><Relationship Id="rId68" Type="http://schemas.openxmlformats.org/officeDocument/2006/relationships/hyperlink" Target="https://allianceforchildrensrights.org/" TargetMode="External"/><Relationship Id="rId89" Type="http://schemas.openxmlformats.org/officeDocument/2006/relationships/hyperlink" Target="https://wclp.org/" TargetMode="External"/><Relationship Id="rId112" Type="http://schemas.openxmlformats.org/officeDocument/2006/relationships/hyperlink" Target="https://a28.asmdc.org/" TargetMode="External"/><Relationship Id="rId133" Type="http://schemas.openxmlformats.org/officeDocument/2006/relationships/hyperlink" Target="https://leginfo.legislature.ca.gov/faces/billNavClient.xhtml?bill_id=202520260AB1324" TargetMode="External"/><Relationship Id="rId154" Type="http://schemas.openxmlformats.org/officeDocument/2006/relationships/hyperlink" Target="https://www.senate.ca.gov/sd23" TargetMode="External"/><Relationship Id="rId175" Type="http://schemas.openxmlformats.org/officeDocument/2006/relationships/hyperlink" Target="https://leginfo.legislature.ca.gov/faces/billNavClient.xhtml?bill_id=202520260SB290" TargetMode="External"/><Relationship Id="rId196" Type="http://schemas.openxmlformats.org/officeDocument/2006/relationships/hyperlink" Target="mailto:Amaya.Childes@sen.ca.gov" TargetMode="External"/><Relationship Id="rId200" Type="http://schemas.openxmlformats.org/officeDocument/2006/relationships/hyperlink" Target="mailto:sarah.haynes@asm.ca.gov" TargetMode="External"/><Relationship Id="rId16" Type="http://schemas.openxmlformats.org/officeDocument/2006/relationships/hyperlink" Target="http://leginfo.legislature.ca.gov/faces/billNavClient.xhtml?bill_id=202520260AB1049" TargetMode="External"/><Relationship Id="rId221" Type="http://schemas.openxmlformats.org/officeDocument/2006/relationships/hyperlink" Target="mailto:kevin.aslanian@ccwro.org" TargetMode="External"/><Relationship Id="rId37" Type="http://schemas.openxmlformats.org/officeDocument/2006/relationships/hyperlink" Target="https://a43.asmdc.org/" TargetMode="External"/><Relationship Id="rId58" Type="http://schemas.openxmlformats.org/officeDocument/2006/relationships/hyperlink" Target="https://leginfo.legislature.ca.gov/faces/billNavClient.xhtml?bill_id=202520260AB320" TargetMode="External"/><Relationship Id="rId79" Type="http://schemas.openxmlformats.org/officeDocument/2006/relationships/hyperlink" Target="https://a43.asmdc.org/" TargetMode="External"/><Relationship Id="rId102" Type="http://schemas.openxmlformats.org/officeDocument/2006/relationships/hyperlink" Target="mailto:Brenda.Cisneros-Larios@asm.ca.gov" TargetMode="External"/><Relationship Id="rId123" Type="http://schemas.openxmlformats.org/officeDocument/2006/relationships/hyperlink" Target="https://www.ccwro.org/" TargetMode="External"/><Relationship Id="rId144" Type="http://schemas.openxmlformats.org/officeDocument/2006/relationships/hyperlink" Target="https://a61.asmdc.org/" TargetMode="External"/><Relationship Id="rId90" Type="http://schemas.openxmlformats.org/officeDocument/2006/relationships/hyperlink" Target="https://leginfo.legislature.ca.gov/faces/billNavClient.xhtml?bill_id=202520260AB680" TargetMode="External"/><Relationship Id="rId165" Type="http://schemas.openxmlformats.org/officeDocument/2006/relationships/hyperlink" Target="https://leginfo.legislature.ca.gov/faces/billNavClient.xhtml?bill_id=202520260SB65" TargetMode="External"/><Relationship Id="rId186" Type="http://schemas.openxmlformats.org/officeDocument/2006/relationships/hyperlink" Target="https://leginfo.legislature.ca.gov/faces/billNavClient.xhtml?bill_id=202520260SB560" TargetMode="External"/><Relationship Id="rId211" Type="http://schemas.openxmlformats.org/officeDocument/2006/relationships/hyperlink" Target="https://sbud.senate.ca.gov/hearingagendas/subcommittee-3-health-and-human-services" TargetMode="External"/><Relationship Id="rId27" Type="http://schemas.openxmlformats.org/officeDocument/2006/relationships/hyperlink" Target="https://ad58.asmrc.org/" TargetMode="External"/><Relationship Id="rId48" Type="http://schemas.openxmlformats.org/officeDocument/2006/relationships/hyperlink" Target="https://leginfo.legislature.ca.gov/faces/billNavClient.xhtml?bill_id=202520260AB79" TargetMode="External"/><Relationship Id="rId69" Type="http://schemas.openxmlformats.org/officeDocument/2006/relationships/hyperlink" Target="https://publiccounsel.org/" TargetMode="External"/><Relationship Id="rId113" Type="http://schemas.openxmlformats.org/officeDocument/2006/relationships/hyperlink" Target="mailto:Rhiannon.Mulligan@asm.ca.gov" TargetMode="External"/><Relationship Id="rId134" Type="http://schemas.openxmlformats.org/officeDocument/2006/relationships/hyperlink" Target="https://a79.asmdc.org/" TargetMode="External"/><Relationship Id="rId80" Type="http://schemas.openxmlformats.org/officeDocument/2006/relationships/hyperlink" Target="mailto:Krystal.moreno@asm.ca.gov" TargetMode="External"/><Relationship Id="rId155" Type="http://schemas.openxmlformats.org/officeDocument/2006/relationships/hyperlink" Target="mailto:Alicia.Crinnals@sen.ca.gov" TargetMode="External"/><Relationship Id="rId176" Type="http://schemas.openxmlformats.org/officeDocument/2006/relationships/hyperlink" Target="https://sd28.senate.ca.gov/" TargetMode="External"/><Relationship Id="rId197" Type="http://schemas.openxmlformats.org/officeDocument/2006/relationships/hyperlink" Target="https://abgt.assembly.ca.gov/sub-committees/subcommittee-no-2-human-services" TargetMode="External"/><Relationship Id="rId201" Type="http://schemas.openxmlformats.org/officeDocument/2006/relationships/hyperlink" Target="https://leginfo.legislature.ca.gov/faces/billNavClient.xhtml?bill_id=202520260AB227" TargetMode="External"/><Relationship Id="rId222" Type="http://schemas.openxmlformats.org/officeDocument/2006/relationships/hyperlink" Target="mailto:grace.galligher@ccwro.org" TargetMode="External"/><Relationship Id="rId17" Type="http://schemas.openxmlformats.org/officeDocument/2006/relationships/hyperlink" Target="http://leginfo.legislature.ca.gov/faces/billNavClient.xhtml?bill_id=202520260AB1074" TargetMode="External"/><Relationship Id="rId38" Type="http://schemas.openxmlformats.org/officeDocument/2006/relationships/hyperlink" Target="mailto:jenilee.fermin@asm.ca.gov" TargetMode="External"/><Relationship Id="rId59" Type="http://schemas.openxmlformats.org/officeDocument/2006/relationships/hyperlink" Target="https://a38.asmdc.org/" TargetMode="External"/><Relationship Id="rId103" Type="http://schemas.openxmlformats.org/officeDocument/2006/relationships/hyperlink" Target="https://www.ccwro.org/" TargetMode="External"/><Relationship Id="rId124" Type="http://schemas.openxmlformats.org/officeDocument/2006/relationships/hyperlink" Target="https://leginfo.legislature.ca.gov/faces/billTextClient.xhtml?bill_id=202520260AB1161" TargetMode="External"/><Relationship Id="rId70" Type="http://schemas.openxmlformats.org/officeDocument/2006/relationships/hyperlink" Target="https://leginfo.legislature.ca.gov/faces/billNavClient.xhtml?bill_id=202520260AB553" TargetMode="External"/><Relationship Id="rId91" Type="http://schemas.openxmlformats.org/officeDocument/2006/relationships/hyperlink" Target="https://a26.asmdc.org/" TargetMode="External"/><Relationship Id="rId145" Type="http://schemas.openxmlformats.org/officeDocument/2006/relationships/hyperlink" Target="mailto:Melik.Gover@asm.ca.gov" TargetMode="External"/><Relationship Id="rId166" Type="http://schemas.openxmlformats.org/officeDocument/2006/relationships/hyperlink" Target="https://sd11.senate.ca.gov/" TargetMode="External"/><Relationship Id="rId187" Type="http://schemas.openxmlformats.org/officeDocument/2006/relationships/hyperlink" Target="https://sd28.senate.ca.gov/" TargetMode="External"/><Relationship Id="rId1" Type="http://schemas.openxmlformats.org/officeDocument/2006/relationships/numbering" Target="numbering.xml"/><Relationship Id="rId212" Type="http://schemas.openxmlformats.org/officeDocument/2006/relationships/hyperlink" Target="mailto:Elizabeth.Schmitt@sen.ca.gov" TargetMode="External"/><Relationship Id="rId28" Type="http://schemas.openxmlformats.org/officeDocument/2006/relationships/hyperlink" Target="mailto:Harrison.Zea@asm.ca.gov" TargetMode="External"/><Relationship Id="rId49" Type="http://schemas.openxmlformats.org/officeDocument/2006/relationships/hyperlink" Target="https://a31.asmdc.org/" TargetMode="External"/><Relationship Id="rId114" Type="http://schemas.openxmlformats.org/officeDocument/2006/relationships/hyperlink" Target="https://leginfo.legislature.ca.gov/faces/billNavClient.xhtml?bill_id=202520260AB1049" TargetMode="External"/><Relationship Id="rId60" Type="http://schemas.openxmlformats.org/officeDocument/2006/relationships/hyperlink" Target="mailto:hannah.elson@asm.ca.gov" TargetMode="External"/><Relationship Id="rId81" Type="http://schemas.openxmlformats.org/officeDocument/2006/relationships/hyperlink" Target="https://www.cwda.org/" TargetMode="External"/><Relationship Id="rId135" Type="http://schemas.openxmlformats.org/officeDocument/2006/relationships/hyperlink" Target="mailto:Taylor.Valmores@asm.ca.gov" TargetMode="External"/><Relationship Id="rId156" Type="http://schemas.openxmlformats.org/officeDocument/2006/relationships/hyperlink" Target="https://sd13.senate.ca.gov/" TargetMode="External"/><Relationship Id="rId177" Type="http://schemas.openxmlformats.org/officeDocument/2006/relationships/hyperlink" Target="mailto:jasmine.prasab@sen.ca.gov" TargetMode="External"/><Relationship Id="rId198" Type="http://schemas.openxmlformats.org/officeDocument/2006/relationships/hyperlink" Target="mailto:Nicole.Vazquez@asm.ca.gov" TargetMode="External"/><Relationship Id="rId202" Type="http://schemas.openxmlformats.org/officeDocument/2006/relationships/hyperlink" Target="https://a60.asmdc.org/" TargetMode="External"/><Relationship Id="rId223" Type="http://schemas.openxmlformats.org/officeDocument/2006/relationships/hyperlink" Target="mailto:andres.holguin-flores@ccwro.org" TargetMode="External"/><Relationship Id="rId18" Type="http://schemas.openxmlformats.org/officeDocument/2006/relationships/hyperlink" Target="http://leginfo.legislature.ca.gov/faces/billNavClient.xhtml?bill_id=202520260AB1161" TargetMode="External"/><Relationship Id="rId39" Type="http://schemas.openxmlformats.org/officeDocument/2006/relationships/hyperlink" Target="https://ahum.assembly.ca.gov/hearings" TargetMode="External"/><Relationship Id="rId50" Type="http://schemas.openxmlformats.org/officeDocument/2006/relationships/hyperlink" Target="mailto:Sana.jassery@asm.ca.gov" TargetMode="External"/><Relationship Id="rId104" Type="http://schemas.openxmlformats.org/officeDocument/2006/relationships/hyperlink" Target="https://www.cpedv.org/" TargetMode="External"/><Relationship Id="rId125" Type="http://schemas.openxmlformats.org/officeDocument/2006/relationships/hyperlink" Target="https://a41.asmdc.org/" TargetMode="External"/><Relationship Id="rId146" Type="http://schemas.openxmlformats.org/officeDocument/2006/relationships/hyperlink" Target="https://shum.senate.ca.gov/" TargetMode="External"/><Relationship Id="rId167" Type="http://schemas.openxmlformats.org/officeDocument/2006/relationships/hyperlink" Target="mailto:Elizabeth.Schmitt@sen.ca.gov" TargetMode="External"/><Relationship Id="rId188" Type="http://schemas.openxmlformats.org/officeDocument/2006/relationships/hyperlink" Target="mailto:jasmine.prasab@sen.ca.gov" TargetMode="External"/><Relationship Id="rId71" Type="http://schemas.openxmlformats.org/officeDocument/2006/relationships/hyperlink" Target="https://a52.asmdc.org/" TargetMode="External"/><Relationship Id="rId92" Type="http://schemas.openxmlformats.org/officeDocument/2006/relationships/hyperlink" Target="mailto:Martin.Bui@asm.ca.gov" TargetMode="External"/><Relationship Id="rId213" Type="http://schemas.openxmlformats.org/officeDocument/2006/relationships/hyperlink" Target="mailto:Megan.DeSousa@sen.ca.gov" TargetMode="External"/><Relationship Id="rId2" Type="http://schemas.openxmlformats.org/officeDocument/2006/relationships/styles" Target="styles.xml"/><Relationship Id="rId29" Type="http://schemas.openxmlformats.org/officeDocument/2006/relationships/hyperlink" Target="https://assembly.ca.gov/a56" TargetMode="External"/><Relationship Id="rId40" Type="http://schemas.openxmlformats.org/officeDocument/2006/relationships/hyperlink" Target="https://www.assembly.ca.gov/dailyfile/pdfpublications" TargetMode="External"/><Relationship Id="rId115" Type="http://schemas.openxmlformats.org/officeDocument/2006/relationships/hyperlink" Target="https://a43.asmdc.org/" TargetMode="External"/><Relationship Id="rId136" Type="http://schemas.openxmlformats.org/officeDocument/2006/relationships/hyperlink" Target="https://www.ccwro.org/" TargetMode="External"/><Relationship Id="rId157" Type="http://schemas.openxmlformats.org/officeDocument/2006/relationships/hyperlink" Target="mailto:Sabrina.Bertadillo@sen.ca.gov" TargetMode="External"/><Relationship Id="rId178" Type="http://schemas.openxmlformats.org/officeDocument/2006/relationships/hyperlink" Target="https://www.ccwro.org/" TargetMode="External"/><Relationship Id="rId61" Type="http://schemas.openxmlformats.org/officeDocument/2006/relationships/hyperlink" Target="https://leginfo.legislature.ca.gov/faces/billNavClient.xhtml?bill_id=202520260AB363" TargetMode="External"/><Relationship Id="rId82" Type="http://schemas.openxmlformats.org/officeDocument/2006/relationships/hyperlink" Target="https://www.childrennow.org/" TargetMode="External"/><Relationship Id="rId199" Type="http://schemas.openxmlformats.org/officeDocument/2006/relationships/hyperlink" Target="mailto:eric.dietz@asm.ca.gov" TargetMode="External"/><Relationship Id="rId203" Type="http://schemas.openxmlformats.org/officeDocument/2006/relationships/hyperlink" Target="https://a26.asmdc.org/" TargetMode="External"/><Relationship Id="rId19" Type="http://schemas.openxmlformats.org/officeDocument/2006/relationships/hyperlink" Target="http://leginfo.legislature.ca.gov/faces/billNavClient.xhtml?bill_id=202520260AB1211" TargetMode="External"/><Relationship Id="rId224" Type="http://schemas.openxmlformats.org/officeDocument/2006/relationships/hyperlink" Target="mailto:heather.willoughby@ccwro.org" TargetMode="External"/><Relationship Id="rId30" Type="http://schemas.openxmlformats.org/officeDocument/2006/relationships/hyperlink" Target="mailto:kayla.daniels@asm.ca.gov" TargetMode="External"/><Relationship Id="rId105" Type="http://schemas.openxmlformats.org/officeDocument/2006/relationships/hyperlink" Target="https://endpovertyinca.org/" TargetMode="External"/><Relationship Id="rId126" Type="http://schemas.openxmlformats.org/officeDocument/2006/relationships/hyperlink" Target="mailto:Alicia.Hatfield@asm.ca.gov" TargetMode="External"/><Relationship Id="rId147" Type="http://schemas.openxmlformats.org/officeDocument/2006/relationships/hyperlink" Target="mailto:Heather.Hopkins@sen.ca.gov" TargetMode="External"/><Relationship Id="rId168" Type="http://schemas.openxmlformats.org/officeDocument/2006/relationships/hyperlink" Target="https://leginfo.legislature.ca.gov/faces/billNavClient.xhtml?bill_id=202520260SB271" TargetMode="External"/><Relationship Id="rId51" Type="http://schemas.openxmlformats.org/officeDocument/2006/relationships/hyperlink" Target="https://www.cafoodbanks.org/" TargetMode="External"/><Relationship Id="rId72" Type="http://schemas.openxmlformats.org/officeDocument/2006/relationships/hyperlink" Target="mailto:Omar.Hashemyan@asm.ca.gov" TargetMode="External"/><Relationship Id="rId93" Type="http://schemas.openxmlformats.org/officeDocument/2006/relationships/hyperlink" Target="https://allianceforchildrensrights.org/" TargetMode="External"/><Relationship Id="rId189" Type="http://schemas.openxmlformats.org/officeDocument/2006/relationships/hyperlink" Target="https://clrc.ca.gov/CRPC.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4865</Words>
  <Characters>27734</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32534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2025-02-22T18:21:00Z</cp:lastPrinted>
  <dcterms:created xsi:type="dcterms:W3CDTF">2025-07-30T18:55:00Z</dcterms:created>
  <dcterms:modified xsi:type="dcterms:W3CDTF">2025-07-30T18:55:00Z</dcterms:modified>
</cp:coreProperties>
</file>