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E102E2" w14:textId="58A66526" w:rsidR="00727DE6" w:rsidRDefault="00483A80" w:rsidP="00074CBA">
      <w:r>
        <w:rPr>
          <w:noProof/>
          <w:lang w:eastAsia="en-US"/>
        </w:rPr>
        <mc:AlternateContent>
          <mc:Choice Requires="wps">
            <w:drawing>
              <wp:anchor distT="0" distB="0" distL="114300" distR="114300" simplePos="0" relativeHeight="251658240" behindDoc="0" locked="0" layoutInCell="1" allowOverlap="1" wp14:anchorId="5217A1B7" wp14:editId="0329F00B">
                <wp:simplePos x="0" y="0"/>
                <wp:positionH relativeFrom="column">
                  <wp:posOffset>1080135</wp:posOffset>
                </wp:positionH>
                <wp:positionV relativeFrom="paragraph">
                  <wp:posOffset>231140</wp:posOffset>
                </wp:positionV>
                <wp:extent cx="7658100" cy="1715135"/>
                <wp:effectExtent l="0" t="0" r="0" b="0"/>
                <wp:wrapTight wrapText="bothSides">
                  <wp:wrapPolygon edited="0">
                    <wp:start x="72" y="320"/>
                    <wp:lineTo x="72" y="20792"/>
                    <wp:lineTo x="21421" y="20792"/>
                    <wp:lineTo x="21421" y="320"/>
                    <wp:lineTo x="72" y="32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58100" cy="1715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B9FE32" w14:textId="77777777" w:rsidR="00787221" w:rsidRDefault="00787221" w:rsidP="00074CBA">
                            <w:pPr>
                              <w:shd w:val="clear" w:color="auto" w:fill="000090"/>
                              <w:jc w:val="center"/>
                              <w:rPr>
                                <w:rFonts w:ascii="Arial Black" w:hAnsi="Arial Black"/>
                                <w:b/>
                                <w:color w:val="FFFFFF"/>
                                <w:sz w:val="48"/>
                              </w:rPr>
                            </w:pPr>
                            <w:r w:rsidRPr="009A2792">
                              <w:rPr>
                                <w:rFonts w:ascii="Arial Black" w:hAnsi="Arial Black"/>
                                <w:b/>
                                <w:color w:val="FFFFFF"/>
                                <w:sz w:val="48"/>
                              </w:rPr>
                              <w:t xml:space="preserve">CCWRO 2013-2014 </w:t>
                            </w:r>
                          </w:p>
                          <w:p w14:paraId="0D598462" w14:textId="77777777" w:rsidR="00787221" w:rsidRDefault="00787221" w:rsidP="00A15959">
                            <w:pPr>
                              <w:shd w:val="clear" w:color="auto" w:fill="000090"/>
                              <w:jc w:val="center"/>
                              <w:rPr>
                                <w:rFonts w:ascii="Arial Black" w:hAnsi="Arial Black"/>
                                <w:b/>
                                <w:color w:val="FFFFFF"/>
                                <w:sz w:val="44"/>
                              </w:rPr>
                            </w:pPr>
                            <w:r w:rsidRPr="00A15959">
                              <w:rPr>
                                <w:rFonts w:ascii="Arial Black" w:hAnsi="Arial Black"/>
                                <w:b/>
                                <w:color w:val="FFFFFF"/>
                                <w:sz w:val="44"/>
                              </w:rPr>
                              <w:t>California Public</w:t>
                            </w:r>
                            <w:r>
                              <w:rPr>
                                <w:rFonts w:ascii="Arial Black" w:hAnsi="Arial Black"/>
                                <w:b/>
                                <w:color w:val="FFFFFF"/>
                                <w:sz w:val="44"/>
                              </w:rPr>
                              <w:t xml:space="preserve"> B</w:t>
                            </w:r>
                            <w:r w:rsidRPr="00A15959">
                              <w:rPr>
                                <w:rFonts w:ascii="Arial Black" w:hAnsi="Arial Black"/>
                                <w:b/>
                                <w:color w:val="FFFFFF"/>
                                <w:sz w:val="44"/>
                              </w:rPr>
                              <w:t xml:space="preserve">enefits Related Bill &amp; </w:t>
                            </w:r>
                          </w:p>
                          <w:p w14:paraId="3E384A44" w14:textId="690DCCF3" w:rsidR="00787221" w:rsidRPr="00A15959" w:rsidRDefault="00787221" w:rsidP="00A15959">
                            <w:pPr>
                              <w:shd w:val="clear" w:color="auto" w:fill="000090"/>
                              <w:jc w:val="center"/>
                              <w:rPr>
                                <w:rFonts w:ascii="Arial Black" w:hAnsi="Arial Black"/>
                                <w:b/>
                                <w:color w:val="FFFFFF"/>
                                <w:sz w:val="44"/>
                              </w:rPr>
                            </w:pPr>
                            <w:r>
                              <w:rPr>
                                <w:rFonts w:ascii="Arial Black" w:hAnsi="Arial Black"/>
                                <w:b/>
                                <w:color w:val="FFFFFF"/>
                                <w:sz w:val="44"/>
                              </w:rPr>
                              <w:t xml:space="preserve">Budget Hearings Tracker 2013-#11 </w:t>
                            </w:r>
                          </w:p>
                          <w:p w14:paraId="1085E20E" w14:textId="77777777" w:rsidR="00787221" w:rsidRPr="000530B7" w:rsidRDefault="00787221" w:rsidP="00074CBA">
                            <w:pPr>
                              <w:shd w:val="clear" w:color="auto" w:fill="000090"/>
                              <w:jc w:val="center"/>
                              <w:rPr>
                                <w:rFonts w:ascii="Baskerville Old Face" w:hAnsi="Baskerville Old Face"/>
                                <w:sz w:val="28"/>
                                <w:szCs w:val="28"/>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3" o:spid="_x0000_s1026" type="#_x0000_t202" style="position:absolute;margin-left:85.05pt;margin-top:18.2pt;width:603pt;height:135.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a&#10;VOvzsQIAALoFAAAOAAAAZHJzL2Uyb0RvYy54bWysVG1vmzAQ/j5p/8HydwokkAAqqdokTJO6F6nd&#10;D3CwCdbAZrYT0k377zubJCWtJk3b/MHyy/m5e+4e3/XNoW3QninNpchxeBVgxEQpKRfbHH95LLwE&#10;I22IoKSRguX4iWl8s3j75rrvMjaRtWwoUwhAhM76Lse1MV3m+7qsWUv0leyYgMtKqpYY2KqtTxXp&#10;Ab1t/EkQzPxeKtopWTKt4XQ1XOKFw68qVppPVaWZQU2OITbjZuXmjZ39xTXJtop0NS+PYZC/iKIl&#10;XIDTM9SKGIJ2ir+CanmppJaVuSpl68uq4iVzHIBNGLxg81CTjjkukBzdndOk/x9s+XH/WSFOczzF&#10;SJAWSvTIDgbdyQOa2uz0nc7A6KEDM3OAY6iyY6q7e1l+1UjIZU3Elt0qJfuaEQrRhfalP3o64GgL&#10;suk/SApuyM5IB3SoVGtTB8lAgA5VejpXxoZSwuF8FidhAFcl3IXzMA6nsfNBstPzTmnzjskW2UWO&#10;FZTewZP9vTY2HJKdTKw3IQveNK78jbg4AMPhBJzDU3tnw3DV/JEG6TpZJ5EXTWZrLwoo9W6LZeTN&#10;inAer6ar5XIV/rR+wyirOaVMWDcnZYXRn1XuqPFBE2dtadlwauFsSFptN8tGoT0BZRduHBMyMvMv&#10;w3BJAC4vKIWTKLibpF4xS+ZeVEWxl86DxAvC9C6dBVEarYpLSvdcsH+nhPocp/EkHtT0W26BG6+5&#10;kazlBnpHw9scJ2cjklkNrgV1pTWEN8N6lAob/nMqoNynQjvFWpEOcjWHzQFQrIw3kj6BdpUEZYEK&#10;oeHBopbqO0Y9NI8c6287ohhGzXsB+k/DKLLdZrxR481mvCGiBKgcG4yG5dIMHWrXKb6twdPw44S8&#10;hT9Tcafm56iOPw0ahCN1bGa2A433zuq55S5+AQAA//8DAFBLAwQUAAYACAAAACEAVvIRF90AAAAL&#10;AQAADwAAAGRycy9kb3ducmV2LnhtbEyPzU7DMBCE70i8g7VI3KhdSpMqjVOhIh6AgsTVid04qr2O&#10;YueHPj3bExxn9tPsTHlYvGOTGWIXUMJ6JYAZbILusJXw9fn+tAMWk0KtXEAj4cdEOFT3d6UqdJjx&#10;w0yn1DIKwVgoCTalvuA8NtZ4FVehN0i3cxi8SiSHlutBzRTuHX8WIuNedUgfrOrN0Zrmchq9hOY6&#10;vu2OXT3N1/w7rxfrtmd0Uj4+LK97YMks6Q+GW32qDhV1qsOIOjJHOhdrQiVsshdgN2CTZ+TU5Ihs&#10;C7wq+f8N1S8AAAD//wMAUEsBAi0AFAAGAAgAAAAhAOSZw8D7AAAA4QEAABMAAAAAAAAAAAAAAAAA&#10;AAAAAFtDb250ZW50X1R5cGVzXS54bWxQSwECLQAUAAYACAAAACEAOP0h/9YAAACUAQAACwAAAAAA&#10;AAAAAAAAAAAsAQAAX3JlbHMvLnJlbHNQSwECLQAUAAYACAAAACEAmlTr87ECAAC6BQAADgAAAAAA&#10;AAAAAAAAAAArAgAAZHJzL2Uyb0RvYy54bWxQSwECLQAUAAYACAAAACEAVvIRF90AAAALAQAADwAA&#10;AAAAAAAAAAAAAAAIBQAAZHJzL2Rvd25yZXYueG1sUEsFBgAAAAAEAAQA8wAAABIGAAAAAA==&#10;" filled="f" stroked="f">
                <v:textbox inset=",7.2pt,,7.2pt">
                  <w:txbxContent>
                    <w:p w14:paraId="2FB9FE32" w14:textId="77777777" w:rsidR="003449A9" w:rsidRDefault="003449A9" w:rsidP="00074CBA">
                      <w:pPr>
                        <w:shd w:val="clear" w:color="auto" w:fill="000090"/>
                        <w:jc w:val="center"/>
                        <w:rPr>
                          <w:rFonts w:ascii="Arial Black" w:hAnsi="Arial Black"/>
                          <w:b/>
                          <w:color w:val="FFFFFF"/>
                          <w:sz w:val="48"/>
                        </w:rPr>
                      </w:pPr>
                      <w:r w:rsidRPr="009A2792">
                        <w:rPr>
                          <w:rFonts w:ascii="Arial Black" w:hAnsi="Arial Black"/>
                          <w:b/>
                          <w:color w:val="FFFFFF"/>
                          <w:sz w:val="48"/>
                        </w:rPr>
                        <w:t xml:space="preserve">CCWRO 2013-2014 </w:t>
                      </w:r>
                    </w:p>
                    <w:p w14:paraId="0D598462" w14:textId="77777777" w:rsidR="003449A9" w:rsidRDefault="003449A9" w:rsidP="00A15959">
                      <w:pPr>
                        <w:shd w:val="clear" w:color="auto" w:fill="000090"/>
                        <w:jc w:val="center"/>
                        <w:rPr>
                          <w:rFonts w:ascii="Arial Black" w:hAnsi="Arial Black"/>
                          <w:b/>
                          <w:color w:val="FFFFFF"/>
                          <w:sz w:val="44"/>
                        </w:rPr>
                      </w:pPr>
                      <w:r w:rsidRPr="00A15959">
                        <w:rPr>
                          <w:rFonts w:ascii="Arial Black" w:hAnsi="Arial Black"/>
                          <w:b/>
                          <w:color w:val="FFFFFF"/>
                          <w:sz w:val="44"/>
                        </w:rPr>
                        <w:t>California Public</w:t>
                      </w:r>
                      <w:r>
                        <w:rPr>
                          <w:rFonts w:ascii="Arial Black" w:hAnsi="Arial Black"/>
                          <w:b/>
                          <w:color w:val="FFFFFF"/>
                          <w:sz w:val="44"/>
                        </w:rPr>
                        <w:t xml:space="preserve"> B</w:t>
                      </w:r>
                      <w:r w:rsidRPr="00A15959">
                        <w:rPr>
                          <w:rFonts w:ascii="Arial Black" w:hAnsi="Arial Black"/>
                          <w:b/>
                          <w:color w:val="FFFFFF"/>
                          <w:sz w:val="44"/>
                        </w:rPr>
                        <w:t xml:space="preserve">enefits Related Bill &amp; </w:t>
                      </w:r>
                    </w:p>
                    <w:p w14:paraId="3E384A44" w14:textId="690DCCF3" w:rsidR="003449A9" w:rsidRPr="00A15959" w:rsidRDefault="003449A9" w:rsidP="00A15959">
                      <w:pPr>
                        <w:shd w:val="clear" w:color="auto" w:fill="000090"/>
                        <w:jc w:val="center"/>
                        <w:rPr>
                          <w:rFonts w:ascii="Arial Black" w:hAnsi="Arial Black"/>
                          <w:b/>
                          <w:color w:val="FFFFFF"/>
                          <w:sz w:val="44"/>
                        </w:rPr>
                      </w:pPr>
                      <w:r>
                        <w:rPr>
                          <w:rFonts w:ascii="Arial Black" w:hAnsi="Arial Black"/>
                          <w:b/>
                          <w:color w:val="FFFFFF"/>
                          <w:sz w:val="44"/>
                        </w:rPr>
                        <w:t xml:space="preserve">Budget Hearings Tracker 2013-#11 </w:t>
                      </w:r>
                    </w:p>
                    <w:p w14:paraId="1085E20E" w14:textId="77777777" w:rsidR="003449A9" w:rsidRPr="000530B7" w:rsidRDefault="003449A9" w:rsidP="00074CBA">
                      <w:pPr>
                        <w:shd w:val="clear" w:color="auto" w:fill="000090"/>
                        <w:jc w:val="center"/>
                        <w:rPr>
                          <w:rFonts w:ascii="Baskerville Old Face" w:hAnsi="Baskerville Old Face"/>
                          <w:sz w:val="28"/>
                          <w:szCs w:val="28"/>
                        </w:rPr>
                      </w:pPr>
                    </w:p>
                  </w:txbxContent>
                </v:textbox>
                <w10:wrap type="tight"/>
              </v:shape>
            </w:pict>
          </mc:Fallback>
        </mc:AlternateContent>
      </w:r>
    </w:p>
    <w:p w14:paraId="2D0696CB" w14:textId="02835393" w:rsidR="00727DE6" w:rsidRDefault="00FB3BD6" w:rsidP="00074CBA">
      <w:pPr>
        <w:rPr>
          <w:rFonts w:ascii="Arial Narrow Bold Italic" w:hAnsi="Arial Narrow Bold Italic"/>
        </w:rPr>
      </w:pPr>
      <w:r>
        <w:rPr>
          <w:rFonts w:ascii="Arial Black" w:hAnsi="Arial Black"/>
          <w:noProof/>
          <w:color w:val="000090"/>
          <w:sz w:val="56"/>
          <w:lang w:eastAsia="en-US"/>
        </w:rPr>
        <mc:AlternateContent>
          <mc:Choice Requires="wps">
            <w:drawing>
              <wp:anchor distT="0" distB="0" distL="114300" distR="114300" simplePos="0" relativeHeight="251661312" behindDoc="0" locked="0" layoutInCell="1" allowOverlap="1" wp14:anchorId="3266C6A2" wp14:editId="7AEA8DF7">
                <wp:simplePos x="0" y="0"/>
                <wp:positionH relativeFrom="column">
                  <wp:posOffset>7366635</wp:posOffset>
                </wp:positionH>
                <wp:positionV relativeFrom="paragraph">
                  <wp:posOffset>40005</wp:posOffset>
                </wp:positionV>
                <wp:extent cx="1371600" cy="342900"/>
                <wp:effectExtent l="0" t="0" r="0" b="12700"/>
                <wp:wrapSquare wrapText="bothSides"/>
                <wp:docPr id="4" name="Text Box 4"/>
                <wp:cNvGraphicFramePr/>
                <a:graphic xmlns:a="http://schemas.openxmlformats.org/drawingml/2006/main">
                  <a:graphicData uri="http://schemas.microsoft.com/office/word/2010/wordprocessingShape">
                    <wps:wsp>
                      <wps:cNvSpPr txBox="1"/>
                      <wps:spPr>
                        <a:xfrm>
                          <a:off x="0" y="0"/>
                          <a:ext cx="13716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93501BE" w14:textId="5EBA9E8E" w:rsidR="00787221" w:rsidRPr="007E3C67" w:rsidRDefault="00787221" w:rsidP="007E3C67">
                            <w:pPr>
                              <w:shd w:val="clear" w:color="auto" w:fill="D9D9D9" w:themeFill="background1" w:themeFillShade="D9"/>
                              <w:rPr>
                                <w:rFonts w:ascii="Arial Black" w:hAnsi="Arial Black"/>
                              </w:rPr>
                            </w:pPr>
                            <w:r>
                              <w:rPr>
                                <w:rFonts w:ascii="Arial Black" w:hAnsi="Arial Black"/>
                              </w:rPr>
                              <w:t>June 10</w:t>
                            </w:r>
                            <w:r w:rsidRPr="007E3C67">
                              <w:rPr>
                                <w:rFonts w:ascii="Arial Black" w:hAnsi="Arial Black"/>
                              </w:rPr>
                              <w:t>,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7" type="#_x0000_t202" style="position:absolute;margin-left:580.05pt;margin-top:3.15pt;width:108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p&#10;L7vkzwIAABUGAAAOAAAAZHJzL2Uyb0RvYy54bWysVEtv2zAMvg/YfxB0T22n7iNGncJNkWFA0RZr&#10;h54VWUqM6TVJSZwV+++jZDtNux3WYRebIimK/PiRF5etFGjDrGu0KnF2lGLEFNV1o5Yl/vo4H51j&#10;5DxRNRFasRLvmMOX048fLramYGO90qJmFkEQ5YqtKfHKe1MkiaMrJok70oYpMHJtJfFwtMuktmQL&#10;0aVIxml6mmy1rY3VlDkH2uvOiKcxPueM+jvOHfNIlBhy8/Fr43cRvsn0ghRLS8yqoX0a5B+ykKRR&#10;8Og+1DXxBK1t81so2VCrneb+iGqZaM4bymINUE2WvqnmYUUMi7UAOM7sYXL/Lyy93dxb1NQlzjFS&#10;REKLHlnr0ZVuUR7Q2RpXgNODATffghq6POgdKEPRLbcy/KEcBHbAebfHNgSj4dLxWXaagomC7Tgf&#10;T0CG8MnLbWOd/8S0REEosYXeRUjJ5sb5znVwCY8pPW+EiP0T6pUCYnYaFgnQ3SYFZAJi8Aw5xeY8&#10;z07OxtXZyWR0Wp1kozxLz0dVlY5H1/MqrdJ8PpvkVz8hC0myvNgCTQyQLAAEQMwFWfYtCea/64kk&#10;9BWDsyyJ3Onqg8ARkiHVJKDfoRwlvxMsFCDUF8ahaxHsoIjzwmbCog0BphNKmfKxTxEM8A5eHAB7&#10;z8XeP0IWoXzP5Q784WWt/P6ybJS2sbVv0q6/DSnzzh/AOKg7iL5dtJGuexIudL0DblrdzbYzdN4A&#10;gW6I8/fEwjAD52BB+Tv4cKG3Jda9hNFK2x9/0gd/6CdYMQpdL7H7viaWYSQ+K5i+SZbnYZvEQw4c&#10;goM9tCwOLWotZxq6ksEqNDSKwd+LQeRWyyfYY1V4FUxEUXi7xH4QZ75bWbAHKauq6AT7wxB/ox4M&#10;DaFDk8J4PLZPxJp+hjwQ6VYPa4QUb0ap8w03la7WXvMmzlnAuUO1xx92T6RlvyfDcjs8R6+XbT79&#10;BQAA//8DAFBLAwQUAAYACAAAACEAEJv+E9wAAAAKAQAADwAAAGRycy9kb3ducmV2LnhtbEyPwU7D&#10;MBBE70j9B2srcaN2CASaxqkQiCuohVbi5sbbJCJeR7HbhL9ne4LjzD7NzhTryXXijENoPWlIFgoE&#10;UuVtS7WGz4/Xm0cQIRqypvOEGn4wwLqcXRUmt36kDZ63sRYcQiE3GpoY+1zKUDXoTFj4HolvRz84&#10;E1kOtbSDGTncdfJWqUw60xJ/aEyPzw1W39uT07B7O37t79R7/eLu+9FPSpJbSq2v59PTCkTEKf7B&#10;cKnP1aHkTgd/IhtExzrJVMKshiwFcQHSh4yNAxsqBVkW8v+E8hcAAP//AwBQSwECLQAUAAYACAAA&#10;ACEA5JnDwPsAAADhAQAAEwAAAAAAAAAAAAAAAAAAAAAAW0NvbnRlbnRfVHlwZXNdLnhtbFBLAQIt&#10;ABQABgAIAAAAIQA4/SH/1gAAAJQBAAALAAAAAAAAAAAAAAAAACwBAABfcmVscy8ucmVsc1BLAQIt&#10;ABQABgAIAAAAIQDpL7vkzwIAABUGAAAOAAAAAAAAAAAAAAAAACsCAABkcnMvZTJvRG9jLnhtbFBL&#10;AQItABQABgAIAAAAIQAQm/4T3AAAAAoBAAAPAAAAAAAAAAAAAAAAACYFAABkcnMvZG93bnJldi54&#10;bWxQSwUGAAAAAAQABADzAAAALwYAAAAA&#10;" filled="f" stroked="f">
                <v:textbox>
                  <w:txbxContent>
                    <w:p w14:paraId="693501BE" w14:textId="5EBA9E8E" w:rsidR="00EF79CA" w:rsidRPr="007E3C67" w:rsidRDefault="00EF79CA" w:rsidP="007E3C67">
                      <w:pPr>
                        <w:shd w:val="clear" w:color="auto" w:fill="D9D9D9" w:themeFill="background1" w:themeFillShade="D9"/>
                        <w:rPr>
                          <w:rFonts w:ascii="Arial Black" w:hAnsi="Arial Black"/>
                        </w:rPr>
                      </w:pPr>
                      <w:r>
                        <w:rPr>
                          <w:rFonts w:ascii="Arial Black" w:hAnsi="Arial Black"/>
                        </w:rPr>
                        <w:t>J</w:t>
                      </w:r>
                      <w:r w:rsidR="00857B88">
                        <w:rPr>
                          <w:rFonts w:ascii="Arial Black" w:hAnsi="Arial Black"/>
                        </w:rPr>
                        <w:t xml:space="preserve">une </w:t>
                      </w:r>
                      <w:bookmarkStart w:id="1" w:name="_GoBack"/>
                      <w:bookmarkEnd w:id="1"/>
                      <w:r w:rsidR="00857B88">
                        <w:rPr>
                          <w:rFonts w:ascii="Arial Black" w:hAnsi="Arial Black"/>
                        </w:rPr>
                        <w:t>10</w:t>
                      </w:r>
                      <w:r w:rsidRPr="007E3C67">
                        <w:rPr>
                          <w:rFonts w:ascii="Arial Black" w:hAnsi="Arial Black"/>
                        </w:rPr>
                        <w:t>, 2013</w:t>
                      </w:r>
                    </w:p>
                  </w:txbxContent>
                </v:textbox>
                <w10:wrap type="square"/>
              </v:shape>
            </w:pict>
          </mc:Fallback>
        </mc:AlternateContent>
      </w:r>
      <w:r w:rsidR="00620BA4">
        <w:rPr>
          <w:noProof/>
          <w:lang w:eastAsia="en-US"/>
        </w:rPr>
        <mc:AlternateContent>
          <mc:Choice Requires="wps">
            <w:drawing>
              <wp:anchor distT="0" distB="0" distL="114300" distR="114300" simplePos="0" relativeHeight="251657216" behindDoc="0" locked="0" layoutInCell="1" allowOverlap="1" wp14:anchorId="6FA3CA23" wp14:editId="597C7D75">
                <wp:simplePos x="0" y="0"/>
                <wp:positionH relativeFrom="column">
                  <wp:posOffset>0</wp:posOffset>
                </wp:positionH>
                <wp:positionV relativeFrom="paragraph">
                  <wp:posOffset>0</wp:posOffset>
                </wp:positionV>
                <wp:extent cx="1097915" cy="1859280"/>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7915" cy="1859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D0FC52" w14:textId="230553B0" w:rsidR="00787221" w:rsidRPr="00142253" w:rsidRDefault="00787221" w:rsidP="00074CBA">
                            <w:pPr>
                              <w:rPr>
                                <w:rFonts w:ascii="Arial Black" w:hAnsi="Arial Black"/>
                                <w:b/>
                                <w:sz w:val="48"/>
                              </w:rPr>
                            </w:pPr>
                            <w:r>
                              <w:rPr>
                                <w:rFonts w:ascii="Arial Black" w:hAnsi="Arial Black"/>
                                <w:b/>
                                <w:noProof/>
                                <w:sz w:val="48"/>
                                <w:lang w:eastAsia="en-US"/>
                              </w:rPr>
                              <w:drawing>
                                <wp:inline distT="0" distB="0" distL="0" distR="0" wp14:anchorId="6AE1D8AD" wp14:editId="10D3A8F4">
                                  <wp:extent cx="914400" cy="1546860"/>
                                  <wp:effectExtent l="0" t="0" r="0" b="2540"/>
                                  <wp:docPr id="2" name="Picture 1" descr="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14400" cy="1546860"/>
                                          </a:xfrm>
                                          <a:prstGeom prst="rect">
                                            <a:avLst/>
                                          </a:prstGeom>
                                          <a:noFill/>
                                          <a:ln>
                                            <a:noFill/>
                                          </a:ln>
                                        </pic:spPr>
                                      </pic:pic>
                                    </a:graphicData>
                                  </a:graphic>
                                </wp:inline>
                              </w:drawing>
                            </w:r>
                          </w:p>
                        </w:txbxContent>
                      </wps:txbx>
                      <wps:bodyPr rot="0" vert="horz" wrap="none" lIns="91440" tIns="91440" rIns="91440" bIns="9144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margin-left:0;margin-top:0;width:86.45pt;height:146.4pt;z-index:2516572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u&#10;OVlRsQIAAL8FAAAOAAAAZHJzL2Uyb0RvYy54bWysVMlu2zAQvRfoPxC8K1oq25IQuUhsqyiQLkDS&#10;D6BFyiJKkQLJWEqL/nuHlLckl6KtDgKX4Zs3M2/m+v3YCbRn2nAlSxxfRRgxWSvK5a7E3x6qIMPI&#10;WCIpEUqyEj8xg98v3765HvqCJapVgjKNAESaYuhL3FrbF2Fo6pZ1xFypnkm4bJTuiIWt3oVUkwHQ&#10;OxEmUTQPB6Vpr1XNjIHT9XSJlx6/aVhtvzSNYRaJEgM36//a/7fuHy6vSbHTpG95faBB/oJFR7gE&#10;pyeoNbEEPWr+CqrjtVZGNfaqVl2omobXzMcA0cTRi2juW9IzHwskx/SnNJn/B1t/3n/ViFOoHUaS&#10;dFCiBzZadKtGlLjsDL0pwOi+BzM7wrGzdJGa/k7V3w2SatUSuWM3WquhZYQCu9i9DC+eTjjGgWyH&#10;T4qCG/JolQcaG905QEgGAnSo0tOpMo5K7VxG+SKPZxjVcBdnszzJfO1CUhyf99rYD0x1yC1KrKH0&#10;Hp7s74x1dEhxNHHepKq4EL78Qj47AMPpBJzDU3fnaPhq/syjfJNtsjRIk/kmSCNKg5tqlQbzKl7M&#10;1u/Wq9U6/uX8xmnRckqZdG6OyorTP6vcQeOTJk7aMkpw6uAcJaN325XQaE9A2ZX/fNLh5mwWPqfh&#10;kwCxvAgpTtLoNsmDap4tgrRJZ0G+iLIgivPbfB6lebqunod0xyX795DQUOJ8lswmNZ1Jv4gt8t/r&#10;2EjRcQuzQ/CuxNnJiBROgxtJfWkt4WJaX6TC0T+nAsp9LLRXrBPpJFc7bkffGqdG2Cr6BBLWCgQG&#10;OoW5B4tW6R8YDTBDSixhyGEkPkpogjxOUzdyLjf6crO93BBZA1CJLUbTcmWnMfXYa75rwc+x7W6g&#10;cSruJe06bOJ0aDeYEj6yw0RzY+hy763Oc3f5GwAA//8DAFBLAwQUAAYACAAAACEAbeqDAdsAAAAF&#10;AQAADwAAAGRycy9kb3ducmV2LnhtbEyPwU7DMBBE70j8g7VIXBB1iFBpQ5yqIMGJqqJw4LiNFyfC&#10;Xke204a/x+UCl5VGM5p5W68mZ8WBQuw9K7iZFSCIW697Ngre356uFyBiQtZoPZOCb4qwas7Paqy0&#10;P/IrHXbJiFzCsUIFXUpDJWVsO3IYZ34gzt6nDw5TlsFIHfCYy52VZVHMpcOe80KHAz121H7tRqcg&#10;jBtzG+Zus7b+o4hXz/LBvGyVuryY1vcgEk3pLwwn/IwOTWba+5F1FFZBfiT93pN3Vy5B7BWUy3IB&#10;sqnlf/rmBwAA//8DAFBLAQItABQABgAIAAAAIQDkmcPA+wAAAOEBAAATAAAAAAAAAAAAAAAAAAAA&#10;AABbQ29udGVudF9UeXBlc10ueG1sUEsBAi0AFAAGAAgAAAAhADj9If/WAAAAlAEAAAsAAAAAAAAA&#10;AAAAAAAALAEAAF9yZWxzLy5yZWxzUEsBAi0AFAAGAAgAAAAhAK45WVGxAgAAvwUAAA4AAAAAAAAA&#10;AAAAAAAAKwIAAGRycy9lMm9Eb2MueG1sUEsBAi0AFAAGAAgAAAAhAG3qgwHbAAAABQEAAA8AAAAA&#10;AAAAAAAAAAAACAUAAGRycy9kb3ducmV2LnhtbFBLBQYAAAAABAAEAPMAAAAQBgAAAAA=&#10;" filled="f" stroked="f">
                <v:textbox style="mso-fit-shape-to-text:t" inset=",7.2pt,,7.2pt">
                  <w:txbxContent>
                    <w:p w14:paraId="12D0FC52" w14:textId="230553B0" w:rsidR="003449A9" w:rsidRPr="00142253" w:rsidRDefault="003449A9" w:rsidP="00074CBA">
                      <w:pPr>
                        <w:rPr>
                          <w:rFonts w:ascii="Arial Black" w:hAnsi="Arial Black"/>
                          <w:b/>
                          <w:sz w:val="48"/>
                        </w:rPr>
                      </w:pPr>
                      <w:r>
                        <w:rPr>
                          <w:rFonts w:ascii="Arial Black" w:hAnsi="Arial Black"/>
                          <w:b/>
                          <w:noProof/>
                          <w:sz w:val="48"/>
                          <w:lang w:eastAsia="en-US"/>
                        </w:rPr>
                        <w:drawing>
                          <wp:inline distT="0" distB="0" distL="0" distR="0" wp14:anchorId="6AE1D8AD" wp14:editId="10D3A8F4">
                            <wp:extent cx="914400" cy="1546860"/>
                            <wp:effectExtent l="0" t="0" r="0" b="2540"/>
                            <wp:docPr id="2" name="Picture 1" descr="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1546860"/>
                                    </a:xfrm>
                                    <a:prstGeom prst="rect">
                                      <a:avLst/>
                                    </a:prstGeom>
                                    <a:noFill/>
                                    <a:ln>
                                      <a:noFill/>
                                    </a:ln>
                                  </pic:spPr>
                                </pic:pic>
                              </a:graphicData>
                            </a:graphic>
                          </wp:inline>
                        </w:drawing>
                      </w:r>
                    </w:p>
                  </w:txbxContent>
                </v:textbox>
                <w10:wrap type="square"/>
              </v:shape>
            </w:pict>
          </mc:Fallback>
        </mc:AlternateContent>
      </w:r>
    </w:p>
    <w:p w14:paraId="05A19313" w14:textId="77777777" w:rsidR="00727DE6" w:rsidRDefault="00727DE6" w:rsidP="00074CBA">
      <w:pPr>
        <w:rPr>
          <w:rFonts w:ascii="Arial Narrow Bold Italic" w:hAnsi="Arial Narrow Bold Italic"/>
        </w:rPr>
      </w:pPr>
    </w:p>
    <w:p w14:paraId="2293FB2C" w14:textId="3E5C6295" w:rsidR="00727DE6" w:rsidRDefault="00727DE6" w:rsidP="00074CBA">
      <w:pPr>
        <w:rPr>
          <w:rFonts w:ascii="Arial Narrow Bold Italic" w:hAnsi="Arial Narrow Bold Italic"/>
        </w:rPr>
      </w:pPr>
    </w:p>
    <w:p w14:paraId="22179476" w14:textId="77777777" w:rsidR="00727DE6" w:rsidRDefault="00727DE6" w:rsidP="00074CBA">
      <w:pPr>
        <w:rPr>
          <w:rFonts w:ascii="Arial Narrow Bold Italic" w:hAnsi="Arial Narrow Bold Italic"/>
        </w:rPr>
      </w:pPr>
    </w:p>
    <w:p w14:paraId="7DA745A9" w14:textId="77777777" w:rsidR="00727DE6" w:rsidRDefault="00727DE6" w:rsidP="00074CBA">
      <w:pPr>
        <w:rPr>
          <w:rFonts w:ascii="Arial Narrow Bold Italic" w:hAnsi="Arial Narrow Bold Italic"/>
        </w:rPr>
      </w:pPr>
    </w:p>
    <w:p w14:paraId="345B4D58" w14:textId="1512FE09" w:rsidR="00274FFD" w:rsidRDefault="00274FFD" w:rsidP="00B403D6">
      <w:pPr>
        <w:rPr>
          <w:rFonts w:ascii="Arial Narrow Bold Italic" w:hAnsi="Arial Narrow Bold Italic"/>
        </w:rPr>
      </w:pPr>
    </w:p>
    <w:p w14:paraId="2E9E0FA9" w14:textId="77777777" w:rsidR="00810C3E" w:rsidRDefault="00810C3E" w:rsidP="00907C4E">
      <w:pPr>
        <w:rPr>
          <w:rFonts w:ascii="Arial Black" w:hAnsi="Arial Black"/>
          <w:color w:val="000090"/>
          <w:sz w:val="56"/>
        </w:rPr>
      </w:pPr>
      <w:r w:rsidRPr="00B403D6">
        <w:rPr>
          <w:rFonts w:ascii="Arial Black" w:hAnsi="Arial Black"/>
          <w:color w:val="000090"/>
          <w:sz w:val="56"/>
        </w:rPr>
        <w:t>COMING EVENTS NEXT WEEK</w:t>
      </w:r>
      <w:r>
        <w:rPr>
          <w:rFonts w:ascii="Arial Black" w:hAnsi="Arial Black"/>
          <w:color w:val="000090"/>
          <w:sz w:val="56"/>
        </w:rPr>
        <w:t xml:space="preserve">- </w:t>
      </w:r>
    </w:p>
    <w:p w14:paraId="00CB8FFA" w14:textId="13C36BCC" w:rsidR="00810C3E" w:rsidRPr="00EF79CA" w:rsidRDefault="00810C3E" w:rsidP="00EF79CA">
      <w:pPr>
        <w:jc w:val="center"/>
        <w:rPr>
          <w:rFonts w:ascii="Arial Black" w:hAnsi="Arial Black"/>
          <w:color w:val="000090"/>
        </w:rPr>
      </w:pPr>
      <w:r w:rsidRPr="00EF79CA">
        <w:rPr>
          <w:rFonts w:ascii="Arial Black" w:hAnsi="Arial Black"/>
          <w:color w:val="000090"/>
        </w:rPr>
        <w:t>Budget Conference Committee Meetings Health and Human Services</w:t>
      </w:r>
    </w:p>
    <w:p w14:paraId="02F5D961" w14:textId="0997F15A" w:rsidR="00EF79CA" w:rsidRPr="00EF79CA" w:rsidRDefault="00810C3E" w:rsidP="00EF79CA">
      <w:pPr>
        <w:jc w:val="center"/>
        <w:rPr>
          <w:rStyle w:val="Hyperlink"/>
          <w:rFonts w:ascii="Arial Black" w:hAnsi="Arial Black"/>
        </w:rPr>
      </w:pPr>
      <w:r w:rsidRPr="00EF79CA">
        <w:rPr>
          <w:rFonts w:ascii="Arial Black" w:hAnsi="Arial Black"/>
          <w:color w:val="000090"/>
        </w:rPr>
        <w:t xml:space="preserve">2013-14 </w:t>
      </w:r>
      <w:r w:rsidR="00EF79CA">
        <w:rPr>
          <w:rFonts w:ascii="Arial Black" w:hAnsi="Arial Black"/>
          <w:color w:val="000090"/>
        </w:rPr>
        <w:t xml:space="preserve">Budget Conference Committee </w:t>
      </w:r>
      <w:r w:rsidRPr="00EF79CA">
        <w:rPr>
          <w:rFonts w:ascii="Arial Black" w:hAnsi="Arial Black"/>
          <w:color w:val="000090"/>
        </w:rPr>
        <w:t xml:space="preserve">on AB 110 </w:t>
      </w:r>
      <w:hyperlink r:id="rId9" w:history="1">
        <w:r w:rsidRPr="00EF79CA">
          <w:rPr>
            <w:rStyle w:val="Hyperlink"/>
            <w:rFonts w:ascii="Arial Black" w:hAnsi="Arial Black"/>
          </w:rPr>
          <w:t>here</w:t>
        </w:r>
      </w:hyperlink>
    </w:p>
    <w:p w14:paraId="1D00AC3F" w14:textId="38579A33" w:rsidR="00EF79CA" w:rsidRPr="00EF79CA" w:rsidRDefault="00EF79CA" w:rsidP="00EF79CA">
      <w:pPr>
        <w:jc w:val="center"/>
        <w:rPr>
          <w:rFonts w:ascii="Arial Black" w:hAnsi="Arial Black"/>
          <w:color w:val="0000FF"/>
          <w:u w:val="single"/>
        </w:rPr>
      </w:pPr>
      <w:r w:rsidRPr="00EF79CA">
        <w:rPr>
          <w:rFonts w:ascii="Arial Black" w:hAnsi="Arial Black"/>
          <w:color w:val="000090"/>
        </w:rPr>
        <w:t xml:space="preserve">Status of Health &amp; Human Services Action to date </w:t>
      </w:r>
      <w:hyperlink r:id="rId10" w:history="1">
        <w:r w:rsidRPr="00EF79CA">
          <w:rPr>
            <w:rStyle w:val="Hyperlink"/>
            <w:rFonts w:ascii="Arial Black" w:hAnsi="Arial Black"/>
          </w:rPr>
          <w:t>here</w:t>
        </w:r>
      </w:hyperlink>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28"/>
        <w:gridCol w:w="6930"/>
      </w:tblGrid>
      <w:tr w:rsidR="00810C3E" w:rsidRPr="003428A5" w14:paraId="5CECF0C2" w14:textId="77777777" w:rsidTr="001859BC">
        <w:tc>
          <w:tcPr>
            <w:tcW w:w="7128" w:type="dxa"/>
            <w:shd w:val="clear" w:color="auto" w:fill="DAEEF3"/>
          </w:tcPr>
          <w:p w14:paraId="0A15E5B7" w14:textId="77777777" w:rsidR="00810C3E" w:rsidRPr="003428A5" w:rsidRDefault="00810C3E" w:rsidP="00810C3E">
            <w:pPr>
              <w:spacing w:after="0"/>
              <w:ind w:right="139"/>
              <w:jc w:val="center"/>
              <w:rPr>
                <w:rFonts w:ascii="Arial Black" w:eastAsia="Arial" w:hAnsi="Arial Black" w:cs="Arial"/>
                <w:b/>
                <w:bCs/>
                <w:spacing w:val="-1"/>
                <w:position w:val="-1"/>
                <w:sz w:val="36"/>
                <w:szCs w:val="22"/>
                <w:lang w:eastAsia="en-US"/>
              </w:rPr>
            </w:pPr>
            <w:r w:rsidRPr="003428A5">
              <w:rPr>
                <w:rFonts w:ascii="Arial Black" w:eastAsia="Arial" w:hAnsi="Arial Black" w:cs="Arial"/>
                <w:b/>
                <w:bCs/>
                <w:spacing w:val="-1"/>
                <w:position w:val="-1"/>
                <w:sz w:val="36"/>
                <w:szCs w:val="22"/>
                <w:lang w:eastAsia="en-US"/>
              </w:rPr>
              <w:t>Senate</w:t>
            </w:r>
          </w:p>
        </w:tc>
        <w:tc>
          <w:tcPr>
            <w:tcW w:w="6930" w:type="dxa"/>
            <w:shd w:val="clear" w:color="auto" w:fill="DDD9C3"/>
          </w:tcPr>
          <w:p w14:paraId="051A4C47" w14:textId="77777777" w:rsidR="00810C3E" w:rsidRPr="003428A5" w:rsidRDefault="00810C3E" w:rsidP="00810C3E">
            <w:pPr>
              <w:spacing w:after="0"/>
              <w:jc w:val="center"/>
              <w:rPr>
                <w:rFonts w:ascii="Arial Black" w:eastAsia="Arial" w:hAnsi="Arial Black" w:cs="Arial"/>
                <w:b/>
                <w:bCs/>
                <w:spacing w:val="-1"/>
                <w:position w:val="-1"/>
                <w:sz w:val="36"/>
                <w:szCs w:val="22"/>
                <w:lang w:eastAsia="en-US"/>
              </w:rPr>
            </w:pPr>
            <w:r w:rsidRPr="003428A5">
              <w:rPr>
                <w:rFonts w:ascii="Arial Black" w:eastAsia="Arial" w:hAnsi="Arial Black" w:cs="Arial"/>
                <w:b/>
                <w:bCs/>
                <w:spacing w:val="-1"/>
                <w:position w:val="-1"/>
                <w:sz w:val="36"/>
                <w:szCs w:val="22"/>
                <w:lang w:eastAsia="en-US"/>
              </w:rPr>
              <w:t>Assembly</w:t>
            </w:r>
          </w:p>
        </w:tc>
      </w:tr>
    </w:tbl>
    <w:p w14:paraId="08DD2413" w14:textId="77777777" w:rsidR="00810C3E" w:rsidRDefault="00810C3E" w:rsidP="00810C3E">
      <w:pPr>
        <w:spacing w:after="0"/>
        <w:ind w:right="139"/>
        <w:rPr>
          <w:rFonts w:ascii="Arial" w:eastAsia="Arial" w:hAnsi="Arial" w:cs="Arial"/>
          <w:b/>
          <w:bCs/>
          <w:spacing w:val="-1"/>
          <w:position w:val="-1"/>
          <w:sz w:val="22"/>
          <w:szCs w:val="22"/>
        </w:rPr>
        <w:sectPr w:rsidR="00810C3E" w:rsidSect="00810C3E">
          <w:footerReference w:type="even" r:id="rId11"/>
          <w:footerReference w:type="default" r:id="rId12"/>
          <w:pgSz w:w="18620" w:h="14400" w:orient="landscape"/>
          <w:pgMar w:top="900" w:right="1440" w:bottom="1800" w:left="1440" w:header="720" w:footer="720" w:gutter="0"/>
          <w:cols w:space="720"/>
        </w:sectPr>
      </w:pPr>
    </w:p>
    <w:tbl>
      <w:tblPr>
        <w:tblW w:w="14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8"/>
        <w:gridCol w:w="3240"/>
        <w:gridCol w:w="3780"/>
        <w:gridCol w:w="3150"/>
      </w:tblGrid>
      <w:tr w:rsidR="009F5BA3" w:rsidRPr="003428A5" w14:paraId="7DC1C623" w14:textId="0163F533" w:rsidTr="009F5BA3">
        <w:tc>
          <w:tcPr>
            <w:tcW w:w="3888" w:type="dxa"/>
            <w:shd w:val="clear" w:color="auto" w:fill="DAEEF3"/>
          </w:tcPr>
          <w:p w14:paraId="6D981C43" w14:textId="77777777" w:rsidR="009F5BA3" w:rsidRPr="003428A5" w:rsidRDefault="009F5BA3" w:rsidP="00810C3E">
            <w:pPr>
              <w:spacing w:after="0"/>
              <w:jc w:val="center"/>
              <w:rPr>
                <w:rFonts w:ascii="Arial Narrow Bold Italic" w:hAnsi="Arial Narrow Bold Italic"/>
                <w:sz w:val="20"/>
                <w:szCs w:val="20"/>
                <w:lang w:eastAsia="en-US"/>
              </w:rPr>
            </w:pPr>
            <w:r w:rsidRPr="003428A5">
              <w:rPr>
                <w:rFonts w:ascii="Arial Narrow Bold Italic" w:hAnsi="Arial Narrow Bold Italic"/>
                <w:sz w:val="20"/>
                <w:szCs w:val="20"/>
                <w:lang w:eastAsia="en-US"/>
              </w:rPr>
              <w:lastRenderedPageBreak/>
              <w:t>Senator</w:t>
            </w:r>
          </w:p>
        </w:tc>
        <w:tc>
          <w:tcPr>
            <w:tcW w:w="3240" w:type="dxa"/>
            <w:shd w:val="clear" w:color="auto" w:fill="DAEEF3"/>
          </w:tcPr>
          <w:p w14:paraId="7F8135DD" w14:textId="77777777" w:rsidR="009F5BA3" w:rsidRPr="003428A5" w:rsidRDefault="009F5BA3" w:rsidP="00810C3E">
            <w:pPr>
              <w:spacing w:after="0"/>
              <w:jc w:val="center"/>
              <w:rPr>
                <w:rFonts w:ascii="Arial Narrow Bold Italic" w:hAnsi="Arial Narrow Bold Italic"/>
                <w:sz w:val="20"/>
                <w:szCs w:val="20"/>
                <w:lang w:eastAsia="en-US"/>
              </w:rPr>
            </w:pPr>
            <w:r w:rsidRPr="003428A5">
              <w:rPr>
                <w:rFonts w:ascii="Arial Narrow Bold Italic" w:hAnsi="Arial Narrow Bold Italic"/>
                <w:sz w:val="20"/>
                <w:szCs w:val="20"/>
                <w:lang w:eastAsia="en-US"/>
              </w:rPr>
              <w:t>Human Services Staff</w:t>
            </w:r>
          </w:p>
        </w:tc>
        <w:tc>
          <w:tcPr>
            <w:tcW w:w="3780" w:type="dxa"/>
            <w:shd w:val="clear" w:color="auto" w:fill="DDD9C3"/>
          </w:tcPr>
          <w:p w14:paraId="1AFC657C" w14:textId="77777777" w:rsidR="009F5BA3" w:rsidRPr="003428A5" w:rsidRDefault="009F5BA3" w:rsidP="00810C3E">
            <w:pPr>
              <w:spacing w:after="0"/>
              <w:jc w:val="center"/>
              <w:rPr>
                <w:rFonts w:ascii="Arial Narrow Bold Italic" w:hAnsi="Arial Narrow Bold Italic"/>
                <w:sz w:val="20"/>
                <w:szCs w:val="20"/>
                <w:lang w:eastAsia="en-US"/>
              </w:rPr>
            </w:pPr>
            <w:r w:rsidRPr="003428A5">
              <w:rPr>
                <w:rFonts w:ascii="Arial Narrow Bold Italic" w:hAnsi="Arial Narrow Bold Italic"/>
                <w:sz w:val="20"/>
                <w:szCs w:val="20"/>
                <w:lang w:eastAsia="en-US"/>
              </w:rPr>
              <w:t>Assembly Member</w:t>
            </w:r>
          </w:p>
        </w:tc>
        <w:tc>
          <w:tcPr>
            <w:tcW w:w="3150" w:type="dxa"/>
            <w:shd w:val="clear" w:color="auto" w:fill="DDD9C3"/>
          </w:tcPr>
          <w:p w14:paraId="72C268CF" w14:textId="3F5D5821" w:rsidR="009F5BA3" w:rsidRPr="003428A5" w:rsidRDefault="009F5BA3" w:rsidP="00810C3E">
            <w:pPr>
              <w:spacing w:after="0"/>
              <w:jc w:val="center"/>
              <w:rPr>
                <w:rFonts w:ascii="Arial Narrow Bold Italic" w:hAnsi="Arial Narrow Bold Italic"/>
                <w:sz w:val="20"/>
                <w:szCs w:val="20"/>
                <w:lang w:eastAsia="en-US"/>
              </w:rPr>
            </w:pPr>
            <w:r w:rsidRPr="003428A5">
              <w:rPr>
                <w:rFonts w:ascii="Arial Narrow Bold Italic" w:hAnsi="Arial Narrow Bold Italic"/>
                <w:sz w:val="20"/>
                <w:szCs w:val="20"/>
                <w:lang w:eastAsia="en-US"/>
              </w:rPr>
              <w:t>Human Services Staff</w:t>
            </w:r>
          </w:p>
        </w:tc>
      </w:tr>
      <w:tr w:rsidR="009F5BA3" w:rsidRPr="003428A5" w14:paraId="6B4F29DB" w14:textId="273BD1C0" w:rsidTr="009F5BA3">
        <w:tc>
          <w:tcPr>
            <w:tcW w:w="3888" w:type="dxa"/>
            <w:shd w:val="clear" w:color="auto" w:fill="DAEEF3"/>
          </w:tcPr>
          <w:p w14:paraId="0DDB3B28" w14:textId="77777777" w:rsidR="009F5BA3" w:rsidRPr="003428A5" w:rsidRDefault="009F5BA3" w:rsidP="00810C3E">
            <w:pPr>
              <w:pStyle w:val="NoSpacing"/>
              <w:rPr>
                <w:rFonts w:ascii="Arial Narrow" w:hAnsi="Arial Narrow"/>
                <w:b/>
                <w:sz w:val="28"/>
                <w:szCs w:val="20"/>
              </w:rPr>
            </w:pPr>
            <w:r w:rsidRPr="003428A5">
              <w:rPr>
                <w:rFonts w:ascii="Arial Narrow" w:hAnsi="Arial Narrow"/>
                <w:b/>
                <w:sz w:val="28"/>
                <w:szCs w:val="20"/>
              </w:rPr>
              <w:t>Mark Leno (D), Chair</w:t>
            </w:r>
          </w:p>
          <w:p w14:paraId="2E792C8C" w14:textId="77777777" w:rsidR="009F5BA3" w:rsidRPr="003428A5" w:rsidRDefault="009F5BA3" w:rsidP="00810C3E">
            <w:pPr>
              <w:pStyle w:val="NoSpacing"/>
              <w:rPr>
                <w:rFonts w:ascii="Arial Narrow" w:hAnsi="Arial Narrow"/>
                <w:sz w:val="22"/>
                <w:szCs w:val="20"/>
              </w:rPr>
            </w:pPr>
            <w:r w:rsidRPr="003428A5">
              <w:rPr>
                <w:rFonts w:ascii="Arial Narrow" w:hAnsi="Arial Narrow"/>
                <w:sz w:val="22"/>
                <w:szCs w:val="20"/>
              </w:rPr>
              <w:t>•Room # 5100</w:t>
            </w:r>
          </w:p>
          <w:p w14:paraId="79AEC77B"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2"/>
                <w:szCs w:val="20"/>
              </w:rPr>
              <w:t>•Phone (916) 651-4011•Fax (916) 651-4722</w:t>
            </w:r>
          </w:p>
        </w:tc>
        <w:tc>
          <w:tcPr>
            <w:tcW w:w="3240" w:type="dxa"/>
            <w:shd w:val="clear" w:color="auto" w:fill="DAEEF3"/>
          </w:tcPr>
          <w:p w14:paraId="4127A49B" w14:textId="77777777" w:rsidR="009F5BA3" w:rsidRPr="003428A5" w:rsidRDefault="009F5BA3" w:rsidP="00810C3E">
            <w:pPr>
              <w:pStyle w:val="NoSpacing"/>
              <w:rPr>
                <w:rFonts w:ascii="Arial Narrow" w:hAnsi="Arial Narrow"/>
                <w:b/>
                <w:sz w:val="20"/>
                <w:szCs w:val="20"/>
              </w:rPr>
            </w:pPr>
            <w:r w:rsidRPr="003428A5">
              <w:rPr>
                <w:rFonts w:ascii="Arial Narrow" w:hAnsi="Arial Narrow"/>
                <w:b/>
                <w:sz w:val="20"/>
                <w:szCs w:val="20"/>
              </w:rPr>
              <w:t xml:space="preserve">Ma Tam </w:t>
            </w:r>
          </w:p>
          <w:p w14:paraId="28E2AFF1"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xml:space="preserve">Email:  </w:t>
            </w:r>
            <w:hyperlink r:id="rId13" w:history="1">
              <w:r w:rsidRPr="003428A5">
                <w:rPr>
                  <w:rStyle w:val="Hyperlink"/>
                  <w:rFonts w:ascii="Arial Narrow" w:hAnsi="Arial Narrow"/>
                  <w:sz w:val="20"/>
                  <w:szCs w:val="20"/>
                </w:rPr>
                <w:t>ma.tam@asm.ca.gov</w:t>
              </w:r>
            </w:hyperlink>
          </w:p>
          <w:p w14:paraId="1B847E07"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Jen Troia</w:t>
            </w:r>
          </w:p>
          <w:p w14:paraId="44E3A557"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xml:space="preserve">Email: </w:t>
            </w:r>
            <w:hyperlink r:id="rId14" w:history="1">
              <w:r w:rsidRPr="003428A5">
                <w:rPr>
                  <w:rStyle w:val="Hyperlink"/>
                  <w:rFonts w:ascii="Arial Narrow" w:hAnsi="Arial Narrow"/>
                  <w:sz w:val="20"/>
                  <w:szCs w:val="20"/>
                </w:rPr>
                <w:t>Jennifer.Troia@sen.ca.gov</w:t>
              </w:r>
            </w:hyperlink>
          </w:p>
          <w:p w14:paraId="6C4AC96D" w14:textId="77777777" w:rsidR="009F5BA3" w:rsidRPr="003428A5" w:rsidRDefault="009F5BA3" w:rsidP="00810C3E">
            <w:pPr>
              <w:pStyle w:val="NoSpacing"/>
              <w:rPr>
                <w:rFonts w:ascii="Arial Narrow" w:hAnsi="Arial Narrow"/>
                <w:sz w:val="20"/>
                <w:szCs w:val="20"/>
              </w:rPr>
            </w:pPr>
          </w:p>
        </w:tc>
        <w:tc>
          <w:tcPr>
            <w:tcW w:w="3780" w:type="dxa"/>
            <w:shd w:val="clear" w:color="auto" w:fill="DDD9C3"/>
          </w:tcPr>
          <w:p w14:paraId="0C1E5E1A" w14:textId="77777777" w:rsidR="009F5BA3" w:rsidRPr="003428A5" w:rsidRDefault="009F5BA3" w:rsidP="00810C3E">
            <w:pPr>
              <w:pStyle w:val="NoSpacing"/>
              <w:rPr>
                <w:rFonts w:ascii="Arial Narrow" w:hAnsi="Arial Narrow"/>
                <w:b/>
                <w:sz w:val="28"/>
                <w:szCs w:val="20"/>
              </w:rPr>
            </w:pPr>
            <w:r w:rsidRPr="003428A5">
              <w:rPr>
                <w:rFonts w:ascii="Arial Narrow" w:hAnsi="Arial Narrow"/>
                <w:b/>
                <w:sz w:val="28"/>
                <w:szCs w:val="20"/>
              </w:rPr>
              <w:t>Bob Blumenfield (D), Vice Chair</w:t>
            </w:r>
          </w:p>
          <w:p w14:paraId="040CB688"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Room 6026</w:t>
            </w:r>
          </w:p>
          <w:p w14:paraId="76C343E3"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Phone (916) 319-2045 • Fax (919) 319-2145</w:t>
            </w:r>
          </w:p>
        </w:tc>
        <w:tc>
          <w:tcPr>
            <w:tcW w:w="3150" w:type="dxa"/>
            <w:shd w:val="clear" w:color="auto" w:fill="DDD9C3"/>
          </w:tcPr>
          <w:p w14:paraId="22C08771" w14:textId="77777777" w:rsidR="009F5BA3" w:rsidRPr="003428A5" w:rsidRDefault="009F5BA3" w:rsidP="009F5BA3">
            <w:pPr>
              <w:pStyle w:val="NoSpacing"/>
              <w:rPr>
                <w:rFonts w:ascii="Arial Narrow" w:hAnsi="Arial Narrow"/>
                <w:b/>
                <w:sz w:val="20"/>
                <w:szCs w:val="20"/>
              </w:rPr>
            </w:pPr>
            <w:r w:rsidRPr="003428A5">
              <w:rPr>
                <w:rFonts w:ascii="Arial Narrow" w:hAnsi="Arial Narrow"/>
                <w:b/>
                <w:sz w:val="20"/>
                <w:szCs w:val="20"/>
              </w:rPr>
              <w:t>Nicole Vazquez</w:t>
            </w:r>
          </w:p>
          <w:p w14:paraId="4F18ABF4" w14:textId="77777777" w:rsidR="009F5BA3" w:rsidRPr="003428A5" w:rsidRDefault="009F5BA3" w:rsidP="009F5BA3">
            <w:pPr>
              <w:pStyle w:val="NoSpacing"/>
              <w:rPr>
                <w:rFonts w:ascii="Arial Narrow" w:hAnsi="Arial Narrow"/>
                <w:sz w:val="20"/>
                <w:szCs w:val="20"/>
              </w:rPr>
            </w:pPr>
            <w:r w:rsidRPr="003428A5">
              <w:rPr>
                <w:rFonts w:ascii="Arial Narrow" w:hAnsi="Arial Narrow"/>
                <w:sz w:val="20"/>
                <w:szCs w:val="20"/>
              </w:rPr>
              <w:t xml:space="preserve">Email: </w:t>
            </w:r>
            <w:hyperlink r:id="rId15" w:history="1">
              <w:r w:rsidRPr="003428A5">
                <w:rPr>
                  <w:rStyle w:val="Hyperlink"/>
                  <w:rFonts w:ascii="Arial Narrow" w:hAnsi="Arial Narrow"/>
                  <w:sz w:val="20"/>
                  <w:szCs w:val="20"/>
                </w:rPr>
                <w:t>Nicole.vazquez@asm.ca.gov</w:t>
              </w:r>
            </w:hyperlink>
          </w:p>
          <w:p w14:paraId="3CEA7E34" w14:textId="40B60A93" w:rsidR="009F5BA3" w:rsidRPr="003428A5" w:rsidRDefault="009F5BA3" w:rsidP="00810C3E">
            <w:pPr>
              <w:pStyle w:val="NoSpacing"/>
              <w:rPr>
                <w:rFonts w:ascii="Arial Narrow" w:hAnsi="Arial Narrow"/>
                <w:b/>
                <w:sz w:val="28"/>
                <w:szCs w:val="20"/>
              </w:rPr>
            </w:pPr>
          </w:p>
        </w:tc>
      </w:tr>
      <w:tr w:rsidR="009F5BA3" w:rsidRPr="003428A5" w14:paraId="7F0BDB41" w14:textId="0AF8675D" w:rsidTr="009F5BA3">
        <w:tc>
          <w:tcPr>
            <w:tcW w:w="3888" w:type="dxa"/>
            <w:shd w:val="clear" w:color="auto" w:fill="DAEEF3"/>
          </w:tcPr>
          <w:p w14:paraId="5705AC32" w14:textId="77777777" w:rsidR="009F5BA3" w:rsidRPr="003428A5" w:rsidRDefault="009F5BA3" w:rsidP="00810C3E">
            <w:pPr>
              <w:pStyle w:val="NoSpacing"/>
              <w:rPr>
                <w:rFonts w:ascii="Arial Narrow" w:hAnsi="Arial Narrow"/>
                <w:b/>
                <w:sz w:val="20"/>
                <w:szCs w:val="20"/>
              </w:rPr>
            </w:pPr>
            <w:r w:rsidRPr="003428A5">
              <w:rPr>
                <w:rFonts w:ascii="Arial Narrow" w:hAnsi="Arial Narrow"/>
                <w:b/>
                <w:sz w:val="20"/>
                <w:szCs w:val="20"/>
              </w:rPr>
              <w:t>Kevin DeLoen(D)</w:t>
            </w:r>
          </w:p>
          <w:p w14:paraId="0FABDAE6"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•Room # 5108</w:t>
            </w:r>
          </w:p>
          <w:p w14:paraId="4EF97023"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•Phone (916) 651-40122Fax (916) 327-8817</w:t>
            </w:r>
          </w:p>
        </w:tc>
        <w:tc>
          <w:tcPr>
            <w:tcW w:w="3240" w:type="dxa"/>
            <w:shd w:val="clear" w:color="auto" w:fill="DAEEF3"/>
          </w:tcPr>
          <w:p w14:paraId="524FCC99" w14:textId="77777777" w:rsidR="009F5BA3" w:rsidRPr="003428A5" w:rsidRDefault="009F5BA3" w:rsidP="00810C3E">
            <w:pPr>
              <w:pStyle w:val="NoSpacing"/>
              <w:rPr>
                <w:rFonts w:ascii="Arial Narrow" w:hAnsi="Arial Narrow"/>
                <w:b/>
                <w:sz w:val="20"/>
                <w:szCs w:val="20"/>
              </w:rPr>
            </w:pPr>
            <w:r w:rsidRPr="003428A5">
              <w:rPr>
                <w:rFonts w:ascii="Arial Narrow" w:hAnsi="Arial Narrow"/>
                <w:b/>
                <w:sz w:val="20"/>
                <w:szCs w:val="20"/>
              </w:rPr>
              <w:t>Lisa Chin</w:t>
            </w:r>
          </w:p>
          <w:p w14:paraId="5A68FA46"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xml:space="preserve">Email: </w:t>
            </w:r>
            <w:hyperlink r:id="rId16" w:history="1">
              <w:r w:rsidRPr="003428A5">
                <w:rPr>
                  <w:rStyle w:val="Hyperlink"/>
                  <w:rFonts w:ascii="Arial Narrow" w:hAnsi="Arial Narrow"/>
                  <w:sz w:val="20"/>
                  <w:szCs w:val="20"/>
                </w:rPr>
                <w:t>Lisa.chin@asm.ca.gov</w:t>
              </w:r>
            </w:hyperlink>
          </w:p>
          <w:p w14:paraId="08563077" w14:textId="77777777" w:rsidR="009F5BA3" w:rsidRPr="003428A5" w:rsidRDefault="009F5BA3" w:rsidP="00810C3E">
            <w:pPr>
              <w:pStyle w:val="NoSpacing"/>
              <w:rPr>
                <w:rFonts w:ascii="Arial Narrow" w:hAnsi="Arial Narrow"/>
                <w:sz w:val="20"/>
                <w:szCs w:val="20"/>
              </w:rPr>
            </w:pPr>
          </w:p>
        </w:tc>
        <w:tc>
          <w:tcPr>
            <w:tcW w:w="3780" w:type="dxa"/>
            <w:shd w:val="clear" w:color="auto" w:fill="DDD9C3"/>
          </w:tcPr>
          <w:p w14:paraId="6D8E0152"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Holly Mitchell (D)</w:t>
            </w:r>
          </w:p>
          <w:p w14:paraId="7BD59A8D"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Room 2163</w:t>
            </w:r>
          </w:p>
          <w:p w14:paraId="4C97057D"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Phone (916) 319-2054 • Fax (919) 319-2154</w:t>
            </w:r>
          </w:p>
        </w:tc>
        <w:tc>
          <w:tcPr>
            <w:tcW w:w="3150" w:type="dxa"/>
            <w:shd w:val="clear" w:color="auto" w:fill="DDD9C3"/>
          </w:tcPr>
          <w:p w14:paraId="3279ABA1" w14:textId="77777777" w:rsidR="009F5BA3" w:rsidRPr="003428A5" w:rsidRDefault="009F5BA3" w:rsidP="009F5BA3">
            <w:pPr>
              <w:pStyle w:val="NoSpacing"/>
              <w:rPr>
                <w:rFonts w:ascii="Arial Narrow" w:hAnsi="Arial Narrow"/>
                <w:b/>
                <w:sz w:val="20"/>
                <w:szCs w:val="20"/>
              </w:rPr>
            </w:pPr>
            <w:r w:rsidRPr="003428A5">
              <w:rPr>
                <w:rFonts w:ascii="Arial Narrow" w:hAnsi="Arial Narrow"/>
                <w:b/>
                <w:sz w:val="20"/>
                <w:szCs w:val="20"/>
              </w:rPr>
              <w:t>Mia Orr</w:t>
            </w:r>
          </w:p>
          <w:p w14:paraId="00BA0E2B" w14:textId="77777777" w:rsidR="009F5BA3" w:rsidRPr="003428A5" w:rsidRDefault="009F5BA3" w:rsidP="009F5BA3">
            <w:pPr>
              <w:pStyle w:val="NoSpacing"/>
              <w:rPr>
                <w:rFonts w:ascii="Arial Narrow" w:hAnsi="Arial Narrow"/>
                <w:sz w:val="20"/>
                <w:szCs w:val="20"/>
              </w:rPr>
            </w:pPr>
            <w:r w:rsidRPr="003428A5">
              <w:rPr>
                <w:rFonts w:ascii="Arial Narrow" w:hAnsi="Arial Narrow"/>
                <w:sz w:val="20"/>
                <w:szCs w:val="20"/>
              </w:rPr>
              <w:t xml:space="preserve">Email” </w:t>
            </w:r>
            <w:hyperlink r:id="rId17" w:history="1">
              <w:r w:rsidRPr="003428A5">
                <w:rPr>
                  <w:rStyle w:val="Hyperlink"/>
                  <w:rFonts w:ascii="Arial Narrow" w:hAnsi="Arial Narrow"/>
                  <w:sz w:val="20"/>
                  <w:szCs w:val="20"/>
                </w:rPr>
                <w:t>mia.orr@asm.ca.gov</w:t>
              </w:r>
            </w:hyperlink>
          </w:p>
          <w:p w14:paraId="76A1FF6C" w14:textId="3E3C82FB" w:rsidR="009F5BA3" w:rsidRPr="003428A5" w:rsidRDefault="009F5BA3" w:rsidP="00810C3E">
            <w:pPr>
              <w:pStyle w:val="NoSpacing"/>
              <w:rPr>
                <w:rFonts w:ascii="Arial Narrow" w:hAnsi="Arial Narrow"/>
                <w:sz w:val="20"/>
                <w:szCs w:val="20"/>
              </w:rPr>
            </w:pPr>
          </w:p>
        </w:tc>
      </w:tr>
      <w:tr w:rsidR="009F5BA3" w:rsidRPr="003428A5" w14:paraId="0813B84B" w14:textId="3FD0CB9E" w:rsidTr="009F5BA3">
        <w:tc>
          <w:tcPr>
            <w:tcW w:w="3888" w:type="dxa"/>
            <w:shd w:val="clear" w:color="auto" w:fill="DAEEF3"/>
          </w:tcPr>
          <w:p w14:paraId="04E74EAF" w14:textId="77777777" w:rsidR="009F5BA3" w:rsidRPr="003428A5" w:rsidRDefault="009F5BA3" w:rsidP="00810C3E">
            <w:pPr>
              <w:pStyle w:val="NoSpacing"/>
              <w:rPr>
                <w:rFonts w:ascii="Arial Narrow" w:hAnsi="Arial Narrow"/>
                <w:b/>
                <w:sz w:val="20"/>
                <w:szCs w:val="20"/>
              </w:rPr>
            </w:pPr>
            <w:r w:rsidRPr="003428A5">
              <w:rPr>
                <w:rFonts w:ascii="Arial Narrow" w:hAnsi="Arial Narrow"/>
                <w:b/>
                <w:sz w:val="20"/>
                <w:szCs w:val="20"/>
              </w:rPr>
              <w:t>Lonnie Hancock(D)</w:t>
            </w:r>
          </w:p>
          <w:p w14:paraId="38C24081"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•Room # 2082</w:t>
            </w:r>
          </w:p>
          <w:p w14:paraId="0F315FCB"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•Phone (916) 651-4009•Fax (916) 327-1997</w:t>
            </w:r>
          </w:p>
        </w:tc>
        <w:tc>
          <w:tcPr>
            <w:tcW w:w="3240" w:type="dxa"/>
            <w:shd w:val="clear" w:color="auto" w:fill="DAEEF3"/>
          </w:tcPr>
          <w:p w14:paraId="7434BACC" w14:textId="77777777" w:rsidR="009F5BA3" w:rsidRPr="003428A5" w:rsidRDefault="009F5BA3" w:rsidP="00810C3E">
            <w:pPr>
              <w:pStyle w:val="NoSpacing"/>
              <w:rPr>
                <w:rFonts w:ascii="Arial Narrow" w:hAnsi="Arial Narrow"/>
                <w:b/>
                <w:sz w:val="20"/>
                <w:szCs w:val="20"/>
              </w:rPr>
            </w:pPr>
            <w:r w:rsidRPr="003428A5">
              <w:rPr>
                <w:rFonts w:ascii="Arial Narrow" w:hAnsi="Arial Narrow"/>
                <w:b/>
                <w:sz w:val="20"/>
                <w:szCs w:val="20"/>
              </w:rPr>
              <w:t>Marla Cowan</w:t>
            </w:r>
          </w:p>
          <w:p w14:paraId="25EF0BF6"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xml:space="preserve">Email: </w:t>
            </w:r>
            <w:hyperlink r:id="rId18" w:history="1">
              <w:r w:rsidRPr="003428A5">
                <w:rPr>
                  <w:rStyle w:val="Hyperlink"/>
                  <w:rFonts w:ascii="Arial Narrow" w:hAnsi="Arial Narrow"/>
                  <w:sz w:val="20"/>
                  <w:szCs w:val="20"/>
                </w:rPr>
                <w:t>marla.cown@asm.ca.gov</w:t>
              </w:r>
            </w:hyperlink>
          </w:p>
          <w:p w14:paraId="5EAAACEA" w14:textId="77777777" w:rsidR="009F5BA3" w:rsidRPr="003428A5" w:rsidRDefault="009F5BA3" w:rsidP="00810C3E">
            <w:pPr>
              <w:pStyle w:val="NoSpacing"/>
              <w:rPr>
                <w:rFonts w:ascii="Arial Narrow" w:hAnsi="Arial Narrow"/>
                <w:sz w:val="20"/>
                <w:szCs w:val="20"/>
              </w:rPr>
            </w:pPr>
          </w:p>
        </w:tc>
        <w:tc>
          <w:tcPr>
            <w:tcW w:w="3780" w:type="dxa"/>
            <w:shd w:val="clear" w:color="auto" w:fill="DDD9C3"/>
          </w:tcPr>
          <w:p w14:paraId="54B870F6"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Nancy Skinner (D)</w:t>
            </w:r>
          </w:p>
          <w:p w14:paraId="42D2730C"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Room 3160</w:t>
            </w:r>
          </w:p>
          <w:p w14:paraId="1E94597F"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Phone (916) 319-2015 • Fax (919) 319-2115</w:t>
            </w:r>
          </w:p>
        </w:tc>
        <w:tc>
          <w:tcPr>
            <w:tcW w:w="3150" w:type="dxa"/>
            <w:shd w:val="clear" w:color="auto" w:fill="DDD9C3"/>
          </w:tcPr>
          <w:p w14:paraId="73111A60" w14:textId="77777777" w:rsidR="009F5BA3" w:rsidRPr="003428A5" w:rsidRDefault="009F5BA3" w:rsidP="009F5BA3">
            <w:pPr>
              <w:pStyle w:val="NoSpacing"/>
              <w:rPr>
                <w:rFonts w:ascii="Arial Narrow" w:hAnsi="Arial Narrow"/>
                <w:b/>
                <w:sz w:val="20"/>
                <w:szCs w:val="20"/>
              </w:rPr>
            </w:pPr>
            <w:r w:rsidRPr="003428A5">
              <w:rPr>
                <w:rFonts w:ascii="Arial Narrow" w:hAnsi="Arial Narrow"/>
                <w:b/>
                <w:sz w:val="20"/>
                <w:szCs w:val="20"/>
              </w:rPr>
              <w:t>Diane Griffiths</w:t>
            </w:r>
          </w:p>
          <w:p w14:paraId="722DD9DF" w14:textId="77777777" w:rsidR="009F5BA3" w:rsidRPr="003428A5" w:rsidRDefault="009F5BA3" w:rsidP="009F5BA3">
            <w:pPr>
              <w:pStyle w:val="NoSpacing"/>
              <w:rPr>
                <w:rFonts w:ascii="Arial Narrow" w:hAnsi="Arial Narrow"/>
                <w:sz w:val="20"/>
                <w:szCs w:val="20"/>
              </w:rPr>
            </w:pPr>
            <w:r w:rsidRPr="003428A5">
              <w:rPr>
                <w:rFonts w:ascii="Arial Narrow" w:hAnsi="Arial Narrow"/>
                <w:sz w:val="20"/>
                <w:szCs w:val="20"/>
              </w:rPr>
              <w:t xml:space="preserve">Email” </w:t>
            </w:r>
            <w:hyperlink r:id="rId19" w:history="1">
              <w:r w:rsidRPr="003428A5">
                <w:rPr>
                  <w:rStyle w:val="Hyperlink"/>
                  <w:rFonts w:ascii="Arial Narrow" w:hAnsi="Arial Narrow"/>
                  <w:sz w:val="20"/>
                  <w:szCs w:val="20"/>
                </w:rPr>
                <w:t>diane.griffiths@asm.ca.gov</w:t>
              </w:r>
            </w:hyperlink>
          </w:p>
          <w:p w14:paraId="48205021" w14:textId="226AB792" w:rsidR="009F5BA3" w:rsidRPr="003428A5" w:rsidRDefault="009F5BA3" w:rsidP="00810C3E">
            <w:pPr>
              <w:pStyle w:val="NoSpacing"/>
              <w:rPr>
                <w:rFonts w:ascii="Arial Narrow" w:hAnsi="Arial Narrow"/>
                <w:sz w:val="20"/>
                <w:szCs w:val="20"/>
              </w:rPr>
            </w:pPr>
          </w:p>
        </w:tc>
      </w:tr>
      <w:tr w:rsidR="009F5BA3" w:rsidRPr="003428A5" w14:paraId="5F0CB383" w14:textId="1AAED2C3" w:rsidTr="009F5BA3">
        <w:tc>
          <w:tcPr>
            <w:tcW w:w="3888" w:type="dxa"/>
            <w:shd w:val="clear" w:color="auto" w:fill="DAEEF3"/>
          </w:tcPr>
          <w:p w14:paraId="7791C4D3" w14:textId="77777777" w:rsidR="009F5BA3" w:rsidRPr="003428A5" w:rsidRDefault="009F5BA3" w:rsidP="00810C3E">
            <w:pPr>
              <w:pStyle w:val="NoSpacing"/>
              <w:rPr>
                <w:rFonts w:ascii="Arial Narrow" w:hAnsi="Arial Narrow"/>
                <w:b/>
                <w:sz w:val="20"/>
                <w:szCs w:val="20"/>
              </w:rPr>
            </w:pPr>
            <w:r w:rsidRPr="003428A5">
              <w:rPr>
                <w:rFonts w:ascii="Arial Narrow" w:hAnsi="Arial Narrow"/>
                <w:sz w:val="20"/>
                <w:szCs w:val="20"/>
              </w:rPr>
              <w:t xml:space="preserve"> </w:t>
            </w:r>
            <w:r w:rsidRPr="003428A5">
              <w:rPr>
                <w:rFonts w:ascii="Arial Narrow" w:hAnsi="Arial Narrow"/>
                <w:b/>
                <w:sz w:val="20"/>
                <w:szCs w:val="20"/>
              </w:rPr>
              <w:t>Bill Emerson(R)</w:t>
            </w:r>
          </w:p>
          <w:p w14:paraId="2E38B99B"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•Room # 5082</w:t>
            </w:r>
          </w:p>
          <w:p w14:paraId="513538F6"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•Phone (916) 651-4023•Fax (916) 327-2272</w:t>
            </w:r>
          </w:p>
        </w:tc>
        <w:tc>
          <w:tcPr>
            <w:tcW w:w="3240" w:type="dxa"/>
            <w:shd w:val="clear" w:color="auto" w:fill="DAEEF3"/>
          </w:tcPr>
          <w:p w14:paraId="01D7246A" w14:textId="77777777" w:rsidR="009F5BA3" w:rsidRPr="003428A5" w:rsidRDefault="009F5BA3" w:rsidP="00810C3E">
            <w:pPr>
              <w:pStyle w:val="NoSpacing"/>
              <w:rPr>
                <w:rFonts w:ascii="Arial Narrow" w:hAnsi="Arial Narrow"/>
                <w:b/>
                <w:sz w:val="20"/>
                <w:szCs w:val="20"/>
              </w:rPr>
            </w:pPr>
            <w:r w:rsidRPr="003428A5">
              <w:rPr>
                <w:rFonts w:ascii="Arial Narrow" w:hAnsi="Arial Narrow"/>
                <w:b/>
                <w:sz w:val="20"/>
                <w:szCs w:val="20"/>
              </w:rPr>
              <w:t>Teresa Trujillo</w:t>
            </w:r>
          </w:p>
          <w:p w14:paraId="359CB154"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xml:space="preserve">Email: </w:t>
            </w:r>
            <w:hyperlink r:id="rId20" w:history="1">
              <w:r w:rsidRPr="003428A5">
                <w:rPr>
                  <w:rStyle w:val="Hyperlink"/>
                  <w:rFonts w:ascii="Arial Narrow" w:hAnsi="Arial Narrow"/>
                  <w:sz w:val="20"/>
                  <w:szCs w:val="20"/>
                </w:rPr>
                <w:t>Teresa.trujillo@asm.ca.gov</w:t>
              </w:r>
            </w:hyperlink>
          </w:p>
          <w:p w14:paraId="574BAD8C" w14:textId="77777777" w:rsidR="009F5BA3" w:rsidRPr="003428A5" w:rsidRDefault="009F5BA3" w:rsidP="00810C3E">
            <w:pPr>
              <w:pStyle w:val="NoSpacing"/>
              <w:rPr>
                <w:rFonts w:ascii="Arial Narrow" w:hAnsi="Arial Narrow"/>
                <w:sz w:val="20"/>
                <w:szCs w:val="20"/>
              </w:rPr>
            </w:pPr>
          </w:p>
        </w:tc>
        <w:tc>
          <w:tcPr>
            <w:tcW w:w="3780" w:type="dxa"/>
            <w:shd w:val="clear" w:color="auto" w:fill="DDD9C3"/>
          </w:tcPr>
          <w:p w14:paraId="0D4DB006"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Jeff Gorell (R)</w:t>
            </w:r>
          </w:p>
          <w:p w14:paraId="786699B0"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Room 6031</w:t>
            </w:r>
          </w:p>
          <w:p w14:paraId="1322E808" w14:textId="77777777" w:rsidR="009F5BA3" w:rsidRPr="003428A5" w:rsidRDefault="009F5BA3" w:rsidP="00810C3E">
            <w:pPr>
              <w:pStyle w:val="NoSpacing"/>
              <w:rPr>
                <w:rFonts w:ascii="Arial Narrow" w:hAnsi="Arial Narrow"/>
                <w:sz w:val="20"/>
                <w:szCs w:val="20"/>
              </w:rPr>
            </w:pPr>
            <w:r w:rsidRPr="003428A5">
              <w:rPr>
                <w:rFonts w:ascii="Arial Narrow" w:hAnsi="Arial Narrow"/>
                <w:sz w:val="20"/>
                <w:szCs w:val="20"/>
              </w:rPr>
              <w:t>• Phone (916) 319-2655 • Fax (919) 319-3560</w:t>
            </w:r>
          </w:p>
        </w:tc>
        <w:tc>
          <w:tcPr>
            <w:tcW w:w="3150" w:type="dxa"/>
            <w:shd w:val="clear" w:color="auto" w:fill="DDD9C3"/>
          </w:tcPr>
          <w:p w14:paraId="6EC2E1BC" w14:textId="77777777" w:rsidR="009F5BA3" w:rsidRPr="003428A5" w:rsidRDefault="009F5BA3" w:rsidP="009F5BA3">
            <w:pPr>
              <w:pStyle w:val="NoSpacing"/>
              <w:rPr>
                <w:rFonts w:ascii="Arial Narrow" w:hAnsi="Arial Narrow"/>
                <w:b/>
                <w:sz w:val="20"/>
                <w:szCs w:val="20"/>
              </w:rPr>
            </w:pPr>
            <w:r w:rsidRPr="003428A5">
              <w:rPr>
                <w:rFonts w:ascii="Arial Narrow" w:hAnsi="Arial Narrow"/>
                <w:b/>
                <w:sz w:val="20"/>
                <w:szCs w:val="20"/>
              </w:rPr>
              <w:t>Julie Souliere</w:t>
            </w:r>
          </w:p>
          <w:p w14:paraId="455ACA1B" w14:textId="77777777" w:rsidR="009F5BA3" w:rsidRPr="003428A5" w:rsidRDefault="009F5BA3" w:rsidP="009F5BA3">
            <w:pPr>
              <w:pStyle w:val="NoSpacing"/>
              <w:rPr>
                <w:rFonts w:ascii="Arial Narrow" w:hAnsi="Arial Narrow"/>
                <w:sz w:val="20"/>
                <w:szCs w:val="20"/>
              </w:rPr>
            </w:pPr>
            <w:r w:rsidRPr="003428A5">
              <w:rPr>
                <w:rFonts w:ascii="Arial Narrow" w:hAnsi="Arial Narrow"/>
                <w:sz w:val="20"/>
                <w:szCs w:val="20"/>
              </w:rPr>
              <w:t xml:space="preserve">Email: </w:t>
            </w:r>
            <w:hyperlink r:id="rId21" w:history="1">
              <w:r w:rsidRPr="003428A5">
                <w:rPr>
                  <w:rStyle w:val="Hyperlink"/>
                  <w:rFonts w:ascii="Arial Narrow" w:hAnsi="Arial Narrow"/>
                  <w:sz w:val="20"/>
                  <w:szCs w:val="20"/>
                </w:rPr>
                <w:t>julie.souliere@asm.ca.gov</w:t>
              </w:r>
            </w:hyperlink>
          </w:p>
          <w:p w14:paraId="3FD85556" w14:textId="30635BBB" w:rsidR="009F5BA3" w:rsidRPr="003428A5" w:rsidRDefault="009F5BA3" w:rsidP="00810C3E">
            <w:pPr>
              <w:pStyle w:val="NoSpacing"/>
              <w:rPr>
                <w:rFonts w:ascii="Arial Narrow" w:hAnsi="Arial Narrow"/>
                <w:sz w:val="20"/>
                <w:szCs w:val="20"/>
              </w:rPr>
            </w:pPr>
          </w:p>
        </w:tc>
      </w:tr>
    </w:tbl>
    <w:p w14:paraId="4B95EF26" w14:textId="29578069" w:rsidR="00636D69" w:rsidRPr="00367E83" w:rsidRDefault="00636D69" w:rsidP="00367E83">
      <w:pPr>
        <w:pStyle w:val="Heading3"/>
        <w:pBdr>
          <w:top w:val="single" w:sz="4" w:space="1" w:color="auto"/>
          <w:left w:val="single" w:sz="4" w:space="4" w:color="auto"/>
          <w:bottom w:val="single" w:sz="4" w:space="1" w:color="auto"/>
          <w:right w:val="single" w:sz="4" w:space="4" w:color="auto"/>
        </w:pBdr>
        <w:spacing w:before="225" w:after="0"/>
        <w:ind w:right="1700"/>
        <w:textAlignment w:val="baseline"/>
        <w:rPr>
          <w:rFonts w:ascii="Palatino Linotype" w:eastAsia="Times New Roman" w:hAnsi="Palatino Linotype"/>
          <w:color w:val="610B02"/>
          <w:sz w:val="20"/>
          <w:szCs w:val="20"/>
        </w:rPr>
      </w:pPr>
      <w:r w:rsidRPr="00636D69">
        <w:rPr>
          <w:rFonts w:ascii="Palatino Linotype" w:eastAsia="Times New Roman" w:hAnsi="Palatino Linotype"/>
          <w:color w:val="610B02"/>
          <w:sz w:val="20"/>
          <w:szCs w:val="20"/>
        </w:rPr>
        <w:t xml:space="preserve">Senate Budget Point Person – Graig Cornett – </w:t>
      </w:r>
      <w:hyperlink r:id="rId22" w:history="1">
        <w:r w:rsidRPr="00636D69">
          <w:rPr>
            <w:rStyle w:val="Hyperlink"/>
            <w:rFonts w:ascii="Palatino Linotype" w:eastAsia="Times New Roman" w:hAnsi="Palatino Linotype"/>
            <w:sz w:val="20"/>
            <w:szCs w:val="20"/>
          </w:rPr>
          <w:t>graig.cornett@sen.ca.gov</w:t>
        </w:r>
      </w:hyperlink>
      <w:r>
        <w:rPr>
          <w:rFonts w:ascii="Palatino Linotype" w:eastAsia="Times New Roman" w:hAnsi="Palatino Linotype"/>
          <w:color w:val="610B02"/>
          <w:sz w:val="20"/>
          <w:szCs w:val="20"/>
        </w:rPr>
        <w:tab/>
      </w:r>
      <w:r>
        <w:rPr>
          <w:rFonts w:ascii="Palatino Linotype" w:eastAsia="Times New Roman" w:hAnsi="Palatino Linotype"/>
          <w:color w:val="610B02"/>
          <w:sz w:val="20"/>
          <w:szCs w:val="20"/>
        </w:rPr>
        <w:tab/>
        <w:t xml:space="preserve">  </w:t>
      </w:r>
      <w:r w:rsidR="00367E83">
        <w:rPr>
          <w:rFonts w:ascii="Palatino Linotype" w:eastAsia="Times New Roman" w:hAnsi="Palatino Linotype"/>
          <w:color w:val="610B02"/>
          <w:sz w:val="20"/>
          <w:szCs w:val="20"/>
        </w:rPr>
        <w:t xml:space="preserve"> Assembly Budget Point Person </w:t>
      </w:r>
      <w:r>
        <w:rPr>
          <w:rFonts w:ascii="Palatino Linotype" w:eastAsia="Times New Roman" w:hAnsi="Palatino Linotype"/>
          <w:color w:val="610B02"/>
          <w:sz w:val="20"/>
          <w:szCs w:val="20"/>
        </w:rPr>
        <w:t xml:space="preserve">Chris Woods – </w:t>
      </w:r>
      <w:hyperlink r:id="rId23" w:history="1">
        <w:r w:rsidRPr="000D6093">
          <w:rPr>
            <w:rStyle w:val="Hyperlink"/>
            <w:rFonts w:ascii="Palatino Linotype" w:eastAsia="Times New Roman" w:hAnsi="Palatino Linotype"/>
            <w:sz w:val="20"/>
            <w:szCs w:val="20"/>
          </w:rPr>
          <w:t>chris.woods@asm.ca.gov</w:t>
        </w:r>
      </w:hyperlink>
    </w:p>
    <w:p w14:paraId="4629DB60" w14:textId="254673FB" w:rsidR="00B27054" w:rsidRPr="00367E83" w:rsidRDefault="00B27054" w:rsidP="00367E83">
      <w:pPr>
        <w:pStyle w:val="Heading3"/>
        <w:shd w:val="clear" w:color="auto" w:fill="DAEEF3" w:themeFill="accent5" w:themeFillTint="33"/>
        <w:spacing w:before="225" w:after="0"/>
        <w:ind w:right="1700"/>
        <w:jc w:val="center"/>
        <w:textAlignment w:val="baseline"/>
        <w:rPr>
          <w:rFonts w:ascii="Palatino Linotype" w:eastAsia="Times New Roman" w:hAnsi="Palatino Linotype"/>
          <w:color w:val="610B02"/>
          <w:sz w:val="20"/>
          <w:szCs w:val="20"/>
        </w:rPr>
      </w:pPr>
      <w:r w:rsidRPr="00367E83">
        <w:rPr>
          <w:rFonts w:ascii="Palatino Linotype" w:eastAsia="Times New Roman" w:hAnsi="Palatino Linotype"/>
          <w:color w:val="610B02"/>
          <w:sz w:val="20"/>
          <w:szCs w:val="20"/>
        </w:rPr>
        <w:t>Conference Committee On The Budget</w:t>
      </w:r>
      <w:r w:rsidR="00DF20BA" w:rsidRPr="00367E83">
        <w:rPr>
          <w:rFonts w:ascii="Palatino Linotype" w:eastAsia="Times New Roman" w:hAnsi="Palatino Linotype"/>
          <w:color w:val="610B02"/>
          <w:sz w:val="20"/>
          <w:szCs w:val="20"/>
        </w:rPr>
        <w:t xml:space="preserve"> - </w:t>
      </w:r>
      <w:r w:rsidRPr="00367E83">
        <w:rPr>
          <w:rFonts w:ascii="Verdana" w:hAnsi="Verdana"/>
          <w:color w:val="333333"/>
          <w:sz w:val="20"/>
          <w:szCs w:val="20"/>
        </w:rPr>
        <w:t>LENO, Chair</w:t>
      </w:r>
      <w:r w:rsidRPr="00367E83">
        <w:rPr>
          <w:rFonts w:ascii="Verdana" w:hAnsi="Verdana"/>
          <w:color w:val="333333"/>
          <w:sz w:val="20"/>
          <w:szCs w:val="20"/>
        </w:rPr>
        <w:br/>
        <w:t>12:30 p.m. or upon call of the Chair - John L. Burton Hearing Room (4203) (</w:t>
      </w:r>
      <w:hyperlink r:id="rId24" w:history="1">
        <w:r w:rsidRPr="00367E83">
          <w:rPr>
            <w:rStyle w:val="Hyperlink"/>
            <w:rFonts w:ascii="inherit" w:hAnsi="inherit"/>
            <w:color w:val="4E1880"/>
            <w:sz w:val="20"/>
            <w:szCs w:val="20"/>
            <w:bdr w:val="none" w:sz="0" w:space="0" w:color="auto" w:frame="1"/>
          </w:rPr>
          <w:t>Listen to John L. Burton Hearing Room (4203)</w:t>
        </w:r>
      </w:hyperlink>
      <w:r w:rsidRPr="00367E83">
        <w:rPr>
          <w:rFonts w:ascii="Verdana" w:hAnsi="Verdana"/>
          <w:color w:val="333333"/>
          <w:sz w:val="20"/>
          <w:szCs w:val="20"/>
        </w:rPr>
        <w:t>)</w:t>
      </w:r>
    </w:p>
    <w:p w14:paraId="7BB931E3" w14:textId="2830CA49" w:rsidR="00B27054" w:rsidRPr="00367E83" w:rsidRDefault="00B27054" w:rsidP="00367E83">
      <w:pPr>
        <w:pStyle w:val="NormalWeb"/>
        <w:shd w:val="clear" w:color="auto" w:fill="DAEEF3" w:themeFill="accent5" w:themeFillTint="33"/>
        <w:spacing w:before="0" w:beforeAutospacing="0" w:after="0" w:afterAutospacing="0" w:line="200" w:lineRule="atLeast"/>
        <w:ind w:right="1700"/>
        <w:jc w:val="center"/>
        <w:textAlignment w:val="baseline"/>
        <w:rPr>
          <w:rFonts w:ascii="Verdana" w:hAnsi="Verdana"/>
          <w:color w:val="333333"/>
        </w:rPr>
      </w:pPr>
      <w:r w:rsidRPr="00367E83">
        <w:rPr>
          <w:rFonts w:ascii="Verdana" w:hAnsi="Verdana"/>
          <w:color w:val="333333"/>
        </w:rPr>
        <w:t>Health &amp; Human Services</w:t>
      </w:r>
      <w:r w:rsidR="00DF20BA" w:rsidRPr="00367E83">
        <w:rPr>
          <w:rFonts w:ascii="Verdana" w:hAnsi="Verdana"/>
          <w:color w:val="333333"/>
        </w:rPr>
        <w:t xml:space="preserve"> will be up at 12:30</w:t>
      </w:r>
    </w:p>
    <w:p w14:paraId="58067AC9" w14:textId="774D1226" w:rsidR="00390B83" w:rsidRDefault="00390B83" w:rsidP="00390B83">
      <w:pPr>
        <w:spacing w:before="32" w:after="0"/>
        <w:ind w:left="226" w:right="-20"/>
        <w:rPr>
          <w:rFonts w:ascii="Arial" w:eastAsia="Arial" w:hAnsi="Arial" w:cs="Arial"/>
        </w:rPr>
      </w:pPr>
      <w:r>
        <w:rPr>
          <w:rFonts w:ascii="Arial" w:eastAsia="Arial" w:hAnsi="Arial" w:cs="Arial"/>
          <w:noProof/>
          <w:color w:val="030303"/>
          <w:sz w:val="22"/>
          <w:szCs w:val="22"/>
          <w:lang w:eastAsia="en-US"/>
        </w:rPr>
        <w:lastRenderedPageBreak/>
        <mc:AlternateContent>
          <mc:Choice Requires="wps">
            <w:drawing>
              <wp:anchor distT="0" distB="0" distL="114300" distR="114300" simplePos="0" relativeHeight="251664384" behindDoc="0" locked="0" layoutInCell="1" allowOverlap="1" wp14:anchorId="62BE3A82" wp14:editId="77C39727">
                <wp:simplePos x="0" y="0"/>
                <wp:positionH relativeFrom="column">
                  <wp:posOffset>3937635</wp:posOffset>
                </wp:positionH>
                <wp:positionV relativeFrom="paragraph">
                  <wp:posOffset>-168910</wp:posOffset>
                </wp:positionV>
                <wp:extent cx="4114800" cy="800100"/>
                <wp:effectExtent l="0" t="0" r="0" b="12700"/>
                <wp:wrapSquare wrapText="bothSides"/>
                <wp:docPr id="7" name="Text Box 7"/>
                <wp:cNvGraphicFramePr/>
                <a:graphic xmlns:a="http://schemas.openxmlformats.org/drawingml/2006/main">
                  <a:graphicData uri="http://schemas.microsoft.com/office/word/2010/wordprocessingShape">
                    <wps:wsp>
                      <wps:cNvSpPr txBox="1"/>
                      <wps:spPr>
                        <a:xfrm>
                          <a:off x="0" y="0"/>
                          <a:ext cx="4114800" cy="8001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17FBE81" w14:textId="3827C349" w:rsidR="00787221" w:rsidRPr="00390B83" w:rsidRDefault="00787221" w:rsidP="00390B83">
                            <w:pPr>
                              <w:shd w:val="clear" w:color="auto" w:fill="C6D9F1" w:themeFill="text2" w:themeFillTint="33"/>
                              <w:jc w:val="center"/>
                              <w:rPr>
                                <w:rFonts w:ascii="Arial Black" w:hAnsi="Arial Black"/>
                              </w:rPr>
                            </w:pPr>
                            <w:r w:rsidRPr="00390B83">
                              <w:rPr>
                                <w:rFonts w:ascii="Arial Black" w:hAnsi="Arial Black"/>
                              </w:rPr>
                              <w:t>2013-2014 Budget Conference Committee final Actions last night 6-10-13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0,0l0,21600,21600,21600,21600,0xe">
                <v:stroke joinstyle="miter"/>
                <v:path gradientshapeok="t" o:connecttype="rect"/>
              </v:shapetype>
              <v:shape id="Text Box 7" o:spid="_x0000_s1029" type="#_x0000_t202" style="position:absolute;left:0;text-align:left;margin-left:310.05pt;margin-top:-13.25pt;width:324pt;height:63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DW&#10;4CuBzgIAABUGAAAOAAAAZHJzL2Uyb0RvYy54bWysVE1v2zAMvQ/YfxB0T20HbtMadQo3RYYBRVes&#10;HXpWZCkxpq9JSuxs2H8fJdtp2u2wDrvYFElR5OMjL686KdCOWddoVeLsJMWIKarrRq1L/OVxOTnH&#10;yHmiaiK0YiXeM4ev5u/fXbamYFO90aJmFkEQ5YrWlHjjvSmSxNENk8SdaMMUGLm2kng42nVSW9JC&#10;dCmSaZqeJa22tbGaMudAe9Mb8TzG55xR/4lzxzwSJYbcfPza+F2FbzK/JMXaErNp6JAG+YcsJGkU&#10;PHoIdUM8QVvb/BZKNtRqp7k/oVommvOGslgDVJOlr6p52BDDYi0AjjMHmNz/C0vvdvcWNXWJZxgp&#10;IqFFj6zz6Fp3aBbQaY0rwOnBgJvvQA1dHvUOlKHojlsZ/lAOAjvgvD9gG4JRUOZZlp+nYKJgAyED&#10;GcInz7eNdf4D0xIFocQWehchJbtb53vX0SU8pvSyESL2T6gXCojZa1gkQH+bFJAJiMEz5BSb82Nx&#10;OptWs9OLyVl1mk3yLD2fVFU6ndwsq7RK8+XiIr/+CVlIkuVFCzQxQLIAEACxFGQ9tCSY/64nktAX&#10;DM6yJHKnrw8CR0jGVJOAfo9ylPxesFCAUJ8Zh65FsIMizgtbCIt2BJhOKGXKxz5FMMA7eHEA7C0X&#10;B/8IWYTyLZd78MeXtfKHy7JR2sbWvkq7/jqmzHt/AOOo7iD6btVFuuYjCVe63gM3re5n2xm6bIBA&#10;t8T5e2JhmIFzsKD8J/hwodsS60HCaKPt9z/pgz/0E6wYha6X2H3bEsswEh8VTN9Fludhm8RDDhyC&#10;gz22rI4taisXGrqSwSo0NIrB34tR5FbLJ9hjVXgVTERReLvEfhQXvl9ZsAcpq6roBPvDEH+rHgwN&#10;oUOTwng8dk/EmmGGPBDpTo9rhBSvRqn3DTeVrrZe8ybOWcC5R3XAH3ZPpOWwJ8NyOz5Hr+dtPv8F&#10;AAD//wMAUEsDBBQABgAIAAAAIQArapl63gAAAAsBAAAPAAAAZHJzL2Rvd25yZXYueG1sTI/BTsMw&#10;DIbvSLxDZCRuW7KKVmtXd0IgriA2QOKWNV5brXGqJlvL25Od4Gj70+/vL7ez7cWFRt85RlgtFQji&#10;2pmOG4SP/ctiDcIHzUb3jgnhhzxsq9ubUhfGTfxOl11oRAxhX2iENoShkNLXLVntl24gjrejG60O&#10;cRwbaUY9xXDby0SpTFrdcfzQ6oGeWqpPu7NF+Hw9fn89qLfm2abD5GYl2eYS8f5uftyACDSHPxiu&#10;+lEdquh0cGc2XvQIWaJWEUVYJFkK4kok2TquDgh5noKsSvm/Q/ULAAD//wMAUEsBAi0AFAAGAAgA&#10;AAAhAOSZw8D7AAAA4QEAABMAAAAAAAAAAAAAAAAAAAAAAFtDb250ZW50X1R5cGVzXS54bWxQSwEC&#10;LQAUAAYACAAAACEAOP0h/9YAAACUAQAACwAAAAAAAAAAAAAAAAAsAQAAX3JlbHMvLnJlbHNQSwEC&#10;LQAUAAYACAAAACEA1uArgc4CAAAVBgAADgAAAAAAAAAAAAAAAAArAgAAZHJzL2Uyb0RvYy54bWxQ&#10;SwECLQAUAAYACAAAACEAK2qZet4AAAALAQAADwAAAAAAAAAAAAAAAAAlBQAAZHJzL2Rvd25yZXYu&#10;eG1sUEsFBgAAAAAEAAQA8wAAADAGAAAAAA==&#10;" filled="f" stroked="f">
                <v:textbox>
                  <w:txbxContent>
                    <w:p w14:paraId="017FBE81" w14:textId="3827C349" w:rsidR="00390B83" w:rsidRPr="00390B83" w:rsidRDefault="00390B83" w:rsidP="00390B83">
                      <w:pPr>
                        <w:shd w:val="clear" w:color="auto" w:fill="C6D9F1" w:themeFill="text2" w:themeFillTint="33"/>
                        <w:jc w:val="center"/>
                        <w:rPr>
                          <w:rFonts w:ascii="Arial Black" w:hAnsi="Arial Black"/>
                        </w:rPr>
                      </w:pPr>
                      <w:r w:rsidRPr="00390B83">
                        <w:rPr>
                          <w:rFonts w:ascii="Arial Black" w:hAnsi="Arial Black"/>
                        </w:rPr>
                        <w:t>2013-2014 Budget Conference Committee final Actions last nigh</w:t>
                      </w:r>
                      <w:bookmarkStart w:id="1" w:name="_GoBack"/>
                      <w:bookmarkEnd w:id="1"/>
                      <w:r w:rsidRPr="00390B83">
                        <w:rPr>
                          <w:rFonts w:ascii="Arial Black" w:hAnsi="Arial Black"/>
                        </w:rPr>
                        <w:t>t 6-10-13</w:t>
                      </w:r>
                    </w:p>
                  </w:txbxContent>
                </v:textbox>
                <w10:wrap type="square"/>
              </v:shape>
            </w:pict>
          </mc:Fallback>
        </mc:AlternateContent>
      </w:r>
      <w:r>
        <w:rPr>
          <w:rFonts w:ascii="Arial" w:eastAsia="Arial" w:hAnsi="Arial" w:cs="Arial"/>
          <w:color w:val="030303"/>
          <w:sz w:val="22"/>
          <w:szCs w:val="22"/>
        </w:rPr>
        <w:t>Conference</w:t>
      </w:r>
      <w:r>
        <w:rPr>
          <w:rFonts w:ascii="Arial" w:eastAsia="Arial" w:hAnsi="Arial" w:cs="Arial"/>
          <w:color w:val="030303"/>
          <w:spacing w:val="57"/>
          <w:sz w:val="22"/>
          <w:szCs w:val="22"/>
        </w:rPr>
        <w:t xml:space="preserve"> </w:t>
      </w:r>
      <w:r>
        <w:rPr>
          <w:rFonts w:ascii="Arial" w:eastAsia="Arial" w:hAnsi="Arial" w:cs="Arial"/>
          <w:color w:val="030303"/>
          <w:w w:val="113"/>
          <w:sz w:val="22"/>
          <w:szCs w:val="22"/>
        </w:rPr>
        <w:t>Committee</w:t>
      </w:r>
    </w:p>
    <w:p w14:paraId="0BA156DA" w14:textId="77777777" w:rsidR="00390B83" w:rsidRDefault="00390B83" w:rsidP="00390B83">
      <w:pPr>
        <w:spacing w:before="60" w:after="0"/>
        <w:ind w:left="211" w:right="-20"/>
        <w:rPr>
          <w:rFonts w:ascii="Arial" w:eastAsia="Arial" w:hAnsi="Arial" w:cs="Arial"/>
        </w:rPr>
      </w:pPr>
      <w:r>
        <w:rPr>
          <w:rFonts w:ascii="Arial" w:eastAsia="Arial" w:hAnsi="Arial" w:cs="Arial"/>
          <w:color w:val="030303"/>
          <w:sz w:val="22"/>
          <w:szCs w:val="22"/>
        </w:rPr>
        <w:t>June</w:t>
      </w:r>
      <w:r>
        <w:rPr>
          <w:rFonts w:ascii="Arial" w:eastAsia="Arial" w:hAnsi="Arial" w:cs="Arial"/>
          <w:color w:val="030303"/>
          <w:spacing w:val="7"/>
          <w:sz w:val="22"/>
          <w:szCs w:val="22"/>
        </w:rPr>
        <w:t xml:space="preserve"> </w:t>
      </w:r>
      <w:r>
        <w:rPr>
          <w:rFonts w:ascii="Arial" w:eastAsia="Arial" w:hAnsi="Arial" w:cs="Arial"/>
          <w:color w:val="030303"/>
          <w:sz w:val="22"/>
          <w:szCs w:val="22"/>
        </w:rPr>
        <w:t>10,</w:t>
      </w:r>
      <w:r>
        <w:rPr>
          <w:rFonts w:ascii="Arial" w:eastAsia="Arial" w:hAnsi="Arial" w:cs="Arial"/>
          <w:color w:val="030303"/>
          <w:spacing w:val="5"/>
          <w:sz w:val="22"/>
          <w:szCs w:val="22"/>
        </w:rPr>
        <w:t xml:space="preserve"> </w:t>
      </w:r>
      <w:r>
        <w:rPr>
          <w:rFonts w:ascii="Arial" w:eastAsia="Arial" w:hAnsi="Arial" w:cs="Arial"/>
          <w:color w:val="030303"/>
          <w:w w:val="104"/>
          <w:sz w:val="22"/>
          <w:szCs w:val="22"/>
        </w:rPr>
        <w:t>2013</w:t>
      </w:r>
    </w:p>
    <w:p w14:paraId="478D96E7" w14:textId="77777777" w:rsidR="00390B83" w:rsidRDefault="00390B83" w:rsidP="00390B83">
      <w:pPr>
        <w:spacing w:before="67" w:after="0" w:line="248" w:lineRule="exact"/>
        <w:ind w:left="226" w:right="-20"/>
        <w:rPr>
          <w:rFonts w:ascii="Arial" w:eastAsia="Arial" w:hAnsi="Arial" w:cs="Arial"/>
        </w:rPr>
      </w:pPr>
      <w:r>
        <w:rPr>
          <w:rFonts w:ascii="Arial" w:eastAsia="Arial" w:hAnsi="Arial" w:cs="Arial"/>
          <w:color w:val="030303"/>
          <w:w w:val="113"/>
          <w:position w:val="-1"/>
          <w:sz w:val="22"/>
          <w:szCs w:val="22"/>
        </w:rPr>
        <w:t>Department</w:t>
      </w:r>
      <w:r>
        <w:rPr>
          <w:rFonts w:ascii="Arial" w:eastAsia="Arial" w:hAnsi="Arial" w:cs="Arial"/>
          <w:color w:val="030303"/>
          <w:spacing w:val="-1"/>
          <w:w w:val="113"/>
          <w:position w:val="-1"/>
          <w:sz w:val="22"/>
          <w:szCs w:val="22"/>
        </w:rPr>
        <w:t xml:space="preserve"> </w:t>
      </w:r>
      <w:r>
        <w:rPr>
          <w:rFonts w:ascii="Arial" w:eastAsia="Arial" w:hAnsi="Arial" w:cs="Arial"/>
          <w:color w:val="030303"/>
          <w:position w:val="-1"/>
          <w:sz w:val="22"/>
          <w:szCs w:val="22"/>
        </w:rPr>
        <w:t>of</w:t>
      </w:r>
      <w:r>
        <w:rPr>
          <w:rFonts w:ascii="Arial" w:eastAsia="Arial" w:hAnsi="Arial" w:cs="Arial"/>
          <w:color w:val="030303"/>
          <w:spacing w:val="26"/>
          <w:position w:val="-1"/>
          <w:sz w:val="22"/>
          <w:szCs w:val="22"/>
        </w:rPr>
        <w:t xml:space="preserve"> </w:t>
      </w:r>
      <w:r>
        <w:rPr>
          <w:rFonts w:ascii="Arial" w:eastAsia="Arial" w:hAnsi="Arial" w:cs="Arial"/>
          <w:color w:val="030303"/>
          <w:position w:val="-1"/>
          <w:sz w:val="22"/>
          <w:szCs w:val="22"/>
        </w:rPr>
        <w:t>Social</w:t>
      </w:r>
      <w:r>
        <w:rPr>
          <w:rFonts w:ascii="Arial" w:eastAsia="Arial" w:hAnsi="Arial" w:cs="Arial"/>
          <w:color w:val="030303"/>
          <w:spacing w:val="-15"/>
          <w:position w:val="-1"/>
          <w:sz w:val="22"/>
          <w:szCs w:val="22"/>
        </w:rPr>
        <w:t xml:space="preserve"> </w:t>
      </w:r>
      <w:r>
        <w:rPr>
          <w:rFonts w:ascii="Arial" w:eastAsia="Arial" w:hAnsi="Arial" w:cs="Arial"/>
          <w:color w:val="030303"/>
          <w:position w:val="-1"/>
          <w:sz w:val="22"/>
          <w:szCs w:val="22"/>
        </w:rPr>
        <w:t>Services</w:t>
      </w:r>
      <w:r>
        <w:rPr>
          <w:rFonts w:ascii="Arial" w:eastAsia="Arial" w:hAnsi="Arial" w:cs="Arial"/>
          <w:color w:val="030303"/>
          <w:spacing w:val="35"/>
          <w:position w:val="-1"/>
          <w:sz w:val="22"/>
          <w:szCs w:val="22"/>
        </w:rPr>
        <w:t xml:space="preserve"> </w:t>
      </w:r>
      <w:r>
        <w:rPr>
          <w:rFonts w:ascii="Arial" w:eastAsia="Arial" w:hAnsi="Arial" w:cs="Arial"/>
          <w:color w:val="030303"/>
          <w:position w:val="-1"/>
          <w:sz w:val="22"/>
          <w:szCs w:val="22"/>
        </w:rPr>
        <w:t>Package</w:t>
      </w:r>
      <w:r>
        <w:rPr>
          <w:rFonts w:ascii="Arial" w:eastAsia="Arial" w:hAnsi="Arial" w:cs="Arial"/>
          <w:color w:val="030303"/>
          <w:spacing w:val="12"/>
          <w:position w:val="-1"/>
          <w:sz w:val="22"/>
          <w:szCs w:val="22"/>
        </w:rPr>
        <w:t xml:space="preserve"> </w:t>
      </w:r>
      <w:r>
        <w:rPr>
          <w:rFonts w:ascii="Arial" w:eastAsia="Arial" w:hAnsi="Arial" w:cs="Arial"/>
          <w:color w:val="030303"/>
          <w:position w:val="-1"/>
          <w:sz w:val="22"/>
          <w:szCs w:val="22"/>
        </w:rPr>
        <w:t>(Pages</w:t>
      </w:r>
      <w:r>
        <w:rPr>
          <w:rFonts w:ascii="Arial" w:eastAsia="Arial" w:hAnsi="Arial" w:cs="Arial"/>
          <w:color w:val="030303"/>
          <w:spacing w:val="5"/>
          <w:position w:val="-1"/>
          <w:sz w:val="22"/>
          <w:szCs w:val="22"/>
        </w:rPr>
        <w:t xml:space="preserve"> </w:t>
      </w:r>
      <w:r>
        <w:rPr>
          <w:rFonts w:ascii="Arial" w:eastAsia="Arial" w:hAnsi="Arial" w:cs="Arial"/>
          <w:i/>
          <w:color w:val="030303"/>
          <w:w w:val="109"/>
          <w:position w:val="-1"/>
          <w:sz w:val="22"/>
          <w:szCs w:val="22"/>
        </w:rPr>
        <w:t>22-25)</w:t>
      </w:r>
    </w:p>
    <w:p w14:paraId="1DE2EE1E" w14:textId="77777777" w:rsidR="00390B83" w:rsidRDefault="00390B83" w:rsidP="00390B83">
      <w:pPr>
        <w:spacing w:after="0" w:line="200" w:lineRule="exact"/>
        <w:rPr>
          <w:sz w:val="20"/>
          <w:szCs w:val="20"/>
        </w:rPr>
      </w:pPr>
    </w:p>
    <w:p w14:paraId="25D5B257" w14:textId="1AA1743A" w:rsidR="00390B83" w:rsidRDefault="00390B83" w:rsidP="00390B83">
      <w:pPr>
        <w:spacing w:after="0" w:line="200" w:lineRule="exact"/>
        <w:rPr>
          <w:sz w:val="20"/>
          <w:szCs w:val="20"/>
        </w:rPr>
      </w:pPr>
      <w:r>
        <w:rPr>
          <w:rFonts w:asciiTheme="minorHAnsi" w:eastAsiaTheme="minorHAnsi" w:hAnsiTheme="minorHAnsi" w:cstheme="minorBidi"/>
          <w:noProof/>
          <w:sz w:val="22"/>
          <w:szCs w:val="22"/>
          <w:lang w:eastAsia="en-US"/>
        </w:rPr>
        <mc:AlternateContent>
          <mc:Choice Requires="wps">
            <w:drawing>
              <wp:anchor distT="0" distB="0" distL="114300" distR="114300" simplePos="0" relativeHeight="251663360" behindDoc="1" locked="0" layoutInCell="1" allowOverlap="1" wp14:anchorId="3C200A65" wp14:editId="4662EE13">
                <wp:simplePos x="0" y="0"/>
                <wp:positionH relativeFrom="page">
                  <wp:posOffset>815340</wp:posOffset>
                </wp:positionH>
                <wp:positionV relativeFrom="paragraph">
                  <wp:posOffset>56515</wp:posOffset>
                </wp:positionV>
                <wp:extent cx="8324850" cy="4546600"/>
                <wp:effectExtent l="0" t="0" r="635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24850" cy="4546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736"/>
                              <w:gridCol w:w="2661"/>
                              <w:gridCol w:w="9678"/>
                            </w:tblGrid>
                            <w:tr w:rsidR="00787221" w14:paraId="6373D2A7" w14:textId="77777777">
                              <w:trPr>
                                <w:trHeight w:hRule="exact" w:val="274"/>
                              </w:trPr>
                              <w:tc>
                                <w:tcPr>
                                  <w:tcW w:w="736" w:type="dxa"/>
                                  <w:tcBorders>
                                    <w:top w:val="single" w:sz="2" w:space="0" w:color="000000"/>
                                    <w:left w:val="single" w:sz="2" w:space="0" w:color="000000"/>
                                    <w:bottom w:val="single" w:sz="5" w:space="0" w:color="000000"/>
                                    <w:right w:val="single" w:sz="5" w:space="0" w:color="000000"/>
                                  </w:tcBorders>
                                </w:tcPr>
                                <w:p w14:paraId="343BA3DA" w14:textId="77777777" w:rsidR="00787221" w:rsidRDefault="00787221">
                                  <w:pPr>
                                    <w:spacing w:before="11" w:after="0"/>
                                    <w:ind w:left="107" w:right="-20"/>
                                    <w:rPr>
                                      <w:rFonts w:ascii="Arial" w:eastAsia="Arial" w:hAnsi="Arial" w:cs="Arial"/>
                                      <w:sz w:val="20"/>
                                      <w:szCs w:val="20"/>
                                    </w:rPr>
                                  </w:pPr>
                                  <w:r>
                                    <w:rPr>
                                      <w:rFonts w:ascii="Arial" w:eastAsia="Arial" w:hAnsi="Arial" w:cs="Arial"/>
                                      <w:color w:val="181818"/>
                                      <w:sz w:val="20"/>
                                      <w:szCs w:val="20"/>
                                    </w:rPr>
                                    <w:t>Page</w:t>
                                  </w:r>
                                </w:p>
                              </w:tc>
                              <w:tc>
                                <w:tcPr>
                                  <w:tcW w:w="2661" w:type="dxa"/>
                                  <w:tcBorders>
                                    <w:top w:val="single" w:sz="2" w:space="0" w:color="000000"/>
                                    <w:left w:val="single" w:sz="5" w:space="0" w:color="000000"/>
                                    <w:bottom w:val="single" w:sz="5" w:space="0" w:color="000000"/>
                                    <w:right w:val="single" w:sz="5" w:space="0" w:color="000000"/>
                                  </w:tcBorders>
                                </w:tcPr>
                                <w:p w14:paraId="6F09AFE5" w14:textId="77777777" w:rsidR="00787221" w:rsidRDefault="00787221">
                                  <w:pPr>
                                    <w:spacing w:before="11" w:after="0"/>
                                    <w:ind w:left="96" w:right="-20"/>
                                    <w:rPr>
                                      <w:rFonts w:ascii="Arial" w:eastAsia="Arial" w:hAnsi="Arial" w:cs="Arial"/>
                                      <w:sz w:val="20"/>
                                      <w:szCs w:val="20"/>
                                    </w:rPr>
                                  </w:pPr>
                                  <w:r>
                                    <w:rPr>
                                      <w:rFonts w:ascii="Arial" w:eastAsia="Arial" w:hAnsi="Arial" w:cs="Arial"/>
                                      <w:color w:val="181818"/>
                                      <w:sz w:val="20"/>
                                      <w:szCs w:val="20"/>
                                    </w:rPr>
                                    <w:t>Issue</w:t>
                                  </w:r>
                                </w:p>
                              </w:tc>
                              <w:tc>
                                <w:tcPr>
                                  <w:tcW w:w="9678" w:type="dxa"/>
                                  <w:tcBorders>
                                    <w:top w:val="single" w:sz="2" w:space="0" w:color="000000"/>
                                    <w:left w:val="single" w:sz="5" w:space="0" w:color="000000"/>
                                    <w:bottom w:val="single" w:sz="5" w:space="0" w:color="000000"/>
                                    <w:right w:val="single" w:sz="5" w:space="0" w:color="000000"/>
                                  </w:tcBorders>
                                </w:tcPr>
                                <w:p w14:paraId="61ADCBE4" w14:textId="77777777" w:rsidR="00787221" w:rsidRDefault="00787221">
                                  <w:pPr>
                                    <w:spacing w:before="11" w:after="0"/>
                                    <w:ind w:left="100" w:right="-20"/>
                                    <w:rPr>
                                      <w:rFonts w:ascii="Arial" w:eastAsia="Arial" w:hAnsi="Arial" w:cs="Arial"/>
                                      <w:sz w:val="20"/>
                                      <w:szCs w:val="20"/>
                                    </w:rPr>
                                  </w:pPr>
                                  <w:r>
                                    <w:rPr>
                                      <w:rFonts w:ascii="Arial" w:eastAsia="Arial" w:hAnsi="Arial" w:cs="Arial"/>
                                      <w:color w:val="030303"/>
                                      <w:spacing w:val="-1"/>
                                      <w:w w:val="91"/>
                                      <w:sz w:val="20"/>
                                      <w:szCs w:val="20"/>
                                    </w:rPr>
                                    <w:t>A</w:t>
                                  </w:r>
                                  <w:r>
                                    <w:rPr>
                                      <w:rFonts w:ascii="Arial" w:eastAsia="Arial" w:hAnsi="Arial" w:cs="Arial"/>
                                      <w:color w:val="2F2F2F"/>
                                      <w:spacing w:val="-4"/>
                                      <w:w w:val="95"/>
                                      <w:sz w:val="20"/>
                                      <w:szCs w:val="20"/>
                                    </w:rPr>
                                    <w:t>c</w:t>
                                  </w:r>
                                  <w:r>
                                    <w:rPr>
                                      <w:rFonts w:ascii="Arial" w:eastAsia="Arial" w:hAnsi="Arial" w:cs="Arial"/>
                                      <w:color w:val="030303"/>
                                      <w:w w:val="117"/>
                                      <w:sz w:val="20"/>
                                      <w:szCs w:val="20"/>
                                    </w:rPr>
                                    <w:t>tion</w:t>
                                  </w:r>
                                </w:p>
                              </w:tc>
                            </w:tr>
                            <w:tr w:rsidR="00787221" w14:paraId="335DE571" w14:textId="77777777">
                              <w:trPr>
                                <w:trHeight w:hRule="exact" w:val="2063"/>
                              </w:trPr>
                              <w:tc>
                                <w:tcPr>
                                  <w:tcW w:w="736" w:type="dxa"/>
                                  <w:vMerge w:val="restart"/>
                                  <w:tcBorders>
                                    <w:top w:val="single" w:sz="5" w:space="0" w:color="000000"/>
                                    <w:left w:val="single" w:sz="2" w:space="0" w:color="000000"/>
                                    <w:right w:val="single" w:sz="5" w:space="0" w:color="000000"/>
                                  </w:tcBorders>
                                </w:tcPr>
                                <w:p w14:paraId="6D652EED" w14:textId="77777777" w:rsidR="00787221" w:rsidRDefault="00787221">
                                  <w:pPr>
                                    <w:spacing w:before="62" w:after="0"/>
                                    <w:ind w:left="107" w:right="-20"/>
                                    <w:rPr>
                                      <w:rFonts w:ascii="Times New Roman" w:eastAsia="Times New Roman" w:hAnsi="Times New Roman"/>
                                      <w:sz w:val="20"/>
                                      <w:szCs w:val="20"/>
                                    </w:rPr>
                                  </w:pPr>
                                  <w:r>
                                    <w:rPr>
                                      <w:rFonts w:ascii="Times New Roman" w:eastAsia="Times New Roman" w:hAnsi="Times New Roman"/>
                                      <w:color w:val="2F2F2F"/>
                                      <w:w w:val="111"/>
                                      <w:sz w:val="20"/>
                                      <w:szCs w:val="20"/>
                                    </w:rPr>
                                    <w:t>22</w:t>
                                  </w:r>
                                </w:p>
                              </w:tc>
                              <w:tc>
                                <w:tcPr>
                                  <w:tcW w:w="2661" w:type="dxa"/>
                                  <w:vMerge w:val="restart"/>
                                  <w:tcBorders>
                                    <w:top w:val="single" w:sz="5" w:space="0" w:color="000000"/>
                                    <w:left w:val="single" w:sz="5" w:space="0" w:color="000000"/>
                                    <w:right w:val="single" w:sz="5" w:space="0" w:color="000000"/>
                                  </w:tcBorders>
                                </w:tcPr>
                                <w:p w14:paraId="5DC62744" w14:textId="0DDF8A03" w:rsidR="00787221" w:rsidRDefault="00787221">
                                  <w:pPr>
                                    <w:spacing w:before="61" w:after="0"/>
                                    <w:ind w:left="89" w:right="-20"/>
                                    <w:rPr>
                                      <w:rFonts w:ascii="Arial" w:eastAsia="Arial" w:hAnsi="Arial" w:cs="Arial"/>
                                      <w:sz w:val="20"/>
                                      <w:szCs w:val="20"/>
                                    </w:rPr>
                                  </w:pPr>
                                  <w:r>
                                    <w:rPr>
                                      <w:rFonts w:ascii="Arial" w:eastAsia="Arial" w:hAnsi="Arial" w:cs="Arial"/>
                                      <w:color w:val="2F2F2F"/>
                                      <w:w w:val="84"/>
                                      <w:sz w:val="20"/>
                                      <w:szCs w:val="20"/>
                                    </w:rPr>
                                    <w:t>C</w:t>
                                  </w:r>
                                  <w:r>
                                    <w:rPr>
                                      <w:rFonts w:ascii="Arial" w:eastAsia="Arial" w:hAnsi="Arial" w:cs="Arial"/>
                                      <w:color w:val="2F2F2F"/>
                                      <w:spacing w:val="10"/>
                                      <w:w w:val="84"/>
                                      <w:sz w:val="20"/>
                                      <w:szCs w:val="20"/>
                                    </w:rPr>
                                    <w:t>a</w:t>
                                  </w:r>
                                  <w:r>
                                    <w:rPr>
                                      <w:rFonts w:ascii="Arial" w:eastAsia="Arial" w:hAnsi="Arial" w:cs="Arial"/>
                                      <w:color w:val="030303"/>
                                      <w:spacing w:val="-18"/>
                                      <w:w w:val="162"/>
                                      <w:sz w:val="20"/>
                                      <w:szCs w:val="20"/>
                                    </w:rPr>
                                    <w:t>l</w:t>
                                  </w:r>
                                  <w:r>
                                    <w:rPr>
                                      <w:rFonts w:ascii="Arial" w:eastAsia="Arial" w:hAnsi="Arial" w:cs="Arial"/>
                                      <w:color w:val="2F2F2F"/>
                                      <w:w w:val="90"/>
                                      <w:sz w:val="20"/>
                                      <w:szCs w:val="20"/>
                                    </w:rPr>
                                    <w:t>WORKs</w:t>
                                  </w:r>
                                  <w:r>
                                    <w:rPr>
                                      <w:rFonts w:ascii="Arial" w:eastAsia="Arial" w:hAnsi="Arial" w:cs="Arial"/>
                                      <w:color w:val="2F2F2F"/>
                                      <w:spacing w:val="-14"/>
                                      <w:sz w:val="20"/>
                                      <w:szCs w:val="20"/>
                                    </w:rPr>
                                    <w:t xml:space="preserve"> </w:t>
                                  </w:r>
                                  <w:r>
                                    <w:rPr>
                                      <w:rFonts w:ascii="Arial" w:eastAsia="Arial" w:hAnsi="Arial" w:cs="Arial"/>
                                      <w:color w:val="2F2F2F"/>
                                      <w:w w:val="101"/>
                                      <w:sz w:val="20"/>
                                      <w:szCs w:val="20"/>
                                    </w:rPr>
                                    <w:t>Grants</w:t>
                                  </w:r>
                                </w:p>
                              </w:tc>
                              <w:tc>
                                <w:tcPr>
                                  <w:tcW w:w="9678" w:type="dxa"/>
                                  <w:tcBorders>
                                    <w:top w:val="single" w:sz="5" w:space="0" w:color="000000"/>
                                    <w:left w:val="single" w:sz="5" w:space="0" w:color="000000"/>
                                    <w:bottom w:val="nil"/>
                                    <w:right w:val="single" w:sz="5" w:space="0" w:color="000000"/>
                                  </w:tcBorders>
                                </w:tcPr>
                                <w:p w14:paraId="15DD4E92" w14:textId="77777777" w:rsidR="00787221" w:rsidRDefault="00787221">
                                  <w:pPr>
                                    <w:spacing w:before="54" w:after="0"/>
                                    <w:ind w:left="100" w:right="-20"/>
                                    <w:rPr>
                                      <w:rFonts w:ascii="Arial" w:eastAsia="Arial" w:hAnsi="Arial" w:cs="Arial"/>
                                      <w:sz w:val="20"/>
                                      <w:szCs w:val="20"/>
                                    </w:rPr>
                                  </w:pPr>
                                  <w:r>
                                    <w:rPr>
                                      <w:rFonts w:ascii="Arial" w:eastAsia="Arial" w:hAnsi="Arial" w:cs="Arial"/>
                                      <w:color w:val="030303"/>
                                      <w:sz w:val="20"/>
                                      <w:szCs w:val="20"/>
                                    </w:rPr>
                                    <w:t>Confere</w:t>
                                  </w:r>
                                  <w:r>
                                    <w:rPr>
                                      <w:rFonts w:ascii="Arial" w:eastAsia="Arial" w:hAnsi="Arial" w:cs="Arial"/>
                                      <w:color w:val="030303"/>
                                      <w:spacing w:val="-13"/>
                                      <w:sz w:val="20"/>
                                      <w:szCs w:val="20"/>
                                    </w:rPr>
                                    <w:t>n</w:t>
                                  </w:r>
                                  <w:r>
                                    <w:rPr>
                                      <w:rFonts w:ascii="Arial" w:eastAsia="Arial" w:hAnsi="Arial" w:cs="Arial"/>
                                      <w:color w:val="2F2F2F"/>
                                      <w:sz w:val="20"/>
                                      <w:szCs w:val="20"/>
                                    </w:rPr>
                                    <w:t>ce</w:t>
                                  </w:r>
                                  <w:r>
                                    <w:rPr>
                                      <w:rFonts w:ascii="Arial" w:eastAsia="Arial" w:hAnsi="Arial" w:cs="Arial"/>
                                      <w:color w:val="2F2F2F"/>
                                      <w:spacing w:val="5"/>
                                      <w:sz w:val="20"/>
                                      <w:szCs w:val="20"/>
                                    </w:rPr>
                                    <w:t xml:space="preserve"> </w:t>
                                  </w:r>
                                  <w:r>
                                    <w:rPr>
                                      <w:rFonts w:ascii="Arial" w:eastAsia="Arial" w:hAnsi="Arial" w:cs="Arial"/>
                                      <w:color w:val="030303"/>
                                      <w:w w:val="102"/>
                                      <w:sz w:val="20"/>
                                      <w:szCs w:val="20"/>
                                    </w:rPr>
                                    <w:t>Compromise</w:t>
                                  </w:r>
                                </w:p>
                                <w:p w14:paraId="661BFBF9" w14:textId="77777777" w:rsidR="00787221" w:rsidRDefault="00787221">
                                  <w:pPr>
                                    <w:tabs>
                                      <w:tab w:val="left" w:pos="440"/>
                                    </w:tabs>
                                    <w:spacing w:before="46" w:after="0" w:line="257" w:lineRule="auto"/>
                                    <w:ind w:left="464" w:right="236" w:hanging="364"/>
                                    <w:rPr>
                                      <w:rFonts w:ascii="Arial" w:eastAsia="Arial" w:hAnsi="Arial" w:cs="Arial"/>
                                      <w:sz w:val="20"/>
                                      <w:szCs w:val="20"/>
                                    </w:rPr>
                                  </w:pPr>
                                  <w:r>
                                    <w:rPr>
                                      <w:rFonts w:ascii="Times New Roman" w:eastAsia="Times New Roman" w:hAnsi="Times New Roman"/>
                                      <w:color w:val="181818"/>
                                      <w:position w:val="-3"/>
                                      <w:sz w:val="28"/>
                                      <w:szCs w:val="28"/>
                                    </w:rPr>
                                    <w:t>•</w:t>
                                  </w:r>
                                  <w:r>
                                    <w:rPr>
                                      <w:rFonts w:ascii="Times New Roman" w:eastAsia="Times New Roman" w:hAnsi="Times New Roman"/>
                                      <w:color w:val="181818"/>
                                      <w:spacing w:val="-55"/>
                                      <w:position w:val="-3"/>
                                      <w:sz w:val="28"/>
                                      <w:szCs w:val="28"/>
                                    </w:rPr>
                                    <w:t xml:space="preserve"> </w:t>
                                  </w:r>
                                  <w:r>
                                    <w:rPr>
                                      <w:rFonts w:ascii="Times New Roman" w:eastAsia="Times New Roman" w:hAnsi="Times New Roman"/>
                                      <w:color w:val="181818"/>
                                      <w:position w:val="-3"/>
                                      <w:sz w:val="28"/>
                                      <w:szCs w:val="28"/>
                                    </w:rPr>
                                    <w:tab/>
                                  </w:r>
                                  <w:r>
                                    <w:rPr>
                                      <w:rFonts w:ascii="Arial" w:eastAsia="Arial" w:hAnsi="Arial" w:cs="Arial"/>
                                      <w:color w:val="030303"/>
                                      <w:sz w:val="20"/>
                                      <w:szCs w:val="20"/>
                                    </w:rPr>
                                    <w:t>Child</w:t>
                                  </w:r>
                                  <w:r>
                                    <w:rPr>
                                      <w:rFonts w:ascii="Arial" w:eastAsia="Arial" w:hAnsi="Arial" w:cs="Arial"/>
                                      <w:color w:val="030303"/>
                                      <w:spacing w:val="-2"/>
                                      <w:sz w:val="20"/>
                                      <w:szCs w:val="20"/>
                                    </w:rPr>
                                    <w:t xml:space="preserve"> </w:t>
                                  </w:r>
                                  <w:r>
                                    <w:rPr>
                                      <w:rFonts w:ascii="Arial" w:eastAsia="Arial" w:hAnsi="Arial" w:cs="Arial"/>
                                      <w:color w:val="181818"/>
                                      <w:sz w:val="20"/>
                                      <w:szCs w:val="20"/>
                                    </w:rPr>
                                    <w:t>Poverty</w:t>
                                  </w:r>
                                  <w:r>
                                    <w:rPr>
                                      <w:rFonts w:ascii="Arial" w:eastAsia="Arial" w:hAnsi="Arial" w:cs="Arial"/>
                                      <w:color w:val="181818"/>
                                      <w:spacing w:val="23"/>
                                      <w:sz w:val="20"/>
                                      <w:szCs w:val="20"/>
                                    </w:rPr>
                                    <w:t xml:space="preserve"> </w:t>
                                  </w:r>
                                  <w:r>
                                    <w:rPr>
                                      <w:rFonts w:ascii="Arial" w:eastAsia="Arial" w:hAnsi="Arial" w:cs="Arial"/>
                                      <w:color w:val="030303"/>
                                      <w:w w:val="107"/>
                                      <w:sz w:val="20"/>
                                      <w:szCs w:val="20"/>
                                    </w:rPr>
                                    <w:t>Adju</w:t>
                                  </w:r>
                                  <w:r>
                                    <w:rPr>
                                      <w:rFonts w:ascii="Arial" w:eastAsia="Arial" w:hAnsi="Arial" w:cs="Arial"/>
                                      <w:color w:val="030303"/>
                                      <w:spacing w:val="-2"/>
                                      <w:w w:val="107"/>
                                      <w:sz w:val="20"/>
                                      <w:szCs w:val="20"/>
                                    </w:rPr>
                                    <w:t>s</w:t>
                                  </w:r>
                                  <w:r>
                                    <w:rPr>
                                      <w:rFonts w:ascii="Arial" w:eastAsia="Arial" w:hAnsi="Arial" w:cs="Arial"/>
                                      <w:color w:val="2F2F2F"/>
                                      <w:w w:val="107"/>
                                      <w:sz w:val="20"/>
                                      <w:szCs w:val="20"/>
                                    </w:rPr>
                                    <w:t>tment</w:t>
                                  </w:r>
                                  <w:r>
                                    <w:rPr>
                                      <w:rFonts w:ascii="Arial" w:eastAsia="Arial" w:hAnsi="Arial" w:cs="Arial"/>
                                      <w:color w:val="2F2F2F"/>
                                      <w:spacing w:val="-12"/>
                                      <w:w w:val="107"/>
                                      <w:sz w:val="20"/>
                                      <w:szCs w:val="20"/>
                                    </w:rPr>
                                    <w:t xml:space="preserve"> </w:t>
                                  </w:r>
                                  <w:r>
                                    <w:rPr>
                                      <w:rFonts w:ascii="Arial" w:eastAsia="Arial" w:hAnsi="Arial" w:cs="Arial"/>
                                      <w:color w:val="030303"/>
                                      <w:sz w:val="20"/>
                                      <w:szCs w:val="20"/>
                                    </w:rPr>
                                    <w:t>in</w:t>
                                  </w:r>
                                  <w:r>
                                    <w:rPr>
                                      <w:rFonts w:ascii="Arial" w:eastAsia="Arial" w:hAnsi="Arial" w:cs="Arial"/>
                                      <w:color w:val="030303"/>
                                      <w:spacing w:val="8"/>
                                      <w:sz w:val="20"/>
                                      <w:szCs w:val="20"/>
                                    </w:rPr>
                                    <w:t xml:space="preserve"> </w:t>
                                  </w:r>
                                  <w:r>
                                    <w:rPr>
                                      <w:rFonts w:ascii="Arial" w:eastAsia="Arial" w:hAnsi="Arial" w:cs="Arial"/>
                                      <w:color w:val="030303"/>
                                      <w:sz w:val="20"/>
                                      <w:szCs w:val="20"/>
                                    </w:rPr>
                                    <w:t>Budget</w:t>
                                  </w:r>
                                  <w:r>
                                    <w:rPr>
                                      <w:rFonts w:ascii="Arial" w:eastAsia="Arial" w:hAnsi="Arial" w:cs="Arial"/>
                                      <w:color w:val="030303"/>
                                      <w:spacing w:val="10"/>
                                      <w:sz w:val="20"/>
                                      <w:szCs w:val="20"/>
                                    </w:rPr>
                                    <w:t xml:space="preserve"> </w:t>
                                  </w:r>
                                  <w:r>
                                    <w:rPr>
                                      <w:rFonts w:ascii="Arial" w:eastAsia="Arial" w:hAnsi="Arial" w:cs="Arial"/>
                                      <w:color w:val="181818"/>
                                      <w:sz w:val="20"/>
                                      <w:szCs w:val="20"/>
                                    </w:rPr>
                                    <w:t>Year.</w:t>
                                  </w:r>
                                  <w:r>
                                    <w:rPr>
                                      <w:rFonts w:ascii="Arial" w:eastAsia="Arial" w:hAnsi="Arial" w:cs="Arial"/>
                                      <w:color w:val="181818"/>
                                      <w:spacing w:val="-1"/>
                                      <w:sz w:val="20"/>
                                      <w:szCs w:val="20"/>
                                    </w:rPr>
                                    <w:t xml:space="preserve"> </w:t>
                                  </w:r>
                                  <w:r>
                                    <w:rPr>
                                      <w:rFonts w:ascii="Arial" w:eastAsia="Arial" w:hAnsi="Arial" w:cs="Arial"/>
                                      <w:color w:val="2F2F2F"/>
                                      <w:sz w:val="20"/>
                                      <w:szCs w:val="20"/>
                                    </w:rPr>
                                    <w:t>Starting</w:t>
                                  </w:r>
                                  <w:r>
                                    <w:rPr>
                                      <w:rFonts w:ascii="Arial" w:eastAsia="Arial" w:hAnsi="Arial" w:cs="Arial"/>
                                      <w:color w:val="2F2F2F"/>
                                      <w:spacing w:val="10"/>
                                      <w:sz w:val="20"/>
                                      <w:szCs w:val="20"/>
                                    </w:rPr>
                                    <w:t xml:space="preserve"> </w:t>
                                  </w:r>
                                  <w:r>
                                    <w:rPr>
                                      <w:rFonts w:ascii="Arial" w:eastAsia="Arial" w:hAnsi="Arial" w:cs="Arial"/>
                                      <w:color w:val="444444"/>
                                      <w:sz w:val="20"/>
                                      <w:szCs w:val="20"/>
                                    </w:rPr>
                                    <w:t>in</w:t>
                                  </w:r>
                                  <w:r>
                                    <w:rPr>
                                      <w:rFonts w:ascii="Arial" w:eastAsia="Arial" w:hAnsi="Arial" w:cs="Arial"/>
                                      <w:color w:val="444444"/>
                                      <w:spacing w:val="6"/>
                                      <w:sz w:val="20"/>
                                      <w:szCs w:val="20"/>
                                    </w:rPr>
                                    <w:t xml:space="preserve"> </w:t>
                                  </w:r>
                                  <w:r>
                                    <w:rPr>
                                      <w:rFonts w:ascii="Times New Roman" w:eastAsia="Times New Roman" w:hAnsi="Times New Roman"/>
                                      <w:color w:val="444444"/>
                                      <w:w w:val="117"/>
                                      <w:sz w:val="20"/>
                                      <w:szCs w:val="20"/>
                                    </w:rPr>
                                    <w:t>201</w:t>
                                  </w:r>
                                  <w:r>
                                    <w:rPr>
                                      <w:rFonts w:ascii="Times New Roman" w:eastAsia="Times New Roman" w:hAnsi="Times New Roman"/>
                                      <w:color w:val="444444"/>
                                      <w:spacing w:val="-21"/>
                                      <w:w w:val="117"/>
                                      <w:sz w:val="20"/>
                                      <w:szCs w:val="20"/>
                                    </w:rPr>
                                    <w:t>3</w:t>
                                  </w:r>
                                  <w:r>
                                    <w:rPr>
                                      <w:rFonts w:ascii="Times New Roman" w:eastAsia="Times New Roman" w:hAnsi="Times New Roman"/>
                                      <w:color w:val="777777"/>
                                      <w:spacing w:val="-18"/>
                                      <w:w w:val="117"/>
                                      <w:sz w:val="20"/>
                                      <w:szCs w:val="20"/>
                                    </w:rPr>
                                    <w:t>-</w:t>
                                  </w:r>
                                  <w:r>
                                    <w:rPr>
                                      <w:rFonts w:ascii="Times New Roman" w:eastAsia="Times New Roman" w:hAnsi="Times New Roman"/>
                                      <w:color w:val="2F2F2F"/>
                                      <w:w w:val="117"/>
                                      <w:sz w:val="20"/>
                                      <w:szCs w:val="20"/>
                                    </w:rPr>
                                    <w:t>14</w:t>
                                  </w:r>
                                  <w:r>
                                    <w:rPr>
                                      <w:rFonts w:ascii="Times New Roman" w:eastAsia="Times New Roman" w:hAnsi="Times New Roman"/>
                                      <w:color w:val="2F2F2F"/>
                                      <w:spacing w:val="-9"/>
                                      <w:w w:val="117"/>
                                      <w:sz w:val="20"/>
                                      <w:szCs w:val="20"/>
                                    </w:rPr>
                                    <w:t xml:space="preserve"> </w:t>
                                  </w:r>
                                  <w:r>
                                    <w:rPr>
                                      <w:rFonts w:ascii="Arial" w:eastAsia="Arial" w:hAnsi="Arial" w:cs="Arial"/>
                                      <w:color w:val="444444"/>
                                      <w:sz w:val="20"/>
                                      <w:szCs w:val="20"/>
                                    </w:rPr>
                                    <w:t>(with</w:t>
                                  </w:r>
                                  <w:r>
                                    <w:rPr>
                                      <w:rFonts w:ascii="Arial" w:eastAsia="Arial" w:hAnsi="Arial" w:cs="Arial"/>
                                      <w:color w:val="444444"/>
                                      <w:spacing w:val="36"/>
                                      <w:sz w:val="20"/>
                                      <w:szCs w:val="20"/>
                                    </w:rPr>
                                    <w:t xml:space="preserve"> </w:t>
                                  </w:r>
                                  <w:r>
                                    <w:rPr>
                                      <w:rFonts w:ascii="Arial" w:eastAsia="Arial" w:hAnsi="Arial" w:cs="Arial"/>
                                      <w:color w:val="2F2F2F"/>
                                      <w:w w:val="102"/>
                                      <w:sz w:val="20"/>
                                      <w:szCs w:val="20"/>
                                    </w:rPr>
                                    <w:t>approx</w:t>
                                  </w:r>
                                  <w:r>
                                    <w:rPr>
                                      <w:rFonts w:ascii="Arial" w:eastAsia="Arial" w:hAnsi="Arial" w:cs="Arial"/>
                                      <w:color w:val="5D5D5D"/>
                                      <w:spacing w:val="-8"/>
                                      <w:w w:val="162"/>
                                      <w:sz w:val="20"/>
                                      <w:szCs w:val="20"/>
                                    </w:rPr>
                                    <w:t>i</w:t>
                                  </w:r>
                                  <w:r>
                                    <w:rPr>
                                      <w:rFonts w:ascii="Arial" w:eastAsia="Arial" w:hAnsi="Arial" w:cs="Arial"/>
                                      <w:color w:val="444444"/>
                                      <w:w w:val="103"/>
                                      <w:sz w:val="20"/>
                                      <w:szCs w:val="20"/>
                                    </w:rPr>
                                    <w:t>mately</w:t>
                                  </w:r>
                                  <w:r>
                                    <w:rPr>
                                      <w:rFonts w:ascii="Arial" w:eastAsia="Arial" w:hAnsi="Arial" w:cs="Arial"/>
                                      <w:color w:val="444444"/>
                                      <w:spacing w:val="-3"/>
                                      <w:sz w:val="20"/>
                                      <w:szCs w:val="20"/>
                                    </w:rPr>
                                    <w:t xml:space="preserve"> </w:t>
                                  </w:r>
                                  <w:r>
                                    <w:rPr>
                                      <w:rFonts w:ascii="Times New Roman" w:eastAsia="Times New Roman" w:hAnsi="Times New Roman"/>
                                      <w:color w:val="2F2F2F"/>
                                      <w:sz w:val="20"/>
                                      <w:szCs w:val="20"/>
                                    </w:rPr>
                                    <w:t xml:space="preserve">$50.9 </w:t>
                                  </w:r>
                                  <w:r>
                                    <w:rPr>
                                      <w:rFonts w:ascii="Times New Roman" w:eastAsia="Times New Roman" w:hAnsi="Times New Roman"/>
                                      <w:color w:val="2F2F2F"/>
                                      <w:spacing w:val="7"/>
                                      <w:sz w:val="20"/>
                                      <w:szCs w:val="20"/>
                                    </w:rPr>
                                    <w:t xml:space="preserve"> </w:t>
                                  </w:r>
                                  <w:r>
                                    <w:rPr>
                                      <w:rFonts w:ascii="Arial" w:eastAsia="Arial" w:hAnsi="Arial" w:cs="Arial"/>
                                      <w:color w:val="2F2F2F"/>
                                      <w:w w:val="108"/>
                                      <w:sz w:val="20"/>
                                      <w:szCs w:val="20"/>
                                    </w:rPr>
                                    <w:t>million)</w:t>
                                  </w:r>
                                  <w:r>
                                    <w:rPr>
                                      <w:rFonts w:ascii="Arial" w:eastAsia="Arial" w:hAnsi="Arial" w:cs="Arial"/>
                                      <w:color w:val="2F2F2F"/>
                                      <w:spacing w:val="5"/>
                                      <w:w w:val="108"/>
                                      <w:sz w:val="20"/>
                                      <w:szCs w:val="20"/>
                                    </w:rPr>
                                    <w:t>,</w:t>
                                  </w:r>
                                  <w:r>
                                    <w:rPr>
                                      <w:rFonts w:ascii="Arial" w:eastAsia="Arial" w:hAnsi="Arial" w:cs="Arial"/>
                                      <w:color w:val="2F2F2F"/>
                                      <w:w w:val="82"/>
                                      <w:sz w:val="20"/>
                                      <w:szCs w:val="20"/>
                                    </w:rPr>
                                    <w:t xml:space="preserve">a </w:t>
                                  </w:r>
                                  <w:r>
                                    <w:rPr>
                                      <w:rFonts w:ascii="Arial" w:eastAsia="Arial" w:hAnsi="Arial" w:cs="Arial"/>
                                      <w:color w:val="2F2F2F"/>
                                      <w:sz w:val="20"/>
                                      <w:szCs w:val="20"/>
                                    </w:rPr>
                                    <w:t>p</w:t>
                                  </w:r>
                                  <w:r>
                                    <w:rPr>
                                      <w:rFonts w:ascii="Arial" w:eastAsia="Arial" w:hAnsi="Arial" w:cs="Arial"/>
                                      <w:color w:val="2F2F2F"/>
                                      <w:spacing w:val="8"/>
                                      <w:sz w:val="20"/>
                                      <w:szCs w:val="20"/>
                                    </w:rPr>
                                    <w:t>o</w:t>
                                  </w:r>
                                  <w:r>
                                    <w:rPr>
                                      <w:rFonts w:ascii="Arial" w:eastAsia="Arial" w:hAnsi="Arial" w:cs="Arial"/>
                                      <w:color w:val="030303"/>
                                      <w:sz w:val="20"/>
                                      <w:szCs w:val="20"/>
                                    </w:rPr>
                                    <w:t>rt</w:t>
                                  </w:r>
                                  <w:r>
                                    <w:rPr>
                                      <w:rFonts w:ascii="Arial" w:eastAsia="Arial" w:hAnsi="Arial" w:cs="Arial"/>
                                      <w:color w:val="030303"/>
                                      <w:spacing w:val="-17"/>
                                      <w:sz w:val="20"/>
                                      <w:szCs w:val="20"/>
                                    </w:rPr>
                                    <w:t>i</w:t>
                                  </w:r>
                                  <w:r>
                                    <w:rPr>
                                      <w:rFonts w:ascii="Arial" w:eastAsia="Arial" w:hAnsi="Arial" w:cs="Arial"/>
                                      <w:color w:val="2F2F2F"/>
                                      <w:sz w:val="20"/>
                                      <w:szCs w:val="20"/>
                                    </w:rPr>
                                    <w:t>on</w:t>
                                  </w:r>
                                  <w:r>
                                    <w:rPr>
                                      <w:rFonts w:ascii="Arial" w:eastAsia="Arial" w:hAnsi="Arial" w:cs="Arial"/>
                                      <w:color w:val="2F2F2F"/>
                                      <w:spacing w:val="53"/>
                                      <w:sz w:val="20"/>
                                      <w:szCs w:val="20"/>
                                    </w:rPr>
                                    <w:t xml:space="preserve"> </w:t>
                                  </w:r>
                                  <w:r>
                                    <w:rPr>
                                      <w:rFonts w:ascii="Arial" w:eastAsia="Arial" w:hAnsi="Arial" w:cs="Arial"/>
                                      <w:color w:val="2F2F2F"/>
                                      <w:sz w:val="20"/>
                                      <w:szCs w:val="20"/>
                                    </w:rPr>
                                    <w:t>of</w:t>
                                  </w:r>
                                  <w:r>
                                    <w:rPr>
                                      <w:rFonts w:ascii="Arial" w:eastAsia="Arial" w:hAnsi="Arial" w:cs="Arial"/>
                                      <w:color w:val="2F2F2F"/>
                                      <w:spacing w:val="6"/>
                                      <w:sz w:val="20"/>
                                      <w:szCs w:val="20"/>
                                    </w:rPr>
                                    <w:t xml:space="preserve"> </w:t>
                                  </w:r>
                                  <w:r>
                                    <w:rPr>
                                      <w:rFonts w:ascii="Arial" w:eastAsia="Arial" w:hAnsi="Arial" w:cs="Arial"/>
                                      <w:color w:val="2F2F2F"/>
                                      <w:sz w:val="20"/>
                                      <w:szCs w:val="20"/>
                                    </w:rPr>
                                    <w:t>abov</w:t>
                                  </w:r>
                                  <w:r>
                                    <w:rPr>
                                      <w:rFonts w:ascii="Arial" w:eastAsia="Arial" w:hAnsi="Arial" w:cs="Arial"/>
                                      <w:color w:val="2F2F2F"/>
                                      <w:spacing w:val="1"/>
                                      <w:sz w:val="20"/>
                                      <w:szCs w:val="20"/>
                                    </w:rPr>
                                    <w:t>e</w:t>
                                  </w:r>
                                  <w:r>
                                    <w:rPr>
                                      <w:rFonts w:ascii="Arial" w:eastAsia="Arial" w:hAnsi="Arial" w:cs="Arial"/>
                                      <w:color w:val="777777"/>
                                      <w:spacing w:val="5"/>
                                      <w:sz w:val="20"/>
                                      <w:szCs w:val="20"/>
                                    </w:rPr>
                                    <w:t>-</w:t>
                                  </w:r>
                                  <w:r>
                                    <w:rPr>
                                      <w:rFonts w:ascii="Arial" w:eastAsia="Arial" w:hAnsi="Arial" w:cs="Arial"/>
                                      <w:color w:val="2F2F2F"/>
                                      <w:sz w:val="20"/>
                                      <w:szCs w:val="20"/>
                                    </w:rPr>
                                    <w:t>trend</w:t>
                                  </w:r>
                                  <w:r>
                                    <w:rPr>
                                      <w:rFonts w:ascii="Arial" w:eastAsia="Arial" w:hAnsi="Arial" w:cs="Arial"/>
                                      <w:color w:val="2F2F2F"/>
                                      <w:spacing w:val="18"/>
                                      <w:sz w:val="20"/>
                                      <w:szCs w:val="20"/>
                                    </w:rPr>
                                    <w:t xml:space="preserve"> </w:t>
                                  </w:r>
                                  <w:r>
                                    <w:rPr>
                                      <w:rFonts w:ascii="Arial" w:eastAsia="Arial" w:hAnsi="Arial" w:cs="Arial"/>
                                      <w:color w:val="2F2F2F"/>
                                      <w:sz w:val="20"/>
                                      <w:szCs w:val="20"/>
                                    </w:rPr>
                                    <w:t>growth</w:t>
                                  </w:r>
                                  <w:r>
                                    <w:rPr>
                                      <w:rFonts w:ascii="Arial" w:eastAsia="Arial" w:hAnsi="Arial" w:cs="Arial"/>
                                      <w:color w:val="2F2F2F"/>
                                      <w:spacing w:val="43"/>
                                      <w:sz w:val="20"/>
                                      <w:szCs w:val="20"/>
                                    </w:rPr>
                                    <w:t xml:space="preserve"> </w:t>
                                  </w:r>
                                  <w:r>
                                    <w:rPr>
                                      <w:rFonts w:ascii="Arial" w:eastAsia="Arial" w:hAnsi="Arial" w:cs="Arial"/>
                                      <w:color w:val="2F2F2F"/>
                                      <w:w w:val="102"/>
                                      <w:sz w:val="20"/>
                                      <w:szCs w:val="20"/>
                                    </w:rPr>
                                    <w:t>doll</w:t>
                                  </w:r>
                                  <w:r>
                                    <w:rPr>
                                      <w:rFonts w:ascii="Arial" w:eastAsia="Arial" w:hAnsi="Arial" w:cs="Arial"/>
                                      <w:color w:val="2F2F2F"/>
                                      <w:spacing w:val="8"/>
                                      <w:w w:val="102"/>
                                      <w:sz w:val="20"/>
                                      <w:szCs w:val="20"/>
                                    </w:rPr>
                                    <w:t>a</w:t>
                                  </w:r>
                                  <w:r>
                                    <w:rPr>
                                      <w:rFonts w:ascii="Arial" w:eastAsia="Arial" w:hAnsi="Arial" w:cs="Arial"/>
                                      <w:color w:val="030303"/>
                                      <w:spacing w:val="2"/>
                                      <w:w w:val="114"/>
                                      <w:sz w:val="20"/>
                                      <w:szCs w:val="20"/>
                                    </w:rPr>
                                    <w:t>r</w:t>
                                  </w:r>
                                  <w:r>
                                    <w:rPr>
                                      <w:rFonts w:ascii="Arial" w:eastAsia="Arial" w:hAnsi="Arial" w:cs="Arial"/>
                                      <w:color w:val="2F2F2F"/>
                                      <w:w w:val="83"/>
                                      <w:sz w:val="20"/>
                                      <w:szCs w:val="20"/>
                                    </w:rPr>
                                    <w:t>s</w:t>
                                  </w:r>
                                  <w:r>
                                    <w:rPr>
                                      <w:rFonts w:ascii="Arial" w:eastAsia="Arial" w:hAnsi="Arial" w:cs="Arial"/>
                                      <w:color w:val="2F2F2F"/>
                                      <w:spacing w:val="-5"/>
                                      <w:sz w:val="20"/>
                                      <w:szCs w:val="20"/>
                                    </w:rPr>
                                    <w:t xml:space="preserve"> </w:t>
                                  </w:r>
                                  <w:r>
                                    <w:rPr>
                                      <w:rFonts w:ascii="Arial" w:eastAsia="Arial" w:hAnsi="Arial" w:cs="Arial"/>
                                      <w:color w:val="181818"/>
                                      <w:sz w:val="20"/>
                                      <w:szCs w:val="20"/>
                                    </w:rPr>
                                    <w:t>from</w:t>
                                  </w:r>
                                  <w:r>
                                    <w:rPr>
                                      <w:rFonts w:ascii="Arial" w:eastAsia="Arial" w:hAnsi="Arial" w:cs="Arial"/>
                                      <w:color w:val="181818"/>
                                      <w:spacing w:val="33"/>
                                      <w:sz w:val="20"/>
                                      <w:szCs w:val="20"/>
                                    </w:rPr>
                                    <w:t xml:space="preserve"> </w:t>
                                  </w:r>
                                  <w:r>
                                    <w:rPr>
                                      <w:rFonts w:ascii="Arial" w:eastAsia="Arial" w:hAnsi="Arial" w:cs="Arial"/>
                                      <w:color w:val="2F2F2F"/>
                                      <w:sz w:val="20"/>
                                      <w:szCs w:val="20"/>
                                    </w:rPr>
                                    <w:t>the</w:t>
                                  </w:r>
                                  <w:r>
                                    <w:rPr>
                                      <w:rFonts w:ascii="Arial" w:eastAsia="Arial" w:hAnsi="Arial" w:cs="Arial"/>
                                      <w:color w:val="2F2F2F"/>
                                      <w:spacing w:val="6"/>
                                      <w:sz w:val="20"/>
                                      <w:szCs w:val="20"/>
                                    </w:rPr>
                                    <w:t xml:space="preserve"> </w:t>
                                  </w:r>
                                  <w:r>
                                    <w:rPr>
                                      <w:rFonts w:ascii="Arial" w:eastAsia="Arial" w:hAnsi="Arial" w:cs="Arial"/>
                                      <w:color w:val="2F2F2F"/>
                                      <w:w w:val="96"/>
                                      <w:sz w:val="20"/>
                                      <w:szCs w:val="20"/>
                                    </w:rPr>
                                    <w:t>Social</w:t>
                                  </w:r>
                                  <w:r>
                                    <w:rPr>
                                      <w:rFonts w:ascii="Arial" w:eastAsia="Arial" w:hAnsi="Arial" w:cs="Arial"/>
                                      <w:color w:val="2F2F2F"/>
                                      <w:spacing w:val="-38"/>
                                      <w:sz w:val="20"/>
                                      <w:szCs w:val="20"/>
                                    </w:rPr>
                                    <w:t xml:space="preserve"> </w:t>
                                  </w:r>
                                  <w:r>
                                    <w:rPr>
                                      <w:rFonts w:ascii="Arial" w:eastAsia="Arial" w:hAnsi="Arial" w:cs="Arial"/>
                                      <w:color w:val="2F2F2F"/>
                                      <w:w w:val="97"/>
                                      <w:sz w:val="20"/>
                                      <w:szCs w:val="20"/>
                                    </w:rPr>
                                    <w:t>Ser</w:t>
                                  </w:r>
                                  <w:r>
                                    <w:rPr>
                                      <w:rFonts w:ascii="Arial" w:eastAsia="Arial" w:hAnsi="Arial" w:cs="Arial"/>
                                      <w:color w:val="2F2F2F"/>
                                      <w:spacing w:val="-1"/>
                                      <w:w w:val="97"/>
                                      <w:sz w:val="20"/>
                                      <w:szCs w:val="20"/>
                                    </w:rPr>
                                    <w:t>v</w:t>
                                  </w:r>
                                  <w:r>
                                    <w:rPr>
                                      <w:rFonts w:ascii="Arial" w:eastAsia="Arial" w:hAnsi="Arial" w:cs="Arial"/>
                                      <w:color w:val="030303"/>
                                      <w:spacing w:val="-9"/>
                                      <w:w w:val="162"/>
                                      <w:sz w:val="20"/>
                                      <w:szCs w:val="20"/>
                                    </w:rPr>
                                    <w:t>i</w:t>
                                  </w:r>
                                  <w:r>
                                    <w:rPr>
                                      <w:rFonts w:ascii="Arial" w:eastAsia="Arial" w:hAnsi="Arial" w:cs="Arial"/>
                                      <w:color w:val="2F2F2F"/>
                                      <w:w w:val="94"/>
                                      <w:sz w:val="20"/>
                                      <w:szCs w:val="20"/>
                                    </w:rPr>
                                    <w:t>ces</w:t>
                                  </w:r>
                                  <w:r>
                                    <w:rPr>
                                      <w:rFonts w:ascii="Arial" w:eastAsia="Arial" w:hAnsi="Arial" w:cs="Arial"/>
                                      <w:color w:val="2F2F2F"/>
                                      <w:spacing w:val="-4"/>
                                      <w:sz w:val="20"/>
                                      <w:szCs w:val="20"/>
                                    </w:rPr>
                                    <w:t xml:space="preserve"> </w:t>
                                  </w:r>
                                  <w:r>
                                    <w:rPr>
                                      <w:rFonts w:ascii="Arial" w:eastAsia="Arial" w:hAnsi="Arial" w:cs="Arial"/>
                                      <w:color w:val="2F2F2F"/>
                                      <w:sz w:val="20"/>
                                      <w:szCs w:val="20"/>
                                    </w:rPr>
                                    <w:t>and</w:t>
                                  </w:r>
                                  <w:r>
                                    <w:rPr>
                                      <w:rFonts w:ascii="Arial" w:eastAsia="Arial" w:hAnsi="Arial" w:cs="Arial"/>
                                      <w:color w:val="2F2F2F"/>
                                      <w:spacing w:val="4"/>
                                      <w:sz w:val="20"/>
                                      <w:szCs w:val="20"/>
                                    </w:rPr>
                                    <w:t xml:space="preserve"> </w:t>
                                  </w:r>
                                  <w:r>
                                    <w:rPr>
                                      <w:rFonts w:ascii="Arial" w:eastAsia="Arial" w:hAnsi="Arial" w:cs="Arial"/>
                                      <w:color w:val="2F2F2F"/>
                                      <w:sz w:val="20"/>
                                      <w:szCs w:val="20"/>
                                    </w:rPr>
                                    <w:t>Health</w:t>
                                  </w:r>
                                  <w:r>
                                    <w:rPr>
                                      <w:rFonts w:ascii="Arial" w:eastAsia="Arial" w:hAnsi="Arial" w:cs="Arial"/>
                                      <w:color w:val="2F2F2F"/>
                                      <w:spacing w:val="6"/>
                                      <w:sz w:val="20"/>
                                      <w:szCs w:val="20"/>
                                    </w:rPr>
                                    <w:t xml:space="preserve"> </w:t>
                                  </w:r>
                                  <w:r>
                                    <w:rPr>
                                      <w:rFonts w:ascii="Arial" w:eastAsia="Arial" w:hAnsi="Arial" w:cs="Arial"/>
                                      <w:color w:val="2F2F2F"/>
                                      <w:sz w:val="20"/>
                                      <w:szCs w:val="20"/>
                                    </w:rPr>
                                    <w:t>accounts</w:t>
                                  </w:r>
                                  <w:r>
                                    <w:rPr>
                                      <w:rFonts w:ascii="Arial" w:eastAsia="Arial" w:hAnsi="Arial" w:cs="Arial"/>
                                      <w:color w:val="2F2F2F"/>
                                      <w:spacing w:val="-18"/>
                                      <w:sz w:val="20"/>
                                      <w:szCs w:val="20"/>
                                    </w:rPr>
                                    <w:t xml:space="preserve"> </w:t>
                                  </w:r>
                                  <w:r>
                                    <w:rPr>
                                      <w:rFonts w:ascii="Arial" w:eastAsia="Arial" w:hAnsi="Arial" w:cs="Arial"/>
                                      <w:color w:val="5D5D5D"/>
                                      <w:spacing w:val="1"/>
                                      <w:w w:val="203"/>
                                      <w:sz w:val="20"/>
                                      <w:szCs w:val="20"/>
                                    </w:rPr>
                                    <w:t>i</w:t>
                                  </w:r>
                                  <w:r>
                                    <w:rPr>
                                      <w:rFonts w:ascii="Arial" w:eastAsia="Arial" w:hAnsi="Arial" w:cs="Arial"/>
                                      <w:color w:val="030303"/>
                                      <w:w w:val="102"/>
                                      <w:sz w:val="20"/>
                                      <w:szCs w:val="20"/>
                                    </w:rPr>
                                    <w:t>n</w:t>
                                  </w:r>
                                  <w:r>
                                    <w:rPr>
                                      <w:rFonts w:ascii="Arial" w:eastAsia="Arial" w:hAnsi="Arial" w:cs="Arial"/>
                                      <w:color w:val="030303"/>
                                      <w:spacing w:val="-7"/>
                                      <w:sz w:val="20"/>
                                      <w:szCs w:val="20"/>
                                    </w:rPr>
                                    <w:t xml:space="preserve"> </w:t>
                                  </w:r>
                                  <w:r>
                                    <w:rPr>
                                      <w:rFonts w:ascii="Times New Roman" w:eastAsia="Times New Roman" w:hAnsi="Times New Roman"/>
                                      <w:color w:val="2F2F2F"/>
                                      <w:w w:val="118"/>
                                      <w:sz w:val="20"/>
                                      <w:szCs w:val="20"/>
                                    </w:rPr>
                                    <w:t xml:space="preserve">1991 </w:t>
                                  </w:r>
                                  <w:r>
                                    <w:rPr>
                                      <w:rFonts w:ascii="Arial" w:eastAsia="Arial" w:hAnsi="Arial" w:cs="Arial"/>
                                      <w:color w:val="2F2F2F"/>
                                      <w:sz w:val="20"/>
                                      <w:szCs w:val="20"/>
                                    </w:rPr>
                                    <w:t>re</w:t>
                                  </w:r>
                                  <w:r>
                                    <w:rPr>
                                      <w:rFonts w:ascii="Arial" w:eastAsia="Arial" w:hAnsi="Arial" w:cs="Arial"/>
                                      <w:color w:val="2F2F2F"/>
                                      <w:sz w:val="20"/>
                                      <w:szCs w:val="20"/>
                                    </w:rPr>
                                    <w:t>a</w:t>
                                  </w:r>
                                  <w:r>
                                    <w:rPr>
                                      <w:rFonts w:ascii="Arial" w:eastAsia="Arial" w:hAnsi="Arial" w:cs="Arial"/>
                                      <w:color w:val="2F2F2F"/>
                                      <w:sz w:val="20"/>
                                      <w:szCs w:val="20"/>
                                    </w:rPr>
                                    <w:t>lignment</w:t>
                                  </w:r>
                                  <w:r>
                                    <w:rPr>
                                      <w:rFonts w:ascii="Arial" w:eastAsia="Arial" w:hAnsi="Arial" w:cs="Arial"/>
                                      <w:color w:val="2F2F2F"/>
                                      <w:spacing w:val="29"/>
                                      <w:sz w:val="20"/>
                                      <w:szCs w:val="20"/>
                                    </w:rPr>
                                    <w:t xml:space="preserve"> </w:t>
                                  </w:r>
                                  <w:r>
                                    <w:rPr>
                                      <w:rFonts w:ascii="Arial" w:eastAsia="Arial" w:hAnsi="Arial" w:cs="Arial"/>
                                      <w:color w:val="444444"/>
                                      <w:sz w:val="20"/>
                                      <w:szCs w:val="20"/>
                                    </w:rPr>
                                    <w:t>w</w:t>
                                  </w:r>
                                  <w:r>
                                    <w:rPr>
                                      <w:rFonts w:ascii="Arial" w:eastAsia="Arial" w:hAnsi="Arial" w:cs="Arial"/>
                                      <w:color w:val="444444"/>
                                      <w:spacing w:val="8"/>
                                      <w:sz w:val="20"/>
                                      <w:szCs w:val="20"/>
                                    </w:rPr>
                                    <w:t>o</w:t>
                                  </w:r>
                                  <w:r>
                                    <w:rPr>
                                      <w:rFonts w:ascii="Arial" w:eastAsia="Arial" w:hAnsi="Arial" w:cs="Arial"/>
                                      <w:color w:val="181818"/>
                                      <w:sz w:val="20"/>
                                      <w:szCs w:val="20"/>
                                    </w:rPr>
                                    <w:t>uld</w:t>
                                  </w:r>
                                  <w:r>
                                    <w:rPr>
                                      <w:rFonts w:ascii="Arial" w:eastAsia="Arial" w:hAnsi="Arial" w:cs="Arial"/>
                                      <w:color w:val="181818"/>
                                      <w:spacing w:val="16"/>
                                      <w:sz w:val="20"/>
                                      <w:szCs w:val="20"/>
                                    </w:rPr>
                                    <w:t xml:space="preserve"> </w:t>
                                  </w:r>
                                  <w:r>
                                    <w:rPr>
                                      <w:rFonts w:ascii="Arial" w:eastAsia="Arial" w:hAnsi="Arial" w:cs="Arial"/>
                                      <w:color w:val="2F2F2F"/>
                                      <w:sz w:val="20"/>
                                      <w:szCs w:val="20"/>
                                    </w:rPr>
                                    <w:t>be</w:t>
                                  </w:r>
                                  <w:r>
                                    <w:rPr>
                                      <w:rFonts w:ascii="Arial" w:eastAsia="Arial" w:hAnsi="Arial" w:cs="Arial"/>
                                      <w:color w:val="2F2F2F"/>
                                      <w:spacing w:val="-4"/>
                                      <w:sz w:val="20"/>
                                      <w:szCs w:val="20"/>
                                    </w:rPr>
                                    <w:t xml:space="preserve"> </w:t>
                                  </w:r>
                                  <w:r>
                                    <w:rPr>
                                      <w:rFonts w:ascii="Arial" w:eastAsia="Arial" w:hAnsi="Arial" w:cs="Arial"/>
                                      <w:color w:val="2F2F2F"/>
                                      <w:sz w:val="20"/>
                                      <w:szCs w:val="20"/>
                                    </w:rPr>
                                    <w:t>used</w:t>
                                  </w:r>
                                  <w:r>
                                    <w:rPr>
                                      <w:rFonts w:ascii="Arial" w:eastAsia="Arial" w:hAnsi="Arial" w:cs="Arial"/>
                                      <w:color w:val="2F2F2F"/>
                                      <w:spacing w:val="-15"/>
                                      <w:sz w:val="20"/>
                                      <w:szCs w:val="20"/>
                                    </w:rPr>
                                    <w:t xml:space="preserve"> </w:t>
                                  </w:r>
                                  <w:r>
                                    <w:rPr>
                                      <w:rFonts w:ascii="Arial" w:eastAsia="Arial" w:hAnsi="Arial" w:cs="Arial"/>
                                      <w:color w:val="444444"/>
                                      <w:sz w:val="20"/>
                                      <w:szCs w:val="20"/>
                                    </w:rPr>
                                    <w:t>to</w:t>
                                  </w:r>
                                  <w:r>
                                    <w:rPr>
                                      <w:rFonts w:ascii="Arial" w:eastAsia="Arial" w:hAnsi="Arial" w:cs="Arial"/>
                                      <w:color w:val="444444"/>
                                      <w:spacing w:val="15"/>
                                      <w:sz w:val="20"/>
                                      <w:szCs w:val="20"/>
                                    </w:rPr>
                                    <w:t xml:space="preserve"> </w:t>
                                  </w:r>
                                  <w:r>
                                    <w:rPr>
                                      <w:rFonts w:ascii="Arial" w:eastAsia="Arial" w:hAnsi="Arial" w:cs="Arial"/>
                                      <w:color w:val="444444"/>
                                      <w:sz w:val="20"/>
                                      <w:szCs w:val="20"/>
                                    </w:rPr>
                                    <w:t>fund</w:t>
                                  </w:r>
                                  <w:r>
                                    <w:rPr>
                                      <w:rFonts w:ascii="Arial" w:eastAsia="Arial" w:hAnsi="Arial" w:cs="Arial"/>
                                      <w:color w:val="444444"/>
                                      <w:spacing w:val="19"/>
                                      <w:sz w:val="20"/>
                                      <w:szCs w:val="20"/>
                                    </w:rPr>
                                    <w:t xml:space="preserve"> </w:t>
                                  </w:r>
                                  <w:r>
                                    <w:rPr>
                                      <w:rFonts w:ascii="Arial" w:eastAsia="Arial" w:hAnsi="Arial" w:cs="Arial"/>
                                      <w:color w:val="2F2F2F"/>
                                      <w:sz w:val="20"/>
                                      <w:szCs w:val="20"/>
                                    </w:rPr>
                                    <w:t>a</w:t>
                                  </w:r>
                                  <w:r>
                                    <w:rPr>
                                      <w:rFonts w:ascii="Arial" w:eastAsia="Arial" w:hAnsi="Arial" w:cs="Arial"/>
                                      <w:color w:val="2F2F2F"/>
                                      <w:spacing w:val="-10"/>
                                      <w:sz w:val="20"/>
                                      <w:szCs w:val="20"/>
                                    </w:rPr>
                                    <w:t xml:space="preserve"> </w:t>
                                  </w:r>
                                  <w:r>
                                    <w:rPr>
                                      <w:rFonts w:ascii="Arial" w:eastAsia="Arial" w:hAnsi="Arial" w:cs="Arial"/>
                                      <w:color w:val="444444"/>
                                      <w:sz w:val="20"/>
                                      <w:szCs w:val="20"/>
                                    </w:rPr>
                                    <w:t>chi</w:t>
                                  </w:r>
                                  <w:r>
                                    <w:rPr>
                                      <w:rFonts w:ascii="Arial" w:eastAsia="Arial" w:hAnsi="Arial" w:cs="Arial"/>
                                      <w:color w:val="444444"/>
                                      <w:spacing w:val="-14"/>
                                      <w:sz w:val="20"/>
                                      <w:szCs w:val="20"/>
                                    </w:rPr>
                                    <w:t>l</w:t>
                                  </w:r>
                                  <w:r>
                                    <w:rPr>
                                      <w:rFonts w:ascii="Arial" w:eastAsia="Arial" w:hAnsi="Arial" w:cs="Arial"/>
                                      <w:color w:val="181818"/>
                                      <w:sz w:val="20"/>
                                      <w:szCs w:val="20"/>
                                    </w:rPr>
                                    <w:t>d</w:t>
                                  </w:r>
                                  <w:r>
                                    <w:rPr>
                                      <w:rFonts w:ascii="Arial" w:eastAsia="Arial" w:hAnsi="Arial" w:cs="Arial"/>
                                      <w:color w:val="181818"/>
                                      <w:spacing w:val="7"/>
                                      <w:sz w:val="20"/>
                                      <w:szCs w:val="20"/>
                                    </w:rPr>
                                    <w:t xml:space="preserve"> </w:t>
                                  </w:r>
                                  <w:r>
                                    <w:rPr>
                                      <w:rFonts w:ascii="Arial" w:eastAsia="Arial" w:hAnsi="Arial" w:cs="Arial"/>
                                      <w:color w:val="444444"/>
                                      <w:sz w:val="20"/>
                                      <w:szCs w:val="20"/>
                                    </w:rPr>
                                    <w:t>poverty</w:t>
                                  </w:r>
                                  <w:r>
                                    <w:rPr>
                                      <w:rFonts w:ascii="Arial" w:eastAsia="Arial" w:hAnsi="Arial" w:cs="Arial"/>
                                      <w:color w:val="444444"/>
                                      <w:spacing w:val="26"/>
                                      <w:sz w:val="20"/>
                                      <w:szCs w:val="20"/>
                                    </w:rPr>
                                    <w:t xml:space="preserve"> </w:t>
                                  </w:r>
                                  <w:r>
                                    <w:rPr>
                                      <w:rFonts w:ascii="Arial" w:eastAsia="Arial" w:hAnsi="Arial" w:cs="Arial"/>
                                      <w:color w:val="2F2F2F"/>
                                      <w:w w:val="108"/>
                                      <w:sz w:val="20"/>
                                      <w:szCs w:val="20"/>
                                    </w:rPr>
                                    <w:t>adjustment/fam</w:t>
                                  </w:r>
                                  <w:r>
                                    <w:rPr>
                                      <w:rFonts w:ascii="Arial" w:eastAsia="Arial" w:hAnsi="Arial" w:cs="Arial"/>
                                      <w:color w:val="2F2F2F"/>
                                      <w:spacing w:val="-37"/>
                                      <w:w w:val="108"/>
                                      <w:sz w:val="20"/>
                                      <w:szCs w:val="20"/>
                                    </w:rPr>
                                    <w:t>i</w:t>
                                  </w:r>
                                  <w:r>
                                    <w:rPr>
                                      <w:rFonts w:ascii="Arial" w:eastAsia="Arial" w:hAnsi="Arial" w:cs="Arial"/>
                                      <w:color w:val="5D5D5D"/>
                                      <w:spacing w:val="-19"/>
                                      <w:w w:val="162"/>
                                      <w:sz w:val="20"/>
                                      <w:szCs w:val="20"/>
                                    </w:rPr>
                                    <w:t>l</w:t>
                                  </w:r>
                                  <w:r>
                                    <w:rPr>
                                      <w:rFonts w:ascii="Arial" w:eastAsia="Arial" w:hAnsi="Arial" w:cs="Arial"/>
                                      <w:color w:val="2F2F2F"/>
                                      <w:w w:val="105"/>
                                      <w:sz w:val="20"/>
                                      <w:szCs w:val="20"/>
                                    </w:rPr>
                                    <w:t>y</w:t>
                                  </w:r>
                                  <w:r>
                                    <w:rPr>
                                      <w:rFonts w:ascii="Arial" w:eastAsia="Arial" w:hAnsi="Arial" w:cs="Arial"/>
                                      <w:color w:val="2F2F2F"/>
                                      <w:spacing w:val="-6"/>
                                      <w:sz w:val="20"/>
                                      <w:szCs w:val="20"/>
                                    </w:rPr>
                                    <w:t xml:space="preserve"> </w:t>
                                  </w:r>
                                  <w:r>
                                    <w:rPr>
                                      <w:rFonts w:ascii="Arial" w:eastAsia="Arial" w:hAnsi="Arial" w:cs="Arial"/>
                                      <w:color w:val="444444"/>
                                      <w:sz w:val="20"/>
                                      <w:szCs w:val="20"/>
                                    </w:rPr>
                                    <w:t>support</w:t>
                                  </w:r>
                                  <w:r>
                                    <w:rPr>
                                      <w:rFonts w:ascii="Arial" w:eastAsia="Arial" w:hAnsi="Arial" w:cs="Arial"/>
                                      <w:color w:val="444444"/>
                                      <w:spacing w:val="12"/>
                                      <w:sz w:val="20"/>
                                      <w:szCs w:val="20"/>
                                    </w:rPr>
                                    <w:t xml:space="preserve"> </w:t>
                                  </w:r>
                                  <w:r>
                                    <w:rPr>
                                      <w:rFonts w:ascii="Arial" w:eastAsia="Arial" w:hAnsi="Arial" w:cs="Arial"/>
                                      <w:color w:val="5D5D5D"/>
                                      <w:spacing w:val="1"/>
                                      <w:w w:val="203"/>
                                      <w:sz w:val="20"/>
                                      <w:szCs w:val="20"/>
                                    </w:rPr>
                                    <w:t>i</w:t>
                                  </w:r>
                                  <w:r>
                                    <w:rPr>
                                      <w:rFonts w:ascii="Arial" w:eastAsia="Arial" w:hAnsi="Arial" w:cs="Arial"/>
                                      <w:color w:val="2F2F2F"/>
                                      <w:spacing w:val="-3"/>
                                      <w:w w:val="110"/>
                                      <w:sz w:val="20"/>
                                      <w:szCs w:val="20"/>
                                    </w:rPr>
                                    <w:t>n</w:t>
                                  </w:r>
                                  <w:r>
                                    <w:rPr>
                                      <w:rFonts w:ascii="Arial" w:eastAsia="Arial" w:hAnsi="Arial" w:cs="Arial"/>
                                      <w:color w:val="5D5D5D"/>
                                      <w:spacing w:val="1"/>
                                      <w:w w:val="87"/>
                                      <w:sz w:val="20"/>
                                      <w:szCs w:val="20"/>
                                    </w:rPr>
                                    <w:t>c</w:t>
                                  </w:r>
                                  <w:r>
                                    <w:rPr>
                                      <w:rFonts w:ascii="Arial" w:eastAsia="Arial" w:hAnsi="Arial" w:cs="Arial"/>
                                      <w:color w:val="2F2F2F"/>
                                      <w:w w:val="97"/>
                                      <w:sz w:val="20"/>
                                      <w:szCs w:val="20"/>
                                    </w:rPr>
                                    <w:t>rease</w:t>
                                  </w:r>
                                  <w:r>
                                    <w:rPr>
                                      <w:rFonts w:ascii="Arial" w:eastAsia="Arial" w:hAnsi="Arial" w:cs="Arial"/>
                                      <w:color w:val="2F2F2F"/>
                                      <w:spacing w:val="-5"/>
                                      <w:sz w:val="20"/>
                                      <w:szCs w:val="20"/>
                                    </w:rPr>
                                    <w:t xml:space="preserve"> </w:t>
                                  </w:r>
                                  <w:r>
                                    <w:rPr>
                                      <w:rFonts w:ascii="Arial" w:eastAsia="Arial" w:hAnsi="Arial" w:cs="Arial"/>
                                      <w:color w:val="181818"/>
                                      <w:sz w:val="20"/>
                                      <w:szCs w:val="20"/>
                                    </w:rPr>
                                    <w:t xml:space="preserve">in </w:t>
                                  </w:r>
                                  <w:r>
                                    <w:rPr>
                                      <w:rFonts w:ascii="Arial" w:eastAsia="Arial" w:hAnsi="Arial" w:cs="Arial"/>
                                      <w:color w:val="444444"/>
                                      <w:w w:val="84"/>
                                      <w:sz w:val="20"/>
                                      <w:szCs w:val="20"/>
                                    </w:rPr>
                                    <w:t>C</w:t>
                                  </w:r>
                                  <w:r>
                                    <w:rPr>
                                      <w:rFonts w:ascii="Arial" w:eastAsia="Arial" w:hAnsi="Arial" w:cs="Arial"/>
                                      <w:color w:val="444444"/>
                                      <w:spacing w:val="8"/>
                                      <w:w w:val="84"/>
                                      <w:sz w:val="20"/>
                                      <w:szCs w:val="20"/>
                                    </w:rPr>
                                    <w:t>a</w:t>
                                  </w:r>
                                  <w:r>
                                    <w:rPr>
                                      <w:rFonts w:ascii="Arial" w:eastAsia="Arial" w:hAnsi="Arial" w:cs="Arial"/>
                                      <w:color w:val="5D5D5D"/>
                                      <w:spacing w:val="-18"/>
                                      <w:w w:val="162"/>
                                      <w:sz w:val="20"/>
                                      <w:szCs w:val="20"/>
                                    </w:rPr>
                                    <w:t>i</w:t>
                                  </w:r>
                                  <w:r>
                                    <w:rPr>
                                      <w:rFonts w:ascii="Arial" w:eastAsia="Arial" w:hAnsi="Arial" w:cs="Arial"/>
                                      <w:color w:val="2F2F2F"/>
                                      <w:w w:val="91"/>
                                      <w:sz w:val="20"/>
                                      <w:szCs w:val="20"/>
                                    </w:rPr>
                                    <w:t>WORKs</w:t>
                                  </w:r>
                                </w:p>
                                <w:p w14:paraId="5A9E5D7E" w14:textId="77777777" w:rsidR="00787221" w:rsidRDefault="00787221">
                                  <w:pPr>
                                    <w:spacing w:before="17" w:after="0"/>
                                    <w:ind w:left="472" w:right="-20"/>
                                    <w:rPr>
                                      <w:rFonts w:ascii="Arial" w:eastAsia="Arial" w:hAnsi="Arial" w:cs="Arial"/>
                                      <w:sz w:val="20"/>
                                      <w:szCs w:val="20"/>
                                    </w:rPr>
                                  </w:pPr>
                                  <w:r>
                                    <w:rPr>
                                      <w:rFonts w:ascii="Arial" w:eastAsia="Arial" w:hAnsi="Arial" w:cs="Arial"/>
                                      <w:color w:val="2F2F2F"/>
                                      <w:sz w:val="20"/>
                                      <w:szCs w:val="20"/>
                                    </w:rPr>
                                    <w:t>maximum</w:t>
                                  </w:r>
                                  <w:r>
                                    <w:rPr>
                                      <w:rFonts w:ascii="Arial" w:eastAsia="Arial" w:hAnsi="Arial" w:cs="Arial"/>
                                      <w:color w:val="2F2F2F"/>
                                      <w:spacing w:val="14"/>
                                      <w:sz w:val="20"/>
                                      <w:szCs w:val="20"/>
                                    </w:rPr>
                                    <w:t xml:space="preserve"> </w:t>
                                  </w:r>
                                  <w:r>
                                    <w:rPr>
                                      <w:rFonts w:ascii="Arial" w:eastAsia="Arial" w:hAnsi="Arial" w:cs="Arial"/>
                                      <w:color w:val="2F2F2F"/>
                                      <w:sz w:val="20"/>
                                      <w:szCs w:val="20"/>
                                    </w:rPr>
                                    <w:t xml:space="preserve">aid payments </w:t>
                                  </w:r>
                                  <w:r>
                                    <w:rPr>
                                      <w:rFonts w:ascii="Arial" w:eastAsia="Arial" w:hAnsi="Arial" w:cs="Arial"/>
                                      <w:color w:val="444444"/>
                                      <w:sz w:val="20"/>
                                      <w:szCs w:val="20"/>
                                    </w:rPr>
                                    <w:t>(</w:t>
                                  </w:r>
                                  <w:r>
                                    <w:rPr>
                                      <w:rFonts w:ascii="Arial" w:eastAsia="Arial" w:hAnsi="Arial" w:cs="Arial"/>
                                      <w:color w:val="444444"/>
                                      <w:spacing w:val="2"/>
                                      <w:sz w:val="20"/>
                                      <w:szCs w:val="20"/>
                                    </w:rPr>
                                    <w:t>M</w:t>
                                  </w:r>
                                  <w:r>
                                    <w:rPr>
                                      <w:rFonts w:ascii="Arial" w:eastAsia="Arial" w:hAnsi="Arial" w:cs="Arial"/>
                                      <w:color w:val="181818"/>
                                      <w:sz w:val="20"/>
                                      <w:szCs w:val="20"/>
                                    </w:rPr>
                                    <w:t>A</w:t>
                                  </w:r>
                                  <w:r>
                                    <w:rPr>
                                      <w:rFonts w:ascii="Arial" w:eastAsia="Arial" w:hAnsi="Arial" w:cs="Arial"/>
                                      <w:color w:val="181818"/>
                                      <w:spacing w:val="6"/>
                                      <w:sz w:val="20"/>
                                      <w:szCs w:val="20"/>
                                    </w:rPr>
                                    <w:t>P</w:t>
                                  </w:r>
                                  <w:r>
                                    <w:rPr>
                                      <w:rFonts w:ascii="Arial" w:eastAsia="Arial" w:hAnsi="Arial" w:cs="Arial"/>
                                      <w:color w:val="444444"/>
                                      <w:sz w:val="20"/>
                                      <w:szCs w:val="20"/>
                                    </w:rPr>
                                    <w:t>).</w:t>
                                  </w:r>
                                  <w:r>
                                    <w:rPr>
                                      <w:rFonts w:ascii="Arial" w:eastAsia="Arial" w:hAnsi="Arial" w:cs="Arial"/>
                                      <w:color w:val="444444"/>
                                      <w:spacing w:val="20"/>
                                      <w:sz w:val="20"/>
                                      <w:szCs w:val="20"/>
                                    </w:rPr>
                                    <w:t xml:space="preserve"> </w:t>
                                  </w:r>
                                  <w:r>
                                    <w:rPr>
                                      <w:rFonts w:ascii="Arial" w:eastAsia="Arial" w:hAnsi="Arial" w:cs="Arial"/>
                                      <w:color w:val="444444"/>
                                      <w:sz w:val="20"/>
                                      <w:szCs w:val="20"/>
                                    </w:rPr>
                                    <w:t>The</w:t>
                                  </w:r>
                                  <w:r>
                                    <w:rPr>
                                      <w:rFonts w:ascii="Arial" w:eastAsia="Arial" w:hAnsi="Arial" w:cs="Arial"/>
                                      <w:color w:val="444444"/>
                                      <w:spacing w:val="-13"/>
                                      <w:sz w:val="20"/>
                                      <w:szCs w:val="20"/>
                                    </w:rPr>
                                    <w:t xml:space="preserve"> </w:t>
                                  </w:r>
                                  <w:r>
                                    <w:rPr>
                                      <w:rFonts w:ascii="Times New Roman" w:eastAsia="Times New Roman" w:hAnsi="Times New Roman"/>
                                      <w:color w:val="2F2F2F"/>
                                      <w:w w:val="116"/>
                                      <w:sz w:val="20"/>
                                      <w:szCs w:val="20"/>
                                    </w:rPr>
                                    <w:t>201</w:t>
                                  </w:r>
                                  <w:r>
                                    <w:rPr>
                                      <w:rFonts w:ascii="Times New Roman" w:eastAsia="Times New Roman" w:hAnsi="Times New Roman"/>
                                      <w:color w:val="2F2F2F"/>
                                      <w:spacing w:val="-21"/>
                                      <w:w w:val="116"/>
                                      <w:sz w:val="20"/>
                                      <w:szCs w:val="20"/>
                                    </w:rPr>
                                    <w:t>3</w:t>
                                  </w:r>
                                  <w:r>
                                    <w:rPr>
                                      <w:rFonts w:ascii="Times New Roman" w:eastAsia="Times New Roman" w:hAnsi="Times New Roman"/>
                                      <w:color w:val="030303"/>
                                      <w:spacing w:val="-22"/>
                                      <w:w w:val="116"/>
                                      <w:sz w:val="20"/>
                                      <w:szCs w:val="20"/>
                                    </w:rPr>
                                    <w:t>-</w:t>
                                  </w:r>
                                  <w:r>
                                    <w:rPr>
                                      <w:rFonts w:ascii="Times New Roman" w:eastAsia="Times New Roman" w:hAnsi="Times New Roman"/>
                                      <w:color w:val="2F2F2F"/>
                                      <w:w w:val="116"/>
                                      <w:sz w:val="20"/>
                                      <w:szCs w:val="20"/>
                                    </w:rPr>
                                    <w:t>14</w:t>
                                  </w:r>
                                  <w:r>
                                    <w:rPr>
                                      <w:rFonts w:ascii="Times New Roman" w:eastAsia="Times New Roman" w:hAnsi="Times New Roman"/>
                                      <w:color w:val="2F2F2F"/>
                                      <w:spacing w:val="-11"/>
                                      <w:w w:val="116"/>
                                      <w:sz w:val="20"/>
                                      <w:szCs w:val="20"/>
                                    </w:rPr>
                                    <w:t xml:space="preserve"> </w:t>
                                  </w:r>
                                  <w:r>
                                    <w:rPr>
                                      <w:rFonts w:ascii="Arial" w:eastAsia="Arial" w:hAnsi="Arial" w:cs="Arial"/>
                                      <w:color w:val="2F2F2F"/>
                                      <w:sz w:val="20"/>
                                      <w:szCs w:val="20"/>
                                    </w:rPr>
                                    <w:t>budget</w:t>
                                  </w:r>
                                  <w:r>
                                    <w:rPr>
                                      <w:rFonts w:ascii="Arial" w:eastAsia="Arial" w:hAnsi="Arial" w:cs="Arial"/>
                                      <w:color w:val="2F2F2F"/>
                                      <w:spacing w:val="16"/>
                                      <w:sz w:val="20"/>
                                      <w:szCs w:val="20"/>
                                    </w:rPr>
                                    <w:t xml:space="preserve"> </w:t>
                                  </w:r>
                                  <w:r>
                                    <w:rPr>
                                      <w:rFonts w:ascii="Arial" w:eastAsia="Arial" w:hAnsi="Arial" w:cs="Arial"/>
                                      <w:color w:val="2F2F2F"/>
                                      <w:sz w:val="20"/>
                                      <w:szCs w:val="20"/>
                                    </w:rPr>
                                    <w:t>would</w:t>
                                  </w:r>
                                  <w:r>
                                    <w:rPr>
                                      <w:rFonts w:ascii="Arial" w:eastAsia="Arial" w:hAnsi="Arial" w:cs="Arial"/>
                                      <w:color w:val="2F2F2F"/>
                                      <w:spacing w:val="26"/>
                                      <w:sz w:val="20"/>
                                      <w:szCs w:val="20"/>
                                    </w:rPr>
                                    <w:t xml:space="preserve"> </w:t>
                                  </w:r>
                                  <w:r>
                                    <w:rPr>
                                      <w:rFonts w:ascii="Arial" w:eastAsia="Arial" w:hAnsi="Arial" w:cs="Arial"/>
                                      <w:color w:val="2F2F2F"/>
                                      <w:sz w:val="20"/>
                                      <w:szCs w:val="20"/>
                                    </w:rPr>
                                    <w:t>include</w:t>
                                  </w:r>
                                  <w:r>
                                    <w:rPr>
                                      <w:rFonts w:ascii="Arial" w:eastAsia="Arial" w:hAnsi="Arial" w:cs="Arial"/>
                                      <w:color w:val="2F2F2F"/>
                                      <w:spacing w:val="19"/>
                                      <w:sz w:val="20"/>
                                      <w:szCs w:val="20"/>
                                    </w:rPr>
                                    <w:t xml:space="preserve"> </w:t>
                                  </w:r>
                                  <w:r>
                                    <w:rPr>
                                      <w:rFonts w:ascii="Arial" w:eastAsia="Arial" w:hAnsi="Arial" w:cs="Arial"/>
                                      <w:color w:val="2F2F2F"/>
                                      <w:w w:val="82"/>
                                      <w:sz w:val="20"/>
                                      <w:szCs w:val="20"/>
                                    </w:rPr>
                                    <w:t>a</w:t>
                                  </w:r>
                                  <w:r>
                                    <w:rPr>
                                      <w:rFonts w:ascii="Arial" w:eastAsia="Arial" w:hAnsi="Arial" w:cs="Arial"/>
                                      <w:color w:val="2F2F2F"/>
                                      <w:spacing w:val="12"/>
                                      <w:w w:val="82"/>
                                      <w:sz w:val="20"/>
                                      <w:szCs w:val="20"/>
                                    </w:rPr>
                                    <w:t xml:space="preserve"> </w:t>
                                  </w:r>
                                  <w:r>
                                    <w:rPr>
                                      <w:rFonts w:ascii="Arial" w:eastAsia="Arial" w:hAnsi="Arial" w:cs="Arial"/>
                                      <w:color w:val="2F2F2F"/>
                                      <w:sz w:val="20"/>
                                      <w:szCs w:val="20"/>
                                    </w:rPr>
                                    <w:t>five</w:t>
                                  </w:r>
                                  <w:r>
                                    <w:rPr>
                                      <w:rFonts w:ascii="Arial" w:eastAsia="Arial" w:hAnsi="Arial" w:cs="Arial"/>
                                      <w:color w:val="2F2F2F"/>
                                      <w:spacing w:val="11"/>
                                      <w:sz w:val="20"/>
                                      <w:szCs w:val="20"/>
                                    </w:rPr>
                                    <w:t xml:space="preserve"> </w:t>
                                  </w:r>
                                  <w:r>
                                    <w:rPr>
                                      <w:rFonts w:ascii="Arial" w:eastAsia="Arial" w:hAnsi="Arial" w:cs="Arial"/>
                                      <w:color w:val="2F2F2F"/>
                                      <w:sz w:val="20"/>
                                      <w:szCs w:val="20"/>
                                    </w:rPr>
                                    <w:t>percent</w:t>
                                  </w:r>
                                  <w:r>
                                    <w:rPr>
                                      <w:rFonts w:ascii="Arial" w:eastAsia="Arial" w:hAnsi="Arial" w:cs="Arial"/>
                                      <w:color w:val="2F2F2F"/>
                                      <w:spacing w:val="19"/>
                                      <w:sz w:val="20"/>
                                      <w:szCs w:val="20"/>
                                    </w:rPr>
                                    <w:t xml:space="preserve"> </w:t>
                                  </w:r>
                                  <w:r>
                                    <w:rPr>
                                      <w:rFonts w:ascii="Arial" w:eastAsia="Arial" w:hAnsi="Arial" w:cs="Arial"/>
                                      <w:color w:val="2F2F2F"/>
                                      <w:w w:val="99"/>
                                      <w:sz w:val="20"/>
                                      <w:szCs w:val="20"/>
                                    </w:rPr>
                                    <w:t>increase</w:t>
                                  </w:r>
                                  <w:r>
                                    <w:rPr>
                                      <w:rFonts w:ascii="Arial" w:eastAsia="Arial" w:hAnsi="Arial" w:cs="Arial"/>
                                      <w:color w:val="2F2F2F"/>
                                      <w:spacing w:val="6"/>
                                      <w:w w:val="99"/>
                                      <w:sz w:val="20"/>
                                      <w:szCs w:val="20"/>
                                    </w:rPr>
                                    <w:t>,</w:t>
                                  </w:r>
                                  <w:r>
                                    <w:rPr>
                                      <w:rFonts w:ascii="Arial" w:eastAsia="Arial" w:hAnsi="Arial" w:cs="Arial"/>
                                      <w:color w:val="2F2F2F"/>
                                      <w:w w:val="102"/>
                                      <w:sz w:val="20"/>
                                      <w:szCs w:val="20"/>
                                    </w:rPr>
                                    <w:t>beginning</w:t>
                                  </w:r>
                                </w:p>
                                <w:p w14:paraId="0875830B" w14:textId="77777777" w:rsidR="00787221" w:rsidRDefault="00787221">
                                  <w:pPr>
                                    <w:spacing w:before="32" w:after="0"/>
                                    <w:ind w:left="472" w:right="-20"/>
                                    <w:rPr>
                                      <w:rFonts w:ascii="Times New Roman" w:eastAsia="Times New Roman" w:hAnsi="Times New Roman"/>
                                      <w:sz w:val="20"/>
                                      <w:szCs w:val="20"/>
                                    </w:rPr>
                                  </w:pPr>
                                  <w:r>
                                    <w:rPr>
                                      <w:rFonts w:ascii="Arial" w:eastAsia="Arial" w:hAnsi="Arial" w:cs="Arial"/>
                                      <w:color w:val="181818"/>
                                      <w:sz w:val="20"/>
                                      <w:szCs w:val="20"/>
                                    </w:rPr>
                                    <w:t>March</w:t>
                                  </w:r>
                                  <w:r>
                                    <w:rPr>
                                      <w:rFonts w:ascii="Arial" w:eastAsia="Arial" w:hAnsi="Arial" w:cs="Arial"/>
                                      <w:color w:val="181818"/>
                                      <w:spacing w:val="6"/>
                                      <w:sz w:val="20"/>
                                      <w:szCs w:val="20"/>
                                    </w:rPr>
                                    <w:t xml:space="preserve"> </w:t>
                                  </w:r>
                                  <w:r>
                                    <w:rPr>
                                      <w:rFonts w:ascii="Times New Roman" w:eastAsia="Times New Roman" w:hAnsi="Times New Roman"/>
                                      <w:color w:val="181818"/>
                                      <w:spacing w:val="-19"/>
                                      <w:w w:val="150"/>
                                      <w:sz w:val="20"/>
                                      <w:szCs w:val="20"/>
                                    </w:rPr>
                                    <w:t>1</w:t>
                                  </w:r>
                                  <w:r>
                                    <w:rPr>
                                      <w:rFonts w:ascii="Times New Roman" w:eastAsia="Times New Roman" w:hAnsi="Times New Roman"/>
                                      <w:color w:val="444444"/>
                                      <w:w w:val="98"/>
                                      <w:sz w:val="20"/>
                                      <w:szCs w:val="20"/>
                                    </w:rPr>
                                    <w:t>,</w:t>
                                  </w:r>
                                  <w:r>
                                    <w:rPr>
                                      <w:rFonts w:ascii="Times New Roman" w:eastAsia="Times New Roman" w:hAnsi="Times New Roman"/>
                                      <w:color w:val="444444"/>
                                      <w:spacing w:val="8"/>
                                      <w:sz w:val="20"/>
                                      <w:szCs w:val="20"/>
                                    </w:rPr>
                                    <w:t xml:space="preserve"> </w:t>
                                  </w:r>
                                  <w:r>
                                    <w:rPr>
                                      <w:rFonts w:ascii="Times New Roman" w:eastAsia="Times New Roman" w:hAnsi="Times New Roman"/>
                                      <w:color w:val="2F2F2F"/>
                                      <w:w w:val="111"/>
                                      <w:sz w:val="20"/>
                                      <w:szCs w:val="20"/>
                                    </w:rPr>
                                    <w:t>2014.</w:t>
                                  </w:r>
                                </w:p>
                                <w:p w14:paraId="1F30EF6D" w14:textId="77777777" w:rsidR="00787221" w:rsidRDefault="00787221">
                                  <w:pPr>
                                    <w:tabs>
                                      <w:tab w:val="left" w:pos="460"/>
                                    </w:tabs>
                                    <w:spacing w:before="55" w:after="0"/>
                                    <w:ind w:left="107" w:right="-20"/>
                                    <w:rPr>
                                      <w:rFonts w:ascii="Arial" w:eastAsia="Arial" w:hAnsi="Arial" w:cs="Arial"/>
                                      <w:sz w:val="20"/>
                                      <w:szCs w:val="20"/>
                                    </w:rPr>
                                  </w:pPr>
                                  <w:r>
                                    <w:rPr>
                                      <w:rFonts w:ascii="Times New Roman" w:eastAsia="Times New Roman" w:hAnsi="Times New Roman"/>
                                      <w:color w:val="030303"/>
                                      <w:position w:val="-4"/>
                                      <w:sz w:val="28"/>
                                      <w:szCs w:val="28"/>
                                    </w:rPr>
                                    <w:t>•</w:t>
                                  </w:r>
                                  <w:r>
                                    <w:rPr>
                                      <w:rFonts w:ascii="Times New Roman" w:eastAsia="Times New Roman" w:hAnsi="Times New Roman"/>
                                      <w:color w:val="030303"/>
                                      <w:spacing w:val="-55"/>
                                      <w:position w:val="-4"/>
                                      <w:sz w:val="28"/>
                                      <w:szCs w:val="28"/>
                                    </w:rPr>
                                    <w:t xml:space="preserve"> </w:t>
                                  </w:r>
                                  <w:r>
                                    <w:rPr>
                                      <w:rFonts w:ascii="Times New Roman" w:eastAsia="Times New Roman" w:hAnsi="Times New Roman"/>
                                      <w:color w:val="030303"/>
                                      <w:position w:val="-4"/>
                                      <w:sz w:val="28"/>
                                      <w:szCs w:val="28"/>
                                    </w:rPr>
                                    <w:tab/>
                                  </w:r>
                                  <w:r>
                                    <w:rPr>
                                      <w:rFonts w:ascii="Arial" w:eastAsia="Arial" w:hAnsi="Arial" w:cs="Arial"/>
                                      <w:color w:val="030303"/>
                                      <w:sz w:val="20"/>
                                      <w:szCs w:val="20"/>
                                    </w:rPr>
                                    <w:t>Out-</w:t>
                                  </w:r>
                                  <w:r>
                                    <w:rPr>
                                      <w:rFonts w:ascii="Arial" w:eastAsia="Arial" w:hAnsi="Arial" w:cs="Arial"/>
                                      <w:color w:val="030303"/>
                                      <w:spacing w:val="5"/>
                                      <w:sz w:val="20"/>
                                      <w:szCs w:val="20"/>
                                    </w:rPr>
                                    <w:t>Y</w:t>
                                  </w:r>
                                  <w:r>
                                    <w:rPr>
                                      <w:rFonts w:ascii="Arial" w:eastAsia="Arial" w:hAnsi="Arial" w:cs="Arial"/>
                                      <w:color w:val="2F2F2F"/>
                                      <w:sz w:val="20"/>
                                      <w:szCs w:val="20"/>
                                    </w:rPr>
                                    <w:t>ear</w:t>
                                  </w:r>
                                  <w:r>
                                    <w:rPr>
                                      <w:rFonts w:ascii="Arial" w:eastAsia="Arial" w:hAnsi="Arial" w:cs="Arial"/>
                                      <w:color w:val="2F2F2F"/>
                                      <w:spacing w:val="-13"/>
                                      <w:sz w:val="20"/>
                                      <w:szCs w:val="20"/>
                                    </w:rPr>
                                    <w:t xml:space="preserve"> </w:t>
                                  </w:r>
                                  <w:r>
                                    <w:rPr>
                                      <w:rFonts w:ascii="Arial" w:eastAsia="Arial" w:hAnsi="Arial" w:cs="Arial"/>
                                      <w:color w:val="181818"/>
                                      <w:w w:val="107"/>
                                      <w:sz w:val="20"/>
                                      <w:szCs w:val="20"/>
                                    </w:rPr>
                                    <w:t>Incremental</w:t>
                                  </w:r>
                                  <w:r>
                                    <w:rPr>
                                      <w:rFonts w:ascii="Arial" w:eastAsia="Arial" w:hAnsi="Arial" w:cs="Arial"/>
                                      <w:color w:val="181818"/>
                                      <w:spacing w:val="-33"/>
                                      <w:sz w:val="20"/>
                                      <w:szCs w:val="20"/>
                                    </w:rPr>
                                    <w:t xml:space="preserve"> </w:t>
                                  </w:r>
                                  <w:r>
                                    <w:rPr>
                                      <w:rFonts w:ascii="Arial" w:eastAsia="Arial" w:hAnsi="Arial" w:cs="Arial"/>
                                      <w:color w:val="181818"/>
                                      <w:sz w:val="20"/>
                                      <w:szCs w:val="20"/>
                                    </w:rPr>
                                    <w:t>Increases</w:t>
                                  </w:r>
                                  <w:r>
                                    <w:rPr>
                                      <w:rFonts w:ascii="Arial" w:eastAsia="Arial" w:hAnsi="Arial" w:cs="Arial"/>
                                      <w:color w:val="181818"/>
                                      <w:spacing w:val="-18"/>
                                      <w:sz w:val="20"/>
                                      <w:szCs w:val="20"/>
                                    </w:rPr>
                                    <w:t xml:space="preserve"> </w:t>
                                  </w:r>
                                  <w:r>
                                    <w:rPr>
                                      <w:rFonts w:ascii="Arial" w:eastAsia="Arial" w:hAnsi="Arial" w:cs="Arial"/>
                                      <w:color w:val="181818"/>
                                      <w:sz w:val="20"/>
                                      <w:szCs w:val="20"/>
                                    </w:rPr>
                                    <w:t>Tied</w:t>
                                  </w:r>
                                  <w:r>
                                    <w:rPr>
                                      <w:rFonts w:ascii="Arial" w:eastAsia="Arial" w:hAnsi="Arial" w:cs="Arial"/>
                                      <w:color w:val="181818"/>
                                      <w:spacing w:val="-5"/>
                                      <w:sz w:val="20"/>
                                      <w:szCs w:val="20"/>
                                    </w:rPr>
                                    <w:t xml:space="preserve"> </w:t>
                                  </w:r>
                                  <w:r>
                                    <w:rPr>
                                      <w:rFonts w:ascii="Arial" w:eastAsia="Arial" w:hAnsi="Arial" w:cs="Arial"/>
                                      <w:color w:val="181818"/>
                                      <w:sz w:val="20"/>
                                      <w:szCs w:val="20"/>
                                    </w:rPr>
                                    <w:t>To</w:t>
                                  </w:r>
                                  <w:r>
                                    <w:rPr>
                                      <w:rFonts w:ascii="Arial" w:eastAsia="Arial" w:hAnsi="Arial" w:cs="Arial"/>
                                      <w:color w:val="181818"/>
                                      <w:spacing w:val="-17"/>
                                      <w:sz w:val="20"/>
                                      <w:szCs w:val="20"/>
                                    </w:rPr>
                                    <w:t xml:space="preserve"> </w:t>
                                  </w:r>
                                  <w:r>
                                    <w:rPr>
                                      <w:rFonts w:ascii="Arial" w:eastAsia="Arial" w:hAnsi="Arial" w:cs="Arial"/>
                                      <w:color w:val="030303"/>
                                      <w:spacing w:val="5"/>
                                      <w:w w:val="92"/>
                                      <w:sz w:val="20"/>
                                      <w:szCs w:val="20"/>
                                    </w:rPr>
                                    <w:t>G</w:t>
                                  </w:r>
                                  <w:r>
                                    <w:rPr>
                                      <w:rFonts w:ascii="Arial" w:eastAsia="Arial" w:hAnsi="Arial" w:cs="Arial"/>
                                      <w:color w:val="2F2F2F"/>
                                      <w:spacing w:val="2"/>
                                      <w:w w:val="114"/>
                                      <w:sz w:val="20"/>
                                      <w:szCs w:val="20"/>
                                    </w:rPr>
                                    <w:t>r</w:t>
                                  </w:r>
                                  <w:r>
                                    <w:rPr>
                                      <w:rFonts w:ascii="Arial" w:eastAsia="Arial" w:hAnsi="Arial" w:cs="Arial"/>
                                      <w:color w:val="030303"/>
                                      <w:w w:val="113"/>
                                      <w:sz w:val="20"/>
                                      <w:szCs w:val="20"/>
                                    </w:rPr>
                                    <w:t>ow</w:t>
                                  </w:r>
                                  <w:r>
                                    <w:rPr>
                                      <w:rFonts w:ascii="Arial" w:eastAsia="Arial" w:hAnsi="Arial" w:cs="Arial"/>
                                      <w:color w:val="030303"/>
                                      <w:spacing w:val="-2"/>
                                      <w:w w:val="113"/>
                                      <w:sz w:val="20"/>
                                      <w:szCs w:val="20"/>
                                    </w:rPr>
                                    <w:t>t</w:t>
                                  </w:r>
                                  <w:r>
                                    <w:rPr>
                                      <w:rFonts w:ascii="Arial" w:eastAsia="Arial" w:hAnsi="Arial" w:cs="Arial"/>
                                      <w:color w:val="2F2F2F"/>
                                      <w:spacing w:val="-16"/>
                                      <w:w w:val="119"/>
                                      <w:sz w:val="20"/>
                                      <w:szCs w:val="20"/>
                                    </w:rPr>
                                    <w:t>h</w:t>
                                  </w:r>
                                  <w:r>
                                    <w:rPr>
                                      <w:rFonts w:ascii="Arial" w:eastAsia="Arial" w:hAnsi="Arial" w:cs="Arial"/>
                                      <w:color w:val="5D5D5D"/>
                                      <w:w w:val="179"/>
                                      <w:sz w:val="20"/>
                                      <w:szCs w:val="20"/>
                                    </w:rPr>
                                    <w:t>.</w:t>
                                  </w:r>
                                  <w:r>
                                    <w:rPr>
                                      <w:rFonts w:ascii="Arial" w:eastAsia="Arial" w:hAnsi="Arial" w:cs="Arial"/>
                                      <w:color w:val="5D5D5D"/>
                                      <w:spacing w:val="12"/>
                                      <w:sz w:val="20"/>
                                      <w:szCs w:val="20"/>
                                    </w:rPr>
                                    <w:t xml:space="preserve"> </w:t>
                                  </w:r>
                                  <w:r>
                                    <w:rPr>
                                      <w:rFonts w:ascii="Arial" w:eastAsia="Arial" w:hAnsi="Arial" w:cs="Arial"/>
                                      <w:color w:val="444444"/>
                                      <w:sz w:val="20"/>
                                      <w:szCs w:val="20"/>
                                    </w:rPr>
                                    <w:t>For</w:t>
                                  </w:r>
                                  <w:r>
                                    <w:rPr>
                                      <w:rFonts w:ascii="Arial" w:eastAsia="Arial" w:hAnsi="Arial" w:cs="Arial"/>
                                      <w:color w:val="444444"/>
                                      <w:spacing w:val="-17"/>
                                      <w:sz w:val="20"/>
                                      <w:szCs w:val="20"/>
                                    </w:rPr>
                                    <w:t xml:space="preserve"> </w:t>
                                  </w:r>
                                  <w:r>
                                    <w:rPr>
                                      <w:rFonts w:ascii="Times New Roman" w:eastAsia="Times New Roman" w:hAnsi="Times New Roman"/>
                                      <w:color w:val="444444"/>
                                      <w:w w:val="111"/>
                                      <w:sz w:val="20"/>
                                      <w:szCs w:val="20"/>
                                    </w:rPr>
                                    <w:t>2014-15</w:t>
                                  </w:r>
                                  <w:r>
                                    <w:rPr>
                                      <w:rFonts w:ascii="Times New Roman" w:eastAsia="Times New Roman" w:hAnsi="Times New Roman"/>
                                      <w:color w:val="444444"/>
                                      <w:spacing w:val="-15"/>
                                      <w:w w:val="111"/>
                                      <w:sz w:val="20"/>
                                      <w:szCs w:val="20"/>
                                    </w:rPr>
                                    <w:t xml:space="preserve"> </w:t>
                                  </w:r>
                                  <w:r>
                                    <w:rPr>
                                      <w:rFonts w:ascii="Arial" w:eastAsia="Arial" w:hAnsi="Arial" w:cs="Arial"/>
                                      <w:color w:val="444444"/>
                                      <w:sz w:val="20"/>
                                      <w:szCs w:val="20"/>
                                    </w:rPr>
                                    <w:t>and</w:t>
                                  </w:r>
                                  <w:r>
                                    <w:rPr>
                                      <w:rFonts w:ascii="Arial" w:eastAsia="Arial" w:hAnsi="Arial" w:cs="Arial"/>
                                      <w:color w:val="444444"/>
                                      <w:spacing w:val="2"/>
                                      <w:sz w:val="20"/>
                                      <w:szCs w:val="20"/>
                                    </w:rPr>
                                    <w:t xml:space="preserve"> </w:t>
                                  </w:r>
                                  <w:r>
                                    <w:rPr>
                                      <w:rFonts w:ascii="Arial" w:eastAsia="Arial" w:hAnsi="Arial" w:cs="Arial"/>
                                      <w:color w:val="2F2F2F"/>
                                      <w:sz w:val="20"/>
                                      <w:szCs w:val="20"/>
                                    </w:rPr>
                                    <w:t>future</w:t>
                                  </w:r>
                                  <w:r>
                                    <w:rPr>
                                      <w:rFonts w:ascii="Arial" w:eastAsia="Arial" w:hAnsi="Arial" w:cs="Arial"/>
                                      <w:color w:val="2F2F2F"/>
                                      <w:spacing w:val="39"/>
                                      <w:sz w:val="20"/>
                                      <w:szCs w:val="20"/>
                                    </w:rPr>
                                    <w:t xml:space="preserve"> </w:t>
                                  </w:r>
                                  <w:r>
                                    <w:rPr>
                                      <w:rFonts w:ascii="Arial" w:eastAsia="Arial" w:hAnsi="Arial" w:cs="Arial"/>
                                      <w:color w:val="444444"/>
                                      <w:w w:val="97"/>
                                      <w:sz w:val="20"/>
                                      <w:szCs w:val="20"/>
                                    </w:rPr>
                                    <w:t>year</w:t>
                                  </w:r>
                                  <w:r>
                                    <w:rPr>
                                      <w:rFonts w:ascii="Arial" w:eastAsia="Arial" w:hAnsi="Arial" w:cs="Arial"/>
                                      <w:color w:val="444444"/>
                                      <w:spacing w:val="-15"/>
                                      <w:w w:val="97"/>
                                      <w:sz w:val="20"/>
                                      <w:szCs w:val="20"/>
                                    </w:rPr>
                                    <w:t>s</w:t>
                                  </w:r>
                                  <w:r>
                                    <w:rPr>
                                      <w:rFonts w:ascii="Arial" w:eastAsia="Arial" w:hAnsi="Arial" w:cs="Arial"/>
                                      <w:color w:val="5D5D5D"/>
                                      <w:w w:val="169"/>
                                      <w:sz w:val="20"/>
                                      <w:szCs w:val="20"/>
                                    </w:rPr>
                                    <w:t>,</w:t>
                                  </w:r>
                                  <w:r>
                                    <w:rPr>
                                      <w:rFonts w:ascii="Arial" w:eastAsia="Arial" w:hAnsi="Arial" w:cs="Arial"/>
                                      <w:color w:val="5D5D5D"/>
                                      <w:spacing w:val="-32"/>
                                      <w:sz w:val="20"/>
                                      <w:szCs w:val="20"/>
                                    </w:rPr>
                                    <w:t xml:space="preserve"> </w:t>
                                  </w:r>
                                  <w:r>
                                    <w:rPr>
                                      <w:rFonts w:ascii="Arial" w:eastAsia="Arial" w:hAnsi="Arial" w:cs="Arial"/>
                                      <w:color w:val="444444"/>
                                      <w:sz w:val="20"/>
                                      <w:szCs w:val="20"/>
                                    </w:rPr>
                                    <w:t>an</w:t>
                                  </w:r>
                                  <w:r>
                                    <w:rPr>
                                      <w:rFonts w:ascii="Arial" w:eastAsia="Arial" w:hAnsi="Arial" w:cs="Arial"/>
                                      <w:color w:val="444444"/>
                                      <w:spacing w:val="-14"/>
                                      <w:sz w:val="20"/>
                                      <w:szCs w:val="20"/>
                                    </w:rPr>
                                    <w:t xml:space="preserve"> </w:t>
                                  </w:r>
                                  <w:r>
                                    <w:rPr>
                                      <w:rFonts w:ascii="Arial" w:eastAsia="Arial" w:hAnsi="Arial" w:cs="Arial"/>
                                      <w:color w:val="5D5D5D"/>
                                      <w:spacing w:val="-15"/>
                                      <w:w w:val="162"/>
                                      <w:sz w:val="20"/>
                                      <w:szCs w:val="20"/>
                                    </w:rPr>
                                    <w:t>i</w:t>
                                  </w:r>
                                  <w:r>
                                    <w:rPr>
                                      <w:rFonts w:ascii="Arial" w:eastAsia="Arial" w:hAnsi="Arial" w:cs="Arial"/>
                                      <w:color w:val="444444"/>
                                      <w:w w:val="97"/>
                                      <w:sz w:val="20"/>
                                      <w:szCs w:val="20"/>
                                    </w:rPr>
                                    <w:t>ncrease</w:t>
                                  </w:r>
                                  <w:r>
                                    <w:rPr>
                                      <w:rFonts w:ascii="Arial" w:eastAsia="Arial" w:hAnsi="Arial" w:cs="Arial"/>
                                      <w:color w:val="444444"/>
                                      <w:spacing w:val="-6"/>
                                      <w:sz w:val="20"/>
                                      <w:szCs w:val="20"/>
                                    </w:rPr>
                                    <w:t xml:space="preserve"> </w:t>
                                  </w:r>
                                  <w:r>
                                    <w:rPr>
                                      <w:rFonts w:ascii="Arial" w:eastAsia="Arial" w:hAnsi="Arial" w:cs="Arial"/>
                                      <w:color w:val="444444"/>
                                      <w:sz w:val="20"/>
                                      <w:szCs w:val="20"/>
                                    </w:rPr>
                                    <w:t>c</w:t>
                                  </w:r>
                                  <w:r>
                                    <w:rPr>
                                      <w:rFonts w:ascii="Arial" w:eastAsia="Arial" w:hAnsi="Arial" w:cs="Arial"/>
                                      <w:color w:val="444444"/>
                                      <w:spacing w:val="8"/>
                                      <w:sz w:val="20"/>
                                      <w:szCs w:val="20"/>
                                    </w:rPr>
                                    <w:t>o</w:t>
                                  </w:r>
                                  <w:r>
                                    <w:rPr>
                                      <w:rFonts w:ascii="Arial" w:eastAsia="Arial" w:hAnsi="Arial" w:cs="Arial"/>
                                      <w:color w:val="5D5D5D"/>
                                      <w:spacing w:val="1"/>
                                      <w:sz w:val="20"/>
                                      <w:szCs w:val="20"/>
                                    </w:rPr>
                                    <w:t>u</w:t>
                                  </w:r>
                                  <w:r>
                                    <w:rPr>
                                      <w:rFonts w:ascii="Arial" w:eastAsia="Arial" w:hAnsi="Arial" w:cs="Arial"/>
                                      <w:color w:val="444444"/>
                                      <w:sz w:val="20"/>
                                      <w:szCs w:val="20"/>
                                    </w:rPr>
                                    <w:t>ld</w:t>
                                  </w:r>
                                  <w:r>
                                    <w:rPr>
                                      <w:rFonts w:ascii="Arial" w:eastAsia="Arial" w:hAnsi="Arial" w:cs="Arial"/>
                                      <w:color w:val="444444"/>
                                      <w:spacing w:val="4"/>
                                      <w:sz w:val="20"/>
                                      <w:szCs w:val="20"/>
                                    </w:rPr>
                                    <w:t xml:space="preserve"> </w:t>
                                  </w:r>
                                  <w:r>
                                    <w:rPr>
                                      <w:rFonts w:ascii="Arial" w:eastAsia="Arial" w:hAnsi="Arial" w:cs="Arial"/>
                                      <w:color w:val="444444"/>
                                      <w:sz w:val="20"/>
                                      <w:szCs w:val="20"/>
                                    </w:rPr>
                                    <w:t>be</w:t>
                                  </w:r>
                                </w:p>
                              </w:tc>
                            </w:tr>
                            <w:tr w:rsidR="00787221" w14:paraId="1AB751E7" w14:textId="77777777">
                              <w:trPr>
                                <w:trHeight w:hRule="exact" w:val="1337"/>
                              </w:trPr>
                              <w:tc>
                                <w:tcPr>
                                  <w:tcW w:w="736" w:type="dxa"/>
                                  <w:vMerge/>
                                  <w:tcBorders>
                                    <w:left w:val="single" w:sz="2" w:space="0" w:color="000000"/>
                                    <w:bottom w:val="single" w:sz="5" w:space="0" w:color="000000"/>
                                    <w:right w:val="single" w:sz="5" w:space="0" w:color="000000"/>
                                  </w:tcBorders>
                                </w:tcPr>
                                <w:p w14:paraId="3437E669" w14:textId="77777777" w:rsidR="00787221" w:rsidRDefault="00787221"/>
                              </w:tc>
                              <w:tc>
                                <w:tcPr>
                                  <w:tcW w:w="2661" w:type="dxa"/>
                                  <w:vMerge/>
                                  <w:tcBorders>
                                    <w:left w:val="single" w:sz="5" w:space="0" w:color="000000"/>
                                    <w:bottom w:val="single" w:sz="5" w:space="0" w:color="000000"/>
                                    <w:right w:val="single" w:sz="5" w:space="0" w:color="000000"/>
                                  </w:tcBorders>
                                </w:tcPr>
                                <w:p w14:paraId="5F8F1320" w14:textId="77777777" w:rsidR="00787221" w:rsidRDefault="00787221"/>
                              </w:tc>
                              <w:tc>
                                <w:tcPr>
                                  <w:tcW w:w="9678" w:type="dxa"/>
                                  <w:tcBorders>
                                    <w:top w:val="nil"/>
                                    <w:left w:val="single" w:sz="5" w:space="0" w:color="000000"/>
                                    <w:bottom w:val="single" w:sz="5" w:space="0" w:color="000000"/>
                                    <w:right w:val="nil"/>
                                  </w:tcBorders>
                                </w:tcPr>
                                <w:p w14:paraId="0EDD8952" w14:textId="77777777" w:rsidR="00787221" w:rsidRDefault="00787221">
                                  <w:pPr>
                                    <w:spacing w:after="0" w:line="207" w:lineRule="exact"/>
                                    <w:ind w:left="472" w:right="-20"/>
                                    <w:rPr>
                                      <w:rFonts w:ascii="Arial" w:eastAsia="Arial" w:hAnsi="Arial" w:cs="Arial"/>
                                      <w:sz w:val="20"/>
                                      <w:szCs w:val="20"/>
                                    </w:rPr>
                                  </w:pPr>
                                  <w:r>
                                    <w:rPr>
                                      <w:rFonts w:ascii="Arial" w:eastAsia="Arial" w:hAnsi="Arial" w:cs="Arial"/>
                                      <w:color w:val="2F2F2F"/>
                                      <w:sz w:val="20"/>
                                      <w:szCs w:val="20"/>
                                    </w:rPr>
                                    <w:t>made</w:t>
                                  </w:r>
                                  <w:r>
                                    <w:rPr>
                                      <w:rFonts w:ascii="Arial" w:eastAsia="Arial" w:hAnsi="Arial" w:cs="Arial"/>
                                      <w:color w:val="2F2F2F"/>
                                      <w:spacing w:val="-5"/>
                                      <w:sz w:val="20"/>
                                      <w:szCs w:val="20"/>
                                    </w:rPr>
                                    <w:t xml:space="preserve"> </w:t>
                                  </w:r>
                                  <w:r>
                                    <w:rPr>
                                      <w:rFonts w:ascii="Arial" w:eastAsia="Arial" w:hAnsi="Arial" w:cs="Arial"/>
                                      <w:color w:val="2F2F2F"/>
                                      <w:sz w:val="20"/>
                                      <w:szCs w:val="20"/>
                                    </w:rPr>
                                    <w:t>on</w:t>
                                  </w:r>
                                  <w:r>
                                    <w:rPr>
                                      <w:rFonts w:ascii="Arial" w:eastAsia="Arial" w:hAnsi="Arial" w:cs="Arial"/>
                                      <w:color w:val="2F2F2F"/>
                                      <w:spacing w:val="5"/>
                                      <w:sz w:val="20"/>
                                      <w:szCs w:val="20"/>
                                    </w:rPr>
                                    <w:t xml:space="preserve"> </w:t>
                                  </w:r>
                                  <w:r>
                                    <w:rPr>
                                      <w:rFonts w:ascii="Arial" w:eastAsia="Arial" w:hAnsi="Arial" w:cs="Arial"/>
                                      <w:color w:val="2F2F2F"/>
                                      <w:sz w:val="20"/>
                                      <w:szCs w:val="20"/>
                                    </w:rPr>
                                    <w:t>October</w:t>
                                  </w:r>
                                  <w:r>
                                    <w:rPr>
                                      <w:rFonts w:ascii="Arial" w:eastAsia="Arial" w:hAnsi="Arial" w:cs="Arial"/>
                                      <w:color w:val="2F2F2F"/>
                                      <w:spacing w:val="3"/>
                                      <w:sz w:val="20"/>
                                      <w:szCs w:val="20"/>
                                    </w:rPr>
                                    <w:t xml:space="preserve"> </w:t>
                                  </w:r>
                                  <w:r>
                                    <w:rPr>
                                      <w:rFonts w:ascii="Times New Roman" w:eastAsia="Times New Roman" w:hAnsi="Times New Roman"/>
                                      <w:color w:val="2F2F2F"/>
                                      <w:spacing w:val="11"/>
                                      <w:w w:val="124"/>
                                      <w:sz w:val="20"/>
                                      <w:szCs w:val="20"/>
                                    </w:rPr>
                                    <w:t>1</w:t>
                                  </w:r>
                                  <w:r>
                                    <w:rPr>
                                      <w:rFonts w:ascii="Arial" w:eastAsia="Arial" w:hAnsi="Arial" w:cs="Arial"/>
                                      <w:color w:val="181818"/>
                                      <w:w w:val="124"/>
                                      <w:sz w:val="20"/>
                                      <w:szCs w:val="20"/>
                                    </w:rPr>
                                    <w:t>of</w:t>
                                  </w:r>
                                  <w:r>
                                    <w:rPr>
                                      <w:rFonts w:ascii="Arial" w:eastAsia="Arial" w:hAnsi="Arial" w:cs="Arial"/>
                                      <w:color w:val="181818"/>
                                      <w:spacing w:val="-9"/>
                                      <w:w w:val="124"/>
                                      <w:sz w:val="20"/>
                                      <w:szCs w:val="20"/>
                                    </w:rPr>
                                    <w:t xml:space="preserve"> </w:t>
                                  </w:r>
                                  <w:r>
                                    <w:rPr>
                                      <w:rFonts w:ascii="Arial" w:eastAsia="Arial" w:hAnsi="Arial" w:cs="Arial"/>
                                      <w:color w:val="444444"/>
                                      <w:w w:val="93"/>
                                      <w:sz w:val="20"/>
                                      <w:szCs w:val="20"/>
                                    </w:rPr>
                                    <w:t>ea</w:t>
                                  </w:r>
                                  <w:r>
                                    <w:rPr>
                                      <w:rFonts w:ascii="Arial" w:eastAsia="Arial" w:hAnsi="Arial" w:cs="Arial"/>
                                      <w:color w:val="444444"/>
                                      <w:spacing w:val="8"/>
                                      <w:w w:val="93"/>
                                      <w:sz w:val="20"/>
                                      <w:szCs w:val="20"/>
                                    </w:rPr>
                                    <w:t>c</w:t>
                                  </w:r>
                                  <w:r>
                                    <w:rPr>
                                      <w:rFonts w:ascii="Arial" w:eastAsia="Arial" w:hAnsi="Arial" w:cs="Arial"/>
                                      <w:color w:val="181818"/>
                                      <w:w w:val="93"/>
                                      <w:sz w:val="20"/>
                                      <w:szCs w:val="20"/>
                                    </w:rPr>
                                    <w:t>h</w:t>
                                  </w:r>
                                  <w:r>
                                    <w:rPr>
                                      <w:rFonts w:ascii="Arial" w:eastAsia="Arial" w:hAnsi="Arial" w:cs="Arial"/>
                                      <w:color w:val="181818"/>
                                      <w:spacing w:val="-1"/>
                                      <w:w w:val="93"/>
                                      <w:sz w:val="20"/>
                                      <w:szCs w:val="20"/>
                                    </w:rPr>
                                    <w:t xml:space="preserve"> </w:t>
                                  </w:r>
                                  <w:r>
                                    <w:rPr>
                                      <w:rFonts w:ascii="Arial" w:eastAsia="Arial" w:hAnsi="Arial" w:cs="Arial"/>
                                      <w:color w:val="2F2F2F"/>
                                      <w:sz w:val="20"/>
                                      <w:szCs w:val="20"/>
                                    </w:rPr>
                                    <w:t>year</w:t>
                                  </w:r>
                                  <w:r>
                                    <w:rPr>
                                      <w:rFonts w:ascii="Arial" w:eastAsia="Arial" w:hAnsi="Arial" w:cs="Arial"/>
                                      <w:color w:val="2F2F2F"/>
                                      <w:spacing w:val="1"/>
                                      <w:sz w:val="20"/>
                                      <w:szCs w:val="20"/>
                                    </w:rPr>
                                    <w:t xml:space="preserve"> </w:t>
                                  </w:r>
                                  <w:r>
                                    <w:rPr>
                                      <w:rFonts w:ascii="Arial" w:eastAsia="Arial" w:hAnsi="Arial" w:cs="Arial"/>
                                      <w:color w:val="2F2F2F"/>
                                      <w:sz w:val="20"/>
                                      <w:szCs w:val="20"/>
                                    </w:rPr>
                                    <w:t>based</w:t>
                                  </w:r>
                                  <w:r>
                                    <w:rPr>
                                      <w:rFonts w:ascii="Arial" w:eastAsia="Arial" w:hAnsi="Arial" w:cs="Arial"/>
                                      <w:color w:val="2F2F2F"/>
                                      <w:spacing w:val="-20"/>
                                      <w:sz w:val="20"/>
                                      <w:szCs w:val="20"/>
                                    </w:rPr>
                                    <w:t xml:space="preserve"> </w:t>
                                  </w:r>
                                  <w:r>
                                    <w:rPr>
                                      <w:rFonts w:ascii="Arial" w:eastAsia="Arial" w:hAnsi="Arial" w:cs="Arial"/>
                                      <w:color w:val="2F2F2F"/>
                                      <w:sz w:val="20"/>
                                      <w:szCs w:val="20"/>
                                    </w:rPr>
                                    <w:t>on</w:t>
                                  </w:r>
                                  <w:r>
                                    <w:rPr>
                                      <w:rFonts w:ascii="Arial" w:eastAsia="Arial" w:hAnsi="Arial" w:cs="Arial"/>
                                      <w:color w:val="2F2F2F"/>
                                      <w:spacing w:val="-3"/>
                                      <w:sz w:val="20"/>
                                      <w:szCs w:val="20"/>
                                    </w:rPr>
                                    <w:t xml:space="preserve"> </w:t>
                                  </w:r>
                                  <w:r>
                                    <w:rPr>
                                      <w:rFonts w:ascii="Arial" w:eastAsia="Arial" w:hAnsi="Arial" w:cs="Arial"/>
                                      <w:color w:val="444444"/>
                                      <w:sz w:val="20"/>
                                      <w:szCs w:val="20"/>
                                    </w:rPr>
                                    <w:t>the</w:t>
                                  </w:r>
                                  <w:r>
                                    <w:rPr>
                                      <w:rFonts w:ascii="Arial" w:eastAsia="Arial" w:hAnsi="Arial" w:cs="Arial"/>
                                      <w:color w:val="444444"/>
                                      <w:spacing w:val="15"/>
                                      <w:sz w:val="20"/>
                                      <w:szCs w:val="20"/>
                                    </w:rPr>
                                    <w:t xml:space="preserve"> </w:t>
                                  </w:r>
                                  <w:r>
                                    <w:rPr>
                                      <w:rFonts w:ascii="Arial" w:eastAsia="Arial" w:hAnsi="Arial" w:cs="Arial"/>
                                      <w:color w:val="444444"/>
                                      <w:w w:val="99"/>
                                      <w:sz w:val="20"/>
                                      <w:szCs w:val="20"/>
                                    </w:rPr>
                                    <w:t>lev</w:t>
                                  </w:r>
                                  <w:r>
                                    <w:rPr>
                                      <w:rFonts w:ascii="Arial" w:eastAsia="Arial" w:hAnsi="Arial" w:cs="Arial"/>
                                      <w:color w:val="444444"/>
                                      <w:spacing w:val="9"/>
                                      <w:w w:val="99"/>
                                      <w:sz w:val="20"/>
                                      <w:szCs w:val="20"/>
                                    </w:rPr>
                                    <w:t>e</w:t>
                                  </w:r>
                                  <w:r>
                                    <w:rPr>
                                      <w:rFonts w:ascii="Arial" w:eastAsia="Arial" w:hAnsi="Arial" w:cs="Arial"/>
                                      <w:color w:val="181818"/>
                                      <w:w w:val="162"/>
                                      <w:sz w:val="20"/>
                                      <w:szCs w:val="20"/>
                                    </w:rPr>
                                    <w:t>l</w:t>
                                  </w:r>
                                  <w:r>
                                    <w:rPr>
                                      <w:rFonts w:ascii="Arial" w:eastAsia="Arial" w:hAnsi="Arial" w:cs="Arial"/>
                                      <w:color w:val="181818"/>
                                      <w:spacing w:val="-21"/>
                                      <w:sz w:val="20"/>
                                      <w:szCs w:val="20"/>
                                    </w:rPr>
                                    <w:t xml:space="preserve"> </w:t>
                                  </w:r>
                                  <w:r>
                                    <w:rPr>
                                      <w:rFonts w:ascii="Arial" w:eastAsia="Arial" w:hAnsi="Arial" w:cs="Arial"/>
                                      <w:color w:val="2F2F2F"/>
                                      <w:sz w:val="20"/>
                                      <w:szCs w:val="20"/>
                                    </w:rPr>
                                    <w:t>of</w:t>
                                  </w:r>
                                  <w:r>
                                    <w:rPr>
                                      <w:rFonts w:ascii="Arial" w:eastAsia="Arial" w:hAnsi="Arial" w:cs="Arial"/>
                                      <w:color w:val="2F2F2F"/>
                                      <w:spacing w:val="8"/>
                                      <w:sz w:val="20"/>
                                      <w:szCs w:val="20"/>
                                    </w:rPr>
                                    <w:t xml:space="preserve"> </w:t>
                                  </w:r>
                                  <w:r>
                                    <w:rPr>
                                      <w:rFonts w:ascii="Arial" w:eastAsia="Arial" w:hAnsi="Arial" w:cs="Arial"/>
                                      <w:color w:val="2F2F2F"/>
                                      <w:sz w:val="20"/>
                                      <w:szCs w:val="20"/>
                                    </w:rPr>
                                    <w:t>designated</w:t>
                                  </w:r>
                                  <w:r>
                                    <w:rPr>
                                      <w:rFonts w:ascii="Arial" w:eastAsia="Arial" w:hAnsi="Arial" w:cs="Arial"/>
                                      <w:color w:val="2F2F2F"/>
                                      <w:spacing w:val="-4"/>
                                      <w:sz w:val="20"/>
                                      <w:szCs w:val="20"/>
                                    </w:rPr>
                                    <w:t xml:space="preserve"> </w:t>
                                  </w:r>
                                  <w:r>
                                    <w:rPr>
                                      <w:rFonts w:ascii="Arial" w:eastAsia="Arial" w:hAnsi="Arial" w:cs="Arial"/>
                                      <w:color w:val="444444"/>
                                      <w:sz w:val="20"/>
                                      <w:szCs w:val="20"/>
                                    </w:rPr>
                                    <w:t>growth</w:t>
                                  </w:r>
                                  <w:r>
                                    <w:rPr>
                                      <w:rFonts w:ascii="Arial" w:eastAsia="Arial" w:hAnsi="Arial" w:cs="Arial"/>
                                      <w:color w:val="444444"/>
                                      <w:spacing w:val="41"/>
                                      <w:sz w:val="20"/>
                                      <w:szCs w:val="20"/>
                                    </w:rPr>
                                    <w:t xml:space="preserve"> </w:t>
                                  </w:r>
                                  <w:r>
                                    <w:rPr>
                                      <w:rFonts w:ascii="Arial" w:eastAsia="Arial" w:hAnsi="Arial" w:cs="Arial"/>
                                      <w:color w:val="2F2F2F"/>
                                      <w:sz w:val="20"/>
                                      <w:szCs w:val="20"/>
                                    </w:rPr>
                                    <w:t>dolla</w:t>
                                  </w:r>
                                  <w:r>
                                    <w:rPr>
                                      <w:rFonts w:ascii="Arial" w:eastAsia="Arial" w:hAnsi="Arial" w:cs="Arial"/>
                                      <w:color w:val="2F2F2F"/>
                                      <w:spacing w:val="-38"/>
                                      <w:sz w:val="20"/>
                                      <w:szCs w:val="20"/>
                                    </w:rPr>
                                    <w:t xml:space="preserve"> </w:t>
                                  </w:r>
                                  <w:r>
                                    <w:rPr>
                                      <w:rFonts w:ascii="Arial" w:eastAsia="Arial" w:hAnsi="Arial" w:cs="Arial"/>
                                      <w:color w:val="5D5D5D"/>
                                      <w:spacing w:val="4"/>
                                      <w:sz w:val="20"/>
                                      <w:szCs w:val="20"/>
                                    </w:rPr>
                                    <w:t>r</w:t>
                                  </w:r>
                                  <w:r>
                                    <w:rPr>
                                      <w:rFonts w:ascii="Arial" w:eastAsia="Arial" w:hAnsi="Arial" w:cs="Arial"/>
                                      <w:color w:val="444444"/>
                                      <w:sz w:val="20"/>
                                      <w:szCs w:val="20"/>
                                    </w:rPr>
                                    <w:t>s.</w:t>
                                  </w:r>
                                  <w:r>
                                    <w:rPr>
                                      <w:rFonts w:ascii="Arial" w:eastAsia="Arial" w:hAnsi="Arial" w:cs="Arial"/>
                                      <w:color w:val="444444"/>
                                      <w:spacing w:val="10"/>
                                      <w:sz w:val="20"/>
                                      <w:szCs w:val="20"/>
                                    </w:rPr>
                                    <w:t xml:space="preserve"> </w:t>
                                  </w:r>
                                  <w:r>
                                    <w:rPr>
                                      <w:rFonts w:ascii="Arial" w:eastAsia="Arial" w:hAnsi="Arial" w:cs="Arial"/>
                                      <w:color w:val="2F2F2F"/>
                                      <w:sz w:val="20"/>
                                      <w:szCs w:val="20"/>
                                    </w:rPr>
                                    <w:t>The</w:t>
                                  </w:r>
                                  <w:r>
                                    <w:rPr>
                                      <w:rFonts w:ascii="Arial" w:eastAsia="Arial" w:hAnsi="Arial" w:cs="Arial"/>
                                      <w:color w:val="2F2F2F"/>
                                      <w:spacing w:val="-21"/>
                                      <w:sz w:val="20"/>
                                      <w:szCs w:val="20"/>
                                    </w:rPr>
                                    <w:t xml:space="preserve"> </w:t>
                                  </w:r>
                                  <w:r>
                                    <w:rPr>
                                      <w:rFonts w:ascii="Arial" w:eastAsia="Arial" w:hAnsi="Arial" w:cs="Arial"/>
                                      <w:color w:val="2F2F2F"/>
                                      <w:sz w:val="20"/>
                                      <w:szCs w:val="20"/>
                                    </w:rPr>
                                    <w:t>new</w:t>
                                  </w:r>
                                  <w:r>
                                    <w:rPr>
                                      <w:rFonts w:ascii="Arial" w:eastAsia="Arial" w:hAnsi="Arial" w:cs="Arial"/>
                                      <w:color w:val="2F2F2F"/>
                                      <w:spacing w:val="24"/>
                                      <w:sz w:val="20"/>
                                      <w:szCs w:val="20"/>
                                    </w:rPr>
                                    <w:t xml:space="preserve"> </w:t>
                                  </w:r>
                                  <w:r>
                                    <w:rPr>
                                      <w:rFonts w:ascii="Arial" w:eastAsia="Arial" w:hAnsi="Arial" w:cs="Arial"/>
                                      <w:color w:val="5D5D5D"/>
                                      <w:spacing w:val="-6"/>
                                      <w:sz w:val="20"/>
                                      <w:szCs w:val="20"/>
                                    </w:rPr>
                                    <w:t>l</w:t>
                                  </w:r>
                                  <w:r>
                                    <w:rPr>
                                      <w:rFonts w:ascii="Arial" w:eastAsia="Arial" w:hAnsi="Arial" w:cs="Arial"/>
                                      <w:color w:val="2F2F2F"/>
                                      <w:sz w:val="20"/>
                                      <w:szCs w:val="20"/>
                                    </w:rPr>
                                    <w:t>evel</w:t>
                                  </w:r>
                                  <w:r>
                                    <w:rPr>
                                      <w:rFonts w:ascii="Arial" w:eastAsia="Arial" w:hAnsi="Arial" w:cs="Arial"/>
                                      <w:color w:val="2F2F2F"/>
                                      <w:spacing w:val="-4"/>
                                      <w:sz w:val="20"/>
                                      <w:szCs w:val="20"/>
                                    </w:rPr>
                                    <w:t xml:space="preserve"> </w:t>
                                  </w:r>
                                  <w:r>
                                    <w:rPr>
                                      <w:rFonts w:ascii="Arial" w:eastAsia="Arial" w:hAnsi="Arial" w:cs="Arial"/>
                                      <w:color w:val="2F2F2F"/>
                                      <w:sz w:val="20"/>
                                      <w:szCs w:val="20"/>
                                    </w:rPr>
                                    <w:t>of</w:t>
                                  </w:r>
                                  <w:r>
                                    <w:rPr>
                                      <w:rFonts w:ascii="Arial" w:eastAsia="Arial" w:hAnsi="Arial" w:cs="Arial"/>
                                      <w:color w:val="2F2F2F"/>
                                      <w:spacing w:val="7"/>
                                      <w:sz w:val="20"/>
                                      <w:szCs w:val="20"/>
                                    </w:rPr>
                                    <w:t xml:space="preserve"> </w:t>
                                  </w:r>
                                  <w:r>
                                    <w:rPr>
                                      <w:rFonts w:ascii="Arial" w:eastAsia="Arial" w:hAnsi="Arial" w:cs="Arial"/>
                                      <w:color w:val="2F2F2F"/>
                                      <w:sz w:val="20"/>
                                      <w:szCs w:val="20"/>
                                    </w:rPr>
                                    <w:t>aid</w:t>
                                  </w:r>
                                </w:p>
                                <w:p w14:paraId="63E9C855" w14:textId="448884A5" w:rsidR="00787221" w:rsidRDefault="00787221">
                                  <w:pPr>
                                    <w:spacing w:before="32" w:after="0" w:line="277" w:lineRule="auto"/>
                                    <w:ind w:left="457" w:right="213" w:firstLine="14"/>
                                    <w:rPr>
                                      <w:rFonts w:ascii="Arial" w:eastAsia="Arial" w:hAnsi="Arial" w:cs="Arial"/>
                                      <w:sz w:val="20"/>
                                      <w:szCs w:val="20"/>
                                    </w:rPr>
                                  </w:pPr>
                                  <w:r>
                                    <w:rPr>
                                      <w:rFonts w:ascii="Arial" w:eastAsia="Arial" w:hAnsi="Arial" w:cs="Arial"/>
                                      <w:color w:val="2F2F2F"/>
                                      <w:sz w:val="20"/>
                                      <w:szCs w:val="20"/>
                                    </w:rPr>
                                    <w:t>payments</w:t>
                                  </w:r>
                                  <w:r>
                                    <w:rPr>
                                      <w:rFonts w:ascii="Arial" w:eastAsia="Arial" w:hAnsi="Arial" w:cs="Arial"/>
                                      <w:color w:val="2F2F2F"/>
                                      <w:spacing w:val="6"/>
                                      <w:sz w:val="20"/>
                                      <w:szCs w:val="20"/>
                                    </w:rPr>
                                    <w:t xml:space="preserve"> </w:t>
                                  </w:r>
                                  <w:r>
                                    <w:rPr>
                                      <w:rFonts w:ascii="Arial" w:eastAsia="Arial" w:hAnsi="Arial" w:cs="Arial"/>
                                      <w:color w:val="2F2F2F"/>
                                      <w:sz w:val="20"/>
                                      <w:szCs w:val="20"/>
                                    </w:rPr>
                                    <w:t>in</w:t>
                                  </w:r>
                                  <w:r>
                                    <w:rPr>
                                      <w:rFonts w:ascii="Arial" w:eastAsia="Arial" w:hAnsi="Arial" w:cs="Arial"/>
                                      <w:color w:val="2F2F2F"/>
                                      <w:spacing w:val="3"/>
                                      <w:sz w:val="20"/>
                                      <w:szCs w:val="20"/>
                                    </w:rPr>
                                    <w:t xml:space="preserve"> </w:t>
                                  </w:r>
                                  <w:r>
                                    <w:rPr>
                                      <w:rFonts w:ascii="Arial" w:eastAsia="Arial" w:hAnsi="Arial" w:cs="Arial"/>
                                      <w:color w:val="2F2F2F"/>
                                      <w:sz w:val="20"/>
                                      <w:szCs w:val="20"/>
                                    </w:rPr>
                                    <w:t>any</w:t>
                                  </w:r>
                                  <w:r>
                                    <w:rPr>
                                      <w:rFonts w:ascii="Arial" w:eastAsia="Arial" w:hAnsi="Arial" w:cs="Arial"/>
                                      <w:color w:val="2F2F2F"/>
                                      <w:spacing w:val="-13"/>
                                      <w:sz w:val="20"/>
                                      <w:szCs w:val="20"/>
                                    </w:rPr>
                                    <w:t xml:space="preserve"> </w:t>
                                  </w:r>
                                  <w:r>
                                    <w:rPr>
                                      <w:rFonts w:ascii="Arial" w:eastAsia="Arial" w:hAnsi="Arial" w:cs="Arial"/>
                                      <w:color w:val="2F2F2F"/>
                                      <w:sz w:val="20"/>
                                      <w:szCs w:val="20"/>
                                    </w:rPr>
                                    <w:t>given</w:t>
                                  </w:r>
                                  <w:r>
                                    <w:rPr>
                                      <w:rFonts w:ascii="Arial" w:eastAsia="Arial" w:hAnsi="Arial" w:cs="Arial"/>
                                      <w:color w:val="2F2F2F"/>
                                      <w:spacing w:val="-2"/>
                                      <w:sz w:val="20"/>
                                      <w:szCs w:val="20"/>
                                    </w:rPr>
                                    <w:t xml:space="preserve"> </w:t>
                                  </w:r>
                                  <w:r>
                                    <w:rPr>
                                      <w:rFonts w:ascii="Arial" w:eastAsia="Arial" w:hAnsi="Arial" w:cs="Arial"/>
                                      <w:color w:val="2F2F2F"/>
                                      <w:sz w:val="20"/>
                                      <w:szCs w:val="20"/>
                                    </w:rPr>
                                    <w:t>year</w:t>
                                  </w:r>
                                  <w:r>
                                    <w:rPr>
                                      <w:rFonts w:ascii="Arial" w:eastAsia="Arial" w:hAnsi="Arial" w:cs="Arial"/>
                                      <w:color w:val="2F2F2F"/>
                                      <w:spacing w:val="-17"/>
                                      <w:sz w:val="20"/>
                                      <w:szCs w:val="20"/>
                                    </w:rPr>
                                    <w:t xml:space="preserve"> </w:t>
                                  </w:r>
                                  <w:r>
                                    <w:rPr>
                                      <w:rFonts w:ascii="Arial" w:eastAsia="Arial" w:hAnsi="Arial" w:cs="Arial"/>
                                      <w:color w:val="444444"/>
                                      <w:sz w:val="20"/>
                                      <w:szCs w:val="20"/>
                                    </w:rPr>
                                    <w:t>w</w:t>
                                  </w:r>
                                  <w:r>
                                    <w:rPr>
                                      <w:rFonts w:ascii="Arial" w:eastAsia="Arial" w:hAnsi="Arial" w:cs="Arial"/>
                                      <w:color w:val="030303"/>
                                      <w:sz w:val="20"/>
                                      <w:szCs w:val="20"/>
                                    </w:rPr>
                                    <w:t>ill</w:t>
                                  </w:r>
                                  <w:r>
                                    <w:rPr>
                                      <w:rFonts w:ascii="Arial" w:eastAsia="Arial" w:hAnsi="Arial" w:cs="Arial"/>
                                      <w:color w:val="030303"/>
                                      <w:spacing w:val="11"/>
                                      <w:sz w:val="20"/>
                                      <w:szCs w:val="20"/>
                                    </w:rPr>
                                    <w:t xml:space="preserve"> </w:t>
                                  </w:r>
                                  <w:r>
                                    <w:rPr>
                                      <w:rFonts w:ascii="Arial" w:eastAsia="Arial" w:hAnsi="Arial" w:cs="Arial"/>
                                      <w:color w:val="444444"/>
                                      <w:sz w:val="20"/>
                                      <w:szCs w:val="20"/>
                                    </w:rPr>
                                    <w:t>form</w:t>
                                  </w:r>
                                  <w:r>
                                    <w:rPr>
                                      <w:rFonts w:ascii="Arial" w:eastAsia="Arial" w:hAnsi="Arial" w:cs="Arial"/>
                                      <w:color w:val="444444"/>
                                      <w:spacing w:val="33"/>
                                      <w:sz w:val="20"/>
                                      <w:szCs w:val="20"/>
                                    </w:rPr>
                                    <w:t xml:space="preserve"> </w:t>
                                  </w:r>
                                  <w:r>
                                    <w:rPr>
                                      <w:rFonts w:ascii="Arial" w:eastAsia="Arial" w:hAnsi="Arial" w:cs="Arial"/>
                                      <w:color w:val="444444"/>
                                      <w:sz w:val="20"/>
                                      <w:szCs w:val="20"/>
                                    </w:rPr>
                                    <w:t>the</w:t>
                                  </w:r>
                                  <w:r>
                                    <w:rPr>
                                      <w:rFonts w:ascii="Arial" w:eastAsia="Arial" w:hAnsi="Arial" w:cs="Arial"/>
                                      <w:color w:val="444444"/>
                                      <w:spacing w:val="21"/>
                                      <w:sz w:val="20"/>
                                      <w:szCs w:val="20"/>
                                    </w:rPr>
                                    <w:t xml:space="preserve"> </w:t>
                                  </w:r>
                                  <w:r>
                                    <w:rPr>
                                      <w:rFonts w:ascii="Arial" w:eastAsia="Arial" w:hAnsi="Arial" w:cs="Arial"/>
                                      <w:color w:val="444444"/>
                                      <w:sz w:val="20"/>
                                      <w:szCs w:val="20"/>
                                    </w:rPr>
                                    <w:t>f</w:t>
                                  </w:r>
                                  <w:r>
                                    <w:rPr>
                                      <w:rFonts w:ascii="Arial" w:eastAsia="Arial" w:hAnsi="Arial" w:cs="Arial"/>
                                      <w:color w:val="444444"/>
                                      <w:spacing w:val="9"/>
                                      <w:sz w:val="20"/>
                                      <w:szCs w:val="20"/>
                                    </w:rPr>
                                    <w:t>o</w:t>
                                  </w:r>
                                  <w:r>
                                    <w:rPr>
                                      <w:rFonts w:ascii="Arial" w:eastAsia="Arial" w:hAnsi="Arial" w:cs="Arial"/>
                                      <w:color w:val="030303"/>
                                      <w:spacing w:val="-8"/>
                                      <w:w w:val="162"/>
                                      <w:sz w:val="20"/>
                                      <w:szCs w:val="20"/>
                                    </w:rPr>
                                    <w:t>l</w:t>
                                  </w:r>
                                  <w:r>
                                    <w:rPr>
                                      <w:rFonts w:ascii="Arial" w:eastAsia="Arial" w:hAnsi="Arial" w:cs="Arial"/>
                                      <w:color w:val="5D5D5D"/>
                                      <w:spacing w:val="-9"/>
                                      <w:w w:val="162"/>
                                      <w:sz w:val="20"/>
                                      <w:szCs w:val="20"/>
                                    </w:rPr>
                                    <w:t>l</w:t>
                                  </w:r>
                                  <w:r>
                                    <w:rPr>
                                      <w:rFonts w:ascii="Arial" w:eastAsia="Arial" w:hAnsi="Arial" w:cs="Arial"/>
                                      <w:color w:val="2F2F2F"/>
                                      <w:w w:val="105"/>
                                      <w:sz w:val="20"/>
                                      <w:szCs w:val="20"/>
                                    </w:rPr>
                                    <w:t>owing</w:t>
                                  </w:r>
                                  <w:r>
                                    <w:rPr>
                                      <w:rFonts w:ascii="Arial" w:eastAsia="Arial" w:hAnsi="Arial" w:cs="Arial"/>
                                      <w:color w:val="2F2F2F"/>
                                      <w:spacing w:val="-16"/>
                                      <w:sz w:val="20"/>
                                      <w:szCs w:val="20"/>
                                    </w:rPr>
                                    <w:t xml:space="preserve"> </w:t>
                                  </w:r>
                                  <w:r>
                                    <w:rPr>
                                      <w:rFonts w:ascii="Arial" w:eastAsia="Arial" w:hAnsi="Arial" w:cs="Arial"/>
                                      <w:color w:val="444444"/>
                                      <w:w w:val="94"/>
                                      <w:sz w:val="20"/>
                                      <w:szCs w:val="20"/>
                                    </w:rPr>
                                    <w:t>ye</w:t>
                                  </w:r>
                                  <w:r>
                                    <w:rPr>
                                      <w:rFonts w:ascii="Arial" w:eastAsia="Arial" w:hAnsi="Arial" w:cs="Arial"/>
                                      <w:color w:val="444444"/>
                                      <w:spacing w:val="10"/>
                                      <w:w w:val="94"/>
                                      <w:sz w:val="20"/>
                                      <w:szCs w:val="20"/>
                                    </w:rPr>
                                    <w:t>a</w:t>
                                  </w:r>
                                  <w:r>
                                    <w:rPr>
                                      <w:rFonts w:ascii="Arial" w:eastAsia="Arial" w:hAnsi="Arial" w:cs="Arial"/>
                                      <w:color w:val="181818"/>
                                      <w:spacing w:val="-9"/>
                                      <w:w w:val="127"/>
                                      <w:sz w:val="20"/>
                                      <w:szCs w:val="20"/>
                                    </w:rPr>
                                    <w:t>r</w:t>
                                  </w:r>
                                  <w:r>
                                    <w:rPr>
                                      <w:rFonts w:ascii="Arial" w:eastAsia="Arial" w:hAnsi="Arial" w:cs="Arial"/>
                                      <w:color w:val="5D5D5D"/>
                                      <w:spacing w:val="-8"/>
                                      <w:w w:val="179"/>
                                      <w:sz w:val="20"/>
                                      <w:szCs w:val="20"/>
                                    </w:rPr>
                                    <w:t>'</w:t>
                                  </w:r>
                                  <w:r>
                                    <w:rPr>
                                      <w:rFonts w:ascii="Arial" w:eastAsia="Arial" w:hAnsi="Arial" w:cs="Arial"/>
                                      <w:color w:val="444444"/>
                                      <w:w w:val="83"/>
                                      <w:sz w:val="20"/>
                                      <w:szCs w:val="20"/>
                                    </w:rPr>
                                    <w:t>s</w:t>
                                  </w:r>
                                  <w:r>
                                    <w:rPr>
                                      <w:rFonts w:ascii="Arial" w:eastAsia="Arial" w:hAnsi="Arial" w:cs="Arial"/>
                                      <w:color w:val="444444"/>
                                      <w:spacing w:val="-2"/>
                                      <w:sz w:val="20"/>
                                      <w:szCs w:val="20"/>
                                    </w:rPr>
                                    <w:t xml:space="preserve"> </w:t>
                                  </w:r>
                                  <w:r>
                                    <w:rPr>
                                      <w:rFonts w:ascii="Arial" w:eastAsia="Arial" w:hAnsi="Arial" w:cs="Arial"/>
                                      <w:color w:val="444444"/>
                                      <w:w w:val="95"/>
                                      <w:sz w:val="20"/>
                                      <w:szCs w:val="20"/>
                                    </w:rPr>
                                    <w:t>base</w:t>
                                  </w:r>
                                  <w:r>
                                    <w:rPr>
                                      <w:rFonts w:ascii="Arial" w:eastAsia="Arial" w:hAnsi="Arial" w:cs="Arial"/>
                                      <w:color w:val="444444"/>
                                      <w:spacing w:val="-2"/>
                                      <w:w w:val="95"/>
                                      <w:sz w:val="20"/>
                                      <w:szCs w:val="20"/>
                                    </w:rPr>
                                    <w:t xml:space="preserve"> </w:t>
                                  </w:r>
                                  <w:r>
                                    <w:rPr>
                                      <w:rFonts w:ascii="Arial" w:eastAsia="Arial" w:hAnsi="Arial" w:cs="Arial"/>
                                      <w:color w:val="2F2F2F"/>
                                      <w:sz w:val="20"/>
                                      <w:szCs w:val="20"/>
                                    </w:rPr>
                                    <w:t>grant</w:t>
                                  </w:r>
                                  <w:r>
                                    <w:rPr>
                                      <w:rFonts w:ascii="Arial" w:eastAsia="Arial" w:hAnsi="Arial" w:cs="Arial"/>
                                      <w:color w:val="2F2F2F"/>
                                      <w:spacing w:val="11"/>
                                      <w:sz w:val="20"/>
                                      <w:szCs w:val="20"/>
                                    </w:rPr>
                                    <w:t xml:space="preserve"> </w:t>
                                  </w:r>
                                  <w:r>
                                    <w:rPr>
                                      <w:rFonts w:ascii="Arial" w:eastAsia="Arial" w:hAnsi="Arial" w:cs="Arial"/>
                                      <w:color w:val="181818"/>
                                      <w:w w:val="101"/>
                                      <w:sz w:val="20"/>
                                      <w:szCs w:val="20"/>
                                    </w:rPr>
                                    <w:t>le</w:t>
                                  </w:r>
                                  <w:r>
                                    <w:rPr>
                                      <w:rFonts w:ascii="Arial" w:eastAsia="Arial" w:hAnsi="Arial" w:cs="Arial"/>
                                      <w:color w:val="181818"/>
                                      <w:spacing w:val="5"/>
                                      <w:w w:val="101"/>
                                      <w:sz w:val="20"/>
                                      <w:szCs w:val="20"/>
                                    </w:rPr>
                                    <w:t>v</w:t>
                                  </w:r>
                                  <w:r>
                                    <w:rPr>
                                      <w:rFonts w:ascii="Arial" w:eastAsia="Arial" w:hAnsi="Arial" w:cs="Arial"/>
                                      <w:color w:val="444444"/>
                                      <w:spacing w:val="1"/>
                                      <w:w w:val="97"/>
                                      <w:sz w:val="20"/>
                                      <w:szCs w:val="20"/>
                                    </w:rPr>
                                    <w:t>e</w:t>
                                  </w:r>
                                  <w:r>
                                    <w:rPr>
                                      <w:rFonts w:ascii="Arial" w:eastAsia="Arial" w:hAnsi="Arial" w:cs="Arial"/>
                                      <w:color w:val="030303"/>
                                      <w:spacing w:val="-12"/>
                                      <w:w w:val="162"/>
                                      <w:sz w:val="20"/>
                                      <w:szCs w:val="20"/>
                                    </w:rPr>
                                    <w:t>l</w:t>
                                  </w:r>
                                  <w:r>
                                    <w:rPr>
                                      <w:rFonts w:ascii="Arial" w:eastAsia="Arial" w:hAnsi="Arial" w:cs="Arial"/>
                                      <w:color w:val="5D5D5D"/>
                                      <w:spacing w:val="4"/>
                                      <w:w w:val="202"/>
                                      <w:sz w:val="20"/>
                                      <w:szCs w:val="20"/>
                                    </w:rPr>
                                    <w:t>,</w:t>
                                  </w:r>
                                  <w:r>
                                    <w:rPr>
                                      <w:rFonts w:ascii="Arial" w:eastAsia="Arial" w:hAnsi="Arial" w:cs="Arial"/>
                                      <w:color w:val="2F2F2F"/>
                                      <w:w w:val="113"/>
                                      <w:sz w:val="20"/>
                                      <w:szCs w:val="20"/>
                                    </w:rPr>
                                    <w:t>with</w:t>
                                  </w:r>
                                  <w:r>
                                    <w:rPr>
                                      <w:rFonts w:ascii="Arial" w:eastAsia="Arial" w:hAnsi="Arial" w:cs="Arial"/>
                                      <w:color w:val="2F2F2F"/>
                                      <w:spacing w:val="-18"/>
                                      <w:sz w:val="20"/>
                                      <w:szCs w:val="20"/>
                                    </w:rPr>
                                    <w:t xml:space="preserve"> </w:t>
                                  </w:r>
                                  <w:r>
                                    <w:rPr>
                                      <w:rFonts w:ascii="Arial" w:eastAsia="Arial" w:hAnsi="Arial" w:cs="Arial"/>
                                      <w:color w:val="2F2F2F"/>
                                      <w:sz w:val="20"/>
                                      <w:szCs w:val="20"/>
                                    </w:rPr>
                                    <w:t>the</w:t>
                                  </w:r>
                                  <w:r>
                                    <w:rPr>
                                      <w:rFonts w:ascii="Arial" w:eastAsia="Arial" w:hAnsi="Arial" w:cs="Arial"/>
                                      <w:color w:val="2F2F2F"/>
                                      <w:spacing w:val="18"/>
                                      <w:sz w:val="20"/>
                                      <w:szCs w:val="20"/>
                                    </w:rPr>
                                    <w:t xml:space="preserve"> </w:t>
                                  </w:r>
                                  <w:r>
                                    <w:rPr>
                                      <w:rFonts w:ascii="Arial" w:eastAsia="Arial" w:hAnsi="Arial" w:cs="Arial"/>
                                      <w:color w:val="2F2F2F"/>
                                      <w:w w:val="97"/>
                                      <w:sz w:val="20"/>
                                      <w:szCs w:val="20"/>
                                    </w:rPr>
                                    <w:t>Gen</w:t>
                                  </w:r>
                                  <w:r>
                                    <w:rPr>
                                      <w:rFonts w:ascii="Arial" w:eastAsia="Arial" w:hAnsi="Arial" w:cs="Arial"/>
                                      <w:color w:val="2F2F2F"/>
                                      <w:spacing w:val="8"/>
                                      <w:w w:val="97"/>
                                      <w:sz w:val="20"/>
                                      <w:szCs w:val="20"/>
                                    </w:rPr>
                                    <w:t>e</w:t>
                                  </w:r>
                                  <w:r>
                                    <w:rPr>
                                      <w:rFonts w:ascii="Arial" w:eastAsia="Arial" w:hAnsi="Arial" w:cs="Arial"/>
                                      <w:color w:val="5D5D5D"/>
                                      <w:spacing w:val="3"/>
                                      <w:w w:val="101"/>
                                      <w:sz w:val="20"/>
                                      <w:szCs w:val="20"/>
                                    </w:rPr>
                                    <w:t>r</w:t>
                                  </w:r>
                                  <w:r>
                                    <w:rPr>
                                      <w:rFonts w:ascii="Arial" w:eastAsia="Arial" w:hAnsi="Arial" w:cs="Arial"/>
                                      <w:color w:val="444444"/>
                                      <w:spacing w:val="10"/>
                                      <w:w w:val="82"/>
                                      <w:sz w:val="20"/>
                                      <w:szCs w:val="20"/>
                                    </w:rPr>
                                    <w:t>a</w:t>
                                  </w:r>
                                  <w:r>
                                    <w:rPr>
                                      <w:rFonts w:ascii="Arial" w:eastAsia="Arial" w:hAnsi="Arial" w:cs="Arial"/>
                                      <w:color w:val="030303"/>
                                      <w:w w:val="162"/>
                                      <w:sz w:val="20"/>
                                      <w:szCs w:val="20"/>
                                    </w:rPr>
                                    <w:t>l</w:t>
                                  </w:r>
                                  <w:r>
                                    <w:rPr>
                                      <w:rFonts w:ascii="Arial" w:eastAsia="Arial" w:hAnsi="Arial" w:cs="Arial"/>
                                      <w:color w:val="030303"/>
                                      <w:spacing w:val="-24"/>
                                      <w:sz w:val="20"/>
                                      <w:szCs w:val="20"/>
                                    </w:rPr>
                                    <w:t xml:space="preserve"> </w:t>
                                  </w:r>
                                  <w:r>
                                    <w:rPr>
                                      <w:rFonts w:ascii="Arial" w:eastAsia="Arial" w:hAnsi="Arial" w:cs="Arial"/>
                                      <w:color w:val="444444"/>
                                      <w:sz w:val="20"/>
                                      <w:szCs w:val="20"/>
                                    </w:rPr>
                                    <w:t xml:space="preserve">Fund </w:t>
                                  </w:r>
                                  <w:r>
                                    <w:rPr>
                                      <w:rFonts w:ascii="Arial" w:eastAsia="Arial" w:hAnsi="Arial" w:cs="Arial"/>
                                      <w:color w:val="2F2F2F"/>
                                      <w:sz w:val="20"/>
                                      <w:szCs w:val="20"/>
                                    </w:rPr>
                                    <w:t>providing</w:t>
                                  </w:r>
                                  <w:r>
                                    <w:rPr>
                                      <w:rFonts w:ascii="Arial" w:eastAsia="Arial" w:hAnsi="Arial" w:cs="Arial"/>
                                      <w:color w:val="2F2F2F"/>
                                      <w:spacing w:val="29"/>
                                      <w:sz w:val="20"/>
                                      <w:szCs w:val="20"/>
                                    </w:rPr>
                                    <w:t xml:space="preserve"> </w:t>
                                  </w:r>
                                  <w:r>
                                    <w:rPr>
                                      <w:rFonts w:ascii="Arial" w:eastAsia="Arial" w:hAnsi="Arial" w:cs="Arial"/>
                                      <w:color w:val="2F2F2F"/>
                                      <w:w w:val="82"/>
                                      <w:sz w:val="20"/>
                                      <w:szCs w:val="20"/>
                                    </w:rPr>
                                    <w:t>a</w:t>
                                  </w:r>
                                  <w:r>
                                    <w:rPr>
                                      <w:rFonts w:ascii="Arial" w:eastAsia="Arial" w:hAnsi="Arial" w:cs="Arial"/>
                                      <w:color w:val="2F2F2F"/>
                                      <w:spacing w:val="15"/>
                                      <w:w w:val="82"/>
                                      <w:sz w:val="20"/>
                                      <w:szCs w:val="20"/>
                                    </w:rPr>
                                    <w:t xml:space="preserve"> </w:t>
                                  </w:r>
                                  <w:r>
                                    <w:rPr>
                                      <w:rFonts w:ascii="Arial" w:eastAsia="Arial" w:hAnsi="Arial" w:cs="Arial"/>
                                      <w:color w:val="2F2F2F"/>
                                      <w:sz w:val="20"/>
                                      <w:szCs w:val="20"/>
                                    </w:rPr>
                                    <w:t>backstop</w:t>
                                  </w:r>
                                  <w:r>
                                    <w:rPr>
                                      <w:rFonts w:ascii="Arial" w:eastAsia="Arial" w:hAnsi="Arial" w:cs="Arial"/>
                                      <w:color w:val="2F2F2F"/>
                                      <w:spacing w:val="-6"/>
                                      <w:sz w:val="20"/>
                                      <w:szCs w:val="20"/>
                                    </w:rPr>
                                    <w:t xml:space="preserve"> </w:t>
                                  </w:r>
                                  <w:r>
                                    <w:rPr>
                                      <w:rFonts w:ascii="Arial" w:eastAsia="Arial" w:hAnsi="Arial" w:cs="Arial"/>
                                      <w:color w:val="2F2F2F"/>
                                      <w:sz w:val="20"/>
                                      <w:szCs w:val="20"/>
                                    </w:rPr>
                                    <w:t>should</w:t>
                                  </w:r>
                                  <w:r>
                                    <w:rPr>
                                      <w:rFonts w:ascii="Arial" w:eastAsia="Arial" w:hAnsi="Arial" w:cs="Arial"/>
                                      <w:color w:val="2F2F2F"/>
                                      <w:spacing w:val="3"/>
                                      <w:sz w:val="20"/>
                                      <w:szCs w:val="20"/>
                                    </w:rPr>
                                    <w:t xml:space="preserve"> </w:t>
                                  </w:r>
                                  <w:r>
                                    <w:rPr>
                                      <w:rFonts w:ascii="Arial" w:eastAsia="Arial" w:hAnsi="Arial" w:cs="Arial"/>
                                      <w:color w:val="2F2F2F"/>
                                      <w:sz w:val="20"/>
                                      <w:szCs w:val="20"/>
                                    </w:rPr>
                                    <w:t>the</w:t>
                                  </w:r>
                                  <w:r>
                                    <w:rPr>
                                      <w:rFonts w:ascii="Arial" w:eastAsia="Arial" w:hAnsi="Arial" w:cs="Arial"/>
                                      <w:color w:val="2F2F2F"/>
                                      <w:spacing w:val="15"/>
                                      <w:sz w:val="20"/>
                                      <w:szCs w:val="20"/>
                                    </w:rPr>
                                    <w:t xml:space="preserve"> </w:t>
                                  </w:r>
                                  <w:r>
                                    <w:rPr>
                                      <w:rFonts w:ascii="Arial" w:eastAsia="Arial" w:hAnsi="Arial" w:cs="Arial"/>
                                      <w:color w:val="2F2F2F"/>
                                      <w:sz w:val="20"/>
                                      <w:szCs w:val="20"/>
                                    </w:rPr>
                                    <w:t>growth</w:t>
                                  </w:r>
                                  <w:r>
                                    <w:rPr>
                                      <w:rFonts w:ascii="Arial" w:eastAsia="Arial" w:hAnsi="Arial" w:cs="Arial"/>
                                      <w:color w:val="2F2F2F"/>
                                      <w:spacing w:val="39"/>
                                      <w:sz w:val="20"/>
                                      <w:szCs w:val="20"/>
                                    </w:rPr>
                                    <w:t xml:space="preserve"> </w:t>
                                  </w:r>
                                  <w:r>
                                    <w:rPr>
                                      <w:rFonts w:ascii="Arial" w:eastAsia="Arial" w:hAnsi="Arial" w:cs="Arial"/>
                                      <w:color w:val="2F2F2F"/>
                                      <w:sz w:val="20"/>
                                      <w:szCs w:val="20"/>
                                    </w:rPr>
                                    <w:t>funds</w:t>
                                  </w:r>
                                  <w:r>
                                    <w:rPr>
                                      <w:rFonts w:ascii="Arial" w:eastAsia="Arial" w:hAnsi="Arial" w:cs="Arial"/>
                                      <w:color w:val="2F2F2F"/>
                                      <w:spacing w:val="3"/>
                                      <w:sz w:val="20"/>
                                      <w:szCs w:val="20"/>
                                    </w:rPr>
                                    <w:t xml:space="preserve"> </w:t>
                                  </w:r>
                                  <w:r>
                                    <w:rPr>
                                      <w:rFonts w:ascii="Arial" w:eastAsia="Arial" w:hAnsi="Arial" w:cs="Arial"/>
                                      <w:color w:val="444444"/>
                                      <w:sz w:val="20"/>
                                      <w:szCs w:val="20"/>
                                    </w:rPr>
                                    <w:t>become</w:t>
                                  </w:r>
                                  <w:r>
                                    <w:rPr>
                                      <w:rFonts w:ascii="Arial" w:eastAsia="Arial" w:hAnsi="Arial" w:cs="Arial"/>
                                      <w:color w:val="444444"/>
                                      <w:spacing w:val="-12"/>
                                      <w:sz w:val="20"/>
                                      <w:szCs w:val="20"/>
                                    </w:rPr>
                                    <w:t xml:space="preserve"> </w:t>
                                  </w:r>
                                  <w:r>
                                    <w:rPr>
                                      <w:rFonts w:ascii="Arial" w:eastAsia="Arial" w:hAnsi="Arial" w:cs="Arial"/>
                                      <w:color w:val="444444"/>
                                      <w:sz w:val="20"/>
                                      <w:szCs w:val="20"/>
                                    </w:rPr>
                                    <w:t>insufficient</w:t>
                                  </w:r>
                                  <w:r>
                                    <w:rPr>
                                      <w:rFonts w:ascii="Arial" w:eastAsia="Arial" w:hAnsi="Arial" w:cs="Arial"/>
                                      <w:color w:val="444444"/>
                                      <w:spacing w:val="50"/>
                                      <w:sz w:val="20"/>
                                      <w:szCs w:val="20"/>
                                    </w:rPr>
                                    <w:t xml:space="preserve"> </w:t>
                                  </w:r>
                                  <w:r>
                                    <w:rPr>
                                      <w:rFonts w:ascii="Arial" w:eastAsia="Arial" w:hAnsi="Arial" w:cs="Arial"/>
                                      <w:color w:val="2F2F2F"/>
                                      <w:sz w:val="20"/>
                                      <w:szCs w:val="20"/>
                                    </w:rPr>
                                    <w:t>to</w:t>
                                  </w:r>
                                  <w:r>
                                    <w:rPr>
                                      <w:rFonts w:ascii="Arial" w:eastAsia="Arial" w:hAnsi="Arial" w:cs="Arial"/>
                                      <w:color w:val="2F2F2F"/>
                                      <w:spacing w:val="16"/>
                                      <w:sz w:val="20"/>
                                      <w:szCs w:val="20"/>
                                    </w:rPr>
                                    <w:t xml:space="preserve"> </w:t>
                                  </w:r>
                                  <w:r>
                                    <w:rPr>
                                      <w:rFonts w:ascii="Arial" w:eastAsia="Arial" w:hAnsi="Arial" w:cs="Arial"/>
                                      <w:color w:val="444444"/>
                                      <w:sz w:val="20"/>
                                      <w:szCs w:val="20"/>
                                    </w:rPr>
                                    <w:t>fund</w:t>
                                  </w:r>
                                  <w:r>
                                    <w:rPr>
                                      <w:rFonts w:ascii="Arial" w:eastAsia="Arial" w:hAnsi="Arial" w:cs="Arial"/>
                                      <w:color w:val="444444"/>
                                      <w:spacing w:val="19"/>
                                      <w:sz w:val="20"/>
                                      <w:szCs w:val="20"/>
                                    </w:rPr>
                                    <w:t xml:space="preserve"> </w:t>
                                  </w:r>
                                  <w:r>
                                    <w:rPr>
                                      <w:rFonts w:ascii="Arial" w:eastAsia="Arial" w:hAnsi="Arial" w:cs="Arial"/>
                                      <w:color w:val="2F2F2F"/>
                                      <w:sz w:val="20"/>
                                      <w:szCs w:val="20"/>
                                    </w:rPr>
                                    <w:t>the</w:t>
                                  </w:r>
                                  <w:r>
                                    <w:rPr>
                                      <w:rFonts w:ascii="Arial" w:eastAsia="Arial" w:hAnsi="Arial" w:cs="Arial"/>
                                      <w:color w:val="2F2F2F"/>
                                      <w:spacing w:val="14"/>
                                      <w:sz w:val="20"/>
                                      <w:szCs w:val="20"/>
                                    </w:rPr>
                                    <w:t xml:space="preserve"> </w:t>
                                  </w:r>
                                  <w:r>
                                    <w:rPr>
                                      <w:rFonts w:ascii="Arial" w:eastAsia="Arial" w:hAnsi="Arial" w:cs="Arial"/>
                                      <w:color w:val="2F2F2F"/>
                                      <w:sz w:val="20"/>
                                      <w:szCs w:val="20"/>
                                    </w:rPr>
                                    <w:t>base.</w:t>
                                  </w:r>
                                  <w:r>
                                    <w:rPr>
                                      <w:rFonts w:ascii="Arial" w:eastAsia="Arial" w:hAnsi="Arial" w:cs="Arial"/>
                                      <w:color w:val="2F2F2F"/>
                                      <w:spacing w:val="7"/>
                                      <w:sz w:val="20"/>
                                      <w:szCs w:val="20"/>
                                    </w:rPr>
                                    <w:t xml:space="preserve"> </w:t>
                                  </w:r>
                                  <w:r>
                                    <w:rPr>
                                      <w:rFonts w:ascii="Arial" w:eastAsia="Arial" w:hAnsi="Arial" w:cs="Arial"/>
                                      <w:color w:val="181818"/>
                                      <w:spacing w:val="-3"/>
                                      <w:sz w:val="20"/>
                                      <w:szCs w:val="20"/>
                                    </w:rPr>
                                    <w:t>T</w:t>
                                  </w:r>
                                  <w:r>
                                    <w:rPr>
                                      <w:rFonts w:ascii="Arial" w:eastAsia="Arial" w:hAnsi="Arial" w:cs="Arial"/>
                                      <w:color w:val="444444"/>
                                      <w:sz w:val="20"/>
                                      <w:szCs w:val="20"/>
                                    </w:rPr>
                                    <w:t>he</w:t>
                                  </w:r>
                                  <w:r>
                                    <w:rPr>
                                      <w:rFonts w:ascii="Arial" w:eastAsia="Arial" w:hAnsi="Arial" w:cs="Arial"/>
                                      <w:color w:val="444444"/>
                                      <w:spacing w:val="-11"/>
                                      <w:sz w:val="20"/>
                                      <w:szCs w:val="20"/>
                                    </w:rPr>
                                    <w:t xml:space="preserve"> </w:t>
                                  </w:r>
                                  <w:r>
                                    <w:rPr>
                                      <w:rFonts w:ascii="Arial" w:eastAsia="Arial" w:hAnsi="Arial" w:cs="Arial"/>
                                      <w:color w:val="5D5D5D"/>
                                      <w:spacing w:val="-8"/>
                                      <w:w w:val="162"/>
                                      <w:sz w:val="20"/>
                                      <w:szCs w:val="20"/>
                                    </w:rPr>
                                    <w:t>i</w:t>
                                  </w:r>
                                  <w:r>
                                    <w:rPr>
                                      <w:rFonts w:ascii="Arial" w:eastAsia="Arial" w:hAnsi="Arial" w:cs="Arial"/>
                                      <w:color w:val="444444"/>
                                      <w:w w:val="110"/>
                                      <w:sz w:val="20"/>
                                      <w:szCs w:val="20"/>
                                    </w:rPr>
                                    <w:t>nten</w:t>
                                  </w:r>
                                  <w:r>
                                    <w:rPr>
                                      <w:rFonts w:ascii="Arial" w:eastAsia="Arial" w:hAnsi="Arial" w:cs="Arial"/>
                                      <w:color w:val="444444"/>
                                      <w:spacing w:val="-2"/>
                                      <w:w w:val="110"/>
                                      <w:sz w:val="20"/>
                                      <w:szCs w:val="20"/>
                                    </w:rPr>
                                    <w:t>t</w:t>
                                  </w:r>
                                  <w:r>
                                    <w:rPr>
                                      <w:rFonts w:ascii="Arial" w:eastAsia="Arial" w:hAnsi="Arial" w:cs="Arial"/>
                                      <w:color w:val="5D5D5D"/>
                                      <w:spacing w:val="-9"/>
                                      <w:w w:val="162"/>
                                      <w:sz w:val="20"/>
                                      <w:szCs w:val="20"/>
                                    </w:rPr>
                                    <w:t>i</w:t>
                                  </w:r>
                                  <w:r>
                                    <w:rPr>
                                      <w:rFonts w:ascii="Arial" w:eastAsia="Arial" w:hAnsi="Arial" w:cs="Arial"/>
                                      <w:color w:val="444444"/>
                                      <w:w w:val="106"/>
                                      <w:sz w:val="20"/>
                                      <w:szCs w:val="20"/>
                                    </w:rPr>
                                    <w:t>on</w:t>
                                  </w:r>
                                  <w:r>
                                    <w:rPr>
                                      <w:rFonts w:ascii="Arial" w:eastAsia="Arial" w:hAnsi="Arial" w:cs="Arial"/>
                                      <w:color w:val="444444"/>
                                      <w:spacing w:val="-12"/>
                                      <w:sz w:val="20"/>
                                      <w:szCs w:val="20"/>
                                    </w:rPr>
                                    <w:t xml:space="preserve"> </w:t>
                                  </w:r>
                                  <w:r>
                                    <w:rPr>
                                      <w:rFonts w:ascii="Arial" w:eastAsia="Arial" w:hAnsi="Arial" w:cs="Arial"/>
                                      <w:color w:val="5D5D5D"/>
                                      <w:spacing w:val="-8"/>
                                      <w:w w:val="162"/>
                                      <w:sz w:val="20"/>
                                      <w:szCs w:val="20"/>
                                    </w:rPr>
                                    <w:t>i</w:t>
                                  </w:r>
                                  <w:r>
                                    <w:rPr>
                                      <w:rFonts w:ascii="Arial" w:eastAsia="Arial" w:hAnsi="Arial" w:cs="Arial"/>
                                      <w:color w:val="444444"/>
                                      <w:w w:val="91"/>
                                      <w:sz w:val="20"/>
                                      <w:szCs w:val="20"/>
                                    </w:rPr>
                                    <w:t xml:space="preserve">s </w:t>
                                  </w:r>
                                  <w:r>
                                    <w:rPr>
                                      <w:rFonts w:ascii="Arial" w:eastAsia="Arial" w:hAnsi="Arial" w:cs="Arial"/>
                                      <w:color w:val="2F2F2F"/>
                                      <w:sz w:val="20"/>
                                      <w:szCs w:val="20"/>
                                    </w:rPr>
                                    <w:t>to</w:t>
                                  </w:r>
                                  <w:r>
                                    <w:rPr>
                                      <w:rFonts w:ascii="Arial" w:eastAsia="Arial" w:hAnsi="Arial" w:cs="Arial"/>
                                      <w:color w:val="2F2F2F"/>
                                      <w:spacing w:val="26"/>
                                      <w:sz w:val="20"/>
                                      <w:szCs w:val="20"/>
                                    </w:rPr>
                                    <w:t xml:space="preserve"> </w:t>
                                  </w:r>
                                  <w:r>
                                    <w:rPr>
                                      <w:rFonts w:ascii="Arial" w:eastAsia="Arial" w:hAnsi="Arial" w:cs="Arial"/>
                                      <w:color w:val="181818"/>
                                      <w:sz w:val="20"/>
                                      <w:szCs w:val="20"/>
                                    </w:rPr>
                                    <w:t>make</w:t>
                                  </w:r>
                                  <w:r>
                                    <w:rPr>
                                      <w:rFonts w:ascii="Arial" w:eastAsia="Arial" w:hAnsi="Arial" w:cs="Arial"/>
                                      <w:color w:val="181818"/>
                                      <w:spacing w:val="-11"/>
                                      <w:sz w:val="20"/>
                                      <w:szCs w:val="20"/>
                                    </w:rPr>
                                    <w:t xml:space="preserve"> </w:t>
                                  </w:r>
                                  <w:r>
                                    <w:rPr>
                                      <w:rFonts w:ascii="Arial" w:eastAsia="Arial" w:hAnsi="Arial" w:cs="Arial"/>
                                      <w:color w:val="2F2F2F"/>
                                      <w:w w:val="96"/>
                                      <w:sz w:val="20"/>
                                      <w:szCs w:val="20"/>
                                    </w:rPr>
                                    <w:t>Ch</w:t>
                                  </w:r>
                                  <w:r>
                                    <w:rPr>
                                      <w:rFonts w:ascii="Arial" w:eastAsia="Arial" w:hAnsi="Arial" w:cs="Arial"/>
                                      <w:color w:val="2F2F2F"/>
                                      <w:spacing w:val="-11"/>
                                      <w:w w:val="96"/>
                                      <w:sz w:val="20"/>
                                      <w:szCs w:val="20"/>
                                    </w:rPr>
                                    <w:t>i</w:t>
                                  </w:r>
                                  <w:r>
                                    <w:rPr>
                                      <w:rFonts w:ascii="Arial" w:eastAsia="Arial" w:hAnsi="Arial" w:cs="Arial"/>
                                      <w:color w:val="030303"/>
                                      <w:spacing w:val="-9"/>
                                      <w:w w:val="162"/>
                                      <w:sz w:val="20"/>
                                      <w:szCs w:val="20"/>
                                    </w:rPr>
                                    <w:t>l</w:t>
                                  </w:r>
                                  <w:r>
                                    <w:rPr>
                                      <w:rFonts w:ascii="Arial" w:eastAsia="Arial" w:hAnsi="Arial" w:cs="Arial"/>
                                      <w:color w:val="2F2F2F"/>
                                      <w:w w:val="111"/>
                                      <w:sz w:val="20"/>
                                      <w:szCs w:val="20"/>
                                    </w:rPr>
                                    <w:t>d</w:t>
                                  </w:r>
                                  <w:r>
                                    <w:rPr>
                                      <w:rFonts w:ascii="Arial" w:eastAsia="Arial" w:hAnsi="Arial" w:cs="Arial"/>
                                      <w:color w:val="2F2F2F"/>
                                      <w:spacing w:val="-16"/>
                                      <w:sz w:val="20"/>
                                      <w:szCs w:val="20"/>
                                    </w:rPr>
                                    <w:t xml:space="preserve"> </w:t>
                                  </w:r>
                                  <w:r>
                                    <w:rPr>
                                      <w:rFonts w:ascii="Arial" w:eastAsia="Arial" w:hAnsi="Arial" w:cs="Arial"/>
                                      <w:color w:val="2F2F2F"/>
                                      <w:sz w:val="20"/>
                                      <w:szCs w:val="20"/>
                                    </w:rPr>
                                    <w:t>Poverty</w:t>
                                  </w:r>
                                  <w:r>
                                    <w:rPr>
                                      <w:rFonts w:ascii="Arial" w:eastAsia="Arial" w:hAnsi="Arial" w:cs="Arial"/>
                                      <w:color w:val="2F2F2F"/>
                                      <w:spacing w:val="15"/>
                                      <w:sz w:val="20"/>
                                      <w:szCs w:val="20"/>
                                    </w:rPr>
                                    <w:t xml:space="preserve"> </w:t>
                                  </w:r>
                                  <w:r>
                                    <w:rPr>
                                      <w:rFonts w:ascii="Arial" w:eastAsia="Arial" w:hAnsi="Arial" w:cs="Arial"/>
                                      <w:color w:val="2F2F2F"/>
                                      <w:sz w:val="20"/>
                                      <w:szCs w:val="20"/>
                                    </w:rPr>
                                    <w:t>Adjustments</w:t>
                                  </w:r>
                                  <w:r>
                                    <w:rPr>
                                      <w:rFonts w:ascii="Arial" w:eastAsia="Arial" w:hAnsi="Arial" w:cs="Arial"/>
                                      <w:color w:val="2F2F2F"/>
                                      <w:spacing w:val="18"/>
                                      <w:sz w:val="20"/>
                                      <w:szCs w:val="20"/>
                                    </w:rPr>
                                    <w:t xml:space="preserve"> </w:t>
                                  </w:r>
                                  <w:r>
                                    <w:rPr>
                                      <w:rFonts w:ascii="Arial" w:eastAsia="Arial" w:hAnsi="Arial" w:cs="Arial"/>
                                      <w:color w:val="2F2F2F"/>
                                      <w:sz w:val="20"/>
                                      <w:szCs w:val="20"/>
                                    </w:rPr>
                                    <w:t>with</w:t>
                                  </w:r>
                                  <w:r>
                                    <w:rPr>
                                      <w:rFonts w:ascii="Arial" w:eastAsia="Arial" w:hAnsi="Arial" w:cs="Arial"/>
                                      <w:color w:val="2F2F2F"/>
                                      <w:spacing w:val="40"/>
                                      <w:sz w:val="20"/>
                                      <w:szCs w:val="20"/>
                                    </w:rPr>
                                    <w:t xml:space="preserve"> </w:t>
                                  </w:r>
                                  <w:r>
                                    <w:rPr>
                                      <w:rFonts w:ascii="Arial" w:eastAsia="Arial" w:hAnsi="Arial" w:cs="Arial"/>
                                      <w:color w:val="2F2F2F"/>
                                      <w:w w:val="91"/>
                                      <w:sz w:val="20"/>
                                      <w:szCs w:val="20"/>
                                    </w:rPr>
                                    <w:t>ava</w:t>
                                  </w:r>
                                  <w:r>
                                    <w:rPr>
                                      <w:rFonts w:ascii="Arial" w:eastAsia="Arial" w:hAnsi="Arial" w:cs="Arial"/>
                                      <w:color w:val="2F2F2F"/>
                                      <w:spacing w:val="-38"/>
                                      <w:sz w:val="20"/>
                                      <w:szCs w:val="20"/>
                                    </w:rPr>
                                    <w:t xml:space="preserve"> </w:t>
                                  </w:r>
                                  <w:r>
                                    <w:rPr>
                                      <w:rFonts w:ascii="Arial" w:eastAsia="Arial" w:hAnsi="Arial" w:cs="Arial"/>
                                      <w:color w:val="5D5D5D"/>
                                      <w:spacing w:val="-11"/>
                                      <w:w w:val="122"/>
                                      <w:sz w:val="20"/>
                                      <w:szCs w:val="20"/>
                                    </w:rPr>
                                    <w:t>i</w:t>
                                  </w:r>
                                  <w:r>
                                    <w:rPr>
                                      <w:rFonts w:ascii="Arial" w:eastAsia="Arial" w:hAnsi="Arial" w:cs="Arial"/>
                                      <w:color w:val="030303"/>
                                      <w:spacing w:val="-9"/>
                                      <w:w w:val="162"/>
                                      <w:sz w:val="20"/>
                                      <w:szCs w:val="20"/>
                                    </w:rPr>
                                    <w:t>l</w:t>
                                  </w:r>
                                  <w:r>
                                    <w:rPr>
                                      <w:rFonts w:ascii="Arial" w:eastAsia="Arial" w:hAnsi="Arial" w:cs="Arial"/>
                                      <w:color w:val="2F2F2F"/>
                                      <w:sz w:val="20"/>
                                      <w:szCs w:val="20"/>
                                    </w:rPr>
                                    <w:t>ab</w:t>
                                  </w:r>
                                  <w:r>
                                    <w:rPr>
                                      <w:rFonts w:ascii="Arial" w:eastAsia="Arial" w:hAnsi="Arial" w:cs="Arial"/>
                                      <w:color w:val="030303"/>
                                      <w:spacing w:val="-9"/>
                                      <w:w w:val="162"/>
                                      <w:sz w:val="20"/>
                                      <w:szCs w:val="20"/>
                                    </w:rPr>
                                    <w:t>l</w:t>
                                  </w:r>
                                  <w:r>
                                    <w:rPr>
                                      <w:rFonts w:ascii="Arial" w:eastAsia="Arial" w:hAnsi="Arial" w:cs="Arial"/>
                                      <w:color w:val="2F2F2F"/>
                                      <w:w w:val="97"/>
                                      <w:sz w:val="20"/>
                                      <w:szCs w:val="20"/>
                                    </w:rPr>
                                    <w:t>e</w:t>
                                  </w:r>
                                  <w:r>
                                    <w:rPr>
                                      <w:rFonts w:ascii="Arial" w:eastAsia="Arial" w:hAnsi="Arial" w:cs="Arial"/>
                                      <w:color w:val="2F2F2F"/>
                                      <w:spacing w:val="-5"/>
                                      <w:sz w:val="20"/>
                                      <w:szCs w:val="20"/>
                                    </w:rPr>
                                    <w:t xml:space="preserve"> </w:t>
                                  </w:r>
                                  <w:r>
                                    <w:rPr>
                                      <w:rFonts w:ascii="Arial" w:eastAsia="Arial" w:hAnsi="Arial" w:cs="Arial"/>
                                      <w:color w:val="444444"/>
                                      <w:sz w:val="20"/>
                                      <w:szCs w:val="20"/>
                                    </w:rPr>
                                    <w:t>growth</w:t>
                                  </w:r>
                                  <w:r>
                                    <w:rPr>
                                      <w:rFonts w:ascii="Arial" w:eastAsia="Arial" w:hAnsi="Arial" w:cs="Arial"/>
                                      <w:color w:val="444444"/>
                                      <w:spacing w:val="33"/>
                                      <w:sz w:val="20"/>
                                      <w:szCs w:val="20"/>
                                    </w:rPr>
                                    <w:t xml:space="preserve"> </w:t>
                                  </w:r>
                                  <w:r>
                                    <w:rPr>
                                      <w:rFonts w:ascii="Arial" w:eastAsia="Arial" w:hAnsi="Arial" w:cs="Arial"/>
                                      <w:color w:val="2F2F2F"/>
                                      <w:sz w:val="20"/>
                                      <w:szCs w:val="20"/>
                                    </w:rPr>
                                    <w:t>funding</w:t>
                                  </w:r>
                                  <w:r>
                                    <w:rPr>
                                      <w:rFonts w:ascii="Arial" w:eastAsia="Arial" w:hAnsi="Arial" w:cs="Arial"/>
                                      <w:color w:val="2F2F2F"/>
                                      <w:spacing w:val="22"/>
                                      <w:sz w:val="20"/>
                                      <w:szCs w:val="20"/>
                                    </w:rPr>
                                    <w:t xml:space="preserve"> </w:t>
                                  </w:r>
                                  <w:r>
                                    <w:rPr>
                                      <w:rFonts w:ascii="Arial" w:eastAsia="Arial" w:hAnsi="Arial" w:cs="Arial"/>
                                      <w:color w:val="2F2F2F"/>
                                      <w:w w:val="111"/>
                                      <w:sz w:val="20"/>
                                      <w:szCs w:val="20"/>
                                    </w:rPr>
                                    <w:t>un</w:t>
                                  </w:r>
                                  <w:r>
                                    <w:rPr>
                                      <w:rFonts w:ascii="Arial" w:eastAsia="Arial" w:hAnsi="Arial" w:cs="Arial"/>
                                      <w:color w:val="2F2F2F"/>
                                      <w:spacing w:val="-9"/>
                                      <w:w w:val="111"/>
                                      <w:sz w:val="20"/>
                                      <w:szCs w:val="20"/>
                                    </w:rPr>
                                    <w:t>t</w:t>
                                  </w:r>
                                  <w:r>
                                    <w:rPr>
                                      <w:rFonts w:ascii="Arial" w:eastAsia="Arial" w:hAnsi="Arial" w:cs="Arial"/>
                                      <w:color w:val="5D5D5D"/>
                                      <w:spacing w:val="1"/>
                                      <w:w w:val="203"/>
                                      <w:sz w:val="20"/>
                                      <w:szCs w:val="20"/>
                                    </w:rPr>
                                    <w:t>i</w:t>
                                  </w:r>
                                  <w:r>
                                    <w:rPr>
                                      <w:rFonts w:ascii="Arial" w:eastAsia="Arial" w:hAnsi="Arial" w:cs="Arial"/>
                                      <w:color w:val="181818"/>
                                      <w:w w:val="162"/>
                                      <w:sz w:val="20"/>
                                      <w:szCs w:val="20"/>
                                    </w:rPr>
                                    <w:t>l</w:t>
                                  </w:r>
                                  <w:r>
                                    <w:rPr>
                                      <w:rFonts w:ascii="Arial" w:eastAsia="Arial" w:hAnsi="Arial" w:cs="Arial"/>
                                      <w:color w:val="181818"/>
                                      <w:spacing w:val="-28"/>
                                      <w:sz w:val="20"/>
                                      <w:szCs w:val="20"/>
                                    </w:rPr>
                                    <w:t xml:space="preserve"> </w:t>
                                  </w:r>
                                  <w:r>
                                    <w:rPr>
                                      <w:rFonts w:ascii="Arial" w:eastAsia="Arial" w:hAnsi="Arial" w:cs="Arial"/>
                                      <w:color w:val="444444"/>
                                      <w:sz w:val="20"/>
                                      <w:szCs w:val="20"/>
                                    </w:rPr>
                                    <w:t>grants</w:t>
                                  </w:r>
                                  <w:r>
                                    <w:rPr>
                                      <w:rFonts w:ascii="Arial" w:eastAsia="Arial" w:hAnsi="Arial" w:cs="Arial"/>
                                      <w:color w:val="444444"/>
                                      <w:spacing w:val="9"/>
                                      <w:sz w:val="20"/>
                                      <w:szCs w:val="20"/>
                                    </w:rPr>
                                    <w:t xml:space="preserve"> </w:t>
                                  </w:r>
                                  <w:r>
                                    <w:rPr>
                                      <w:rFonts w:ascii="Arial" w:eastAsia="Arial" w:hAnsi="Arial" w:cs="Arial"/>
                                      <w:color w:val="2F2F2F"/>
                                      <w:sz w:val="20"/>
                                      <w:szCs w:val="20"/>
                                    </w:rPr>
                                    <w:t>reach</w:t>
                                  </w:r>
                                  <w:r>
                                    <w:rPr>
                                      <w:rFonts w:ascii="Arial" w:eastAsia="Arial" w:hAnsi="Arial" w:cs="Arial"/>
                                      <w:color w:val="2F2F2F"/>
                                      <w:spacing w:val="-6"/>
                                      <w:sz w:val="20"/>
                                      <w:szCs w:val="20"/>
                                    </w:rPr>
                                    <w:t xml:space="preserve"> </w:t>
                                  </w:r>
                                  <w:r>
                                    <w:rPr>
                                      <w:rFonts w:ascii="Arial" w:eastAsia="Arial" w:hAnsi="Arial" w:cs="Arial"/>
                                      <w:color w:val="2F2F2F"/>
                                      <w:w w:val="82"/>
                                      <w:sz w:val="20"/>
                                      <w:szCs w:val="20"/>
                                    </w:rPr>
                                    <w:t>a</w:t>
                                  </w:r>
                                  <w:r>
                                    <w:rPr>
                                      <w:rFonts w:ascii="Arial" w:eastAsia="Arial" w:hAnsi="Arial" w:cs="Arial"/>
                                      <w:color w:val="2F2F2F"/>
                                      <w:spacing w:val="15"/>
                                      <w:w w:val="82"/>
                                      <w:sz w:val="20"/>
                                      <w:szCs w:val="20"/>
                                    </w:rPr>
                                    <w:t xml:space="preserve"> </w:t>
                                  </w:r>
                                  <w:r>
                                    <w:rPr>
                                      <w:rFonts w:ascii="Arial" w:eastAsia="Arial" w:hAnsi="Arial" w:cs="Arial"/>
                                      <w:color w:val="030303"/>
                                      <w:spacing w:val="-9"/>
                                      <w:w w:val="162"/>
                                      <w:sz w:val="20"/>
                                      <w:szCs w:val="20"/>
                                    </w:rPr>
                                    <w:t>l</w:t>
                                  </w:r>
                                  <w:r>
                                    <w:rPr>
                                      <w:rFonts w:ascii="Arial" w:eastAsia="Arial" w:hAnsi="Arial" w:cs="Arial"/>
                                      <w:color w:val="444444"/>
                                      <w:w w:val="98"/>
                                      <w:sz w:val="20"/>
                                      <w:szCs w:val="20"/>
                                    </w:rPr>
                                    <w:t>ev</w:t>
                                  </w:r>
                                  <w:r>
                                    <w:rPr>
                                      <w:rFonts w:ascii="Arial" w:eastAsia="Arial" w:hAnsi="Arial" w:cs="Arial"/>
                                      <w:color w:val="444444"/>
                                      <w:spacing w:val="9"/>
                                      <w:w w:val="98"/>
                                      <w:sz w:val="20"/>
                                      <w:szCs w:val="20"/>
                                    </w:rPr>
                                    <w:t>e</w:t>
                                  </w:r>
                                  <w:r>
                                    <w:rPr>
                                      <w:rFonts w:ascii="Arial" w:eastAsia="Arial" w:hAnsi="Arial" w:cs="Arial"/>
                                      <w:color w:val="181818"/>
                                      <w:w w:val="122"/>
                                      <w:sz w:val="20"/>
                                      <w:szCs w:val="20"/>
                                    </w:rPr>
                                    <w:t xml:space="preserve">l </w:t>
                                  </w:r>
                                  <w:r>
                                    <w:rPr>
                                      <w:rFonts w:ascii="Arial" w:eastAsia="Arial" w:hAnsi="Arial" w:cs="Arial"/>
                                      <w:color w:val="444444"/>
                                      <w:sz w:val="20"/>
                                      <w:szCs w:val="20"/>
                                    </w:rPr>
                                    <w:t>co</w:t>
                                  </w:r>
                                  <w:r>
                                    <w:rPr>
                                      <w:rFonts w:ascii="Arial" w:eastAsia="Arial" w:hAnsi="Arial" w:cs="Arial"/>
                                      <w:color w:val="444444"/>
                                      <w:sz w:val="20"/>
                                      <w:szCs w:val="20"/>
                                    </w:rPr>
                                    <w:t>m</w:t>
                                  </w:r>
                                  <w:r>
                                    <w:rPr>
                                      <w:rFonts w:ascii="Arial" w:eastAsia="Arial" w:hAnsi="Arial" w:cs="Arial"/>
                                      <w:color w:val="444444"/>
                                      <w:sz w:val="20"/>
                                      <w:szCs w:val="20"/>
                                    </w:rPr>
                                    <w:t>mensurate</w:t>
                                  </w:r>
                                  <w:r>
                                    <w:rPr>
                                      <w:rFonts w:ascii="Arial" w:eastAsia="Arial" w:hAnsi="Arial" w:cs="Arial"/>
                                      <w:color w:val="444444"/>
                                      <w:spacing w:val="18"/>
                                      <w:sz w:val="20"/>
                                      <w:szCs w:val="20"/>
                                    </w:rPr>
                                    <w:t xml:space="preserve"> </w:t>
                                  </w:r>
                                  <w:r>
                                    <w:rPr>
                                      <w:rFonts w:ascii="Arial" w:eastAsia="Arial" w:hAnsi="Arial" w:cs="Arial"/>
                                      <w:color w:val="2F2F2F"/>
                                      <w:sz w:val="20"/>
                                      <w:szCs w:val="20"/>
                                    </w:rPr>
                                    <w:t>with,</w:t>
                                  </w:r>
                                  <w:r>
                                    <w:rPr>
                                      <w:rFonts w:ascii="Arial" w:eastAsia="Arial" w:hAnsi="Arial" w:cs="Arial"/>
                                      <w:color w:val="2F2F2F"/>
                                      <w:spacing w:val="5"/>
                                      <w:sz w:val="20"/>
                                      <w:szCs w:val="20"/>
                                    </w:rPr>
                                    <w:t xml:space="preserve"> </w:t>
                                  </w:r>
                                  <w:r>
                                    <w:rPr>
                                      <w:rFonts w:ascii="Arial" w:eastAsia="Arial" w:hAnsi="Arial" w:cs="Arial"/>
                                      <w:color w:val="2F2F2F"/>
                                      <w:sz w:val="20"/>
                                      <w:szCs w:val="20"/>
                                    </w:rPr>
                                    <w:t>and</w:t>
                                  </w:r>
                                  <w:r>
                                    <w:rPr>
                                      <w:rFonts w:ascii="Arial" w:eastAsia="Arial" w:hAnsi="Arial" w:cs="Arial"/>
                                      <w:color w:val="2F2F2F"/>
                                      <w:spacing w:val="3"/>
                                      <w:sz w:val="20"/>
                                      <w:szCs w:val="20"/>
                                    </w:rPr>
                                    <w:t xml:space="preserve"> </w:t>
                                  </w:r>
                                  <w:r>
                                    <w:rPr>
                                      <w:rFonts w:ascii="Arial" w:eastAsia="Arial" w:hAnsi="Arial" w:cs="Arial"/>
                                      <w:color w:val="2F2F2F"/>
                                      <w:sz w:val="20"/>
                                      <w:szCs w:val="20"/>
                                    </w:rPr>
                                    <w:t>to</w:t>
                                  </w:r>
                                  <w:r>
                                    <w:rPr>
                                      <w:rFonts w:ascii="Arial" w:eastAsia="Arial" w:hAnsi="Arial" w:cs="Arial"/>
                                      <w:color w:val="2F2F2F"/>
                                      <w:spacing w:val="12"/>
                                      <w:sz w:val="20"/>
                                      <w:szCs w:val="20"/>
                                    </w:rPr>
                                    <w:t xml:space="preserve"> </w:t>
                                  </w:r>
                                  <w:r>
                                    <w:rPr>
                                      <w:rFonts w:ascii="Arial" w:eastAsia="Arial" w:hAnsi="Arial" w:cs="Arial"/>
                                      <w:color w:val="2F2F2F"/>
                                      <w:sz w:val="20"/>
                                      <w:szCs w:val="20"/>
                                    </w:rPr>
                                    <w:t>keep pace</w:t>
                                  </w:r>
                                  <w:r>
                                    <w:rPr>
                                      <w:rFonts w:ascii="Arial" w:eastAsia="Arial" w:hAnsi="Arial" w:cs="Arial"/>
                                      <w:color w:val="2F2F2F"/>
                                      <w:spacing w:val="-12"/>
                                      <w:sz w:val="20"/>
                                      <w:szCs w:val="20"/>
                                    </w:rPr>
                                    <w:t xml:space="preserve"> </w:t>
                                  </w:r>
                                  <w:r>
                                    <w:rPr>
                                      <w:rFonts w:ascii="Arial" w:eastAsia="Arial" w:hAnsi="Arial" w:cs="Arial"/>
                                      <w:color w:val="444444"/>
                                      <w:w w:val="105"/>
                                      <w:sz w:val="20"/>
                                      <w:szCs w:val="20"/>
                                    </w:rPr>
                                    <w:t>w</w:t>
                                  </w:r>
                                  <w:r>
                                    <w:rPr>
                                      <w:rFonts w:ascii="Arial" w:eastAsia="Arial" w:hAnsi="Arial" w:cs="Arial"/>
                                      <w:color w:val="181818"/>
                                      <w:w w:val="116"/>
                                      <w:sz w:val="20"/>
                                      <w:szCs w:val="20"/>
                                    </w:rPr>
                                    <w:t>it</w:t>
                                  </w:r>
                                  <w:r>
                                    <w:rPr>
                                      <w:rFonts w:ascii="Arial" w:eastAsia="Arial" w:hAnsi="Arial" w:cs="Arial"/>
                                      <w:color w:val="181818"/>
                                      <w:spacing w:val="-17"/>
                                      <w:w w:val="116"/>
                                      <w:sz w:val="20"/>
                                      <w:szCs w:val="20"/>
                                    </w:rPr>
                                    <w:t>h</w:t>
                                  </w:r>
                                  <w:r>
                                    <w:rPr>
                                      <w:rFonts w:ascii="Arial" w:eastAsia="Arial" w:hAnsi="Arial" w:cs="Arial"/>
                                      <w:color w:val="444444"/>
                                      <w:spacing w:val="9"/>
                                      <w:w w:val="202"/>
                                      <w:sz w:val="20"/>
                                      <w:szCs w:val="20"/>
                                    </w:rPr>
                                    <w:t xml:space="preserve"> </w:t>
                                  </w:r>
                                  <w:r>
                                    <w:rPr>
                                      <w:rFonts w:ascii="Times New Roman" w:eastAsia="Times New Roman" w:hAnsi="Times New Roman"/>
                                      <w:color w:val="2F2F2F"/>
                                      <w:w w:val="109"/>
                                      <w:sz w:val="20"/>
                                      <w:szCs w:val="20"/>
                                    </w:rPr>
                                    <w:t>50</w:t>
                                  </w:r>
                                  <w:r>
                                    <w:rPr>
                                      <w:rFonts w:ascii="Times New Roman" w:eastAsia="Times New Roman" w:hAnsi="Times New Roman"/>
                                      <w:color w:val="2F2F2F"/>
                                      <w:spacing w:val="-2"/>
                                      <w:sz w:val="20"/>
                                      <w:szCs w:val="20"/>
                                    </w:rPr>
                                    <w:t xml:space="preserve"> </w:t>
                                  </w:r>
                                  <w:r>
                                    <w:rPr>
                                      <w:rFonts w:ascii="Arial" w:eastAsia="Arial" w:hAnsi="Arial" w:cs="Arial"/>
                                      <w:color w:val="2F2F2F"/>
                                      <w:sz w:val="20"/>
                                      <w:szCs w:val="20"/>
                                    </w:rPr>
                                    <w:t>percent</w:t>
                                  </w:r>
                                  <w:r>
                                    <w:rPr>
                                      <w:rFonts w:ascii="Arial" w:eastAsia="Arial" w:hAnsi="Arial" w:cs="Arial"/>
                                      <w:color w:val="2F2F2F"/>
                                      <w:spacing w:val="12"/>
                                      <w:sz w:val="20"/>
                                      <w:szCs w:val="20"/>
                                    </w:rPr>
                                    <w:t xml:space="preserve"> </w:t>
                                  </w:r>
                                  <w:r>
                                    <w:rPr>
                                      <w:rFonts w:ascii="Arial" w:eastAsia="Arial" w:hAnsi="Arial" w:cs="Arial"/>
                                      <w:color w:val="444444"/>
                                      <w:sz w:val="20"/>
                                      <w:szCs w:val="20"/>
                                    </w:rPr>
                                    <w:t>of</w:t>
                                  </w:r>
                                  <w:r>
                                    <w:rPr>
                                      <w:rFonts w:ascii="Arial" w:eastAsia="Arial" w:hAnsi="Arial" w:cs="Arial"/>
                                      <w:color w:val="444444"/>
                                      <w:spacing w:val="17"/>
                                      <w:sz w:val="20"/>
                                      <w:szCs w:val="20"/>
                                    </w:rPr>
                                    <w:t xml:space="preserve"> </w:t>
                                  </w:r>
                                  <w:r>
                                    <w:rPr>
                                      <w:rFonts w:ascii="Arial" w:eastAsia="Arial" w:hAnsi="Arial" w:cs="Arial"/>
                                      <w:color w:val="2F2F2F"/>
                                      <w:sz w:val="20"/>
                                      <w:szCs w:val="20"/>
                                    </w:rPr>
                                    <w:t>the</w:t>
                                  </w:r>
                                  <w:r>
                                    <w:rPr>
                                      <w:rFonts w:ascii="Arial" w:eastAsia="Arial" w:hAnsi="Arial" w:cs="Arial"/>
                                      <w:color w:val="2F2F2F"/>
                                      <w:spacing w:val="21"/>
                                      <w:sz w:val="20"/>
                                      <w:szCs w:val="20"/>
                                    </w:rPr>
                                    <w:t xml:space="preserve"> </w:t>
                                  </w:r>
                                  <w:r>
                                    <w:rPr>
                                      <w:rFonts w:ascii="Arial" w:eastAsia="Arial" w:hAnsi="Arial" w:cs="Arial"/>
                                      <w:color w:val="444444"/>
                                      <w:w w:val="93"/>
                                      <w:sz w:val="20"/>
                                      <w:szCs w:val="20"/>
                                    </w:rPr>
                                    <w:t>Fed</w:t>
                                  </w:r>
                                  <w:r>
                                    <w:rPr>
                                      <w:rFonts w:ascii="Arial" w:eastAsia="Arial" w:hAnsi="Arial" w:cs="Arial"/>
                                      <w:color w:val="444444"/>
                                      <w:spacing w:val="9"/>
                                      <w:w w:val="93"/>
                                      <w:sz w:val="20"/>
                                      <w:szCs w:val="20"/>
                                    </w:rPr>
                                    <w:t>e</w:t>
                                  </w:r>
                                  <w:r>
                                    <w:rPr>
                                      <w:rFonts w:ascii="Arial" w:eastAsia="Arial" w:hAnsi="Arial" w:cs="Arial"/>
                                      <w:color w:val="181818"/>
                                      <w:w w:val="101"/>
                                      <w:sz w:val="20"/>
                                      <w:szCs w:val="20"/>
                                    </w:rPr>
                                    <w:t>r</w:t>
                                  </w:r>
                                  <w:r>
                                    <w:rPr>
                                      <w:rFonts w:ascii="Arial" w:eastAsia="Arial" w:hAnsi="Arial" w:cs="Arial"/>
                                      <w:color w:val="181818"/>
                                      <w:spacing w:val="9"/>
                                      <w:w w:val="101"/>
                                      <w:sz w:val="20"/>
                                      <w:szCs w:val="20"/>
                                    </w:rPr>
                                    <w:t>a</w:t>
                                  </w:r>
                                  <w:r>
                                    <w:rPr>
                                      <w:rFonts w:ascii="Arial" w:eastAsia="Arial" w:hAnsi="Arial" w:cs="Arial"/>
                                      <w:color w:val="444444"/>
                                      <w:w w:val="162"/>
                                      <w:sz w:val="20"/>
                                      <w:szCs w:val="20"/>
                                    </w:rPr>
                                    <w:t>l</w:t>
                                  </w:r>
                                  <w:r>
                                    <w:rPr>
                                      <w:rFonts w:ascii="Arial" w:eastAsia="Arial" w:hAnsi="Arial" w:cs="Arial"/>
                                      <w:color w:val="444444"/>
                                      <w:spacing w:val="-30"/>
                                      <w:sz w:val="20"/>
                                      <w:szCs w:val="20"/>
                                    </w:rPr>
                                    <w:t xml:space="preserve"> </w:t>
                                  </w:r>
                                  <w:r>
                                    <w:rPr>
                                      <w:rFonts w:ascii="Arial" w:eastAsia="Arial" w:hAnsi="Arial" w:cs="Arial"/>
                                      <w:color w:val="444444"/>
                                      <w:sz w:val="20"/>
                                      <w:szCs w:val="20"/>
                                    </w:rPr>
                                    <w:t>Poverty</w:t>
                                  </w:r>
                                  <w:r>
                                    <w:rPr>
                                      <w:rFonts w:ascii="Arial" w:eastAsia="Arial" w:hAnsi="Arial" w:cs="Arial"/>
                                      <w:color w:val="444444"/>
                                      <w:spacing w:val="7"/>
                                      <w:sz w:val="20"/>
                                      <w:szCs w:val="20"/>
                                    </w:rPr>
                                    <w:t xml:space="preserve"> </w:t>
                                  </w:r>
                                  <w:r>
                                    <w:rPr>
                                      <w:rFonts w:ascii="Arial" w:eastAsia="Arial" w:hAnsi="Arial" w:cs="Arial"/>
                                      <w:color w:val="444444"/>
                                      <w:sz w:val="20"/>
                                      <w:szCs w:val="20"/>
                                    </w:rPr>
                                    <w:t>Level.</w:t>
                                  </w:r>
                                </w:p>
                              </w:tc>
                            </w:tr>
                            <w:tr w:rsidR="00787221" w14:paraId="3E01E961" w14:textId="77777777">
                              <w:trPr>
                                <w:trHeight w:hRule="exact" w:val="885"/>
                              </w:trPr>
                              <w:tc>
                                <w:tcPr>
                                  <w:tcW w:w="736" w:type="dxa"/>
                                  <w:tcBorders>
                                    <w:top w:val="single" w:sz="5" w:space="0" w:color="000000"/>
                                    <w:left w:val="single" w:sz="5" w:space="0" w:color="000000"/>
                                    <w:bottom w:val="single" w:sz="5" w:space="0" w:color="000000"/>
                                    <w:right w:val="single" w:sz="5" w:space="0" w:color="000000"/>
                                  </w:tcBorders>
                                </w:tcPr>
                                <w:p w14:paraId="05CDC969" w14:textId="77777777" w:rsidR="00787221" w:rsidRDefault="00787221">
                                  <w:pPr>
                                    <w:spacing w:before="55" w:after="0"/>
                                    <w:ind w:left="118" w:right="-20"/>
                                    <w:rPr>
                                      <w:rFonts w:ascii="Times New Roman" w:eastAsia="Times New Roman" w:hAnsi="Times New Roman"/>
                                      <w:sz w:val="20"/>
                                      <w:szCs w:val="20"/>
                                    </w:rPr>
                                  </w:pPr>
                                  <w:r>
                                    <w:rPr>
                                      <w:rFonts w:ascii="Times New Roman" w:eastAsia="Times New Roman" w:hAnsi="Times New Roman"/>
                                      <w:color w:val="2F2F2F"/>
                                      <w:w w:val="112"/>
                                      <w:sz w:val="20"/>
                                      <w:szCs w:val="20"/>
                                    </w:rPr>
                                    <w:t>23</w:t>
                                  </w:r>
                                </w:p>
                              </w:tc>
                              <w:tc>
                                <w:tcPr>
                                  <w:tcW w:w="2661" w:type="dxa"/>
                                  <w:tcBorders>
                                    <w:top w:val="single" w:sz="5" w:space="0" w:color="000000"/>
                                    <w:left w:val="single" w:sz="5" w:space="0" w:color="000000"/>
                                    <w:bottom w:val="single" w:sz="5" w:space="0" w:color="000000"/>
                                    <w:right w:val="single" w:sz="5" w:space="0" w:color="000000"/>
                                  </w:tcBorders>
                                </w:tcPr>
                                <w:p w14:paraId="42B4875A" w14:textId="418237C2" w:rsidR="00787221" w:rsidRDefault="00787221">
                                  <w:pPr>
                                    <w:spacing w:before="54" w:after="0" w:line="278" w:lineRule="auto"/>
                                    <w:ind w:left="118" w:right="337" w:hanging="7"/>
                                    <w:rPr>
                                      <w:rFonts w:ascii="Arial" w:eastAsia="Arial" w:hAnsi="Arial" w:cs="Arial"/>
                                      <w:sz w:val="20"/>
                                      <w:szCs w:val="20"/>
                                    </w:rPr>
                                  </w:pPr>
                                  <w:r>
                                    <w:rPr>
                                      <w:rFonts w:ascii="Arial" w:eastAsia="Arial" w:hAnsi="Arial" w:cs="Arial"/>
                                      <w:color w:val="2F2F2F"/>
                                      <w:w w:val="84"/>
                                      <w:sz w:val="20"/>
                                      <w:szCs w:val="20"/>
                                    </w:rPr>
                                    <w:t>C</w:t>
                                  </w:r>
                                  <w:r>
                                    <w:rPr>
                                      <w:rFonts w:ascii="Arial" w:eastAsia="Arial" w:hAnsi="Arial" w:cs="Arial"/>
                                      <w:color w:val="2F2F2F"/>
                                      <w:spacing w:val="3"/>
                                      <w:w w:val="84"/>
                                      <w:sz w:val="20"/>
                                      <w:szCs w:val="20"/>
                                    </w:rPr>
                                    <w:t>a</w:t>
                                  </w:r>
                                  <w:r>
                                    <w:rPr>
                                      <w:rFonts w:ascii="Arial" w:eastAsia="Arial" w:hAnsi="Arial" w:cs="Arial"/>
                                      <w:color w:val="030303"/>
                                      <w:spacing w:val="-18"/>
                                      <w:w w:val="162"/>
                                      <w:sz w:val="20"/>
                                      <w:szCs w:val="20"/>
                                    </w:rPr>
                                    <w:t>l</w:t>
                                  </w:r>
                                  <w:r>
                                    <w:rPr>
                                      <w:rFonts w:ascii="Arial" w:eastAsia="Arial" w:hAnsi="Arial" w:cs="Arial"/>
                                      <w:color w:val="2F2F2F"/>
                                      <w:w w:val="90"/>
                                      <w:sz w:val="20"/>
                                      <w:szCs w:val="20"/>
                                    </w:rPr>
                                    <w:t>WORKs</w:t>
                                  </w:r>
                                  <w:r>
                                    <w:rPr>
                                      <w:rFonts w:ascii="Arial" w:eastAsia="Arial" w:hAnsi="Arial" w:cs="Arial"/>
                                      <w:color w:val="2F2F2F"/>
                                      <w:spacing w:val="-5"/>
                                      <w:sz w:val="20"/>
                                      <w:szCs w:val="20"/>
                                    </w:rPr>
                                    <w:t xml:space="preserve"> </w:t>
                                  </w:r>
                                  <w:r>
                                    <w:rPr>
                                      <w:rFonts w:ascii="Arial" w:eastAsia="Arial" w:hAnsi="Arial" w:cs="Arial"/>
                                      <w:color w:val="2F2F2F"/>
                                      <w:sz w:val="20"/>
                                      <w:szCs w:val="20"/>
                                    </w:rPr>
                                    <w:t xml:space="preserve">Early </w:t>
                                  </w:r>
                                  <w:r>
                                    <w:rPr>
                                      <w:rFonts w:ascii="Arial" w:eastAsia="Arial" w:hAnsi="Arial" w:cs="Arial"/>
                                      <w:color w:val="181818"/>
                                      <w:w w:val="97"/>
                                      <w:sz w:val="20"/>
                                      <w:szCs w:val="20"/>
                                    </w:rPr>
                                    <w:t>E</w:t>
                                  </w:r>
                                  <w:r>
                                    <w:rPr>
                                      <w:rFonts w:ascii="Arial" w:eastAsia="Arial" w:hAnsi="Arial" w:cs="Arial"/>
                                      <w:color w:val="181818"/>
                                      <w:w w:val="97"/>
                                      <w:sz w:val="20"/>
                                      <w:szCs w:val="20"/>
                                    </w:rPr>
                                    <w:t>n</w:t>
                                  </w:r>
                                  <w:r>
                                    <w:rPr>
                                      <w:rFonts w:ascii="Arial" w:eastAsia="Arial" w:hAnsi="Arial" w:cs="Arial"/>
                                      <w:color w:val="181818"/>
                                      <w:w w:val="97"/>
                                      <w:sz w:val="20"/>
                                      <w:szCs w:val="20"/>
                                    </w:rPr>
                                    <w:t>gagement</w:t>
                                  </w:r>
                                  <w:r>
                                    <w:rPr>
                                      <w:rFonts w:ascii="Arial" w:eastAsia="Arial" w:hAnsi="Arial" w:cs="Arial"/>
                                      <w:color w:val="181818"/>
                                      <w:spacing w:val="-7"/>
                                      <w:w w:val="97"/>
                                      <w:sz w:val="20"/>
                                      <w:szCs w:val="20"/>
                                    </w:rPr>
                                    <w:t xml:space="preserve"> </w:t>
                                  </w:r>
                                  <w:r>
                                    <w:rPr>
                                      <w:rFonts w:ascii="Arial" w:eastAsia="Arial" w:hAnsi="Arial" w:cs="Arial"/>
                                      <w:color w:val="2F2F2F"/>
                                      <w:sz w:val="20"/>
                                      <w:szCs w:val="20"/>
                                    </w:rPr>
                                    <w:t>and</w:t>
                                  </w:r>
                                  <w:r>
                                    <w:rPr>
                                      <w:rFonts w:ascii="Arial" w:eastAsia="Arial" w:hAnsi="Arial" w:cs="Arial"/>
                                      <w:color w:val="2F2F2F"/>
                                      <w:spacing w:val="-3"/>
                                      <w:sz w:val="20"/>
                                      <w:szCs w:val="20"/>
                                    </w:rPr>
                                    <w:t xml:space="preserve"> </w:t>
                                  </w:r>
                                  <w:r>
                                    <w:rPr>
                                      <w:rFonts w:ascii="Arial" w:eastAsia="Arial" w:hAnsi="Arial" w:cs="Arial"/>
                                      <w:color w:val="2F2F2F"/>
                                      <w:w w:val="101"/>
                                      <w:sz w:val="20"/>
                                      <w:szCs w:val="20"/>
                                    </w:rPr>
                                    <w:t xml:space="preserve">Barrier </w:t>
                                  </w:r>
                                  <w:r>
                                    <w:rPr>
                                      <w:rFonts w:ascii="Arial" w:eastAsia="Arial" w:hAnsi="Arial" w:cs="Arial"/>
                                      <w:color w:val="2F2F2F"/>
                                      <w:sz w:val="20"/>
                                      <w:szCs w:val="20"/>
                                    </w:rPr>
                                    <w:t>Removal</w:t>
                                  </w:r>
                                </w:p>
                              </w:tc>
                              <w:tc>
                                <w:tcPr>
                                  <w:tcW w:w="9678" w:type="dxa"/>
                                  <w:tcBorders>
                                    <w:top w:val="single" w:sz="5" w:space="0" w:color="000000"/>
                                    <w:left w:val="single" w:sz="5" w:space="0" w:color="000000"/>
                                    <w:bottom w:val="single" w:sz="5" w:space="0" w:color="000000"/>
                                    <w:right w:val="nil"/>
                                  </w:tcBorders>
                                </w:tcPr>
                                <w:p w14:paraId="4B2E7760" w14:textId="77777777" w:rsidR="00787221" w:rsidRDefault="00787221">
                                  <w:pPr>
                                    <w:spacing w:before="47" w:after="0"/>
                                    <w:ind w:left="114" w:right="-20"/>
                                    <w:rPr>
                                      <w:rFonts w:ascii="Arial" w:eastAsia="Arial" w:hAnsi="Arial" w:cs="Arial"/>
                                      <w:color w:val="2F2F2F"/>
                                      <w:w w:val="104"/>
                                      <w:sz w:val="20"/>
                                      <w:szCs w:val="20"/>
                                    </w:rPr>
                                  </w:pPr>
                                  <w:r>
                                    <w:rPr>
                                      <w:rFonts w:ascii="Arial" w:eastAsia="Arial" w:hAnsi="Arial" w:cs="Arial"/>
                                      <w:color w:val="030303"/>
                                      <w:w w:val="97"/>
                                      <w:sz w:val="20"/>
                                      <w:szCs w:val="20"/>
                                    </w:rPr>
                                    <w:t>Senate</w:t>
                                  </w:r>
                                  <w:r>
                                    <w:rPr>
                                      <w:rFonts w:ascii="Arial" w:eastAsia="Arial" w:hAnsi="Arial" w:cs="Arial"/>
                                      <w:color w:val="030303"/>
                                      <w:spacing w:val="-4"/>
                                      <w:w w:val="97"/>
                                      <w:sz w:val="20"/>
                                      <w:szCs w:val="20"/>
                                    </w:rPr>
                                    <w:t xml:space="preserve"> </w:t>
                                  </w:r>
                                  <w:r>
                                    <w:rPr>
                                      <w:rFonts w:ascii="Arial" w:eastAsia="Arial" w:hAnsi="Arial" w:cs="Arial"/>
                                      <w:color w:val="030303"/>
                                      <w:sz w:val="20"/>
                                      <w:szCs w:val="20"/>
                                    </w:rPr>
                                    <w:t>Ve</w:t>
                                  </w:r>
                                  <w:r>
                                    <w:rPr>
                                      <w:rFonts w:ascii="Arial" w:eastAsia="Arial" w:hAnsi="Arial" w:cs="Arial"/>
                                      <w:color w:val="030303"/>
                                      <w:spacing w:val="2"/>
                                      <w:sz w:val="20"/>
                                      <w:szCs w:val="20"/>
                                    </w:rPr>
                                    <w:t>r</w:t>
                                  </w:r>
                                  <w:r>
                                    <w:rPr>
                                      <w:rFonts w:ascii="Arial" w:eastAsia="Arial" w:hAnsi="Arial" w:cs="Arial"/>
                                      <w:color w:val="2F2F2F"/>
                                      <w:sz w:val="20"/>
                                      <w:szCs w:val="20"/>
                                    </w:rPr>
                                    <w:t>s</w:t>
                                  </w:r>
                                  <w:r>
                                    <w:rPr>
                                      <w:rFonts w:ascii="Arial" w:eastAsia="Arial" w:hAnsi="Arial" w:cs="Arial"/>
                                      <w:color w:val="2F2F2F"/>
                                      <w:spacing w:val="-43"/>
                                      <w:sz w:val="20"/>
                                      <w:szCs w:val="20"/>
                                    </w:rPr>
                                    <w:t>i</w:t>
                                  </w:r>
                                  <w:r>
                                    <w:rPr>
                                      <w:rFonts w:ascii="Arial" w:eastAsia="Arial" w:hAnsi="Arial" w:cs="Arial"/>
                                      <w:color w:val="030303"/>
                                      <w:sz w:val="20"/>
                                      <w:szCs w:val="20"/>
                                    </w:rPr>
                                    <w:t>on</w:t>
                                  </w:r>
                                  <w:r>
                                    <w:rPr>
                                      <w:rFonts w:ascii="Arial" w:eastAsia="Arial" w:hAnsi="Arial" w:cs="Arial"/>
                                      <w:color w:val="030303"/>
                                      <w:spacing w:val="16"/>
                                      <w:sz w:val="20"/>
                                      <w:szCs w:val="20"/>
                                    </w:rPr>
                                    <w:t xml:space="preserve"> </w:t>
                                  </w:r>
                                  <w:r>
                                    <w:rPr>
                                      <w:rFonts w:ascii="Arial" w:eastAsia="Arial" w:hAnsi="Arial" w:cs="Arial"/>
                                      <w:color w:val="181818"/>
                                      <w:sz w:val="20"/>
                                      <w:szCs w:val="20"/>
                                    </w:rPr>
                                    <w:t>(for</w:t>
                                  </w:r>
                                  <w:r>
                                    <w:rPr>
                                      <w:rFonts w:ascii="Arial" w:eastAsia="Arial" w:hAnsi="Arial" w:cs="Arial"/>
                                      <w:color w:val="181818"/>
                                      <w:spacing w:val="27"/>
                                      <w:sz w:val="20"/>
                                      <w:szCs w:val="20"/>
                                    </w:rPr>
                                    <w:t xml:space="preserve"> </w:t>
                                  </w:r>
                                  <w:r>
                                    <w:rPr>
                                      <w:rFonts w:ascii="Arial" w:eastAsia="Arial" w:hAnsi="Arial" w:cs="Arial"/>
                                      <w:color w:val="2F2F2F"/>
                                      <w:sz w:val="20"/>
                                      <w:szCs w:val="20"/>
                                    </w:rPr>
                                    <w:t>funding</w:t>
                                  </w:r>
                                  <w:r>
                                    <w:rPr>
                                      <w:rFonts w:ascii="Arial" w:eastAsia="Arial" w:hAnsi="Arial" w:cs="Arial"/>
                                      <w:color w:val="2F2F2F"/>
                                      <w:spacing w:val="14"/>
                                      <w:sz w:val="20"/>
                                      <w:szCs w:val="20"/>
                                    </w:rPr>
                                    <w:t xml:space="preserve"> </w:t>
                                  </w:r>
                                  <w:r>
                                    <w:rPr>
                                      <w:rFonts w:ascii="Arial" w:eastAsia="Arial" w:hAnsi="Arial" w:cs="Arial"/>
                                      <w:color w:val="2F2F2F"/>
                                      <w:w w:val="104"/>
                                      <w:sz w:val="20"/>
                                      <w:szCs w:val="20"/>
                                    </w:rPr>
                                    <w:t xml:space="preserve">difference)  </w:t>
                                  </w:r>
                                </w:p>
                                <w:p w14:paraId="22B9691B" w14:textId="50A68427" w:rsidR="00787221" w:rsidRPr="00390B83" w:rsidRDefault="00787221">
                                  <w:pPr>
                                    <w:spacing w:before="47" w:after="0"/>
                                    <w:ind w:left="114" w:right="-20"/>
                                    <w:rPr>
                                      <w:rFonts w:ascii="Arial" w:eastAsia="Arial" w:hAnsi="Arial" w:cs="Arial"/>
                                      <w:color w:val="000090"/>
                                      <w:sz w:val="20"/>
                                      <w:szCs w:val="20"/>
                                    </w:rPr>
                                  </w:pPr>
                                  <w:r w:rsidRPr="00390B83">
                                    <w:rPr>
                                      <w:rFonts w:ascii="Arial" w:eastAsia="Arial" w:hAnsi="Arial" w:cs="Arial"/>
                                      <w:b/>
                                      <w:i/>
                                      <w:color w:val="000090"/>
                                      <w:w w:val="104"/>
                                      <w:sz w:val="20"/>
                                      <w:szCs w:val="20"/>
                                    </w:rPr>
                                    <w:t>CCWRO NOTE: The funding difference was $10 for the county single allocation.</w:t>
                                  </w:r>
                                </w:p>
                              </w:tc>
                            </w:tr>
                            <w:tr w:rsidR="00787221" w14:paraId="397AC70E" w14:textId="77777777">
                              <w:trPr>
                                <w:trHeight w:hRule="exact" w:val="1501"/>
                              </w:trPr>
                              <w:tc>
                                <w:tcPr>
                                  <w:tcW w:w="736" w:type="dxa"/>
                                  <w:tcBorders>
                                    <w:top w:val="single" w:sz="5" w:space="0" w:color="000000"/>
                                    <w:left w:val="single" w:sz="5" w:space="0" w:color="000000"/>
                                    <w:bottom w:val="single" w:sz="5" w:space="0" w:color="000000"/>
                                    <w:right w:val="single" w:sz="5" w:space="0" w:color="000000"/>
                                  </w:tcBorders>
                                </w:tcPr>
                                <w:p w14:paraId="6A630D65" w14:textId="77777777" w:rsidR="00787221" w:rsidRDefault="00787221">
                                  <w:pPr>
                                    <w:spacing w:before="58" w:after="0"/>
                                    <w:ind w:left="125" w:right="-20"/>
                                    <w:rPr>
                                      <w:rFonts w:ascii="Times New Roman" w:eastAsia="Times New Roman" w:hAnsi="Times New Roman"/>
                                      <w:sz w:val="20"/>
                                      <w:szCs w:val="20"/>
                                    </w:rPr>
                                  </w:pPr>
                                  <w:r>
                                    <w:rPr>
                                      <w:rFonts w:ascii="Times New Roman" w:eastAsia="Times New Roman" w:hAnsi="Times New Roman"/>
                                      <w:color w:val="2F2F2F"/>
                                      <w:w w:val="106"/>
                                      <w:sz w:val="20"/>
                                      <w:szCs w:val="20"/>
                                    </w:rPr>
                                    <w:t>24</w:t>
                                  </w:r>
                                </w:p>
                              </w:tc>
                              <w:tc>
                                <w:tcPr>
                                  <w:tcW w:w="2661" w:type="dxa"/>
                                  <w:tcBorders>
                                    <w:top w:val="single" w:sz="5" w:space="0" w:color="000000"/>
                                    <w:left w:val="single" w:sz="5" w:space="0" w:color="000000"/>
                                    <w:bottom w:val="single" w:sz="5" w:space="0" w:color="000000"/>
                                    <w:right w:val="nil"/>
                                  </w:tcBorders>
                                </w:tcPr>
                                <w:p w14:paraId="7505CFC1" w14:textId="77777777" w:rsidR="00787221" w:rsidRDefault="00787221">
                                  <w:pPr>
                                    <w:spacing w:before="57" w:after="0" w:line="274" w:lineRule="auto"/>
                                    <w:ind w:left="118" w:right="538" w:hanging="7"/>
                                    <w:rPr>
                                      <w:rFonts w:ascii="Arial" w:eastAsia="Arial" w:hAnsi="Arial" w:cs="Arial"/>
                                      <w:sz w:val="20"/>
                                      <w:szCs w:val="20"/>
                                    </w:rPr>
                                  </w:pPr>
                                  <w:r>
                                    <w:rPr>
                                      <w:rFonts w:ascii="Arial" w:eastAsia="Arial" w:hAnsi="Arial" w:cs="Arial"/>
                                      <w:color w:val="2F2F2F"/>
                                      <w:w w:val="84"/>
                                      <w:sz w:val="20"/>
                                      <w:szCs w:val="20"/>
                                    </w:rPr>
                                    <w:t>C</w:t>
                                  </w:r>
                                  <w:r>
                                    <w:rPr>
                                      <w:rFonts w:ascii="Arial" w:eastAsia="Arial" w:hAnsi="Arial" w:cs="Arial"/>
                                      <w:color w:val="2F2F2F"/>
                                      <w:spacing w:val="3"/>
                                      <w:w w:val="84"/>
                                      <w:sz w:val="20"/>
                                      <w:szCs w:val="20"/>
                                    </w:rPr>
                                    <w:t>a</w:t>
                                  </w:r>
                                  <w:r>
                                    <w:rPr>
                                      <w:rFonts w:ascii="Arial" w:eastAsia="Arial" w:hAnsi="Arial" w:cs="Arial"/>
                                      <w:color w:val="030303"/>
                                      <w:spacing w:val="-18"/>
                                      <w:w w:val="162"/>
                                      <w:sz w:val="20"/>
                                      <w:szCs w:val="20"/>
                                    </w:rPr>
                                    <w:t>i</w:t>
                                  </w:r>
                                  <w:r>
                                    <w:rPr>
                                      <w:rFonts w:ascii="Arial" w:eastAsia="Arial" w:hAnsi="Arial" w:cs="Arial"/>
                                      <w:color w:val="2F2F2F"/>
                                      <w:w w:val="90"/>
                                      <w:sz w:val="20"/>
                                      <w:szCs w:val="20"/>
                                    </w:rPr>
                                    <w:t>WORKs</w:t>
                                  </w:r>
                                  <w:r>
                                    <w:rPr>
                                      <w:rFonts w:ascii="Arial" w:eastAsia="Arial" w:hAnsi="Arial" w:cs="Arial"/>
                                      <w:color w:val="2F2F2F"/>
                                      <w:spacing w:val="-6"/>
                                      <w:sz w:val="20"/>
                                      <w:szCs w:val="20"/>
                                    </w:rPr>
                                    <w:t xml:space="preserve"> </w:t>
                                  </w:r>
                                  <w:r>
                                    <w:rPr>
                                      <w:rFonts w:ascii="Arial" w:eastAsia="Arial" w:hAnsi="Arial" w:cs="Arial"/>
                                      <w:color w:val="181818"/>
                                      <w:sz w:val="20"/>
                                      <w:szCs w:val="20"/>
                                    </w:rPr>
                                    <w:t>Other</w:t>
                                  </w:r>
                                  <w:r>
                                    <w:rPr>
                                      <w:rFonts w:ascii="Arial" w:eastAsia="Arial" w:hAnsi="Arial" w:cs="Arial"/>
                                      <w:color w:val="181818"/>
                                      <w:spacing w:val="20"/>
                                      <w:sz w:val="20"/>
                                      <w:szCs w:val="20"/>
                                    </w:rPr>
                                    <w:t xml:space="preserve"> </w:t>
                                  </w:r>
                                  <w:r>
                                    <w:rPr>
                                      <w:rFonts w:ascii="Arial" w:eastAsia="Arial" w:hAnsi="Arial" w:cs="Arial"/>
                                      <w:color w:val="181818"/>
                                      <w:w w:val="104"/>
                                      <w:sz w:val="20"/>
                                      <w:szCs w:val="20"/>
                                    </w:rPr>
                                    <w:t>Ant</w:t>
                                  </w:r>
                                  <w:r>
                                    <w:rPr>
                                      <w:rFonts w:ascii="Arial" w:eastAsia="Arial" w:hAnsi="Arial" w:cs="Arial"/>
                                      <w:color w:val="181818"/>
                                      <w:spacing w:val="-21"/>
                                      <w:w w:val="104"/>
                                      <w:sz w:val="20"/>
                                      <w:szCs w:val="20"/>
                                    </w:rPr>
                                    <w:t>i</w:t>
                                  </w:r>
                                  <w:r>
                                    <w:rPr>
                                      <w:rFonts w:ascii="Arial" w:eastAsia="Arial" w:hAnsi="Arial" w:cs="Arial"/>
                                      <w:color w:val="444444"/>
                                      <w:w w:val="105"/>
                                      <w:sz w:val="20"/>
                                      <w:szCs w:val="20"/>
                                    </w:rPr>
                                    <w:t xml:space="preserve">- </w:t>
                                  </w:r>
                                  <w:r>
                                    <w:rPr>
                                      <w:rFonts w:ascii="Arial" w:eastAsia="Arial" w:hAnsi="Arial" w:cs="Arial"/>
                                      <w:color w:val="2F2F2F"/>
                                      <w:sz w:val="20"/>
                                      <w:szCs w:val="20"/>
                                    </w:rPr>
                                    <w:t>Poverty</w:t>
                                  </w:r>
                                  <w:r>
                                    <w:rPr>
                                      <w:rFonts w:ascii="Arial" w:eastAsia="Arial" w:hAnsi="Arial" w:cs="Arial"/>
                                      <w:color w:val="2F2F2F"/>
                                      <w:spacing w:val="-2"/>
                                      <w:sz w:val="20"/>
                                      <w:szCs w:val="20"/>
                                    </w:rPr>
                                    <w:t xml:space="preserve"> </w:t>
                                  </w:r>
                                  <w:r>
                                    <w:rPr>
                                      <w:rFonts w:ascii="Arial" w:eastAsia="Arial" w:hAnsi="Arial" w:cs="Arial"/>
                                      <w:color w:val="2F2F2F"/>
                                      <w:sz w:val="20"/>
                                      <w:szCs w:val="20"/>
                                    </w:rPr>
                                    <w:t>Strategies</w:t>
                                  </w:r>
                                </w:p>
                              </w:tc>
                              <w:tc>
                                <w:tcPr>
                                  <w:tcW w:w="9678" w:type="dxa"/>
                                  <w:tcBorders>
                                    <w:top w:val="single" w:sz="5" w:space="0" w:color="000000"/>
                                    <w:left w:val="nil"/>
                                    <w:bottom w:val="single" w:sz="5" w:space="0" w:color="000000"/>
                                    <w:right w:val="nil"/>
                                  </w:tcBorders>
                                </w:tcPr>
                                <w:p w14:paraId="7B0006D0" w14:textId="77777777" w:rsidR="00787221" w:rsidRDefault="00787221">
                                  <w:pPr>
                                    <w:spacing w:before="57" w:after="0"/>
                                    <w:ind w:left="121" w:right="-20"/>
                                    <w:rPr>
                                      <w:rFonts w:ascii="Arial" w:eastAsia="Arial" w:hAnsi="Arial" w:cs="Arial"/>
                                      <w:sz w:val="20"/>
                                      <w:szCs w:val="20"/>
                                    </w:rPr>
                                  </w:pPr>
                                  <w:r>
                                    <w:rPr>
                                      <w:rFonts w:ascii="Arial" w:eastAsia="Arial" w:hAnsi="Arial" w:cs="Arial"/>
                                      <w:color w:val="030303"/>
                                      <w:sz w:val="20"/>
                                      <w:szCs w:val="20"/>
                                    </w:rPr>
                                    <w:t>Confere</w:t>
                                  </w:r>
                                  <w:r>
                                    <w:rPr>
                                      <w:rFonts w:ascii="Arial" w:eastAsia="Arial" w:hAnsi="Arial" w:cs="Arial"/>
                                      <w:color w:val="030303"/>
                                      <w:spacing w:val="-10"/>
                                      <w:sz w:val="20"/>
                                      <w:szCs w:val="20"/>
                                    </w:rPr>
                                    <w:t>n</w:t>
                                  </w:r>
                                  <w:r>
                                    <w:rPr>
                                      <w:rFonts w:ascii="Arial" w:eastAsia="Arial" w:hAnsi="Arial" w:cs="Arial"/>
                                      <w:color w:val="2F2F2F"/>
                                      <w:sz w:val="20"/>
                                      <w:szCs w:val="20"/>
                                    </w:rPr>
                                    <w:t>ce</w:t>
                                  </w:r>
                                  <w:r>
                                    <w:rPr>
                                      <w:rFonts w:ascii="Arial" w:eastAsia="Arial" w:hAnsi="Arial" w:cs="Arial"/>
                                      <w:color w:val="2F2F2F"/>
                                      <w:spacing w:val="5"/>
                                      <w:sz w:val="20"/>
                                      <w:szCs w:val="20"/>
                                    </w:rPr>
                                    <w:t xml:space="preserve"> </w:t>
                                  </w:r>
                                  <w:r>
                                    <w:rPr>
                                      <w:rFonts w:ascii="Arial" w:eastAsia="Arial" w:hAnsi="Arial" w:cs="Arial"/>
                                      <w:color w:val="030303"/>
                                      <w:w w:val="105"/>
                                      <w:sz w:val="20"/>
                                      <w:szCs w:val="20"/>
                                    </w:rPr>
                                    <w:t>Comprom</w:t>
                                  </w:r>
                                  <w:r>
                                    <w:rPr>
                                      <w:rFonts w:ascii="Arial" w:eastAsia="Arial" w:hAnsi="Arial" w:cs="Arial"/>
                                      <w:color w:val="030303"/>
                                      <w:spacing w:val="-42"/>
                                      <w:w w:val="105"/>
                                      <w:sz w:val="20"/>
                                      <w:szCs w:val="20"/>
                                    </w:rPr>
                                    <w:t>i</w:t>
                                  </w:r>
                                  <w:r>
                                    <w:rPr>
                                      <w:rFonts w:ascii="Arial" w:eastAsia="Arial" w:hAnsi="Arial" w:cs="Arial"/>
                                      <w:color w:val="2F2F2F"/>
                                      <w:w w:val="91"/>
                                      <w:sz w:val="20"/>
                                      <w:szCs w:val="20"/>
                                    </w:rPr>
                                    <w:t>se</w:t>
                                  </w:r>
                                </w:p>
                                <w:p w14:paraId="4B124263" w14:textId="77777777" w:rsidR="00787221" w:rsidRDefault="00787221">
                                  <w:pPr>
                                    <w:spacing w:before="68" w:after="0"/>
                                    <w:ind w:left="121" w:right="-20"/>
                                    <w:rPr>
                                      <w:rFonts w:ascii="Arial" w:eastAsia="Arial" w:hAnsi="Arial" w:cs="Arial"/>
                                      <w:sz w:val="20"/>
                                      <w:szCs w:val="20"/>
                                    </w:rPr>
                                  </w:pPr>
                                  <w:r>
                                    <w:rPr>
                                      <w:rFonts w:ascii="Arial" w:eastAsia="Arial" w:hAnsi="Arial" w:cs="Arial"/>
                                      <w:color w:val="2F2F2F"/>
                                      <w:sz w:val="20"/>
                                      <w:szCs w:val="20"/>
                                    </w:rPr>
                                    <w:t>Adopt</w:t>
                                  </w:r>
                                  <w:r>
                                    <w:rPr>
                                      <w:rFonts w:ascii="Arial" w:eastAsia="Arial" w:hAnsi="Arial" w:cs="Arial"/>
                                      <w:color w:val="2F2F2F"/>
                                      <w:spacing w:val="14"/>
                                      <w:sz w:val="20"/>
                                      <w:szCs w:val="20"/>
                                    </w:rPr>
                                    <w:t xml:space="preserve"> </w:t>
                                  </w:r>
                                  <w:r>
                                    <w:rPr>
                                      <w:rFonts w:ascii="Arial" w:eastAsia="Arial" w:hAnsi="Arial" w:cs="Arial"/>
                                      <w:color w:val="2F2F2F"/>
                                      <w:w w:val="96"/>
                                      <w:sz w:val="20"/>
                                      <w:szCs w:val="20"/>
                                    </w:rPr>
                                    <w:t>changes</w:t>
                                  </w:r>
                                  <w:r>
                                    <w:rPr>
                                      <w:rFonts w:ascii="Arial" w:eastAsia="Arial" w:hAnsi="Arial" w:cs="Arial"/>
                                      <w:color w:val="2F2F2F"/>
                                      <w:spacing w:val="-13"/>
                                      <w:w w:val="96"/>
                                      <w:sz w:val="20"/>
                                      <w:szCs w:val="20"/>
                                    </w:rPr>
                                    <w:t xml:space="preserve"> </w:t>
                                  </w:r>
                                  <w:r>
                                    <w:rPr>
                                      <w:rFonts w:ascii="Arial" w:eastAsia="Arial" w:hAnsi="Arial" w:cs="Arial"/>
                                      <w:color w:val="2F2F2F"/>
                                      <w:sz w:val="20"/>
                                      <w:szCs w:val="20"/>
                                    </w:rPr>
                                    <w:t>to</w:t>
                                  </w:r>
                                  <w:r>
                                    <w:rPr>
                                      <w:rFonts w:ascii="Arial" w:eastAsia="Arial" w:hAnsi="Arial" w:cs="Arial"/>
                                      <w:color w:val="2F2F2F"/>
                                      <w:spacing w:val="21"/>
                                      <w:sz w:val="20"/>
                                      <w:szCs w:val="20"/>
                                    </w:rPr>
                                    <w:t xml:space="preserve"> </w:t>
                                  </w:r>
                                  <w:r>
                                    <w:rPr>
                                      <w:rFonts w:ascii="Arial" w:eastAsia="Arial" w:hAnsi="Arial" w:cs="Arial"/>
                                      <w:color w:val="444444"/>
                                      <w:sz w:val="20"/>
                                      <w:szCs w:val="20"/>
                                    </w:rPr>
                                    <w:t>the</w:t>
                                  </w:r>
                                  <w:r>
                                    <w:rPr>
                                      <w:rFonts w:ascii="Arial" w:eastAsia="Arial" w:hAnsi="Arial" w:cs="Arial"/>
                                      <w:color w:val="444444"/>
                                      <w:spacing w:val="8"/>
                                      <w:sz w:val="20"/>
                                      <w:szCs w:val="20"/>
                                    </w:rPr>
                                    <w:t xml:space="preserve"> </w:t>
                                  </w:r>
                                  <w:r>
                                    <w:rPr>
                                      <w:rFonts w:ascii="Arial" w:eastAsia="Arial" w:hAnsi="Arial" w:cs="Arial"/>
                                      <w:color w:val="444444"/>
                                      <w:w w:val="101"/>
                                      <w:sz w:val="20"/>
                                      <w:szCs w:val="20"/>
                                    </w:rPr>
                                    <w:t>Ve</w:t>
                                  </w:r>
                                  <w:r>
                                    <w:rPr>
                                      <w:rFonts w:ascii="Arial" w:eastAsia="Arial" w:hAnsi="Arial" w:cs="Arial"/>
                                      <w:color w:val="444444"/>
                                      <w:spacing w:val="-8"/>
                                      <w:w w:val="101"/>
                                      <w:sz w:val="20"/>
                                      <w:szCs w:val="20"/>
                                    </w:rPr>
                                    <w:t>h</w:t>
                                  </w:r>
                                  <w:r>
                                    <w:rPr>
                                      <w:rFonts w:ascii="Arial" w:eastAsia="Arial" w:hAnsi="Arial" w:cs="Arial"/>
                                      <w:color w:val="030303"/>
                                      <w:spacing w:val="-9"/>
                                      <w:w w:val="162"/>
                                      <w:sz w:val="20"/>
                                      <w:szCs w:val="20"/>
                                    </w:rPr>
                                    <w:t>i</w:t>
                                  </w:r>
                                  <w:r>
                                    <w:rPr>
                                      <w:rFonts w:ascii="Arial" w:eastAsia="Arial" w:hAnsi="Arial" w:cs="Arial"/>
                                      <w:color w:val="5D5D5D"/>
                                      <w:spacing w:val="8"/>
                                      <w:w w:val="87"/>
                                      <w:sz w:val="20"/>
                                      <w:szCs w:val="20"/>
                                    </w:rPr>
                                    <w:t>c</w:t>
                                  </w:r>
                                  <w:r>
                                    <w:rPr>
                                      <w:rFonts w:ascii="Arial" w:eastAsia="Arial" w:hAnsi="Arial" w:cs="Arial"/>
                                      <w:color w:val="444444"/>
                                      <w:spacing w:val="-6"/>
                                      <w:w w:val="122"/>
                                      <w:sz w:val="20"/>
                                      <w:szCs w:val="20"/>
                                    </w:rPr>
                                    <w:t>l</w:t>
                                  </w:r>
                                  <w:r>
                                    <w:rPr>
                                      <w:rFonts w:ascii="Arial" w:eastAsia="Arial" w:hAnsi="Arial" w:cs="Arial"/>
                                      <w:color w:val="5D5D5D"/>
                                      <w:w w:val="97"/>
                                      <w:sz w:val="20"/>
                                      <w:szCs w:val="20"/>
                                    </w:rPr>
                                    <w:t>e</w:t>
                                  </w:r>
                                  <w:r>
                                    <w:rPr>
                                      <w:rFonts w:ascii="Arial" w:eastAsia="Arial" w:hAnsi="Arial" w:cs="Arial"/>
                                      <w:color w:val="5D5D5D"/>
                                      <w:spacing w:val="2"/>
                                      <w:sz w:val="20"/>
                                      <w:szCs w:val="20"/>
                                    </w:rPr>
                                    <w:t xml:space="preserve"> </w:t>
                                  </w:r>
                                  <w:r>
                                    <w:rPr>
                                      <w:rFonts w:ascii="Arial" w:eastAsia="Arial" w:hAnsi="Arial" w:cs="Arial"/>
                                      <w:color w:val="444444"/>
                                      <w:w w:val="96"/>
                                      <w:sz w:val="20"/>
                                      <w:szCs w:val="20"/>
                                    </w:rPr>
                                    <w:t>Asset</w:t>
                                  </w:r>
                                  <w:r>
                                    <w:rPr>
                                      <w:rFonts w:ascii="Arial" w:eastAsia="Arial" w:hAnsi="Arial" w:cs="Arial"/>
                                      <w:color w:val="444444"/>
                                      <w:spacing w:val="-14"/>
                                      <w:w w:val="96"/>
                                      <w:sz w:val="20"/>
                                      <w:szCs w:val="20"/>
                                    </w:rPr>
                                    <w:t xml:space="preserve"> </w:t>
                                  </w:r>
                                  <w:r>
                                    <w:rPr>
                                      <w:rFonts w:ascii="Arial" w:eastAsia="Arial" w:hAnsi="Arial" w:cs="Arial"/>
                                      <w:color w:val="444444"/>
                                      <w:sz w:val="20"/>
                                      <w:szCs w:val="20"/>
                                    </w:rPr>
                                    <w:t>Limit</w:t>
                                  </w:r>
                                  <w:r>
                                    <w:rPr>
                                      <w:rFonts w:ascii="Arial" w:eastAsia="Arial" w:hAnsi="Arial" w:cs="Arial"/>
                                      <w:color w:val="444444"/>
                                      <w:spacing w:val="17"/>
                                      <w:sz w:val="20"/>
                                      <w:szCs w:val="20"/>
                                    </w:rPr>
                                    <w:t xml:space="preserve"> </w:t>
                                  </w:r>
                                  <w:r>
                                    <w:rPr>
                                      <w:rFonts w:ascii="Arial" w:eastAsia="Arial" w:hAnsi="Arial" w:cs="Arial"/>
                                      <w:color w:val="2F2F2F"/>
                                      <w:sz w:val="20"/>
                                      <w:szCs w:val="20"/>
                                    </w:rPr>
                                    <w:t>in</w:t>
                                  </w:r>
                                  <w:r>
                                    <w:rPr>
                                      <w:rFonts w:ascii="Arial" w:eastAsia="Arial" w:hAnsi="Arial" w:cs="Arial"/>
                                      <w:color w:val="2F2F2F"/>
                                      <w:spacing w:val="9"/>
                                      <w:sz w:val="20"/>
                                      <w:szCs w:val="20"/>
                                    </w:rPr>
                                    <w:t xml:space="preserve"> </w:t>
                                  </w:r>
                                  <w:r>
                                    <w:rPr>
                                      <w:rFonts w:ascii="Arial" w:eastAsia="Arial" w:hAnsi="Arial" w:cs="Arial"/>
                                      <w:color w:val="444444"/>
                                      <w:w w:val="91"/>
                                      <w:sz w:val="20"/>
                                      <w:szCs w:val="20"/>
                                    </w:rPr>
                                    <w:t>CaiWOR</w:t>
                                  </w:r>
                                  <w:r>
                                    <w:rPr>
                                      <w:rFonts w:ascii="Arial" w:eastAsia="Arial" w:hAnsi="Arial" w:cs="Arial"/>
                                      <w:color w:val="444444"/>
                                      <w:spacing w:val="5"/>
                                      <w:w w:val="91"/>
                                      <w:sz w:val="20"/>
                                      <w:szCs w:val="20"/>
                                    </w:rPr>
                                    <w:t>K</w:t>
                                  </w:r>
                                  <w:r>
                                    <w:rPr>
                                      <w:rFonts w:ascii="Arial" w:eastAsia="Arial" w:hAnsi="Arial" w:cs="Arial"/>
                                      <w:color w:val="5D5D5D"/>
                                      <w:w w:val="91"/>
                                      <w:sz w:val="20"/>
                                      <w:szCs w:val="20"/>
                                    </w:rPr>
                                    <w:t>s</w:t>
                                  </w:r>
                                  <w:r>
                                    <w:rPr>
                                      <w:rFonts w:ascii="Arial" w:eastAsia="Arial" w:hAnsi="Arial" w:cs="Arial"/>
                                      <w:color w:val="5D5D5D"/>
                                      <w:spacing w:val="-3"/>
                                      <w:w w:val="91"/>
                                      <w:sz w:val="20"/>
                                      <w:szCs w:val="20"/>
                                    </w:rPr>
                                    <w:t xml:space="preserve"> </w:t>
                                  </w:r>
                                  <w:r>
                                    <w:rPr>
                                      <w:rFonts w:ascii="Arial" w:eastAsia="Arial" w:hAnsi="Arial" w:cs="Arial"/>
                                      <w:color w:val="444444"/>
                                      <w:sz w:val="20"/>
                                      <w:szCs w:val="20"/>
                                    </w:rPr>
                                    <w:t>to</w:t>
                                  </w:r>
                                  <w:r>
                                    <w:rPr>
                                      <w:rFonts w:ascii="Arial" w:eastAsia="Arial" w:hAnsi="Arial" w:cs="Arial"/>
                                      <w:color w:val="444444"/>
                                      <w:spacing w:val="17"/>
                                      <w:sz w:val="20"/>
                                      <w:szCs w:val="20"/>
                                    </w:rPr>
                                    <w:t xml:space="preserve"> </w:t>
                                  </w:r>
                                  <w:r>
                                    <w:rPr>
                                      <w:rFonts w:ascii="Arial" w:eastAsia="Arial" w:hAnsi="Arial" w:cs="Arial"/>
                                      <w:color w:val="444444"/>
                                      <w:sz w:val="20"/>
                                      <w:szCs w:val="20"/>
                                    </w:rPr>
                                    <w:t>do</w:t>
                                  </w:r>
                                  <w:r>
                                    <w:rPr>
                                      <w:rFonts w:ascii="Arial" w:eastAsia="Arial" w:hAnsi="Arial" w:cs="Arial"/>
                                      <w:color w:val="444444"/>
                                      <w:spacing w:val="5"/>
                                      <w:sz w:val="20"/>
                                      <w:szCs w:val="20"/>
                                    </w:rPr>
                                    <w:t xml:space="preserve"> </w:t>
                                  </w:r>
                                  <w:r>
                                    <w:rPr>
                                      <w:rFonts w:ascii="Arial" w:eastAsia="Arial" w:hAnsi="Arial" w:cs="Arial"/>
                                      <w:color w:val="444444"/>
                                      <w:sz w:val="20"/>
                                      <w:szCs w:val="20"/>
                                    </w:rPr>
                                    <w:t>the</w:t>
                                  </w:r>
                                  <w:r>
                                    <w:rPr>
                                      <w:rFonts w:ascii="Arial" w:eastAsia="Arial" w:hAnsi="Arial" w:cs="Arial"/>
                                      <w:color w:val="444444"/>
                                      <w:spacing w:val="19"/>
                                      <w:sz w:val="20"/>
                                      <w:szCs w:val="20"/>
                                    </w:rPr>
                                    <w:t xml:space="preserve"> </w:t>
                                  </w:r>
                                  <w:r>
                                    <w:rPr>
                                      <w:rFonts w:ascii="Arial" w:eastAsia="Arial" w:hAnsi="Arial" w:cs="Arial"/>
                                      <w:color w:val="444444"/>
                                      <w:w w:val="108"/>
                                      <w:sz w:val="20"/>
                                      <w:szCs w:val="20"/>
                                    </w:rPr>
                                    <w:t>follow</w:t>
                                  </w:r>
                                  <w:r>
                                    <w:rPr>
                                      <w:rFonts w:ascii="Arial" w:eastAsia="Arial" w:hAnsi="Arial" w:cs="Arial"/>
                                      <w:color w:val="5D5D5D"/>
                                      <w:spacing w:val="-8"/>
                                      <w:w w:val="162"/>
                                      <w:sz w:val="20"/>
                                      <w:szCs w:val="20"/>
                                    </w:rPr>
                                    <w:t>i</w:t>
                                  </w:r>
                                  <w:r>
                                    <w:rPr>
                                      <w:rFonts w:ascii="Arial" w:eastAsia="Arial" w:hAnsi="Arial" w:cs="Arial"/>
                                      <w:color w:val="2F2F2F"/>
                                      <w:w w:val="104"/>
                                      <w:sz w:val="20"/>
                                      <w:szCs w:val="20"/>
                                    </w:rPr>
                                    <w:t>ng:</w:t>
                                  </w:r>
                                </w:p>
                                <w:p w14:paraId="1689AE4D" w14:textId="77777777" w:rsidR="00787221" w:rsidRDefault="00787221">
                                  <w:pPr>
                                    <w:tabs>
                                      <w:tab w:val="left" w:pos="480"/>
                                    </w:tabs>
                                    <w:spacing w:before="80" w:after="0" w:line="206" w:lineRule="auto"/>
                                    <w:ind w:left="479" w:right="529" w:hanging="357"/>
                                    <w:rPr>
                                      <w:rFonts w:ascii="Arial" w:eastAsia="Arial" w:hAnsi="Arial" w:cs="Arial"/>
                                      <w:sz w:val="20"/>
                                      <w:szCs w:val="20"/>
                                    </w:rPr>
                                  </w:pPr>
                                  <w:r>
                                    <w:rPr>
                                      <w:rFonts w:ascii="Arial" w:eastAsia="Arial" w:hAnsi="Arial" w:cs="Arial"/>
                                      <w:color w:val="181818"/>
                                      <w:position w:val="-6"/>
                                      <w:sz w:val="30"/>
                                      <w:szCs w:val="30"/>
                                    </w:rPr>
                                    <w:t>•</w:t>
                                  </w:r>
                                  <w:r>
                                    <w:rPr>
                                      <w:rFonts w:ascii="Arial" w:eastAsia="Arial" w:hAnsi="Arial" w:cs="Arial"/>
                                      <w:color w:val="181818"/>
                                      <w:spacing w:val="-67"/>
                                      <w:position w:val="-6"/>
                                      <w:sz w:val="30"/>
                                      <w:szCs w:val="30"/>
                                    </w:rPr>
                                    <w:t xml:space="preserve"> </w:t>
                                  </w:r>
                                  <w:r>
                                    <w:rPr>
                                      <w:rFonts w:ascii="Arial" w:eastAsia="Arial" w:hAnsi="Arial" w:cs="Arial"/>
                                      <w:color w:val="181818"/>
                                      <w:position w:val="-6"/>
                                      <w:sz w:val="30"/>
                                      <w:szCs w:val="30"/>
                                    </w:rPr>
                                    <w:tab/>
                                  </w:r>
                                  <w:r>
                                    <w:rPr>
                                      <w:rFonts w:ascii="Arial" w:eastAsia="Arial" w:hAnsi="Arial" w:cs="Arial"/>
                                      <w:color w:val="181818"/>
                                      <w:position w:val="-6"/>
                                      <w:sz w:val="30"/>
                                      <w:szCs w:val="30"/>
                                    </w:rPr>
                                    <w:tab/>
                                  </w:r>
                                  <w:r>
                                    <w:rPr>
                                      <w:rFonts w:ascii="Arial" w:eastAsia="Arial" w:hAnsi="Arial" w:cs="Arial"/>
                                      <w:color w:val="444444"/>
                                      <w:sz w:val="20"/>
                                      <w:szCs w:val="20"/>
                                    </w:rPr>
                                    <w:t>Effe</w:t>
                                  </w:r>
                                  <w:r>
                                    <w:rPr>
                                      <w:rFonts w:ascii="Arial" w:eastAsia="Arial" w:hAnsi="Arial" w:cs="Arial"/>
                                      <w:color w:val="444444"/>
                                      <w:spacing w:val="4"/>
                                      <w:sz w:val="20"/>
                                      <w:szCs w:val="20"/>
                                    </w:rPr>
                                    <w:t>c</w:t>
                                  </w:r>
                                  <w:r>
                                    <w:rPr>
                                      <w:rFonts w:ascii="Arial" w:eastAsia="Arial" w:hAnsi="Arial" w:cs="Arial"/>
                                      <w:color w:val="181818"/>
                                      <w:sz w:val="20"/>
                                      <w:szCs w:val="20"/>
                                    </w:rPr>
                                    <w:t>tive</w:t>
                                  </w:r>
                                  <w:r>
                                    <w:rPr>
                                      <w:rFonts w:ascii="Arial" w:eastAsia="Arial" w:hAnsi="Arial" w:cs="Arial"/>
                                      <w:color w:val="181818"/>
                                      <w:spacing w:val="-14"/>
                                      <w:sz w:val="20"/>
                                      <w:szCs w:val="20"/>
                                    </w:rPr>
                                    <w:t xml:space="preserve"> </w:t>
                                  </w:r>
                                  <w:r>
                                    <w:rPr>
                                      <w:rFonts w:ascii="Arial" w:eastAsia="Arial" w:hAnsi="Arial" w:cs="Arial"/>
                                      <w:color w:val="181818"/>
                                      <w:sz w:val="20"/>
                                      <w:szCs w:val="20"/>
                                    </w:rPr>
                                    <w:t>Jan</w:t>
                                  </w:r>
                                  <w:r>
                                    <w:rPr>
                                      <w:rFonts w:ascii="Arial" w:eastAsia="Arial" w:hAnsi="Arial" w:cs="Arial"/>
                                      <w:color w:val="181818"/>
                                      <w:spacing w:val="-8"/>
                                      <w:sz w:val="20"/>
                                      <w:szCs w:val="20"/>
                                    </w:rPr>
                                    <w:t>u</w:t>
                                  </w:r>
                                  <w:r>
                                    <w:rPr>
                                      <w:rFonts w:ascii="Arial" w:eastAsia="Arial" w:hAnsi="Arial" w:cs="Arial"/>
                                      <w:color w:val="444444"/>
                                      <w:sz w:val="20"/>
                                      <w:szCs w:val="20"/>
                                    </w:rPr>
                                    <w:t>ary</w:t>
                                  </w:r>
                                  <w:r>
                                    <w:rPr>
                                      <w:rFonts w:ascii="Arial" w:eastAsia="Arial" w:hAnsi="Arial" w:cs="Arial"/>
                                      <w:color w:val="444444"/>
                                      <w:spacing w:val="-20"/>
                                      <w:sz w:val="20"/>
                                      <w:szCs w:val="20"/>
                                    </w:rPr>
                                    <w:t xml:space="preserve"> </w:t>
                                  </w:r>
                                  <w:r>
                                    <w:rPr>
                                      <w:rFonts w:ascii="Times New Roman" w:eastAsia="Times New Roman" w:hAnsi="Times New Roman"/>
                                      <w:color w:val="2F2F2F"/>
                                      <w:sz w:val="20"/>
                                      <w:szCs w:val="20"/>
                                    </w:rPr>
                                    <w:t>1,</w:t>
                                  </w:r>
                                  <w:r>
                                    <w:rPr>
                                      <w:rFonts w:ascii="Times New Roman" w:eastAsia="Times New Roman" w:hAnsi="Times New Roman"/>
                                      <w:color w:val="2F2F2F"/>
                                      <w:spacing w:val="20"/>
                                      <w:sz w:val="20"/>
                                      <w:szCs w:val="20"/>
                                    </w:rPr>
                                    <w:t xml:space="preserve"> </w:t>
                                  </w:r>
                                  <w:r>
                                    <w:rPr>
                                      <w:rFonts w:ascii="Times New Roman" w:eastAsia="Times New Roman" w:hAnsi="Times New Roman"/>
                                      <w:color w:val="2F2F2F"/>
                                      <w:sz w:val="20"/>
                                      <w:szCs w:val="20"/>
                                    </w:rPr>
                                    <w:t xml:space="preserve">2014, </w:t>
                                  </w:r>
                                  <w:r>
                                    <w:rPr>
                                      <w:rFonts w:ascii="Times New Roman" w:eastAsia="Times New Roman" w:hAnsi="Times New Roman"/>
                                      <w:color w:val="2F2F2F"/>
                                      <w:spacing w:val="1"/>
                                      <w:sz w:val="20"/>
                                      <w:szCs w:val="20"/>
                                    </w:rPr>
                                    <w:t xml:space="preserve"> </w:t>
                                  </w:r>
                                  <w:r>
                                    <w:rPr>
                                      <w:rFonts w:ascii="Arial" w:eastAsia="Arial" w:hAnsi="Arial" w:cs="Arial"/>
                                      <w:color w:val="444444"/>
                                      <w:w w:val="96"/>
                                      <w:sz w:val="20"/>
                                      <w:szCs w:val="20"/>
                                    </w:rPr>
                                    <w:t>change</w:t>
                                  </w:r>
                                  <w:r>
                                    <w:rPr>
                                      <w:rFonts w:ascii="Arial" w:eastAsia="Arial" w:hAnsi="Arial" w:cs="Arial"/>
                                      <w:color w:val="444444"/>
                                      <w:spacing w:val="3"/>
                                      <w:w w:val="96"/>
                                      <w:sz w:val="20"/>
                                      <w:szCs w:val="20"/>
                                    </w:rPr>
                                    <w:t xml:space="preserve"> </w:t>
                                  </w:r>
                                  <w:r>
                                    <w:rPr>
                                      <w:rFonts w:ascii="Arial" w:eastAsia="Arial" w:hAnsi="Arial" w:cs="Arial"/>
                                      <w:color w:val="2F2F2F"/>
                                      <w:sz w:val="20"/>
                                      <w:szCs w:val="20"/>
                                    </w:rPr>
                                    <w:t>curre</w:t>
                                  </w:r>
                                  <w:r>
                                    <w:rPr>
                                      <w:rFonts w:ascii="Arial" w:eastAsia="Arial" w:hAnsi="Arial" w:cs="Arial"/>
                                      <w:color w:val="2F2F2F"/>
                                      <w:spacing w:val="2"/>
                                      <w:sz w:val="20"/>
                                      <w:szCs w:val="20"/>
                                    </w:rPr>
                                    <w:t>n</w:t>
                                  </w:r>
                                  <w:r>
                                    <w:rPr>
                                      <w:rFonts w:ascii="Arial" w:eastAsia="Arial" w:hAnsi="Arial" w:cs="Arial"/>
                                      <w:color w:val="5D5D5D"/>
                                      <w:sz w:val="20"/>
                                      <w:szCs w:val="20"/>
                                    </w:rPr>
                                    <w:t>t</w:t>
                                  </w:r>
                                  <w:r>
                                    <w:rPr>
                                      <w:rFonts w:ascii="Arial" w:eastAsia="Arial" w:hAnsi="Arial" w:cs="Arial"/>
                                      <w:color w:val="5D5D5D"/>
                                      <w:spacing w:val="31"/>
                                      <w:sz w:val="20"/>
                                      <w:szCs w:val="20"/>
                                    </w:rPr>
                                    <w:t xml:space="preserve"> </w:t>
                                  </w:r>
                                  <w:r>
                                    <w:rPr>
                                      <w:rFonts w:ascii="Arial" w:eastAsia="Arial" w:hAnsi="Arial" w:cs="Arial"/>
                                      <w:color w:val="181818"/>
                                      <w:sz w:val="20"/>
                                      <w:szCs w:val="20"/>
                                    </w:rPr>
                                    <w:t>law</w:t>
                                  </w:r>
                                  <w:r>
                                    <w:rPr>
                                      <w:rFonts w:ascii="Arial" w:eastAsia="Arial" w:hAnsi="Arial" w:cs="Arial"/>
                                      <w:color w:val="181818"/>
                                      <w:spacing w:val="-1"/>
                                      <w:sz w:val="20"/>
                                      <w:szCs w:val="20"/>
                                    </w:rPr>
                                    <w:t xml:space="preserve"> </w:t>
                                  </w:r>
                                  <w:r>
                                    <w:rPr>
                                      <w:rFonts w:ascii="Arial" w:eastAsia="Arial" w:hAnsi="Arial" w:cs="Arial"/>
                                      <w:color w:val="444444"/>
                                      <w:w w:val="117"/>
                                      <w:sz w:val="20"/>
                                      <w:szCs w:val="20"/>
                                    </w:rPr>
                                    <w:t>to</w:t>
                                  </w:r>
                                  <w:r>
                                    <w:rPr>
                                      <w:rFonts w:ascii="Arial" w:eastAsia="Arial" w:hAnsi="Arial" w:cs="Arial"/>
                                      <w:color w:val="444444"/>
                                      <w:spacing w:val="10"/>
                                      <w:w w:val="117"/>
                                      <w:sz w:val="20"/>
                                      <w:szCs w:val="20"/>
                                    </w:rPr>
                                    <w:t>:</w:t>
                                  </w:r>
                                  <w:r>
                                    <w:rPr>
                                      <w:rFonts w:ascii="Times New Roman" w:eastAsia="Times New Roman" w:hAnsi="Times New Roman"/>
                                      <w:color w:val="5D5D5D"/>
                                      <w:spacing w:val="-16"/>
                                      <w:w w:val="164"/>
                                      <w:sz w:val="20"/>
                                      <w:szCs w:val="20"/>
                                    </w:rPr>
                                    <w:t>1</w:t>
                                  </w:r>
                                  <w:r>
                                    <w:rPr>
                                      <w:rFonts w:ascii="Times New Roman" w:eastAsia="Times New Roman" w:hAnsi="Times New Roman"/>
                                      <w:color w:val="444444"/>
                                      <w:w w:val="93"/>
                                      <w:sz w:val="20"/>
                                      <w:szCs w:val="20"/>
                                    </w:rPr>
                                    <w:t>)</w:t>
                                  </w:r>
                                  <w:r>
                                    <w:rPr>
                                      <w:rFonts w:ascii="Times New Roman" w:eastAsia="Times New Roman" w:hAnsi="Times New Roman"/>
                                      <w:color w:val="444444"/>
                                      <w:spacing w:val="-6"/>
                                      <w:sz w:val="20"/>
                                      <w:szCs w:val="20"/>
                                    </w:rPr>
                                    <w:t xml:space="preserve"> </w:t>
                                  </w:r>
                                  <w:r>
                                    <w:rPr>
                                      <w:rFonts w:ascii="Arial" w:eastAsia="Arial" w:hAnsi="Arial" w:cs="Arial"/>
                                      <w:color w:val="5D5D5D"/>
                                      <w:spacing w:val="1"/>
                                      <w:w w:val="203"/>
                                      <w:sz w:val="20"/>
                                      <w:szCs w:val="20"/>
                                    </w:rPr>
                                    <w:t>i</w:t>
                                  </w:r>
                                  <w:r>
                                    <w:rPr>
                                      <w:rFonts w:ascii="Arial" w:eastAsia="Arial" w:hAnsi="Arial" w:cs="Arial"/>
                                      <w:color w:val="2F2F2F"/>
                                      <w:w w:val="98"/>
                                      <w:sz w:val="20"/>
                                      <w:szCs w:val="20"/>
                                    </w:rPr>
                                    <w:t>n</w:t>
                                  </w:r>
                                  <w:r>
                                    <w:rPr>
                                      <w:rFonts w:ascii="Arial" w:eastAsia="Arial" w:hAnsi="Arial" w:cs="Arial"/>
                                      <w:color w:val="2F2F2F"/>
                                      <w:spacing w:val="8"/>
                                      <w:w w:val="98"/>
                                      <w:sz w:val="20"/>
                                      <w:szCs w:val="20"/>
                                    </w:rPr>
                                    <w:t>c</w:t>
                                  </w:r>
                                  <w:r>
                                    <w:rPr>
                                      <w:rFonts w:ascii="Arial" w:eastAsia="Arial" w:hAnsi="Arial" w:cs="Arial"/>
                                      <w:color w:val="5D5D5D"/>
                                      <w:w w:val="101"/>
                                      <w:sz w:val="20"/>
                                      <w:szCs w:val="20"/>
                                    </w:rPr>
                                    <w:t>re</w:t>
                                  </w:r>
                                  <w:r>
                                    <w:rPr>
                                      <w:rFonts w:ascii="Arial" w:eastAsia="Arial" w:hAnsi="Arial" w:cs="Arial"/>
                                      <w:color w:val="444444"/>
                                      <w:w w:val="93"/>
                                      <w:sz w:val="20"/>
                                      <w:szCs w:val="20"/>
                                    </w:rPr>
                                    <w:t>ase</w:t>
                                  </w:r>
                                  <w:r>
                                    <w:rPr>
                                      <w:rFonts w:ascii="Arial" w:eastAsia="Arial" w:hAnsi="Arial" w:cs="Arial"/>
                                      <w:color w:val="444444"/>
                                      <w:spacing w:val="-8"/>
                                      <w:sz w:val="20"/>
                                      <w:szCs w:val="20"/>
                                    </w:rPr>
                                    <w:t xml:space="preserve"> </w:t>
                                  </w:r>
                                  <w:r>
                                    <w:rPr>
                                      <w:rFonts w:ascii="Arial" w:eastAsia="Arial" w:hAnsi="Arial" w:cs="Arial"/>
                                      <w:color w:val="2F2F2F"/>
                                      <w:sz w:val="20"/>
                                      <w:szCs w:val="20"/>
                                    </w:rPr>
                                    <w:t>t</w:t>
                                  </w:r>
                                  <w:r>
                                    <w:rPr>
                                      <w:rFonts w:ascii="Arial" w:eastAsia="Arial" w:hAnsi="Arial" w:cs="Arial"/>
                                      <w:color w:val="2F2F2F"/>
                                      <w:spacing w:val="-2"/>
                                      <w:sz w:val="20"/>
                                      <w:szCs w:val="20"/>
                                    </w:rPr>
                                    <w:t>h</w:t>
                                  </w:r>
                                  <w:r>
                                    <w:rPr>
                                      <w:rFonts w:ascii="Arial" w:eastAsia="Arial" w:hAnsi="Arial" w:cs="Arial"/>
                                      <w:color w:val="5D5D5D"/>
                                      <w:sz w:val="20"/>
                                      <w:szCs w:val="20"/>
                                    </w:rPr>
                                    <w:t>e</w:t>
                                  </w:r>
                                  <w:r>
                                    <w:rPr>
                                      <w:rFonts w:ascii="Arial" w:eastAsia="Arial" w:hAnsi="Arial" w:cs="Arial"/>
                                      <w:color w:val="5D5D5D"/>
                                      <w:spacing w:val="27"/>
                                      <w:sz w:val="20"/>
                                      <w:szCs w:val="20"/>
                                    </w:rPr>
                                    <w:t xml:space="preserve"> </w:t>
                                  </w:r>
                                  <w:r>
                                    <w:rPr>
                                      <w:rFonts w:ascii="Arial" w:eastAsia="Arial" w:hAnsi="Arial" w:cs="Arial"/>
                                      <w:color w:val="2F2F2F"/>
                                      <w:sz w:val="20"/>
                                      <w:szCs w:val="20"/>
                                    </w:rPr>
                                    <w:t>v</w:t>
                                  </w:r>
                                  <w:r>
                                    <w:rPr>
                                      <w:rFonts w:ascii="Arial" w:eastAsia="Arial" w:hAnsi="Arial" w:cs="Arial"/>
                                      <w:color w:val="2F2F2F"/>
                                      <w:spacing w:val="9"/>
                                      <w:sz w:val="20"/>
                                      <w:szCs w:val="20"/>
                                    </w:rPr>
                                    <w:t>a</w:t>
                                  </w:r>
                                  <w:r>
                                    <w:rPr>
                                      <w:rFonts w:ascii="Arial" w:eastAsia="Arial" w:hAnsi="Arial" w:cs="Arial"/>
                                      <w:color w:val="030303"/>
                                      <w:spacing w:val="-11"/>
                                      <w:sz w:val="20"/>
                                      <w:szCs w:val="20"/>
                                    </w:rPr>
                                    <w:t>l</w:t>
                                  </w:r>
                                  <w:r>
                                    <w:rPr>
                                      <w:rFonts w:ascii="Arial" w:eastAsia="Arial" w:hAnsi="Arial" w:cs="Arial"/>
                                      <w:color w:val="2F2F2F"/>
                                      <w:sz w:val="20"/>
                                      <w:szCs w:val="20"/>
                                    </w:rPr>
                                    <w:t>ue</w:t>
                                  </w:r>
                                  <w:r>
                                    <w:rPr>
                                      <w:rFonts w:ascii="Arial" w:eastAsia="Arial" w:hAnsi="Arial" w:cs="Arial"/>
                                      <w:color w:val="2F2F2F"/>
                                      <w:spacing w:val="5"/>
                                      <w:sz w:val="20"/>
                                      <w:szCs w:val="20"/>
                                    </w:rPr>
                                    <w:t xml:space="preserve"> </w:t>
                                  </w:r>
                                  <w:r>
                                    <w:rPr>
                                      <w:rFonts w:ascii="Arial" w:eastAsia="Arial" w:hAnsi="Arial" w:cs="Arial"/>
                                      <w:color w:val="2F2F2F"/>
                                      <w:sz w:val="20"/>
                                      <w:szCs w:val="20"/>
                                    </w:rPr>
                                    <w:t>limit</w:t>
                                  </w:r>
                                  <w:r>
                                    <w:rPr>
                                      <w:rFonts w:ascii="Arial" w:eastAsia="Arial" w:hAnsi="Arial" w:cs="Arial"/>
                                      <w:color w:val="2F2F2F"/>
                                      <w:spacing w:val="39"/>
                                      <w:sz w:val="20"/>
                                      <w:szCs w:val="20"/>
                                    </w:rPr>
                                    <w:t xml:space="preserve"> </w:t>
                                  </w:r>
                                  <w:r>
                                    <w:rPr>
                                      <w:rFonts w:ascii="Arial" w:eastAsia="Arial" w:hAnsi="Arial" w:cs="Arial"/>
                                      <w:color w:val="2F2F2F"/>
                                      <w:sz w:val="20"/>
                                      <w:szCs w:val="20"/>
                                    </w:rPr>
                                    <w:t>of</w:t>
                                  </w:r>
                                  <w:r>
                                    <w:rPr>
                                      <w:rFonts w:ascii="Arial" w:eastAsia="Arial" w:hAnsi="Arial" w:cs="Arial"/>
                                      <w:color w:val="2F2F2F"/>
                                      <w:spacing w:val="11"/>
                                      <w:sz w:val="20"/>
                                      <w:szCs w:val="20"/>
                                    </w:rPr>
                                    <w:t xml:space="preserve"> </w:t>
                                  </w:r>
                                  <w:r>
                                    <w:rPr>
                                      <w:rFonts w:ascii="Arial" w:eastAsia="Arial" w:hAnsi="Arial" w:cs="Arial"/>
                                      <w:color w:val="2F2F2F"/>
                                      <w:sz w:val="20"/>
                                      <w:szCs w:val="20"/>
                                    </w:rPr>
                                    <w:t>the</w:t>
                                  </w:r>
                                  <w:r>
                                    <w:rPr>
                                      <w:rFonts w:ascii="Arial" w:eastAsia="Arial" w:hAnsi="Arial" w:cs="Arial"/>
                                      <w:color w:val="2F2F2F"/>
                                      <w:spacing w:val="13"/>
                                      <w:sz w:val="20"/>
                                      <w:szCs w:val="20"/>
                                    </w:rPr>
                                    <w:t xml:space="preserve"> </w:t>
                                  </w:r>
                                  <w:r>
                                    <w:rPr>
                                      <w:rFonts w:ascii="Arial" w:eastAsia="Arial" w:hAnsi="Arial" w:cs="Arial"/>
                                      <w:color w:val="2F2F2F"/>
                                      <w:w w:val="101"/>
                                      <w:sz w:val="20"/>
                                      <w:szCs w:val="20"/>
                                    </w:rPr>
                                    <w:t>vehicle,</w:t>
                                  </w:r>
                                  <w:r>
                                    <w:rPr>
                                      <w:rFonts w:ascii="Arial" w:eastAsia="Arial" w:hAnsi="Arial" w:cs="Arial"/>
                                      <w:color w:val="2F2F2F"/>
                                      <w:spacing w:val="-33"/>
                                      <w:sz w:val="20"/>
                                      <w:szCs w:val="20"/>
                                    </w:rPr>
                                    <w:t xml:space="preserve"> </w:t>
                                  </w:r>
                                  <w:r>
                                    <w:rPr>
                                      <w:rFonts w:ascii="Arial" w:eastAsia="Arial" w:hAnsi="Arial" w:cs="Arial"/>
                                      <w:color w:val="444444"/>
                                      <w:spacing w:val="7"/>
                                      <w:w w:val="105"/>
                                      <w:sz w:val="20"/>
                                      <w:szCs w:val="20"/>
                                    </w:rPr>
                                    <w:t>w</w:t>
                                  </w:r>
                                  <w:r>
                                    <w:rPr>
                                      <w:rFonts w:ascii="Arial" w:eastAsia="Arial" w:hAnsi="Arial" w:cs="Arial"/>
                                      <w:color w:val="181818"/>
                                      <w:w w:val="105"/>
                                      <w:sz w:val="20"/>
                                      <w:szCs w:val="20"/>
                                    </w:rPr>
                                    <w:t>h</w:t>
                                  </w:r>
                                  <w:r>
                                    <w:rPr>
                                      <w:rFonts w:ascii="Arial" w:eastAsia="Arial" w:hAnsi="Arial" w:cs="Arial"/>
                                      <w:color w:val="181818"/>
                                      <w:spacing w:val="-6"/>
                                      <w:w w:val="105"/>
                                      <w:sz w:val="20"/>
                                      <w:szCs w:val="20"/>
                                    </w:rPr>
                                    <w:t>i</w:t>
                                  </w:r>
                                  <w:r>
                                    <w:rPr>
                                      <w:rFonts w:ascii="Arial" w:eastAsia="Arial" w:hAnsi="Arial" w:cs="Arial"/>
                                      <w:color w:val="444444"/>
                                      <w:w w:val="98"/>
                                      <w:sz w:val="20"/>
                                      <w:szCs w:val="20"/>
                                    </w:rPr>
                                    <w:t xml:space="preserve">ch </w:t>
                                  </w:r>
                                  <w:r>
                                    <w:rPr>
                                      <w:rFonts w:ascii="Arial" w:eastAsia="Arial" w:hAnsi="Arial" w:cs="Arial"/>
                                      <w:color w:val="2F2F2F"/>
                                      <w:sz w:val="20"/>
                                      <w:szCs w:val="20"/>
                                    </w:rPr>
                                    <w:t>wo</w:t>
                                  </w:r>
                                  <w:r>
                                    <w:rPr>
                                      <w:rFonts w:ascii="Arial" w:eastAsia="Arial" w:hAnsi="Arial" w:cs="Arial"/>
                                      <w:color w:val="2F2F2F"/>
                                      <w:spacing w:val="1"/>
                                      <w:sz w:val="20"/>
                                      <w:szCs w:val="20"/>
                                    </w:rPr>
                                    <w:t>u</w:t>
                                  </w:r>
                                  <w:r>
                                    <w:rPr>
                                      <w:rFonts w:ascii="Arial" w:eastAsia="Arial" w:hAnsi="Arial" w:cs="Arial"/>
                                      <w:color w:val="030303"/>
                                      <w:spacing w:val="-5"/>
                                      <w:sz w:val="20"/>
                                      <w:szCs w:val="20"/>
                                    </w:rPr>
                                    <w:t>l</w:t>
                                  </w:r>
                                  <w:r>
                                    <w:rPr>
                                      <w:rFonts w:ascii="Arial" w:eastAsia="Arial" w:hAnsi="Arial" w:cs="Arial"/>
                                      <w:color w:val="444444"/>
                                      <w:sz w:val="20"/>
                                      <w:szCs w:val="20"/>
                                    </w:rPr>
                                    <w:t>d</w:t>
                                  </w:r>
                                  <w:r>
                                    <w:rPr>
                                      <w:rFonts w:ascii="Arial" w:eastAsia="Arial" w:hAnsi="Arial" w:cs="Arial"/>
                                      <w:color w:val="444444"/>
                                      <w:spacing w:val="30"/>
                                      <w:sz w:val="20"/>
                                      <w:szCs w:val="20"/>
                                    </w:rPr>
                                    <w:t xml:space="preserve"> </w:t>
                                  </w:r>
                                  <w:r>
                                    <w:rPr>
                                      <w:rFonts w:ascii="Arial" w:eastAsia="Arial" w:hAnsi="Arial" w:cs="Arial"/>
                                      <w:color w:val="444444"/>
                                      <w:sz w:val="20"/>
                                      <w:szCs w:val="20"/>
                                    </w:rPr>
                                    <w:t>become</w:t>
                                  </w:r>
                                  <w:r>
                                    <w:rPr>
                                      <w:rFonts w:ascii="Arial" w:eastAsia="Arial" w:hAnsi="Arial" w:cs="Arial"/>
                                      <w:color w:val="444444"/>
                                      <w:spacing w:val="-8"/>
                                      <w:sz w:val="20"/>
                                      <w:szCs w:val="20"/>
                                    </w:rPr>
                                    <w:t xml:space="preserve"> </w:t>
                                  </w:r>
                                  <w:r>
                                    <w:rPr>
                                      <w:rFonts w:ascii="Times New Roman" w:eastAsia="Times New Roman" w:hAnsi="Times New Roman"/>
                                      <w:color w:val="2F2F2F"/>
                                      <w:w w:val="113"/>
                                      <w:sz w:val="20"/>
                                      <w:szCs w:val="20"/>
                                    </w:rPr>
                                    <w:t>$</w:t>
                                  </w:r>
                                  <w:r>
                                    <w:rPr>
                                      <w:rFonts w:ascii="Times New Roman" w:eastAsia="Times New Roman" w:hAnsi="Times New Roman"/>
                                      <w:color w:val="5D5D5D"/>
                                      <w:spacing w:val="-7"/>
                                      <w:w w:val="113"/>
                                      <w:sz w:val="20"/>
                                      <w:szCs w:val="20"/>
                                    </w:rPr>
                                    <w:t>9</w:t>
                                  </w:r>
                                  <w:r>
                                    <w:rPr>
                                      <w:rFonts w:ascii="Times New Roman" w:eastAsia="Times New Roman" w:hAnsi="Times New Roman"/>
                                      <w:color w:val="2F2F2F"/>
                                      <w:w w:val="113"/>
                                      <w:sz w:val="20"/>
                                      <w:szCs w:val="20"/>
                                    </w:rPr>
                                    <w:t>,500</w:t>
                                  </w:r>
                                  <w:r>
                                    <w:rPr>
                                      <w:rFonts w:ascii="Times New Roman" w:eastAsia="Times New Roman" w:hAnsi="Times New Roman"/>
                                      <w:color w:val="2F2F2F"/>
                                      <w:spacing w:val="-17"/>
                                      <w:w w:val="113"/>
                                      <w:sz w:val="20"/>
                                      <w:szCs w:val="20"/>
                                    </w:rPr>
                                    <w:t xml:space="preserve"> </w:t>
                                  </w:r>
                                  <w:r>
                                    <w:rPr>
                                      <w:rFonts w:ascii="Arial" w:eastAsia="Arial" w:hAnsi="Arial" w:cs="Arial"/>
                                      <w:color w:val="444444"/>
                                      <w:sz w:val="20"/>
                                      <w:szCs w:val="20"/>
                                    </w:rPr>
                                    <w:t>in</w:t>
                                  </w:r>
                                  <w:r>
                                    <w:rPr>
                                      <w:rFonts w:ascii="Arial" w:eastAsia="Arial" w:hAnsi="Arial" w:cs="Arial"/>
                                      <w:color w:val="444444"/>
                                      <w:spacing w:val="11"/>
                                      <w:sz w:val="20"/>
                                      <w:szCs w:val="20"/>
                                    </w:rPr>
                                    <w:t xml:space="preserve"> </w:t>
                                  </w:r>
                                  <w:r>
                                    <w:rPr>
                                      <w:rFonts w:ascii="Arial" w:eastAsia="Arial" w:hAnsi="Arial" w:cs="Arial"/>
                                      <w:color w:val="2F2F2F"/>
                                      <w:sz w:val="20"/>
                                      <w:szCs w:val="20"/>
                                    </w:rPr>
                                    <w:t>equity</w:t>
                                  </w:r>
                                  <w:r>
                                    <w:rPr>
                                      <w:rFonts w:ascii="Arial" w:eastAsia="Arial" w:hAnsi="Arial" w:cs="Arial"/>
                                      <w:color w:val="2F2F2F"/>
                                      <w:spacing w:val="24"/>
                                      <w:sz w:val="20"/>
                                      <w:szCs w:val="20"/>
                                    </w:rPr>
                                    <w:t xml:space="preserve"> </w:t>
                                  </w:r>
                                  <w:r>
                                    <w:rPr>
                                      <w:rFonts w:ascii="Arial" w:eastAsia="Arial" w:hAnsi="Arial" w:cs="Arial"/>
                                      <w:color w:val="444444"/>
                                      <w:sz w:val="20"/>
                                      <w:szCs w:val="20"/>
                                    </w:rPr>
                                    <w:t>value</w:t>
                                  </w:r>
                                  <w:r>
                                    <w:rPr>
                                      <w:rFonts w:ascii="Arial" w:eastAsia="Arial" w:hAnsi="Arial" w:cs="Arial"/>
                                      <w:color w:val="444444"/>
                                      <w:spacing w:val="-8"/>
                                      <w:sz w:val="20"/>
                                      <w:szCs w:val="20"/>
                                    </w:rPr>
                                    <w:t xml:space="preserve"> </w:t>
                                  </w:r>
                                  <w:r>
                                    <w:rPr>
                                      <w:rFonts w:ascii="Arial" w:eastAsia="Arial" w:hAnsi="Arial" w:cs="Arial"/>
                                      <w:color w:val="2F2F2F"/>
                                      <w:sz w:val="20"/>
                                      <w:szCs w:val="20"/>
                                    </w:rPr>
                                    <w:t>(adjusted</w:t>
                                  </w:r>
                                  <w:r>
                                    <w:rPr>
                                      <w:rFonts w:ascii="Arial" w:eastAsia="Arial" w:hAnsi="Arial" w:cs="Arial"/>
                                      <w:color w:val="2F2F2F"/>
                                      <w:spacing w:val="2"/>
                                      <w:sz w:val="20"/>
                                      <w:szCs w:val="20"/>
                                    </w:rPr>
                                    <w:t xml:space="preserve"> </w:t>
                                  </w:r>
                                  <w:r>
                                    <w:rPr>
                                      <w:rFonts w:ascii="Arial" w:eastAsia="Arial" w:hAnsi="Arial" w:cs="Arial"/>
                                      <w:color w:val="2F2F2F"/>
                                      <w:sz w:val="20"/>
                                      <w:szCs w:val="20"/>
                                    </w:rPr>
                                    <w:t>by</w:t>
                                  </w:r>
                                  <w:r>
                                    <w:rPr>
                                      <w:rFonts w:ascii="Arial" w:eastAsia="Arial" w:hAnsi="Arial" w:cs="Arial"/>
                                      <w:color w:val="2F2F2F"/>
                                      <w:spacing w:val="1"/>
                                      <w:sz w:val="20"/>
                                      <w:szCs w:val="20"/>
                                    </w:rPr>
                                    <w:t xml:space="preserve"> </w:t>
                                  </w:r>
                                  <w:r>
                                    <w:rPr>
                                      <w:rFonts w:ascii="Arial" w:eastAsia="Arial" w:hAnsi="Arial" w:cs="Arial"/>
                                      <w:color w:val="181818"/>
                                      <w:sz w:val="20"/>
                                      <w:szCs w:val="20"/>
                                    </w:rPr>
                                    <w:t>the</w:t>
                                  </w:r>
                                  <w:r>
                                    <w:rPr>
                                      <w:rFonts w:ascii="Arial" w:eastAsia="Arial" w:hAnsi="Arial" w:cs="Arial"/>
                                      <w:color w:val="181818"/>
                                      <w:spacing w:val="9"/>
                                      <w:sz w:val="20"/>
                                      <w:szCs w:val="20"/>
                                    </w:rPr>
                                    <w:t xml:space="preserve"> </w:t>
                                  </w:r>
                                  <w:r>
                                    <w:rPr>
                                      <w:rFonts w:ascii="Arial" w:eastAsia="Arial" w:hAnsi="Arial" w:cs="Arial"/>
                                      <w:color w:val="444444"/>
                                      <w:w w:val="84"/>
                                      <w:sz w:val="20"/>
                                      <w:szCs w:val="20"/>
                                    </w:rPr>
                                    <w:t>C</w:t>
                                  </w:r>
                                  <w:r>
                                    <w:rPr>
                                      <w:rFonts w:ascii="Arial" w:eastAsia="Arial" w:hAnsi="Arial" w:cs="Arial"/>
                                      <w:color w:val="444444"/>
                                      <w:spacing w:val="10"/>
                                      <w:w w:val="84"/>
                                      <w:sz w:val="20"/>
                                      <w:szCs w:val="20"/>
                                    </w:rPr>
                                    <w:t>a</w:t>
                                  </w:r>
                                  <w:r>
                                    <w:rPr>
                                      <w:rFonts w:ascii="Arial" w:eastAsia="Arial" w:hAnsi="Arial" w:cs="Arial"/>
                                      <w:color w:val="181818"/>
                                      <w:w w:val="111"/>
                                      <w:sz w:val="20"/>
                                      <w:szCs w:val="20"/>
                                    </w:rPr>
                                    <w:t>lifor</w:t>
                                  </w:r>
                                  <w:r>
                                    <w:rPr>
                                      <w:rFonts w:ascii="Arial" w:eastAsia="Arial" w:hAnsi="Arial" w:cs="Arial"/>
                                      <w:color w:val="181818"/>
                                      <w:spacing w:val="-3"/>
                                      <w:w w:val="111"/>
                                      <w:sz w:val="20"/>
                                      <w:szCs w:val="20"/>
                                    </w:rPr>
                                    <w:t>n</w:t>
                                  </w:r>
                                  <w:r>
                                    <w:rPr>
                                      <w:rFonts w:ascii="Arial" w:eastAsia="Arial" w:hAnsi="Arial" w:cs="Arial"/>
                                      <w:color w:val="5D5D5D"/>
                                      <w:spacing w:val="-5"/>
                                      <w:w w:val="122"/>
                                      <w:sz w:val="20"/>
                                      <w:szCs w:val="20"/>
                                    </w:rPr>
                                    <w:t>i</w:t>
                                  </w:r>
                                  <w:r>
                                    <w:rPr>
                                      <w:rFonts w:ascii="Arial" w:eastAsia="Arial" w:hAnsi="Arial" w:cs="Arial"/>
                                      <w:color w:val="444444"/>
                                      <w:w w:val="82"/>
                                      <w:sz w:val="20"/>
                                      <w:szCs w:val="20"/>
                                    </w:rPr>
                                    <w:t>a</w:t>
                                  </w:r>
                                  <w:r>
                                    <w:rPr>
                                      <w:rFonts w:ascii="Arial" w:eastAsia="Arial" w:hAnsi="Arial" w:cs="Arial"/>
                                      <w:color w:val="444444"/>
                                      <w:spacing w:val="3"/>
                                      <w:sz w:val="20"/>
                                      <w:szCs w:val="20"/>
                                    </w:rPr>
                                    <w:t xml:space="preserve"> </w:t>
                                  </w:r>
                                  <w:r>
                                    <w:rPr>
                                      <w:rFonts w:ascii="Arial" w:eastAsia="Arial" w:hAnsi="Arial" w:cs="Arial"/>
                                      <w:color w:val="2F2F2F"/>
                                      <w:w w:val="99"/>
                                      <w:sz w:val="20"/>
                                      <w:szCs w:val="20"/>
                                    </w:rPr>
                                    <w:t>Necessi</w:t>
                                  </w:r>
                                  <w:r>
                                    <w:rPr>
                                      <w:rFonts w:ascii="Arial" w:eastAsia="Arial" w:hAnsi="Arial" w:cs="Arial"/>
                                      <w:color w:val="2F2F2F"/>
                                      <w:spacing w:val="-10"/>
                                      <w:w w:val="99"/>
                                      <w:sz w:val="20"/>
                                      <w:szCs w:val="20"/>
                                    </w:rPr>
                                    <w:t>t</w:t>
                                  </w:r>
                                  <w:r>
                                    <w:rPr>
                                      <w:rFonts w:ascii="Arial" w:eastAsia="Arial" w:hAnsi="Arial" w:cs="Arial"/>
                                      <w:color w:val="5D5D5D"/>
                                      <w:spacing w:val="-16"/>
                                      <w:w w:val="162"/>
                                      <w:sz w:val="20"/>
                                      <w:szCs w:val="20"/>
                                    </w:rPr>
                                    <w:t>i</w:t>
                                  </w:r>
                                  <w:r>
                                    <w:rPr>
                                      <w:rFonts w:ascii="Arial" w:eastAsia="Arial" w:hAnsi="Arial" w:cs="Arial"/>
                                      <w:color w:val="444444"/>
                                      <w:w w:val="87"/>
                                      <w:sz w:val="20"/>
                                      <w:szCs w:val="20"/>
                                    </w:rPr>
                                    <w:t>es</w:t>
                                  </w:r>
                                  <w:r>
                                    <w:rPr>
                                      <w:rFonts w:ascii="Arial" w:eastAsia="Arial" w:hAnsi="Arial" w:cs="Arial"/>
                                      <w:color w:val="444444"/>
                                      <w:spacing w:val="6"/>
                                      <w:sz w:val="20"/>
                                      <w:szCs w:val="20"/>
                                    </w:rPr>
                                    <w:t xml:space="preserve"> </w:t>
                                  </w:r>
                                  <w:r>
                                    <w:rPr>
                                      <w:rFonts w:ascii="Arial" w:eastAsia="Arial" w:hAnsi="Arial" w:cs="Arial"/>
                                      <w:color w:val="5D5D5D"/>
                                      <w:spacing w:val="-14"/>
                                      <w:sz w:val="20"/>
                                      <w:szCs w:val="20"/>
                                    </w:rPr>
                                    <w:t>I</w:t>
                                  </w:r>
                                  <w:r>
                                    <w:rPr>
                                      <w:rFonts w:ascii="Arial" w:eastAsia="Arial" w:hAnsi="Arial" w:cs="Arial"/>
                                      <w:color w:val="181818"/>
                                      <w:spacing w:val="7"/>
                                      <w:sz w:val="20"/>
                                      <w:szCs w:val="20"/>
                                    </w:rPr>
                                    <w:t>n</w:t>
                                  </w:r>
                                  <w:r>
                                    <w:rPr>
                                      <w:rFonts w:ascii="Arial" w:eastAsia="Arial" w:hAnsi="Arial" w:cs="Arial"/>
                                      <w:color w:val="444444"/>
                                      <w:sz w:val="20"/>
                                      <w:szCs w:val="20"/>
                                    </w:rPr>
                                    <w:t>dex</w:t>
                                  </w:r>
                                  <w:r>
                                    <w:rPr>
                                      <w:rFonts w:ascii="Arial" w:eastAsia="Arial" w:hAnsi="Arial" w:cs="Arial"/>
                                      <w:color w:val="444444"/>
                                      <w:spacing w:val="3"/>
                                      <w:sz w:val="20"/>
                                      <w:szCs w:val="20"/>
                                    </w:rPr>
                                    <w:t xml:space="preserve"> </w:t>
                                  </w:r>
                                  <w:r>
                                    <w:rPr>
                                      <w:rFonts w:ascii="Arial" w:eastAsia="Arial" w:hAnsi="Arial" w:cs="Arial"/>
                                      <w:color w:val="444444"/>
                                      <w:sz w:val="20"/>
                                      <w:szCs w:val="20"/>
                                    </w:rPr>
                                    <w:t>each</w:t>
                                  </w:r>
                                  <w:r>
                                    <w:rPr>
                                      <w:rFonts w:ascii="Arial" w:eastAsia="Arial" w:hAnsi="Arial" w:cs="Arial"/>
                                      <w:color w:val="444444"/>
                                      <w:spacing w:val="-22"/>
                                      <w:sz w:val="20"/>
                                      <w:szCs w:val="20"/>
                                    </w:rPr>
                                    <w:t xml:space="preserve"> </w:t>
                                  </w:r>
                                  <w:r>
                                    <w:rPr>
                                      <w:rFonts w:ascii="Arial" w:eastAsia="Arial" w:hAnsi="Arial" w:cs="Arial"/>
                                      <w:color w:val="444444"/>
                                      <w:sz w:val="20"/>
                                      <w:szCs w:val="20"/>
                                    </w:rPr>
                                    <w:t>ye</w:t>
                                  </w:r>
                                  <w:r>
                                    <w:rPr>
                                      <w:rFonts w:ascii="Arial" w:eastAsia="Arial" w:hAnsi="Arial" w:cs="Arial"/>
                                      <w:color w:val="444444"/>
                                      <w:spacing w:val="10"/>
                                      <w:sz w:val="20"/>
                                      <w:szCs w:val="20"/>
                                    </w:rPr>
                                    <w:t>a</w:t>
                                  </w:r>
                                  <w:r>
                                    <w:rPr>
                                      <w:rFonts w:ascii="Arial" w:eastAsia="Arial" w:hAnsi="Arial" w:cs="Arial"/>
                                      <w:color w:val="181818"/>
                                      <w:sz w:val="20"/>
                                      <w:szCs w:val="20"/>
                                    </w:rPr>
                                    <w:t>r</w:t>
                                  </w:r>
                                  <w:r>
                                    <w:rPr>
                                      <w:rFonts w:ascii="Arial" w:eastAsia="Arial" w:hAnsi="Arial" w:cs="Arial"/>
                                      <w:color w:val="181818"/>
                                      <w:spacing w:val="-7"/>
                                      <w:sz w:val="20"/>
                                      <w:szCs w:val="20"/>
                                    </w:rPr>
                                    <w:t xml:space="preserve"> </w:t>
                                  </w:r>
                                  <w:r>
                                    <w:rPr>
                                      <w:rFonts w:ascii="Arial" w:eastAsia="Arial" w:hAnsi="Arial" w:cs="Arial"/>
                                      <w:color w:val="444444"/>
                                      <w:sz w:val="20"/>
                                      <w:szCs w:val="20"/>
                                    </w:rPr>
                                    <w:t>and</w:t>
                                  </w:r>
                                </w:p>
                                <w:p w14:paraId="3AF08DC0" w14:textId="77777777" w:rsidR="00787221" w:rsidRDefault="00787221">
                                  <w:pPr>
                                    <w:spacing w:before="38" w:after="0"/>
                                    <w:ind w:left="493" w:right="-20"/>
                                    <w:rPr>
                                      <w:rFonts w:ascii="Arial" w:eastAsia="Arial" w:hAnsi="Arial" w:cs="Arial"/>
                                      <w:sz w:val="20"/>
                                      <w:szCs w:val="20"/>
                                    </w:rPr>
                                  </w:pPr>
                                  <w:r>
                                    <w:rPr>
                                      <w:rFonts w:ascii="Arial" w:eastAsia="Arial" w:hAnsi="Arial" w:cs="Arial"/>
                                      <w:color w:val="444444"/>
                                      <w:sz w:val="20"/>
                                      <w:szCs w:val="20"/>
                                    </w:rPr>
                                    <w:t>r</w:t>
                                  </w:r>
                                  <w:r>
                                    <w:rPr>
                                      <w:rFonts w:ascii="Arial" w:eastAsia="Arial" w:hAnsi="Arial" w:cs="Arial"/>
                                      <w:color w:val="444444"/>
                                      <w:spacing w:val="9"/>
                                      <w:sz w:val="20"/>
                                      <w:szCs w:val="20"/>
                                    </w:rPr>
                                    <w:t>e</w:t>
                                  </w:r>
                                  <w:r>
                                    <w:rPr>
                                      <w:rFonts w:ascii="Arial" w:eastAsia="Arial" w:hAnsi="Arial" w:cs="Arial"/>
                                      <w:color w:val="181818"/>
                                      <w:sz w:val="20"/>
                                      <w:szCs w:val="20"/>
                                    </w:rPr>
                                    <w:t>liant</w:t>
                                  </w:r>
                                  <w:r>
                                    <w:rPr>
                                      <w:rFonts w:ascii="Arial" w:eastAsia="Arial" w:hAnsi="Arial" w:cs="Arial"/>
                                      <w:color w:val="181818"/>
                                      <w:spacing w:val="20"/>
                                      <w:sz w:val="20"/>
                                      <w:szCs w:val="20"/>
                                    </w:rPr>
                                    <w:t xml:space="preserve"> </w:t>
                                  </w:r>
                                  <w:r>
                                    <w:rPr>
                                      <w:rFonts w:ascii="Arial" w:eastAsia="Arial" w:hAnsi="Arial" w:cs="Arial"/>
                                      <w:color w:val="444444"/>
                                      <w:sz w:val="20"/>
                                      <w:szCs w:val="20"/>
                                    </w:rPr>
                                    <w:t>on</w:t>
                                  </w:r>
                                  <w:r>
                                    <w:rPr>
                                      <w:rFonts w:ascii="Arial" w:eastAsia="Arial" w:hAnsi="Arial" w:cs="Arial"/>
                                      <w:color w:val="444444"/>
                                      <w:spacing w:val="-2"/>
                                      <w:sz w:val="20"/>
                                      <w:szCs w:val="20"/>
                                    </w:rPr>
                                    <w:t xml:space="preserve"> </w:t>
                                  </w:r>
                                  <w:r>
                                    <w:rPr>
                                      <w:rFonts w:ascii="Arial" w:eastAsia="Arial" w:hAnsi="Arial" w:cs="Arial"/>
                                      <w:color w:val="2F2F2F"/>
                                      <w:sz w:val="20"/>
                                      <w:szCs w:val="20"/>
                                    </w:rPr>
                                    <w:t>the</w:t>
                                  </w:r>
                                  <w:r>
                                    <w:rPr>
                                      <w:rFonts w:ascii="Arial" w:eastAsia="Arial" w:hAnsi="Arial" w:cs="Arial"/>
                                      <w:color w:val="2F2F2F"/>
                                      <w:spacing w:val="22"/>
                                      <w:sz w:val="20"/>
                                      <w:szCs w:val="20"/>
                                    </w:rPr>
                                    <w:t xml:space="preserve"> </w:t>
                                  </w:r>
                                  <w:r>
                                    <w:rPr>
                                      <w:rFonts w:ascii="Arial" w:eastAsia="Arial" w:hAnsi="Arial" w:cs="Arial"/>
                                      <w:color w:val="444444"/>
                                      <w:w w:val="104"/>
                                      <w:sz w:val="20"/>
                                      <w:szCs w:val="20"/>
                                    </w:rPr>
                                    <w:t>recipien</w:t>
                                  </w:r>
                                  <w:r>
                                    <w:rPr>
                                      <w:rFonts w:ascii="Arial" w:eastAsia="Arial" w:hAnsi="Arial" w:cs="Arial"/>
                                      <w:color w:val="444444"/>
                                      <w:spacing w:val="-12"/>
                                      <w:w w:val="104"/>
                                      <w:sz w:val="20"/>
                                      <w:szCs w:val="20"/>
                                    </w:rPr>
                                    <w:t>t</w:t>
                                  </w:r>
                                  <w:r>
                                    <w:rPr>
                                      <w:rFonts w:ascii="Arial" w:eastAsia="Arial" w:hAnsi="Arial" w:cs="Arial"/>
                                      <w:color w:val="5D5D5D"/>
                                      <w:spacing w:val="3"/>
                                      <w:w w:val="214"/>
                                      <w:sz w:val="20"/>
                                      <w:szCs w:val="20"/>
                                    </w:rPr>
                                    <w:t>'</w:t>
                                  </w:r>
                                  <w:r>
                                    <w:rPr>
                                      <w:rFonts w:ascii="Arial" w:eastAsia="Arial" w:hAnsi="Arial" w:cs="Arial"/>
                                      <w:color w:val="444444"/>
                                      <w:w w:val="91"/>
                                      <w:sz w:val="20"/>
                                      <w:szCs w:val="20"/>
                                    </w:rPr>
                                    <w:t>s</w:t>
                                  </w:r>
                                  <w:r>
                                    <w:rPr>
                                      <w:rFonts w:ascii="Arial" w:eastAsia="Arial" w:hAnsi="Arial" w:cs="Arial"/>
                                      <w:color w:val="444444"/>
                                      <w:spacing w:val="-4"/>
                                      <w:sz w:val="20"/>
                                      <w:szCs w:val="20"/>
                                    </w:rPr>
                                    <w:t xml:space="preserve"> </w:t>
                                  </w:r>
                                  <w:r>
                                    <w:rPr>
                                      <w:rFonts w:ascii="Arial" w:eastAsia="Arial" w:hAnsi="Arial" w:cs="Arial"/>
                                      <w:color w:val="444444"/>
                                      <w:sz w:val="20"/>
                                      <w:szCs w:val="20"/>
                                    </w:rPr>
                                    <w:t>self-attestation</w:t>
                                  </w:r>
                                  <w:r>
                                    <w:rPr>
                                      <w:rFonts w:ascii="Arial" w:eastAsia="Arial" w:hAnsi="Arial" w:cs="Arial"/>
                                      <w:color w:val="444444"/>
                                      <w:spacing w:val="51"/>
                                      <w:sz w:val="20"/>
                                      <w:szCs w:val="20"/>
                                    </w:rPr>
                                    <w:t xml:space="preserve"> </w:t>
                                  </w:r>
                                  <w:r>
                                    <w:rPr>
                                      <w:rFonts w:ascii="Arial" w:eastAsia="Arial" w:hAnsi="Arial" w:cs="Arial"/>
                                      <w:color w:val="444444"/>
                                      <w:sz w:val="20"/>
                                      <w:szCs w:val="20"/>
                                    </w:rPr>
                                    <w:t>of</w:t>
                                  </w:r>
                                  <w:r>
                                    <w:rPr>
                                      <w:rFonts w:ascii="Arial" w:eastAsia="Arial" w:hAnsi="Arial" w:cs="Arial"/>
                                      <w:color w:val="444444"/>
                                      <w:spacing w:val="7"/>
                                      <w:sz w:val="20"/>
                                      <w:szCs w:val="20"/>
                                    </w:rPr>
                                    <w:t xml:space="preserve"> </w:t>
                                  </w:r>
                                  <w:r>
                                    <w:rPr>
                                      <w:rFonts w:ascii="Arial" w:eastAsia="Arial" w:hAnsi="Arial" w:cs="Arial"/>
                                      <w:color w:val="444444"/>
                                      <w:sz w:val="20"/>
                                      <w:szCs w:val="20"/>
                                    </w:rPr>
                                    <w:t>any</w:t>
                                  </w:r>
                                  <w:r>
                                    <w:rPr>
                                      <w:rFonts w:ascii="Arial" w:eastAsia="Arial" w:hAnsi="Arial" w:cs="Arial"/>
                                      <w:color w:val="444444"/>
                                      <w:spacing w:val="-7"/>
                                      <w:sz w:val="20"/>
                                      <w:szCs w:val="20"/>
                                    </w:rPr>
                                    <w:t xml:space="preserve"> </w:t>
                                  </w:r>
                                  <w:r>
                                    <w:rPr>
                                      <w:rFonts w:ascii="Arial" w:eastAsia="Arial" w:hAnsi="Arial" w:cs="Arial"/>
                                      <w:color w:val="444444"/>
                                      <w:sz w:val="20"/>
                                      <w:szCs w:val="20"/>
                                    </w:rPr>
                                    <w:t>amount</w:t>
                                  </w:r>
                                  <w:r>
                                    <w:rPr>
                                      <w:rFonts w:ascii="Arial" w:eastAsia="Arial" w:hAnsi="Arial" w:cs="Arial"/>
                                      <w:color w:val="444444"/>
                                      <w:spacing w:val="27"/>
                                      <w:sz w:val="20"/>
                                      <w:szCs w:val="20"/>
                                    </w:rPr>
                                    <w:t xml:space="preserve"> </w:t>
                                  </w:r>
                                  <w:r>
                                    <w:rPr>
                                      <w:rFonts w:ascii="Arial" w:eastAsia="Arial" w:hAnsi="Arial" w:cs="Arial"/>
                                      <w:color w:val="444444"/>
                                      <w:sz w:val="20"/>
                                      <w:szCs w:val="20"/>
                                    </w:rPr>
                                    <w:t>still</w:t>
                                  </w:r>
                                  <w:r>
                                    <w:rPr>
                                      <w:rFonts w:ascii="Arial" w:eastAsia="Arial" w:hAnsi="Arial" w:cs="Arial"/>
                                      <w:color w:val="444444"/>
                                      <w:spacing w:val="7"/>
                                      <w:sz w:val="20"/>
                                      <w:szCs w:val="20"/>
                                    </w:rPr>
                                    <w:t xml:space="preserve"> </w:t>
                                  </w:r>
                                  <w:r>
                                    <w:rPr>
                                      <w:rFonts w:ascii="Arial" w:eastAsia="Arial" w:hAnsi="Arial" w:cs="Arial"/>
                                      <w:color w:val="444444"/>
                                      <w:w w:val="102"/>
                                      <w:sz w:val="20"/>
                                      <w:szCs w:val="20"/>
                                    </w:rPr>
                                    <w:t>owed</w:t>
                                  </w:r>
                                  <w:r>
                                    <w:rPr>
                                      <w:rFonts w:ascii="Arial" w:eastAsia="Arial" w:hAnsi="Arial" w:cs="Arial"/>
                                      <w:color w:val="444444"/>
                                      <w:spacing w:val="6"/>
                                      <w:w w:val="102"/>
                                      <w:sz w:val="20"/>
                                      <w:szCs w:val="20"/>
                                    </w:rPr>
                                    <w:t>)</w:t>
                                  </w:r>
                                  <w:r>
                                    <w:rPr>
                                      <w:rFonts w:ascii="Arial" w:eastAsia="Arial" w:hAnsi="Arial" w:cs="Arial"/>
                                      <w:color w:val="5D5D5D"/>
                                      <w:w w:val="169"/>
                                      <w:sz w:val="20"/>
                                      <w:szCs w:val="20"/>
                                    </w:rPr>
                                    <w:t>;</w:t>
                                  </w:r>
                                  <w:r>
                                    <w:rPr>
                                      <w:rFonts w:ascii="Arial" w:eastAsia="Arial" w:hAnsi="Arial" w:cs="Arial"/>
                                      <w:color w:val="5D5D5D"/>
                                      <w:spacing w:val="-40"/>
                                      <w:sz w:val="20"/>
                                      <w:szCs w:val="20"/>
                                    </w:rPr>
                                    <w:t xml:space="preserve"> </w:t>
                                  </w:r>
                                  <w:r>
                                    <w:rPr>
                                      <w:rFonts w:ascii="Arial" w:eastAsia="Arial" w:hAnsi="Arial" w:cs="Arial"/>
                                      <w:color w:val="444444"/>
                                      <w:sz w:val="20"/>
                                      <w:szCs w:val="20"/>
                                    </w:rPr>
                                    <w:t>and</w:t>
                                  </w:r>
                                  <w:r>
                                    <w:rPr>
                                      <w:rFonts w:ascii="Arial" w:eastAsia="Arial" w:hAnsi="Arial" w:cs="Arial"/>
                                      <w:color w:val="444444"/>
                                      <w:spacing w:val="9"/>
                                      <w:sz w:val="20"/>
                                      <w:szCs w:val="20"/>
                                    </w:rPr>
                                    <w:t xml:space="preserve"> </w:t>
                                  </w:r>
                                  <w:r>
                                    <w:rPr>
                                      <w:rFonts w:ascii="Times New Roman" w:eastAsia="Times New Roman" w:hAnsi="Times New Roman"/>
                                      <w:color w:val="444444"/>
                                      <w:sz w:val="20"/>
                                      <w:szCs w:val="20"/>
                                    </w:rPr>
                                    <w:t>2)</w:t>
                                  </w:r>
                                  <w:r>
                                    <w:rPr>
                                      <w:rFonts w:ascii="Times New Roman" w:eastAsia="Times New Roman" w:hAnsi="Times New Roman"/>
                                      <w:color w:val="444444"/>
                                      <w:spacing w:val="2"/>
                                      <w:sz w:val="20"/>
                                      <w:szCs w:val="20"/>
                                    </w:rPr>
                                    <w:t xml:space="preserve"> </w:t>
                                  </w:r>
                                  <w:r>
                                    <w:rPr>
                                      <w:rFonts w:ascii="Arial" w:eastAsia="Arial" w:hAnsi="Arial" w:cs="Arial"/>
                                      <w:color w:val="5D5D5D"/>
                                      <w:spacing w:val="4"/>
                                      <w:sz w:val="20"/>
                                      <w:szCs w:val="20"/>
                                    </w:rPr>
                                    <w:t>e</w:t>
                                  </w:r>
                                  <w:r>
                                    <w:rPr>
                                      <w:rFonts w:ascii="Arial" w:eastAsia="Arial" w:hAnsi="Arial" w:cs="Arial"/>
                                      <w:color w:val="2F2F2F"/>
                                      <w:sz w:val="20"/>
                                      <w:szCs w:val="20"/>
                                    </w:rPr>
                                    <w:t>xempt</w:t>
                                  </w:r>
                                  <w:r>
                                    <w:rPr>
                                      <w:rFonts w:ascii="Arial" w:eastAsia="Arial" w:hAnsi="Arial" w:cs="Arial"/>
                                      <w:color w:val="2F2F2F"/>
                                      <w:spacing w:val="15"/>
                                      <w:sz w:val="20"/>
                                      <w:szCs w:val="20"/>
                                    </w:rPr>
                                    <w:t xml:space="preserve"> </w:t>
                                  </w:r>
                                  <w:r>
                                    <w:rPr>
                                      <w:rFonts w:ascii="Arial" w:eastAsia="Arial" w:hAnsi="Arial" w:cs="Arial"/>
                                      <w:color w:val="444444"/>
                                      <w:sz w:val="20"/>
                                      <w:szCs w:val="20"/>
                                    </w:rPr>
                                    <w:t>gifted</w:t>
                                  </w:r>
                                  <w:r>
                                    <w:rPr>
                                      <w:rFonts w:ascii="Arial" w:eastAsia="Arial" w:hAnsi="Arial" w:cs="Arial"/>
                                      <w:color w:val="444444"/>
                                      <w:spacing w:val="27"/>
                                      <w:sz w:val="20"/>
                                      <w:szCs w:val="20"/>
                                    </w:rPr>
                                    <w:t xml:space="preserve"> </w:t>
                                  </w:r>
                                  <w:r>
                                    <w:rPr>
                                      <w:rFonts w:ascii="Arial" w:eastAsia="Arial" w:hAnsi="Arial" w:cs="Arial"/>
                                      <w:color w:val="5D5D5D"/>
                                      <w:spacing w:val="-1"/>
                                      <w:sz w:val="20"/>
                                      <w:szCs w:val="20"/>
                                    </w:rPr>
                                    <w:t>c</w:t>
                                  </w:r>
                                  <w:r>
                                    <w:rPr>
                                      <w:rFonts w:ascii="Arial" w:eastAsia="Arial" w:hAnsi="Arial" w:cs="Arial"/>
                                      <w:color w:val="444444"/>
                                      <w:sz w:val="20"/>
                                      <w:szCs w:val="20"/>
                                    </w:rPr>
                                    <w:t>ars.</w:t>
                                  </w:r>
                                </w:p>
                              </w:tc>
                            </w:tr>
                            <w:tr w:rsidR="00787221" w14:paraId="721F06A1" w14:textId="77777777">
                              <w:trPr>
                                <w:trHeight w:hRule="exact" w:val="1163"/>
                              </w:trPr>
                              <w:tc>
                                <w:tcPr>
                                  <w:tcW w:w="736" w:type="dxa"/>
                                  <w:tcBorders>
                                    <w:top w:val="single" w:sz="5" w:space="0" w:color="000000"/>
                                    <w:left w:val="single" w:sz="5" w:space="0" w:color="000000"/>
                                    <w:bottom w:val="nil"/>
                                    <w:right w:val="single" w:sz="5" w:space="0" w:color="000000"/>
                                  </w:tcBorders>
                                </w:tcPr>
                                <w:p w14:paraId="363348CA" w14:textId="77777777" w:rsidR="00787221" w:rsidRDefault="00787221">
                                  <w:pPr>
                                    <w:spacing w:before="65" w:after="0"/>
                                    <w:ind w:left="125" w:right="-20"/>
                                    <w:rPr>
                                      <w:rFonts w:ascii="Times New Roman" w:eastAsia="Times New Roman" w:hAnsi="Times New Roman"/>
                                      <w:sz w:val="20"/>
                                      <w:szCs w:val="20"/>
                                    </w:rPr>
                                  </w:pPr>
                                  <w:r>
                                    <w:rPr>
                                      <w:rFonts w:ascii="Times New Roman" w:eastAsia="Times New Roman" w:hAnsi="Times New Roman"/>
                                      <w:color w:val="2F2F2F"/>
                                      <w:w w:val="110"/>
                                      <w:sz w:val="20"/>
                                      <w:szCs w:val="20"/>
                                    </w:rPr>
                                    <w:t>25</w:t>
                                  </w:r>
                                </w:p>
                              </w:tc>
                              <w:tc>
                                <w:tcPr>
                                  <w:tcW w:w="2661" w:type="dxa"/>
                                  <w:tcBorders>
                                    <w:top w:val="single" w:sz="5" w:space="0" w:color="000000"/>
                                    <w:left w:val="single" w:sz="5" w:space="0" w:color="000000"/>
                                    <w:bottom w:val="nil"/>
                                    <w:right w:val="single" w:sz="5" w:space="0" w:color="000000"/>
                                  </w:tcBorders>
                                </w:tcPr>
                                <w:p w14:paraId="687C4C04" w14:textId="77777777" w:rsidR="00787221" w:rsidRDefault="00787221">
                                  <w:pPr>
                                    <w:spacing w:before="65" w:after="0" w:line="274" w:lineRule="auto"/>
                                    <w:ind w:left="118" w:right="308"/>
                                    <w:rPr>
                                      <w:rFonts w:ascii="Arial" w:eastAsia="Arial" w:hAnsi="Arial" w:cs="Arial"/>
                                      <w:sz w:val="20"/>
                                      <w:szCs w:val="20"/>
                                    </w:rPr>
                                  </w:pPr>
                                  <w:r>
                                    <w:rPr>
                                      <w:rFonts w:ascii="Arial" w:eastAsia="Arial" w:hAnsi="Arial" w:cs="Arial"/>
                                      <w:color w:val="444444"/>
                                      <w:w w:val="93"/>
                                      <w:sz w:val="20"/>
                                      <w:szCs w:val="20"/>
                                    </w:rPr>
                                    <w:t>Su</w:t>
                                  </w:r>
                                  <w:r>
                                    <w:rPr>
                                      <w:rFonts w:ascii="Arial" w:eastAsia="Arial" w:hAnsi="Arial" w:cs="Arial"/>
                                      <w:color w:val="444444"/>
                                      <w:spacing w:val="-9"/>
                                      <w:w w:val="93"/>
                                      <w:sz w:val="20"/>
                                      <w:szCs w:val="20"/>
                                    </w:rPr>
                                    <w:t>p</w:t>
                                  </w:r>
                                  <w:r>
                                    <w:rPr>
                                      <w:rFonts w:ascii="Arial" w:eastAsia="Arial" w:hAnsi="Arial" w:cs="Arial"/>
                                      <w:color w:val="181818"/>
                                      <w:w w:val="102"/>
                                      <w:sz w:val="20"/>
                                      <w:szCs w:val="20"/>
                                    </w:rPr>
                                    <w:t>pleme</w:t>
                                  </w:r>
                                  <w:r>
                                    <w:rPr>
                                      <w:rFonts w:ascii="Arial" w:eastAsia="Arial" w:hAnsi="Arial" w:cs="Arial"/>
                                      <w:color w:val="181818"/>
                                      <w:spacing w:val="-3"/>
                                      <w:w w:val="102"/>
                                      <w:sz w:val="20"/>
                                      <w:szCs w:val="20"/>
                                    </w:rPr>
                                    <w:t>n</w:t>
                                  </w:r>
                                  <w:r>
                                    <w:rPr>
                                      <w:rFonts w:ascii="Arial" w:eastAsia="Arial" w:hAnsi="Arial" w:cs="Arial"/>
                                      <w:color w:val="444444"/>
                                      <w:w w:val="106"/>
                                      <w:sz w:val="20"/>
                                      <w:szCs w:val="20"/>
                                    </w:rPr>
                                    <w:t>t</w:t>
                                  </w:r>
                                  <w:r>
                                    <w:rPr>
                                      <w:rFonts w:ascii="Arial" w:eastAsia="Arial" w:hAnsi="Arial" w:cs="Arial"/>
                                      <w:color w:val="444444"/>
                                      <w:spacing w:val="3"/>
                                      <w:w w:val="106"/>
                                      <w:sz w:val="20"/>
                                      <w:szCs w:val="20"/>
                                    </w:rPr>
                                    <w:t>a</w:t>
                                  </w:r>
                                  <w:r>
                                    <w:rPr>
                                      <w:rFonts w:ascii="Arial" w:eastAsia="Arial" w:hAnsi="Arial" w:cs="Arial"/>
                                      <w:color w:val="181818"/>
                                      <w:w w:val="162"/>
                                      <w:sz w:val="20"/>
                                      <w:szCs w:val="20"/>
                                    </w:rPr>
                                    <w:t>l</w:t>
                                  </w:r>
                                  <w:r>
                                    <w:rPr>
                                      <w:rFonts w:ascii="Arial" w:eastAsia="Arial" w:hAnsi="Arial" w:cs="Arial"/>
                                      <w:color w:val="181818"/>
                                      <w:spacing w:val="-24"/>
                                      <w:sz w:val="20"/>
                                      <w:szCs w:val="20"/>
                                    </w:rPr>
                                    <w:t xml:space="preserve"> </w:t>
                                  </w:r>
                                  <w:r>
                                    <w:rPr>
                                      <w:rFonts w:ascii="Arial" w:eastAsia="Arial" w:hAnsi="Arial" w:cs="Arial"/>
                                      <w:color w:val="2F2F2F"/>
                                      <w:sz w:val="20"/>
                                      <w:szCs w:val="20"/>
                                    </w:rPr>
                                    <w:t xml:space="preserve">Security </w:t>
                                  </w:r>
                                  <w:r>
                                    <w:rPr>
                                      <w:rFonts w:ascii="Arial" w:eastAsia="Arial" w:hAnsi="Arial" w:cs="Arial"/>
                                      <w:color w:val="2F2F2F"/>
                                      <w:w w:val="102"/>
                                      <w:sz w:val="20"/>
                                      <w:szCs w:val="20"/>
                                    </w:rPr>
                                    <w:t xml:space="preserve">Income/State </w:t>
                                  </w:r>
                                  <w:r>
                                    <w:rPr>
                                      <w:rFonts w:ascii="Arial" w:eastAsia="Arial" w:hAnsi="Arial" w:cs="Arial"/>
                                      <w:color w:val="444444"/>
                                      <w:spacing w:val="4"/>
                                      <w:w w:val="75"/>
                                      <w:sz w:val="20"/>
                                      <w:szCs w:val="20"/>
                                    </w:rPr>
                                    <w:t>S</w:t>
                                  </w:r>
                                  <w:r>
                                    <w:rPr>
                                      <w:rFonts w:ascii="Arial" w:eastAsia="Arial" w:hAnsi="Arial" w:cs="Arial"/>
                                      <w:color w:val="181818"/>
                                      <w:w w:val="104"/>
                                      <w:sz w:val="20"/>
                                      <w:szCs w:val="20"/>
                                    </w:rPr>
                                    <w:t>upp</w:t>
                                  </w:r>
                                  <w:r>
                                    <w:rPr>
                                      <w:rFonts w:ascii="Arial" w:eastAsia="Arial" w:hAnsi="Arial" w:cs="Arial"/>
                                      <w:color w:val="181818"/>
                                      <w:spacing w:val="-23"/>
                                      <w:w w:val="104"/>
                                      <w:sz w:val="20"/>
                                      <w:szCs w:val="20"/>
                                    </w:rPr>
                                    <w:t>l</w:t>
                                  </w:r>
                                  <w:r>
                                    <w:rPr>
                                      <w:rFonts w:ascii="Arial" w:eastAsia="Arial" w:hAnsi="Arial" w:cs="Arial"/>
                                      <w:color w:val="444444"/>
                                      <w:w w:val="101"/>
                                      <w:sz w:val="20"/>
                                      <w:szCs w:val="20"/>
                                    </w:rPr>
                                    <w:t>e</w:t>
                                  </w:r>
                                  <w:r>
                                    <w:rPr>
                                      <w:rFonts w:ascii="Arial" w:eastAsia="Arial" w:hAnsi="Arial" w:cs="Arial"/>
                                      <w:color w:val="444444"/>
                                      <w:w w:val="101"/>
                                      <w:sz w:val="20"/>
                                      <w:szCs w:val="20"/>
                                    </w:rPr>
                                    <w:t>m</w:t>
                                  </w:r>
                                  <w:r>
                                    <w:rPr>
                                      <w:rFonts w:ascii="Arial" w:eastAsia="Arial" w:hAnsi="Arial" w:cs="Arial"/>
                                      <w:color w:val="444444"/>
                                      <w:spacing w:val="1"/>
                                      <w:w w:val="101"/>
                                      <w:sz w:val="20"/>
                                      <w:szCs w:val="20"/>
                                    </w:rPr>
                                    <w:t>e</w:t>
                                  </w:r>
                                  <w:r>
                                    <w:rPr>
                                      <w:rFonts w:ascii="Arial" w:eastAsia="Arial" w:hAnsi="Arial" w:cs="Arial"/>
                                      <w:color w:val="181818"/>
                                      <w:w w:val="106"/>
                                      <w:sz w:val="20"/>
                                      <w:szCs w:val="20"/>
                                    </w:rPr>
                                    <w:t>ntary</w:t>
                                  </w:r>
                                  <w:r>
                                    <w:rPr>
                                      <w:rFonts w:ascii="Arial" w:eastAsia="Arial" w:hAnsi="Arial" w:cs="Arial"/>
                                      <w:color w:val="181818"/>
                                      <w:spacing w:val="-15"/>
                                      <w:sz w:val="20"/>
                                      <w:szCs w:val="20"/>
                                    </w:rPr>
                                    <w:t xml:space="preserve"> </w:t>
                                  </w:r>
                                  <w:r>
                                    <w:rPr>
                                      <w:rFonts w:ascii="Arial" w:eastAsia="Arial" w:hAnsi="Arial" w:cs="Arial"/>
                                      <w:color w:val="2F2F2F"/>
                                      <w:sz w:val="20"/>
                                      <w:szCs w:val="20"/>
                                    </w:rPr>
                                    <w:t xml:space="preserve">Payment </w:t>
                                  </w:r>
                                  <w:r>
                                    <w:rPr>
                                      <w:rFonts w:ascii="Arial" w:eastAsia="Arial" w:hAnsi="Arial" w:cs="Arial"/>
                                      <w:color w:val="2F2F2F"/>
                                      <w:w w:val="93"/>
                                      <w:sz w:val="20"/>
                                      <w:szCs w:val="20"/>
                                    </w:rPr>
                                    <w:t>(5</w:t>
                                  </w:r>
                                  <w:r>
                                    <w:rPr>
                                      <w:rFonts w:ascii="Arial" w:eastAsia="Arial" w:hAnsi="Arial" w:cs="Arial"/>
                                      <w:color w:val="2F2F2F"/>
                                      <w:spacing w:val="-8"/>
                                      <w:w w:val="93"/>
                                      <w:sz w:val="20"/>
                                      <w:szCs w:val="20"/>
                                    </w:rPr>
                                    <w:t>5</w:t>
                                  </w:r>
                                  <w:r>
                                    <w:rPr>
                                      <w:rFonts w:ascii="Arial" w:eastAsia="Arial" w:hAnsi="Arial" w:cs="Arial"/>
                                      <w:color w:val="030303"/>
                                      <w:spacing w:val="4"/>
                                      <w:w w:val="54"/>
                                      <w:sz w:val="20"/>
                                      <w:szCs w:val="20"/>
                                    </w:rPr>
                                    <w:t>1</w:t>
                                  </w:r>
                                  <w:r>
                                    <w:rPr>
                                      <w:rFonts w:ascii="Arial" w:eastAsia="Arial" w:hAnsi="Arial" w:cs="Arial"/>
                                      <w:color w:val="2F2F2F"/>
                                      <w:w w:val="94"/>
                                      <w:sz w:val="20"/>
                                      <w:szCs w:val="20"/>
                                    </w:rPr>
                                    <w:t>/55P)</w:t>
                                  </w:r>
                                </w:p>
                              </w:tc>
                              <w:tc>
                                <w:tcPr>
                                  <w:tcW w:w="9678" w:type="dxa"/>
                                  <w:tcBorders>
                                    <w:top w:val="single" w:sz="5" w:space="0" w:color="000000"/>
                                    <w:left w:val="single" w:sz="5" w:space="0" w:color="000000"/>
                                    <w:bottom w:val="nil"/>
                                    <w:right w:val="nil"/>
                                  </w:tcBorders>
                                </w:tcPr>
                                <w:p w14:paraId="751C5068" w14:textId="77777777" w:rsidR="00787221" w:rsidRDefault="00787221">
                                  <w:pPr>
                                    <w:spacing w:before="65" w:after="0"/>
                                    <w:ind w:left="114" w:right="-20"/>
                                    <w:rPr>
                                      <w:rFonts w:ascii="Arial" w:eastAsia="Arial" w:hAnsi="Arial" w:cs="Arial"/>
                                      <w:color w:val="030303"/>
                                      <w:w w:val="113"/>
                                      <w:sz w:val="20"/>
                                      <w:szCs w:val="20"/>
                                    </w:rPr>
                                  </w:pPr>
                                  <w:r>
                                    <w:rPr>
                                      <w:rFonts w:ascii="Arial" w:eastAsia="Arial" w:hAnsi="Arial" w:cs="Arial"/>
                                      <w:color w:val="030303"/>
                                      <w:w w:val="95"/>
                                      <w:sz w:val="20"/>
                                      <w:szCs w:val="20"/>
                                    </w:rPr>
                                    <w:t>Se</w:t>
                                  </w:r>
                                  <w:r>
                                    <w:rPr>
                                      <w:rFonts w:ascii="Arial" w:eastAsia="Arial" w:hAnsi="Arial" w:cs="Arial"/>
                                      <w:color w:val="030303"/>
                                      <w:spacing w:val="-7"/>
                                      <w:w w:val="95"/>
                                      <w:sz w:val="20"/>
                                      <w:szCs w:val="20"/>
                                    </w:rPr>
                                    <w:t>n</w:t>
                                  </w:r>
                                  <w:r>
                                    <w:rPr>
                                      <w:rFonts w:ascii="Arial" w:eastAsia="Arial" w:hAnsi="Arial" w:cs="Arial"/>
                                      <w:color w:val="2F2F2F"/>
                                      <w:spacing w:val="-6"/>
                                      <w:w w:val="105"/>
                                      <w:sz w:val="20"/>
                                      <w:szCs w:val="20"/>
                                    </w:rPr>
                                    <w:t>a</w:t>
                                  </w:r>
                                  <w:r>
                                    <w:rPr>
                                      <w:rFonts w:ascii="Arial" w:eastAsia="Arial" w:hAnsi="Arial" w:cs="Arial"/>
                                      <w:color w:val="030303"/>
                                      <w:spacing w:val="-4"/>
                                      <w:w w:val="141"/>
                                      <w:sz w:val="20"/>
                                      <w:szCs w:val="20"/>
                                    </w:rPr>
                                    <w:t>t</w:t>
                                  </w:r>
                                  <w:r>
                                    <w:rPr>
                                      <w:rFonts w:ascii="Arial" w:eastAsia="Arial" w:hAnsi="Arial" w:cs="Arial"/>
                                      <w:color w:val="2F2F2F"/>
                                      <w:w w:val="97"/>
                                      <w:sz w:val="20"/>
                                      <w:szCs w:val="20"/>
                                    </w:rPr>
                                    <w:t>e</w:t>
                                  </w:r>
                                  <w:r>
                                    <w:rPr>
                                      <w:rFonts w:ascii="Arial" w:eastAsia="Arial" w:hAnsi="Arial" w:cs="Arial"/>
                                      <w:color w:val="2F2F2F"/>
                                      <w:sz w:val="20"/>
                                      <w:szCs w:val="20"/>
                                    </w:rPr>
                                    <w:t xml:space="preserve"> </w:t>
                                  </w:r>
                                  <w:r>
                                    <w:rPr>
                                      <w:rFonts w:ascii="Arial" w:eastAsia="Arial" w:hAnsi="Arial" w:cs="Arial"/>
                                      <w:color w:val="030303"/>
                                      <w:spacing w:val="-2"/>
                                      <w:w w:val="93"/>
                                      <w:sz w:val="20"/>
                                      <w:szCs w:val="20"/>
                                    </w:rPr>
                                    <w:t>V</w:t>
                                  </w:r>
                                  <w:r>
                                    <w:rPr>
                                      <w:rFonts w:ascii="Arial" w:eastAsia="Arial" w:hAnsi="Arial" w:cs="Arial"/>
                                      <w:color w:val="2F2F2F"/>
                                      <w:w w:val="101"/>
                                      <w:sz w:val="20"/>
                                      <w:szCs w:val="20"/>
                                    </w:rPr>
                                    <w:t>er</w:t>
                                  </w:r>
                                  <w:r>
                                    <w:rPr>
                                      <w:rFonts w:ascii="Arial" w:eastAsia="Arial" w:hAnsi="Arial" w:cs="Arial"/>
                                      <w:color w:val="2F2F2F"/>
                                      <w:spacing w:val="3"/>
                                      <w:w w:val="101"/>
                                      <w:sz w:val="20"/>
                                      <w:szCs w:val="20"/>
                                    </w:rPr>
                                    <w:t>s</w:t>
                                  </w:r>
                                  <w:r>
                                    <w:rPr>
                                      <w:rFonts w:ascii="Arial" w:eastAsia="Arial" w:hAnsi="Arial" w:cs="Arial"/>
                                      <w:color w:val="030303"/>
                                      <w:w w:val="113"/>
                                      <w:sz w:val="20"/>
                                      <w:szCs w:val="20"/>
                                    </w:rPr>
                                    <w:t>ion</w:t>
                                  </w:r>
                                </w:p>
                                <w:p w14:paraId="037D1F1B" w14:textId="0F1A4FA3" w:rsidR="00787221" w:rsidRPr="00390B83" w:rsidRDefault="00787221" w:rsidP="00390B83">
                                  <w:pPr>
                                    <w:spacing w:before="65" w:after="0"/>
                                    <w:ind w:left="114" w:right="-20"/>
                                    <w:rPr>
                                      <w:rFonts w:ascii="Arial" w:eastAsia="Arial" w:hAnsi="Arial" w:cs="Arial"/>
                                      <w:color w:val="000090"/>
                                      <w:sz w:val="20"/>
                                      <w:szCs w:val="20"/>
                                    </w:rPr>
                                  </w:pPr>
                                  <w:r w:rsidRPr="00390B83">
                                    <w:rPr>
                                      <w:rFonts w:ascii="Arial" w:eastAsia="Arial" w:hAnsi="Arial" w:cs="Arial"/>
                                      <w:b/>
                                      <w:i/>
                                      <w:color w:val="000090"/>
                                      <w:w w:val="104"/>
                                      <w:sz w:val="20"/>
                                      <w:szCs w:val="20"/>
                                    </w:rPr>
                                    <w:t>CCWRO NOTE: The Assembly had a SSI COLA and the Senate did not. No SSI COLA this year.</w:t>
                                  </w:r>
                                </w:p>
                              </w:tc>
                            </w:tr>
                          </w:tbl>
                          <w:p w14:paraId="2B4E34B1" w14:textId="77777777" w:rsidR="00787221" w:rsidRDefault="00787221" w:rsidP="00390B83">
                            <w:pPr>
                              <w:spacing w:after="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_x0000_s1030" type="#_x0000_t202" style="position:absolute;margin-left:64.2pt;margin-top:4.45pt;width:655.5pt;height:358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CI&#10;wzW8sgIAALEFAAAOAAAAZHJzL2Uyb0RvYy54bWysVMlu2zAQvRfoPxC8K1pKK5YQOUhsqyiQLkDS&#10;D6BFyiIqkSpJW06L/nuHlGVnuRRtdSBGnOGb7c1cXR+6Fu25NkLJAscXEUZcVooJuS3w14cymGNk&#10;LJWMtkryAj9yg68Xb99cDX3OE9WolnGNAESafOgL3Fjb52FoqoZ31FyonktQ1kp31MKv3oZM0wHQ&#10;uzZMoigNB6VZr1XFjYHb1ajEC49f17yyn+vacIvaAkNs1p/anxt3hosrmm817RtRHcOgfxFFR4UE&#10;pyeoFbUU7bR4BdWJSiujantRqS5UdS0q7nOAbOLoRTb3De25zwWKY/pTmcz/g60+7b9oJFiBZxhJ&#10;2kGLHvjBolt1QImrztCbHIzuezCzB7iGLvtMTX+nqm8GSbVsqNzyG63V0HDKILrYvQyfPB1xjAPZ&#10;DB8VAzd0Z5UHOtS6c6WDYiBAhy49njrjQqngcv4uIfMZqCrQkRlJ08j3LqT59LzXxr7nqkNOKLCG&#10;1nt4ur8z1oVD88nEeZOqFG3r29/KZxdgON6Ac3jqdC4M382fWZSt5+s5CUiSrgMSMRbclEsSpGV8&#10;OVu9Wy2Xq/iX8xuTvBGMcencTMyKyZ917sjxkRMnbhnVCubgXEhGbzfLVqM9BWaX/vNFB83ZLHwe&#10;hi8C5PIipTgh0W2SBWU6vwxITWZBdhnNgyjObrM0IhlZlc9TuhOS/3tKaChwNktmI5vOQb/ILfLf&#10;69xo3gkLu6MVHfDjZERzx8G1ZL61lop2lJ+UwoV/LgW0e2q0Z6wj6UhXe9gc/GiQaRA2ij0ChbUC&#10;ggEZYe+B0Cj9A6MBdkiBzfcd1Ryj9oOEMXALZxL0JGwmgcoKnhbYYjSKSzsupl2vxbYB5HHQpLqB&#10;UamFJ7GbqTGK44DBXvC5HHeYWzxP/73VedMufgMAAP//AwBQSwMEFAAGAAgAAAAhAAQi34reAAAA&#10;CgEAAA8AAABkcnMvZG93bnJldi54bWxMj0FPg0AQhe8m/ofNmHizi0gqIEvTGD2ZGCkePC4whU3Z&#10;WWS3Lf57pyc9vnkvb75XbBY7ihPO3jhScL+KQCC1rjPUK/isX+9SED5o6vToCBX8oIdNeX1V6Lxz&#10;Z6rwtAu94BLyuVYwhDDlUvp2QKv9yk1I7O3dbHVgOfeym/WZy+0o4yhaS6sN8YdBT/g8YHvYHa2C&#10;7RdVL+b7vfmo9pWp6yyit/VBqdubZfsEIuAS/sJwwWd0KJmpcUfqvBhZx2nCUQVpBuLiJw8ZHxoF&#10;j3GSgSwL+X9C+QsAAP//AwBQSwECLQAUAAYACAAAACEA5JnDwPsAAADhAQAAEwAAAAAAAAAAAAAA&#10;AAAAAAAAW0NvbnRlbnRfVHlwZXNdLnhtbFBLAQItABQABgAIAAAAIQA4/SH/1gAAAJQBAAALAAAA&#10;AAAAAAAAAAAAACwBAABfcmVscy8ucmVsc1BLAQItABQABgAIAAAAIQCIwzW8sgIAALEFAAAOAAAA&#10;AAAAAAAAAAAAACsCAABkcnMvZTJvRG9jLnhtbFBLAQItABQABgAIAAAAIQAEIt+K3gAAAAoBAAAP&#10;AAAAAAAAAAAAAAAAAAkFAABkcnMvZG93bnJldi54bWxQSwUGAAAAAAQABADzAAAAFA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736"/>
                        <w:gridCol w:w="2661"/>
                        <w:gridCol w:w="9678"/>
                      </w:tblGrid>
                      <w:tr w:rsidR="00787221" w14:paraId="6373D2A7" w14:textId="77777777">
                        <w:trPr>
                          <w:trHeight w:hRule="exact" w:val="274"/>
                        </w:trPr>
                        <w:tc>
                          <w:tcPr>
                            <w:tcW w:w="736" w:type="dxa"/>
                            <w:tcBorders>
                              <w:top w:val="single" w:sz="2" w:space="0" w:color="000000"/>
                              <w:left w:val="single" w:sz="2" w:space="0" w:color="000000"/>
                              <w:bottom w:val="single" w:sz="5" w:space="0" w:color="000000"/>
                              <w:right w:val="single" w:sz="5" w:space="0" w:color="000000"/>
                            </w:tcBorders>
                          </w:tcPr>
                          <w:p w14:paraId="343BA3DA" w14:textId="77777777" w:rsidR="00787221" w:rsidRDefault="00787221">
                            <w:pPr>
                              <w:spacing w:before="11" w:after="0"/>
                              <w:ind w:left="107" w:right="-20"/>
                              <w:rPr>
                                <w:rFonts w:ascii="Arial" w:eastAsia="Arial" w:hAnsi="Arial" w:cs="Arial"/>
                                <w:sz w:val="20"/>
                                <w:szCs w:val="20"/>
                              </w:rPr>
                            </w:pPr>
                            <w:r>
                              <w:rPr>
                                <w:rFonts w:ascii="Arial" w:eastAsia="Arial" w:hAnsi="Arial" w:cs="Arial"/>
                                <w:color w:val="181818"/>
                                <w:sz w:val="20"/>
                                <w:szCs w:val="20"/>
                              </w:rPr>
                              <w:t>Page</w:t>
                            </w:r>
                          </w:p>
                        </w:tc>
                        <w:tc>
                          <w:tcPr>
                            <w:tcW w:w="2661" w:type="dxa"/>
                            <w:tcBorders>
                              <w:top w:val="single" w:sz="2" w:space="0" w:color="000000"/>
                              <w:left w:val="single" w:sz="5" w:space="0" w:color="000000"/>
                              <w:bottom w:val="single" w:sz="5" w:space="0" w:color="000000"/>
                              <w:right w:val="single" w:sz="5" w:space="0" w:color="000000"/>
                            </w:tcBorders>
                          </w:tcPr>
                          <w:p w14:paraId="6F09AFE5" w14:textId="77777777" w:rsidR="00787221" w:rsidRDefault="00787221">
                            <w:pPr>
                              <w:spacing w:before="11" w:after="0"/>
                              <w:ind w:left="96" w:right="-20"/>
                              <w:rPr>
                                <w:rFonts w:ascii="Arial" w:eastAsia="Arial" w:hAnsi="Arial" w:cs="Arial"/>
                                <w:sz w:val="20"/>
                                <w:szCs w:val="20"/>
                              </w:rPr>
                            </w:pPr>
                            <w:r>
                              <w:rPr>
                                <w:rFonts w:ascii="Arial" w:eastAsia="Arial" w:hAnsi="Arial" w:cs="Arial"/>
                                <w:color w:val="181818"/>
                                <w:sz w:val="20"/>
                                <w:szCs w:val="20"/>
                              </w:rPr>
                              <w:t>Issue</w:t>
                            </w:r>
                          </w:p>
                        </w:tc>
                        <w:tc>
                          <w:tcPr>
                            <w:tcW w:w="9678" w:type="dxa"/>
                            <w:tcBorders>
                              <w:top w:val="single" w:sz="2" w:space="0" w:color="000000"/>
                              <w:left w:val="single" w:sz="5" w:space="0" w:color="000000"/>
                              <w:bottom w:val="single" w:sz="5" w:space="0" w:color="000000"/>
                              <w:right w:val="single" w:sz="5" w:space="0" w:color="000000"/>
                            </w:tcBorders>
                          </w:tcPr>
                          <w:p w14:paraId="61ADCBE4" w14:textId="77777777" w:rsidR="00787221" w:rsidRDefault="00787221">
                            <w:pPr>
                              <w:spacing w:before="11" w:after="0"/>
                              <w:ind w:left="100" w:right="-20"/>
                              <w:rPr>
                                <w:rFonts w:ascii="Arial" w:eastAsia="Arial" w:hAnsi="Arial" w:cs="Arial"/>
                                <w:sz w:val="20"/>
                                <w:szCs w:val="20"/>
                              </w:rPr>
                            </w:pPr>
                            <w:r>
                              <w:rPr>
                                <w:rFonts w:ascii="Arial" w:eastAsia="Arial" w:hAnsi="Arial" w:cs="Arial"/>
                                <w:color w:val="030303"/>
                                <w:spacing w:val="-1"/>
                                <w:w w:val="91"/>
                                <w:sz w:val="20"/>
                                <w:szCs w:val="20"/>
                              </w:rPr>
                              <w:t>A</w:t>
                            </w:r>
                            <w:r>
                              <w:rPr>
                                <w:rFonts w:ascii="Arial" w:eastAsia="Arial" w:hAnsi="Arial" w:cs="Arial"/>
                                <w:color w:val="2F2F2F"/>
                                <w:spacing w:val="-4"/>
                                <w:w w:val="95"/>
                                <w:sz w:val="20"/>
                                <w:szCs w:val="20"/>
                              </w:rPr>
                              <w:t>c</w:t>
                            </w:r>
                            <w:r>
                              <w:rPr>
                                <w:rFonts w:ascii="Arial" w:eastAsia="Arial" w:hAnsi="Arial" w:cs="Arial"/>
                                <w:color w:val="030303"/>
                                <w:w w:val="117"/>
                                <w:sz w:val="20"/>
                                <w:szCs w:val="20"/>
                              </w:rPr>
                              <w:t>tion</w:t>
                            </w:r>
                          </w:p>
                        </w:tc>
                      </w:tr>
                      <w:tr w:rsidR="00787221" w14:paraId="335DE571" w14:textId="77777777">
                        <w:trPr>
                          <w:trHeight w:hRule="exact" w:val="2063"/>
                        </w:trPr>
                        <w:tc>
                          <w:tcPr>
                            <w:tcW w:w="736" w:type="dxa"/>
                            <w:vMerge w:val="restart"/>
                            <w:tcBorders>
                              <w:top w:val="single" w:sz="5" w:space="0" w:color="000000"/>
                              <w:left w:val="single" w:sz="2" w:space="0" w:color="000000"/>
                              <w:right w:val="single" w:sz="5" w:space="0" w:color="000000"/>
                            </w:tcBorders>
                          </w:tcPr>
                          <w:p w14:paraId="6D652EED" w14:textId="77777777" w:rsidR="00787221" w:rsidRDefault="00787221">
                            <w:pPr>
                              <w:spacing w:before="62" w:after="0"/>
                              <w:ind w:left="107" w:right="-20"/>
                              <w:rPr>
                                <w:rFonts w:ascii="Times New Roman" w:eastAsia="Times New Roman" w:hAnsi="Times New Roman"/>
                                <w:sz w:val="20"/>
                                <w:szCs w:val="20"/>
                              </w:rPr>
                            </w:pPr>
                            <w:r>
                              <w:rPr>
                                <w:rFonts w:ascii="Times New Roman" w:eastAsia="Times New Roman" w:hAnsi="Times New Roman"/>
                                <w:color w:val="2F2F2F"/>
                                <w:w w:val="111"/>
                                <w:sz w:val="20"/>
                                <w:szCs w:val="20"/>
                              </w:rPr>
                              <w:t>22</w:t>
                            </w:r>
                          </w:p>
                        </w:tc>
                        <w:tc>
                          <w:tcPr>
                            <w:tcW w:w="2661" w:type="dxa"/>
                            <w:vMerge w:val="restart"/>
                            <w:tcBorders>
                              <w:top w:val="single" w:sz="5" w:space="0" w:color="000000"/>
                              <w:left w:val="single" w:sz="5" w:space="0" w:color="000000"/>
                              <w:right w:val="single" w:sz="5" w:space="0" w:color="000000"/>
                            </w:tcBorders>
                          </w:tcPr>
                          <w:p w14:paraId="5DC62744" w14:textId="0DDF8A03" w:rsidR="00787221" w:rsidRDefault="00787221">
                            <w:pPr>
                              <w:spacing w:before="61" w:after="0"/>
                              <w:ind w:left="89" w:right="-20"/>
                              <w:rPr>
                                <w:rFonts w:ascii="Arial" w:eastAsia="Arial" w:hAnsi="Arial" w:cs="Arial"/>
                                <w:sz w:val="20"/>
                                <w:szCs w:val="20"/>
                              </w:rPr>
                            </w:pPr>
                            <w:r>
                              <w:rPr>
                                <w:rFonts w:ascii="Arial" w:eastAsia="Arial" w:hAnsi="Arial" w:cs="Arial"/>
                                <w:color w:val="2F2F2F"/>
                                <w:w w:val="84"/>
                                <w:sz w:val="20"/>
                                <w:szCs w:val="20"/>
                              </w:rPr>
                              <w:t>C</w:t>
                            </w:r>
                            <w:r>
                              <w:rPr>
                                <w:rFonts w:ascii="Arial" w:eastAsia="Arial" w:hAnsi="Arial" w:cs="Arial"/>
                                <w:color w:val="2F2F2F"/>
                                <w:spacing w:val="10"/>
                                <w:w w:val="84"/>
                                <w:sz w:val="20"/>
                                <w:szCs w:val="20"/>
                              </w:rPr>
                              <w:t>a</w:t>
                            </w:r>
                            <w:r>
                              <w:rPr>
                                <w:rFonts w:ascii="Arial" w:eastAsia="Arial" w:hAnsi="Arial" w:cs="Arial"/>
                                <w:color w:val="030303"/>
                                <w:spacing w:val="-18"/>
                                <w:w w:val="162"/>
                                <w:sz w:val="20"/>
                                <w:szCs w:val="20"/>
                              </w:rPr>
                              <w:t>l</w:t>
                            </w:r>
                            <w:r>
                              <w:rPr>
                                <w:rFonts w:ascii="Arial" w:eastAsia="Arial" w:hAnsi="Arial" w:cs="Arial"/>
                                <w:color w:val="2F2F2F"/>
                                <w:w w:val="90"/>
                                <w:sz w:val="20"/>
                                <w:szCs w:val="20"/>
                              </w:rPr>
                              <w:t>WORKs</w:t>
                            </w:r>
                            <w:r>
                              <w:rPr>
                                <w:rFonts w:ascii="Arial" w:eastAsia="Arial" w:hAnsi="Arial" w:cs="Arial"/>
                                <w:color w:val="2F2F2F"/>
                                <w:spacing w:val="-14"/>
                                <w:sz w:val="20"/>
                                <w:szCs w:val="20"/>
                              </w:rPr>
                              <w:t xml:space="preserve"> </w:t>
                            </w:r>
                            <w:r>
                              <w:rPr>
                                <w:rFonts w:ascii="Arial" w:eastAsia="Arial" w:hAnsi="Arial" w:cs="Arial"/>
                                <w:color w:val="2F2F2F"/>
                                <w:w w:val="101"/>
                                <w:sz w:val="20"/>
                                <w:szCs w:val="20"/>
                              </w:rPr>
                              <w:t>Grants</w:t>
                            </w:r>
                          </w:p>
                        </w:tc>
                        <w:tc>
                          <w:tcPr>
                            <w:tcW w:w="9678" w:type="dxa"/>
                            <w:tcBorders>
                              <w:top w:val="single" w:sz="5" w:space="0" w:color="000000"/>
                              <w:left w:val="single" w:sz="5" w:space="0" w:color="000000"/>
                              <w:bottom w:val="nil"/>
                              <w:right w:val="single" w:sz="5" w:space="0" w:color="000000"/>
                            </w:tcBorders>
                          </w:tcPr>
                          <w:p w14:paraId="15DD4E92" w14:textId="77777777" w:rsidR="00787221" w:rsidRDefault="00787221">
                            <w:pPr>
                              <w:spacing w:before="54" w:after="0"/>
                              <w:ind w:left="100" w:right="-20"/>
                              <w:rPr>
                                <w:rFonts w:ascii="Arial" w:eastAsia="Arial" w:hAnsi="Arial" w:cs="Arial"/>
                                <w:sz w:val="20"/>
                                <w:szCs w:val="20"/>
                              </w:rPr>
                            </w:pPr>
                            <w:r>
                              <w:rPr>
                                <w:rFonts w:ascii="Arial" w:eastAsia="Arial" w:hAnsi="Arial" w:cs="Arial"/>
                                <w:color w:val="030303"/>
                                <w:sz w:val="20"/>
                                <w:szCs w:val="20"/>
                              </w:rPr>
                              <w:t>Confere</w:t>
                            </w:r>
                            <w:r>
                              <w:rPr>
                                <w:rFonts w:ascii="Arial" w:eastAsia="Arial" w:hAnsi="Arial" w:cs="Arial"/>
                                <w:color w:val="030303"/>
                                <w:spacing w:val="-13"/>
                                <w:sz w:val="20"/>
                                <w:szCs w:val="20"/>
                              </w:rPr>
                              <w:t>n</w:t>
                            </w:r>
                            <w:r>
                              <w:rPr>
                                <w:rFonts w:ascii="Arial" w:eastAsia="Arial" w:hAnsi="Arial" w:cs="Arial"/>
                                <w:color w:val="2F2F2F"/>
                                <w:sz w:val="20"/>
                                <w:szCs w:val="20"/>
                              </w:rPr>
                              <w:t>ce</w:t>
                            </w:r>
                            <w:r>
                              <w:rPr>
                                <w:rFonts w:ascii="Arial" w:eastAsia="Arial" w:hAnsi="Arial" w:cs="Arial"/>
                                <w:color w:val="2F2F2F"/>
                                <w:spacing w:val="5"/>
                                <w:sz w:val="20"/>
                                <w:szCs w:val="20"/>
                              </w:rPr>
                              <w:t xml:space="preserve"> </w:t>
                            </w:r>
                            <w:r>
                              <w:rPr>
                                <w:rFonts w:ascii="Arial" w:eastAsia="Arial" w:hAnsi="Arial" w:cs="Arial"/>
                                <w:color w:val="030303"/>
                                <w:w w:val="102"/>
                                <w:sz w:val="20"/>
                                <w:szCs w:val="20"/>
                              </w:rPr>
                              <w:t>Compromise</w:t>
                            </w:r>
                          </w:p>
                          <w:p w14:paraId="661BFBF9" w14:textId="77777777" w:rsidR="00787221" w:rsidRDefault="00787221">
                            <w:pPr>
                              <w:tabs>
                                <w:tab w:val="left" w:pos="440"/>
                              </w:tabs>
                              <w:spacing w:before="46" w:after="0" w:line="257" w:lineRule="auto"/>
                              <w:ind w:left="464" w:right="236" w:hanging="364"/>
                              <w:rPr>
                                <w:rFonts w:ascii="Arial" w:eastAsia="Arial" w:hAnsi="Arial" w:cs="Arial"/>
                                <w:sz w:val="20"/>
                                <w:szCs w:val="20"/>
                              </w:rPr>
                            </w:pPr>
                            <w:r>
                              <w:rPr>
                                <w:rFonts w:ascii="Times New Roman" w:eastAsia="Times New Roman" w:hAnsi="Times New Roman"/>
                                <w:color w:val="181818"/>
                                <w:position w:val="-3"/>
                                <w:sz w:val="28"/>
                                <w:szCs w:val="28"/>
                              </w:rPr>
                              <w:t>•</w:t>
                            </w:r>
                            <w:r>
                              <w:rPr>
                                <w:rFonts w:ascii="Times New Roman" w:eastAsia="Times New Roman" w:hAnsi="Times New Roman"/>
                                <w:color w:val="181818"/>
                                <w:spacing w:val="-55"/>
                                <w:position w:val="-3"/>
                                <w:sz w:val="28"/>
                                <w:szCs w:val="28"/>
                              </w:rPr>
                              <w:t xml:space="preserve"> </w:t>
                            </w:r>
                            <w:r>
                              <w:rPr>
                                <w:rFonts w:ascii="Times New Roman" w:eastAsia="Times New Roman" w:hAnsi="Times New Roman"/>
                                <w:color w:val="181818"/>
                                <w:position w:val="-3"/>
                                <w:sz w:val="28"/>
                                <w:szCs w:val="28"/>
                              </w:rPr>
                              <w:tab/>
                            </w:r>
                            <w:r>
                              <w:rPr>
                                <w:rFonts w:ascii="Arial" w:eastAsia="Arial" w:hAnsi="Arial" w:cs="Arial"/>
                                <w:color w:val="030303"/>
                                <w:sz w:val="20"/>
                                <w:szCs w:val="20"/>
                              </w:rPr>
                              <w:t>Child</w:t>
                            </w:r>
                            <w:r>
                              <w:rPr>
                                <w:rFonts w:ascii="Arial" w:eastAsia="Arial" w:hAnsi="Arial" w:cs="Arial"/>
                                <w:color w:val="030303"/>
                                <w:spacing w:val="-2"/>
                                <w:sz w:val="20"/>
                                <w:szCs w:val="20"/>
                              </w:rPr>
                              <w:t xml:space="preserve"> </w:t>
                            </w:r>
                            <w:r>
                              <w:rPr>
                                <w:rFonts w:ascii="Arial" w:eastAsia="Arial" w:hAnsi="Arial" w:cs="Arial"/>
                                <w:color w:val="181818"/>
                                <w:sz w:val="20"/>
                                <w:szCs w:val="20"/>
                              </w:rPr>
                              <w:t>Poverty</w:t>
                            </w:r>
                            <w:r>
                              <w:rPr>
                                <w:rFonts w:ascii="Arial" w:eastAsia="Arial" w:hAnsi="Arial" w:cs="Arial"/>
                                <w:color w:val="181818"/>
                                <w:spacing w:val="23"/>
                                <w:sz w:val="20"/>
                                <w:szCs w:val="20"/>
                              </w:rPr>
                              <w:t xml:space="preserve"> </w:t>
                            </w:r>
                            <w:r>
                              <w:rPr>
                                <w:rFonts w:ascii="Arial" w:eastAsia="Arial" w:hAnsi="Arial" w:cs="Arial"/>
                                <w:color w:val="030303"/>
                                <w:w w:val="107"/>
                                <w:sz w:val="20"/>
                                <w:szCs w:val="20"/>
                              </w:rPr>
                              <w:t>Adju</w:t>
                            </w:r>
                            <w:r>
                              <w:rPr>
                                <w:rFonts w:ascii="Arial" w:eastAsia="Arial" w:hAnsi="Arial" w:cs="Arial"/>
                                <w:color w:val="030303"/>
                                <w:spacing w:val="-2"/>
                                <w:w w:val="107"/>
                                <w:sz w:val="20"/>
                                <w:szCs w:val="20"/>
                              </w:rPr>
                              <w:t>s</w:t>
                            </w:r>
                            <w:r>
                              <w:rPr>
                                <w:rFonts w:ascii="Arial" w:eastAsia="Arial" w:hAnsi="Arial" w:cs="Arial"/>
                                <w:color w:val="2F2F2F"/>
                                <w:w w:val="107"/>
                                <w:sz w:val="20"/>
                                <w:szCs w:val="20"/>
                              </w:rPr>
                              <w:t>tment</w:t>
                            </w:r>
                            <w:r>
                              <w:rPr>
                                <w:rFonts w:ascii="Arial" w:eastAsia="Arial" w:hAnsi="Arial" w:cs="Arial"/>
                                <w:color w:val="2F2F2F"/>
                                <w:spacing w:val="-12"/>
                                <w:w w:val="107"/>
                                <w:sz w:val="20"/>
                                <w:szCs w:val="20"/>
                              </w:rPr>
                              <w:t xml:space="preserve"> </w:t>
                            </w:r>
                            <w:r>
                              <w:rPr>
                                <w:rFonts w:ascii="Arial" w:eastAsia="Arial" w:hAnsi="Arial" w:cs="Arial"/>
                                <w:color w:val="030303"/>
                                <w:sz w:val="20"/>
                                <w:szCs w:val="20"/>
                              </w:rPr>
                              <w:t>in</w:t>
                            </w:r>
                            <w:r>
                              <w:rPr>
                                <w:rFonts w:ascii="Arial" w:eastAsia="Arial" w:hAnsi="Arial" w:cs="Arial"/>
                                <w:color w:val="030303"/>
                                <w:spacing w:val="8"/>
                                <w:sz w:val="20"/>
                                <w:szCs w:val="20"/>
                              </w:rPr>
                              <w:t xml:space="preserve"> </w:t>
                            </w:r>
                            <w:r>
                              <w:rPr>
                                <w:rFonts w:ascii="Arial" w:eastAsia="Arial" w:hAnsi="Arial" w:cs="Arial"/>
                                <w:color w:val="030303"/>
                                <w:sz w:val="20"/>
                                <w:szCs w:val="20"/>
                              </w:rPr>
                              <w:t>Budget</w:t>
                            </w:r>
                            <w:r>
                              <w:rPr>
                                <w:rFonts w:ascii="Arial" w:eastAsia="Arial" w:hAnsi="Arial" w:cs="Arial"/>
                                <w:color w:val="030303"/>
                                <w:spacing w:val="10"/>
                                <w:sz w:val="20"/>
                                <w:szCs w:val="20"/>
                              </w:rPr>
                              <w:t xml:space="preserve"> </w:t>
                            </w:r>
                            <w:r>
                              <w:rPr>
                                <w:rFonts w:ascii="Arial" w:eastAsia="Arial" w:hAnsi="Arial" w:cs="Arial"/>
                                <w:color w:val="181818"/>
                                <w:sz w:val="20"/>
                                <w:szCs w:val="20"/>
                              </w:rPr>
                              <w:t>Year.</w:t>
                            </w:r>
                            <w:r>
                              <w:rPr>
                                <w:rFonts w:ascii="Arial" w:eastAsia="Arial" w:hAnsi="Arial" w:cs="Arial"/>
                                <w:color w:val="181818"/>
                                <w:spacing w:val="-1"/>
                                <w:sz w:val="20"/>
                                <w:szCs w:val="20"/>
                              </w:rPr>
                              <w:t xml:space="preserve"> </w:t>
                            </w:r>
                            <w:r>
                              <w:rPr>
                                <w:rFonts w:ascii="Arial" w:eastAsia="Arial" w:hAnsi="Arial" w:cs="Arial"/>
                                <w:color w:val="2F2F2F"/>
                                <w:sz w:val="20"/>
                                <w:szCs w:val="20"/>
                              </w:rPr>
                              <w:t>Starting</w:t>
                            </w:r>
                            <w:r>
                              <w:rPr>
                                <w:rFonts w:ascii="Arial" w:eastAsia="Arial" w:hAnsi="Arial" w:cs="Arial"/>
                                <w:color w:val="2F2F2F"/>
                                <w:spacing w:val="10"/>
                                <w:sz w:val="20"/>
                                <w:szCs w:val="20"/>
                              </w:rPr>
                              <w:t xml:space="preserve"> </w:t>
                            </w:r>
                            <w:r>
                              <w:rPr>
                                <w:rFonts w:ascii="Arial" w:eastAsia="Arial" w:hAnsi="Arial" w:cs="Arial"/>
                                <w:color w:val="444444"/>
                                <w:sz w:val="20"/>
                                <w:szCs w:val="20"/>
                              </w:rPr>
                              <w:t>in</w:t>
                            </w:r>
                            <w:r>
                              <w:rPr>
                                <w:rFonts w:ascii="Arial" w:eastAsia="Arial" w:hAnsi="Arial" w:cs="Arial"/>
                                <w:color w:val="444444"/>
                                <w:spacing w:val="6"/>
                                <w:sz w:val="20"/>
                                <w:szCs w:val="20"/>
                              </w:rPr>
                              <w:t xml:space="preserve"> </w:t>
                            </w:r>
                            <w:r>
                              <w:rPr>
                                <w:rFonts w:ascii="Times New Roman" w:eastAsia="Times New Roman" w:hAnsi="Times New Roman"/>
                                <w:color w:val="444444"/>
                                <w:w w:val="117"/>
                                <w:sz w:val="20"/>
                                <w:szCs w:val="20"/>
                              </w:rPr>
                              <w:t>201</w:t>
                            </w:r>
                            <w:r>
                              <w:rPr>
                                <w:rFonts w:ascii="Times New Roman" w:eastAsia="Times New Roman" w:hAnsi="Times New Roman"/>
                                <w:color w:val="444444"/>
                                <w:spacing w:val="-21"/>
                                <w:w w:val="117"/>
                                <w:sz w:val="20"/>
                                <w:szCs w:val="20"/>
                              </w:rPr>
                              <w:t>3</w:t>
                            </w:r>
                            <w:r>
                              <w:rPr>
                                <w:rFonts w:ascii="Times New Roman" w:eastAsia="Times New Roman" w:hAnsi="Times New Roman"/>
                                <w:color w:val="777777"/>
                                <w:spacing w:val="-18"/>
                                <w:w w:val="117"/>
                                <w:sz w:val="20"/>
                                <w:szCs w:val="20"/>
                              </w:rPr>
                              <w:t>-</w:t>
                            </w:r>
                            <w:r>
                              <w:rPr>
                                <w:rFonts w:ascii="Times New Roman" w:eastAsia="Times New Roman" w:hAnsi="Times New Roman"/>
                                <w:color w:val="2F2F2F"/>
                                <w:w w:val="117"/>
                                <w:sz w:val="20"/>
                                <w:szCs w:val="20"/>
                              </w:rPr>
                              <w:t>14</w:t>
                            </w:r>
                            <w:r>
                              <w:rPr>
                                <w:rFonts w:ascii="Times New Roman" w:eastAsia="Times New Roman" w:hAnsi="Times New Roman"/>
                                <w:color w:val="2F2F2F"/>
                                <w:spacing w:val="-9"/>
                                <w:w w:val="117"/>
                                <w:sz w:val="20"/>
                                <w:szCs w:val="20"/>
                              </w:rPr>
                              <w:t xml:space="preserve"> </w:t>
                            </w:r>
                            <w:r>
                              <w:rPr>
                                <w:rFonts w:ascii="Arial" w:eastAsia="Arial" w:hAnsi="Arial" w:cs="Arial"/>
                                <w:color w:val="444444"/>
                                <w:sz w:val="20"/>
                                <w:szCs w:val="20"/>
                              </w:rPr>
                              <w:t>(with</w:t>
                            </w:r>
                            <w:r>
                              <w:rPr>
                                <w:rFonts w:ascii="Arial" w:eastAsia="Arial" w:hAnsi="Arial" w:cs="Arial"/>
                                <w:color w:val="444444"/>
                                <w:spacing w:val="36"/>
                                <w:sz w:val="20"/>
                                <w:szCs w:val="20"/>
                              </w:rPr>
                              <w:t xml:space="preserve"> </w:t>
                            </w:r>
                            <w:r>
                              <w:rPr>
                                <w:rFonts w:ascii="Arial" w:eastAsia="Arial" w:hAnsi="Arial" w:cs="Arial"/>
                                <w:color w:val="2F2F2F"/>
                                <w:w w:val="102"/>
                                <w:sz w:val="20"/>
                                <w:szCs w:val="20"/>
                              </w:rPr>
                              <w:t>approx</w:t>
                            </w:r>
                            <w:r>
                              <w:rPr>
                                <w:rFonts w:ascii="Arial" w:eastAsia="Arial" w:hAnsi="Arial" w:cs="Arial"/>
                                <w:color w:val="5D5D5D"/>
                                <w:spacing w:val="-8"/>
                                <w:w w:val="162"/>
                                <w:sz w:val="20"/>
                                <w:szCs w:val="20"/>
                              </w:rPr>
                              <w:t>i</w:t>
                            </w:r>
                            <w:r>
                              <w:rPr>
                                <w:rFonts w:ascii="Arial" w:eastAsia="Arial" w:hAnsi="Arial" w:cs="Arial"/>
                                <w:color w:val="444444"/>
                                <w:w w:val="103"/>
                                <w:sz w:val="20"/>
                                <w:szCs w:val="20"/>
                              </w:rPr>
                              <w:t>mately</w:t>
                            </w:r>
                            <w:r>
                              <w:rPr>
                                <w:rFonts w:ascii="Arial" w:eastAsia="Arial" w:hAnsi="Arial" w:cs="Arial"/>
                                <w:color w:val="444444"/>
                                <w:spacing w:val="-3"/>
                                <w:sz w:val="20"/>
                                <w:szCs w:val="20"/>
                              </w:rPr>
                              <w:t xml:space="preserve"> </w:t>
                            </w:r>
                            <w:r>
                              <w:rPr>
                                <w:rFonts w:ascii="Times New Roman" w:eastAsia="Times New Roman" w:hAnsi="Times New Roman"/>
                                <w:color w:val="2F2F2F"/>
                                <w:sz w:val="20"/>
                                <w:szCs w:val="20"/>
                              </w:rPr>
                              <w:t xml:space="preserve">$50.9 </w:t>
                            </w:r>
                            <w:r>
                              <w:rPr>
                                <w:rFonts w:ascii="Times New Roman" w:eastAsia="Times New Roman" w:hAnsi="Times New Roman"/>
                                <w:color w:val="2F2F2F"/>
                                <w:spacing w:val="7"/>
                                <w:sz w:val="20"/>
                                <w:szCs w:val="20"/>
                              </w:rPr>
                              <w:t xml:space="preserve"> </w:t>
                            </w:r>
                            <w:r>
                              <w:rPr>
                                <w:rFonts w:ascii="Arial" w:eastAsia="Arial" w:hAnsi="Arial" w:cs="Arial"/>
                                <w:color w:val="2F2F2F"/>
                                <w:w w:val="108"/>
                                <w:sz w:val="20"/>
                                <w:szCs w:val="20"/>
                              </w:rPr>
                              <w:t>million)</w:t>
                            </w:r>
                            <w:r>
                              <w:rPr>
                                <w:rFonts w:ascii="Arial" w:eastAsia="Arial" w:hAnsi="Arial" w:cs="Arial"/>
                                <w:color w:val="2F2F2F"/>
                                <w:spacing w:val="5"/>
                                <w:w w:val="108"/>
                                <w:sz w:val="20"/>
                                <w:szCs w:val="20"/>
                              </w:rPr>
                              <w:t>,</w:t>
                            </w:r>
                            <w:r>
                              <w:rPr>
                                <w:rFonts w:ascii="Arial" w:eastAsia="Arial" w:hAnsi="Arial" w:cs="Arial"/>
                                <w:color w:val="2F2F2F"/>
                                <w:w w:val="82"/>
                                <w:sz w:val="20"/>
                                <w:szCs w:val="20"/>
                              </w:rPr>
                              <w:t xml:space="preserve">a </w:t>
                            </w:r>
                            <w:r>
                              <w:rPr>
                                <w:rFonts w:ascii="Arial" w:eastAsia="Arial" w:hAnsi="Arial" w:cs="Arial"/>
                                <w:color w:val="2F2F2F"/>
                                <w:sz w:val="20"/>
                                <w:szCs w:val="20"/>
                              </w:rPr>
                              <w:t>p</w:t>
                            </w:r>
                            <w:r>
                              <w:rPr>
                                <w:rFonts w:ascii="Arial" w:eastAsia="Arial" w:hAnsi="Arial" w:cs="Arial"/>
                                <w:color w:val="2F2F2F"/>
                                <w:spacing w:val="8"/>
                                <w:sz w:val="20"/>
                                <w:szCs w:val="20"/>
                              </w:rPr>
                              <w:t>o</w:t>
                            </w:r>
                            <w:r>
                              <w:rPr>
                                <w:rFonts w:ascii="Arial" w:eastAsia="Arial" w:hAnsi="Arial" w:cs="Arial"/>
                                <w:color w:val="030303"/>
                                <w:sz w:val="20"/>
                                <w:szCs w:val="20"/>
                              </w:rPr>
                              <w:t>rt</w:t>
                            </w:r>
                            <w:r>
                              <w:rPr>
                                <w:rFonts w:ascii="Arial" w:eastAsia="Arial" w:hAnsi="Arial" w:cs="Arial"/>
                                <w:color w:val="030303"/>
                                <w:spacing w:val="-17"/>
                                <w:sz w:val="20"/>
                                <w:szCs w:val="20"/>
                              </w:rPr>
                              <w:t>i</w:t>
                            </w:r>
                            <w:r>
                              <w:rPr>
                                <w:rFonts w:ascii="Arial" w:eastAsia="Arial" w:hAnsi="Arial" w:cs="Arial"/>
                                <w:color w:val="2F2F2F"/>
                                <w:sz w:val="20"/>
                                <w:szCs w:val="20"/>
                              </w:rPr>
                              <w:t>on</w:t>
                            </w:r>
                            <w:r>
                              <w:rPr>
                                <w:rFonts w:ascii="Arial" w:eastAsia="Arial" w:hAnsi="Arial" w:cs="Arial"/>
                                <w:color w:val="2F2F2F"/>
                                <w:spacing w:val="53"/>
                                <w:sz w:val="20"/>
                                <w:szCs w:val="20"/>
                              </w:rPr>
                              <w:t xml:space="preserve"> </w:t>
                            </w:r>
                            <w:r>
                              <w:rPr>
                                <w:rFonts w:ascii="Arial" w:eastAsia="Arial" w:hAnsi="Arial" w:cs="Arial"/>
                                <w:color w:val="2F2F2F"/>
                                <w:sz w:val="20"/>
                                <w:szCs w:val="20"/>
                              </w:rPr>
                              <w:t>of</w:t>
                            </w:r>
                            <w:r>
                              <w:rPr>
                                <w:rFonts w:ascii="Arial" w:eastAsia="Arial" w:hAnsi="Arial" w:cs="Arial"/>
                                <w:color w:val="2F2F2F"/>
                                <w:spacing w:val="6"/>
                                <w:sz w:val="20"/>
                                <w:szCs w:val="20"/>
                              </w:rPr>
                              <w:t xml:space="preserve"> </w:t>
                            </w:r>
                            <w:r>
                              <w:rPr>
                                <w:rFonts w:ascii="Arial" w:eastAsia="Arial" w:hAnsi="Arial" w:cs="Arial"/>
                                <w:color w:val="2F2F2F"/>
                                <w:sz w:val="20"/>
                                <w:szCs w:val="20"/>
                              </w:rPr>
                              <w:t>abov</w:t>
                            </w:r>
                            <w:r>
                              <w:rPr>
                                <w:rFonts w:ascii="Arial" w:eastAsia="Arial" w:hAnsi="Arial" w:cs="Arial"/>
                                <w:color w:val="2F2F2F"/>
                                <w:spacing w:val="1"/>
                                <w:sz w:val="20"/>
                                <w:szCs w:val="20"/>
                              </w:rPr>
                              <w:t>e</w:t>
                            </w:r>
                            <w:r>
                              <w:rPr>
                                <w:rFonts w:ascii="Arial" w:eastAsia="Arial" w:hAnsi="Arial" w:cs="Arial"/>
                                <w:color w:val="777777"/>
                                <w:spacing w:val="5"/>
                                <w:sz w:val="20"/>
                                <w:szCs w:val="20"/>
                              </w:rPr>
                              <w:t>-</w:t>
                            </w:r>
                            <w:r>
                              <w:rPr>
                                <w:rFonts w:ascii="Arial" w:eastAsia="Arial" w:hAnsi="Arial" w:cs="Arial"/>
                                <w:color w:val="2F2F2F"/>
                                <w:sz w:val="20"/>
                                <w:szCs w:val="20"/>
                              </w:rPr>
                              <w:t>trend</w:t>
                            </w:r>
                            <w:r>
                              <w:rPr>
                                <w:rFonts w:ascii="Arial" w:eastAsia="Arial" w:hAnsi="Arial" w:cs="Arial"/>
                                <w:color w:val="2F2F2F"/>
                                <w:spacing w:val="18"/>
                                <w:sz w:val="20"/>
                                <w:szCs w:val="20"/>
                              </w:rPr>
                              <w:t xml:space="preserve"> </w:t>
                            </w:r>
                            <w:r>
                              <w:rPr>
                                <w:rFonts w:ascii="Arial" w:eastAsia="Arial" w:hAnsi="Arial" w:cs="Arial"/>
                                <w:color w:val="2F2F2F"/>
                                <w:sz w:val="20"/>
                                <w:szCs w:val="20"/>
                              </w:rPr>
                              <w:t>growth</w:t>
                            </w:r>
                            <w:r>
                              <w:rPr>
                                <w:rFonts w:ascii="Arial" w:eastAsia="Arial" w:hAnsi="Arial" w:cs="Arial"/>
                                <w:color w:val="2F2F2F"/>
                                <w:spacing w:val="43"/>
                                <w:sz w:val="20"/>
                                <w:szCs w:val="20"/>
                              </w:rPr>
                              <w:t xml:space="preserve"> </w:t>
                            </w:r>
                            <w:r>
                              <w:rPr>
                                <w:rFonts w:ascii="Arial" w:eastAsia="Arial" w:hAnsi="Arial" w:cs="Arial"/>
                                <w:color w:val="2F2F2F"/>
                                <w:w w:val="102"/>
                                <w:sz w:val="20"/>
                                <w:szCs w:val="20"/>
                              </w:rPr>
                              <w:t>doll</w:t>
                            </w:r>
                            <w:r>
                              <w:rPr>
                                <w:rFonts w:ascii="Arial" w:eastAsia="Arial" w:hAnsi="Arial" w:cs="Arial"/>
                                <w:color w:val="2F2F2F"/>
                                <w:spacing w:val="8"/>
                                <w:w w:val="102"/>
                                <w:sz w:val="20"/>
                                <w:szCs w:val="20"/>
                              </w:rPr>
                              <w:t>a</w:t>
                            </w:r>
                            <w:r>
                              <w:rPr>
                                <w:rFonts w:ascii="Arial" w:eastAsia="Arial" w:hAnsi="Arial" w:cs="Arial"/>
                                <w:color w:val="030303"/>
                                <w:spacing w:val="2"/>
                                <w:w w:val="114"/>
                                <w:sz w:val="20"/>
                                <w:szCs w:val="20"/>
                              </w:rPr>
                              <w:t>r</w:t>
                            </w:r>
                            <w:r>
                              <w:rPr>
                                <w:rFonts w:ascii="Arial" w:eastAsia="Arial" w:hAnsi="Arial" w:cs="Arial"/>
                                <w:color w:val="2F2F2F"/>
                                <w:w w:val="83"/>
                                <w:sz w:val="20"/>
                                <w:szCs w:val="20"/>
                              </w:rPr>
                              <w:t>s</w:t>
                            </w:r>
                            <w:r>
                              <w:rPr>
                                <w:rFonts w:ascii="Arial" w:eastAsia="Arial" w:hAnsi="Arial" w:cs="Arial"/>
                                <w:color w:val="2F2F2F"/>
                                <w:spacing w:val="-5"/>
                                <w:sz w:val="20"/>
                                <w:szCs w:val="20"/>
                              </w:rPr>
                              <w:t xml:space="preserve"> </w:t>
                            </w:r>
                            <w:r>
                              <w:rPr>
                                <w:rFonts w:ascii="Arial" w:eastAsia="Arial" w:hAnsi="Arial" w:cs="Arial"/>
                                <w:color w:val="181818"/>
                                <w:sz w:val="20"/>
                                <w:szCs w:val="20"/>
                              </w:rPr>
                              <w:t>from</w:t>
                            </w:r>
                            <w:r>
                              <w:rPr>
                                <w:rFonts w:ascii="Arial" w:eastAsia="Arial" w:hAnsi="Arial" w:cs="Arial"/>
                                <w:color w:val="181818"/>
                                <w:spacing w:val="33"/>
                                <w:sz w:val="20"/>
                                <w:szCs w:val="20"/>
                              </w:rPr>
                              <w:t xml:space="preserve"> </w:t>
                            </w:r>
                            <w:r>
                              <w:rPr>
                                <w:rFonts w:ascii="Arial" w:eastAsia="Arial" w:hAnsi="Arial" w:cs="Arial"/>
                                <w:color w:val="2F2F2F"/>
                                <w:sz w:val="20"/>
                                <w:szCs w:val="20"/>
                              </w:rPr>
                              <w:t>the</w:t>
                            </w:r>
                            <w:r>
                              <w:rPr>
                                <w:rFonts w:ascii="Arial" w:eastAsia="Arial" w:hAnsi="Arial" w:cs="Arial"/>
                                <w:color w:val="2F2F2F"/>
                                <w:spacing w:val="6"/>
                                <w:sz w:val="20"/>
                                <w:szCs w:val="20"/>
                              </w:rPr>
                              <w:t xml:space="preserve"> </w:t>
                            </w:r>
                            <w:r>
                              <w:rPr>
                                <w:rFonts w:ascii="Arial" w:eastAsia="Arial" w:hAnsi="Arial" w:cs="Arial"/>
                                <w:color w:val="2F2F2F"/>
                                <w:w w:val="96"/>
                                <w:sz w:val="20"/>
                                <w:szCs w:val="20"/>
                              </w:rPr>
                              <w:t>Social</w:t>
                            </w:r>
                            <w:r>
                              <w:rPr>
                                <w:rFonts w:ascii="Arial" w:eastAsia="Arial" w:hAnsi="Arial" w:cs="Arial"/>
                                <w:color w:val="2F2F2F"/>
                                <w:spacing w:val="-38"/>
                                <w:sz w:val="20"/>
                                <w:szCs w:val="20"/>
                              </w:rPr>
                              <w:t xml:space="preserve"> </w:t>
                            </w:r>
                            <w:r>
                              <w:rPr>
                                <w:rFonts w:ascii="Arial" w:eastAsia="Arial" w:hAnsi="Arial" w:cs="Arial"/>
                                <w:color w:val="2F2F2F"/>
                                <w:w w:val="97"/>
                                <w:sz w:val="20"/>
                                <w:szCs w:val="20"/>
                              </w:rPr>
                              <w:t>Ser</w:t>
                            </w:r>
                            <w:r>
                              <w:rPr>
                                <w:rFonts w:ascii="Arial" w:eastAsia="Arial" w:hAnsi="Arial" w:cs="Arial"/>
                                <w:color w:val="2F2F2F"/>
                                <w:spacing w:val="-1"/>
                                <w:w w:val="97"/>
                                <w:sz w:val="20"/>
                                <w:szCs w:val="20"/>
                              </w:rPr>
                              <w:t>v</w:t>
                            </w:r>
                            <w:r>
                              <w:rPr>
                                <w:rFonts w:ascii="Arial" w:eastAsia="Arial" w:hAnsi="Arial" w:cs="Arial"/>
                                <w:color w:val="030303"/>
                                <w:spacing w:val="-9"/>
                                <w:w w:val="162"/>
                                <w:sz w:val="20"/>
                                <w:szCs w:val="20"/>
                              </w:rPr>
                              <w:t>i</w:t>
                            </w:r>
                            <w:r>
                              <w:rPr>
                                <w:rFonts w:ascii="Arial" w:eastAsia="Arial" w:hAnsi="Arial" w:cs="Arial"/>
                                <w:color w:val="2F2F2F"/>
                                <w:w w:val="94"/>
                                <w:sz w:val="20"/>
                                <w:szCs w:val="20"/>
                              </w:rPr>
                              <w:t>ces</w:t>
                            </w:r>
                            <w:r>
                              <w:rPr>
                                <w:rFonts w:ascii="Arial" w:eastAsia="Arial" w:hAnsi="Arial" w:cs="Arial"/>
                                <w:color w:val="2F2F2F"/>
                                <w:spacing w:val="-4"/>
                                <w:sz w:val="20"/>
                                <w:szCs w:val="20"/>
                              </w:rPr>
                              <w:t xml:space="preserve"> </w:t>
                            </w:r>
                            <w:r>
                              <w:rPr>
                                <w:rFonts w:ascii="Arial" w:eastAsia="Arial" w:hAnsi="Arial" w:cs="Arial"/>
                                <w:color w:val="2F2F2F"/>
                                <w:sz w:val="20"/>
                                <w:szCs w:val="20"/>
                              </w:rPr>
                              <w:t>and</w:t>
                            </w:r>
                            <w:r>
                              <w:rPr>
                                <w:rFonts w:ascii="Arial" w:eastAsia="Arial" w:hAnsi="Arial" w:cs="Arial"/>
                                <w:color w:val="2F2F2F"/>
                                <w:spacing w:val="4"/>
                                <w:sz w:val="20"/>
                                <w:szCs w:val="20"/>
                              </w:rPr>
                              <w:t xml:space="preserve"> </w:t>
                            </w:r>
                            <w:r>
                              <w:rPr>
                                <w:rFonts w:ascii="Arial" w:eastAsia="Arial" w:hAnsi="Arial" w:cs="Arial"/>
                                <w:color w:val="2F2F2F"/>
                                <w:sz w:val="20"/>
                                <w:szCs w:val="20"/>
                              </w:rPr>
                              <w:t>Health</w:t>
                            </w:r>
                            <w:r>
                              <w:rPr>
                                <w:rFonts w:ascii="Arial" w:eastAsia="Arial" w:hAnsi="Arial" w:cs="Arial"/>
                                <w:color w:val="2F2F2F"/>
                                <w:spacing w:val="6"/>
                                <w:sz w:val="20"/>
                                <w:szCs w:val="20"/>
                              </w:rPr>
                              <w:t xml:space="preserve"> </w:t>
                            </w:r>
                            <w:r>
                              <w:rPr>
                                <w:rFonts w:ascii="Arial" w:eastAsia="Arial" w:hAnsi="Arial" w:cs="Arial"/>
                                <w:color w:val="2F2F2F"/>
                                <w:sz w:val="20"/>
                                <w:szCs w:val="20"/>
                              </w:rPr>
                              <w:t>accounts</w:t>
                            </w:r>
                            <w:r>
                              <w:rPr>
                                <w:rFonts w:ascii="Arial" w:eastAsia="Arial" w:hAnsi="Arial" w:cs="Arial"/>
                                <w:color w:val="2F2F2F"/>
                                <w:spacing w:val="-18"/>
                                <w:sz w:val="20"/>
                                <w:szCs w:val="20"/>
                              </w:rPr>
                              <w:t xml:space="preserve"> </w:t>
                            </w:r>
                            <w:r>
                              <w:rPr>
                                <w:rFonts w:ascii="Arial" w:eastAsia="Arial" w:hAnsi="Arial" w:cs="Arial"/>
                                <w:color w:val="5D5D5D"/>
                                <w:spacing w:val="1"/>
                                <w:w w:val="203"/>
                                <w:sz w:val="20"/>
                                <w:szCs w:val="20"/>
                              </w:rPr>
                              <w:t>i</w:t>
                            </w:r>
                            <w:r>
                              <w:rPr>
                                <w:rFonts w:ascii="Arial" w:eastAsia="Arial" w:hAnsi="Arial" w:cs="Arial"/>
                                <w:color w:val="030303"/>
                                <w:w w:val="102"/>
                                <w:sz w:val="20"/>
                                <w:szCs w:val="20"/>
                              </w:rPr>
                              <w:t>n</w:t>
                            </w:r>
                            <w:r>
                              <w:rPr>
                                <w:rFonts w:ascii="Arial" w:eastAsia="Arial" w:hAnsi="Arial" w:cs="Arial"/>
                                <w:color w:val="030303"/>
                                <w:spacing w:val="-7"/>
                                <w:sz w:val="20"/>
                                <w:szCs w:val="20"/>
                              </w:rPr>
                              <w:t xml:space="preserve"> </w:t>
                            </w:r>
                            <w:r>
                              <w:rPr>
                                <w:rFonts w:ascii="Times New Roman" w:eastAsia="Times New Roman" w:hAnsi="Times New Roman"/>
                                <w:color w:val="2F2F2F"/>
                                <w:w w:val="118"/>
                                <w:sz w:val="20"/>
                                <w:szCs w:val="20"/>
                              </w:rPr>
                              <w:t xml:space="preserve">1991 </w:t>
                            </w:r>
                            <w:r>
                              <w:rPr>
                                <w:rFonts w:ascii="Arial" w:eastAsia="Arial" w:hAnsi="Arial" w:cs="Arial"/>
                                <w:color w:val="2F2F2F"/>
                                <w:sz w:val="20"/>
                                <w:szCs w:val="20"/>
                              </w:rPr>
                              <w:t>re</w:t>
                            </w:r>
                            <w:r>
                              <w:rPr>
                                <w:rFonts w:ascii="Arial" w:eastAsia="Arial" w:hAnsi="Arial" w:cs="Arial"/>
                                <w:color w:val="2F2F2F"/>
                                <w:sz w:val="20"/>
                                <w:szCs w:val="20"/>
                              </w:rPr>
                              <w:t>a</w:t>
                            </w:r>
                            <w:r>
                              <w:rPr>
                                <w:rFonts w:ascii="Arial" w:eastAsia="Arial" w:hAnsi="Arial" w:cs="Arial"/>
                                <w:color w:val="2F2F2F"/>
                                <w:sz w:val="20"/>
                                <w:szCs w:val="20"/>
                              </w:rPr>
                              <w:t>lignment</w:t>
                            </w:r>
                            <w:r>
                              <w:rPr>
                                <w:rFonts w:ascii="Arial" w:eastAsia="Arial" w:hAnsi="Arial" w:cs="Arial"/>
                                <w:color w:val="2F2F2F"/>
                                <w:spacing w:val="29"/>
                                <w:sz w:val="20"/>
                                <w:szCs w:val="20"/>
                              </w:rPr>
                              <w:t xml:space="preserve"> </w:t>
                            </w:r>
                            <w:r>
                              <w:rPr>
                                <w:rFonts w:ascii="Arial" w:eastAsia="Arial" w:hAnsi="Arial" w:cs="Arial"/>
                                <w:color w:val="444444"/>
                                <w:sz w:val="20"/>
                                <w:szCs w:val="20"/>
                              </w:rPr>
                              <w:t>w</w:t>
                            </w:r>
                            <w:r>
                              <w:rPr>
                                <w:rFonts w:ascii="Arial" w:eastAsia="Arial" w:hAnsi="Arial" w:cs="Arial"/>
                                <w:color w:val="444444"/>
                                <w:spacing w:val="8"/>
                                <w:sz w:val="20"/>
                                <w:szCs w:val="20"/>
                              </w:rPr>
                              <w:t>o</w:t>
                            </w:r>
                            <w:r>
                              <w:rPr>
                                <w:rFonts w:ascii="Arial" w:eastAsia="Arial" w:hAnsi="Arial" w:cs="Arial"/>
                                <w:color w:val="181818"/>
                                <w:sz w:val="20"/>
                                <w:szCs w:val="20"/>
                              </w:rPr>
                              <w:t>uld</w:t>
                            </w:r>
                            <w:r>
                              <w:rPr>
                                <w:rFonts w:ascii="Arial" w:eastAsia="Arial" w:hAnsi="Arial" w:cs="Arial"/>
                                <w:color w:val="181818"/>
                                <w:spacing w:val="16"/>
                                <w:sz w:val="20"/>
                                <w:szCs w:val="20"/>
                              </w:rPr>
                              <w:t xml:space="preserve"> </w:t>
                            </w:r>
                            <w:r>
                              <w:rPr>
                                <w:rFonts w:ascii="Arial" w:eastAsia="Arial" w:hAnsi="Arial" w:cs="Arial"/>
                                <w:color w:val="2F2F2F"/>
                                <w:sz w:val="20"/>
                                <w:szCs w:val="20"/>
                              </w:rPr>
                              <w:t>be</w:t>
                            </w:r>
                            <w:r>
                              <w:rPr>
                                <w:rFonts w:ascii="Arial" w:eastAsia="Arial" w:hAnsi="Arial" w:cs="Arial"/>
                                <w:color w:val="2F2F2F"/>
                                <w:spacing w:val="-4"/>
                                <w:sz w:val="20"/>
                                <w:szCs w:val="20"/>
                              </w:rPr>
                              <w:t xml:space="preserve"> </w:t>
                            </w:r>
                            <w:r>
                              <w:rPr>
                                <w:rFonts w:ascii="Arial" w:eastAsia="Arial" w:hAnsi="Arial" w:cs="Arial"/>
                                <w:color w:val="2F2F2F"/>
                                <w:sz w:val="20"/>
                                <w:szCs w:val="20"/>
                              </w:rPr>
                              <w:t>used</w:t>
                            </w:r>
                            <w:r>
                              <w:rPr>
                                <w:rFonts w:ascii="Arial" w:eastAsia="Arial" w:hAnsi="Arial" w:cs="Arial"/>
                                <w:color w:val="2F2F2F"/>
                                <w:spacing w:val="-15"/>
                                <w:sz w:val="20"/>
                                <w:szCs w:val="20"/>
                              </w:rPr>
                              <w:t xml:space="preserve"> </w:t>
                            </w:r>
                            <w:r>
                              <w:rPr>
                                <w:rFonts w:ascii="Arial" w:eastAsia="Arial" w:hAnsi="Arial" w:cs="Arial"/>
                                <w:color w:val="444444"/>
                                <w:sz w:val="20"/>
                                <w:szCs w:val="20"/>
                              </w:rPr>
                              <w:t>to</w:t>
                            </w:r>
                            <w:r>
                              <w:rPr>
                                <w:rFonts w:ascii="Arial" w:eastAsia="Arial" w:hAnsi="Arial" w:cs="Arial"/>
                                <w:color w:val="444444"/>
                                <w:spacing w:val="15"/>
                                <w:sz w:val="20"/>
                                <w:szCs w:val="20"/>
                              </w:rPr>
                              <w:t xml:space="preserve"> </w:t>
                            </w:r>
                            <w:r>
                              <w:rPr>
                                <w:rFonts w:ascii="Arial" w:eastAsia="Arial" w:hAnsi="Arial" w:cs="Arial"/>
                                <w:color w:val="444444"/>
                                <w:sz w:val="20"/>
                                <w:szCs w:val="20"/>
                              </w:rPr>
                              <w:t>fund</w:t>
                            </w:r>
                            <w:r>
                              <w:rPr>
                                <w:rFonts w:ascii="Arial" w:eastAsia="Arial" w:hAnsi="Arial" w:cs="Arial"/>
                                <w:color w:val="444444"/>
                                <w:spacing w:val="19"/>
                                <w:sz w:val="20"/>
                                <w:szCs w:val="20"/>
                              </w:rPr>
                              <w:t xml:space="preserve"> </w:t>
                            </w:r>
                            <w:r>
                              <w:rPr>
                                <w:rFonts w:ascii="Arial" w:eastAsia="Arial" w:hAnsi="Arial" w:cs="Arial"/>
                                <w:color w:val="2F2F2F"/>
                                <w:sz w:val="20"/>
                                <w:szCs w:val="20"/>
                              </w:rPr>
                              <w:t>a</w:t>
                            </w:r>
                            <w:r>
                              <w:rPr>
                                <w:rFonts w:ascii="Arial" w:eastAsia="Arial" w:hAnsi="Arial" w:cs="Arial"/>
                                <w:color w:val="2F2F2F"/>
                                <w:spacing w:val="-10"/>
                                <w:sz w:val="20"/>
                                <w:szCs w:val="20"/>
                              </w:rPr>
                              <w:t xml:space="preserve"> </w:t>
                            </w:r>
                            <w:r>
                              <w:rPr>
                                <w:rFonts w:ascii="Arial" w:eastAsia="Arial" w:hAnsi="Arial" w:cs="Arial"/>
                                <w:color w:val="444444"/>
                                <w:sz w:val="20"/>
                                <w:szCs w:val="20"/>
                              </w:rPr>
                              <w:t>chi</w:t>
                            </w:r>
                            <w:r>
                              <w:rPr>
                                <w:rFonts w:ascii="Arial" w:eastAsia="Arial" w:hAnsi="Arial" w:cs="Arial"/>
                                <w:color w:val="444444"/>
                                <w:spacing w:val="-14"/>
                                <w:sz w:val="20"/>
                                <w:szCs w:val="20"/>
                              </w:rPr>
                              <w:t>l</w:t>
                            </w:r>
                            <w:r>
                              <w:rPr>
                                <w:rFonts w:ascii="Arial" w:eastAsia="Arial" w:hAnsi="Arial" w:cs="Arial"/>
                                <w:color w:val="181818"/>
                                <w:sz w:val="20"/>
                                <w:szCs w:val="20"/>
                              </w:rPr>
                              <w:t>d</w:t>
                            </w:r>
                            <w:r>
                              <w:rPr>
                                <w:rFonts w:ascii="Arial" w:eastAsia="Arial" w:hAnsi="Arial" w:cs="Arial"/>
                                <w:color w:val="181818"/>
                                <w:spacing w:val="7"/>
                                <w:sz w:val="20"/>
                                <w:szCs w:val="20"/>
                              </w:rPr>
                              <w:t xml:space="preserve"> </w:t>
                            </w:r>
                            <w:r>
                              <w:rPr>
                                <w:rFonts w:ascii="Arial" w:eastAsia="Arial" w:hAnsi="Arial" w:cs="Arial"/>
                                <w:color w:val="444444"/>
                                <w:sz w:val="20"/>
                                <w:szCs w:val="20"/>
                              </w:rPr>
                              <w:t>poverty</w:t>
                            </w:r>
                            <w:r>
                              <w:rPr>
                                <w:rFonts w:ascii="Arial" w:eastAsia="Arial" w:hAnsi="Arial" w:cs="Arial"/>
                                <w:color w:val="444444"/>
                                <w:spacing w:val="26"/>
                                <w:sz w:val="20"/>
                                <w:szCs w:val="20"/>
                              </w:rPr>
                              <w:t xml:space="preserve"> </w:t>
                            </w:r>
                            <w:r>
                              <w:rPr>
                                <w:rFonts w:ascii="Arial" w:eastAsia="Arial" w:hAnsi="Arial" w:cs="Arial"/>
                                <w:color w:val="2F2F2F"/>
                                <w:w w:val="108"/>
                                <w:sz w:val="20"/>
                                <w:szCs w:val="20"/>
                              </w:rPr>
                              <w:t>adjustment/fam</w:t>
                            </w:r>
                            <w:r>
                              <w:rPr>
                                <w:rFonts w:ascii="Arial" w:eastAsia="Arial" w:hAnsi="Arial" w:cs="Arial"/>
                                <w:color w:val="2F2F2F"/>
                                <w:spacing w:val="-37"/>
                                <w:w w:val="108"/>
                                <w:sz w:val="20"/>
                                <w:szCs w:val="20"/>
                              </w:rPr>
                              <w:t>i</w:t>
                            </w:r>
                            <w:r>
                              <w:rPr>
                                <w:rFonts w:ascii="Arial" w:eastAsia="Arial" w:hAnsi="Arial" w:cs="Arial"/>
                                <w:color w:val="5D5D5D"/>
                                <w:spacing w:val="-19"/>
                                <w:w w:val="162"/>
                                <w:sz w:val="20"/>
                                <w:szCs w:val="20"/>
                              </w:rPr>
                              <w:t>l</w:t>
                            </w:r>
                            <w:r>
                              <w:rPr>
                                <w:rFonts w:ascii="Arial" w:eastAsia="Arial" w:hAnsi="Arial" w:cs="Arial"/>
                                <w:color w:val="2F2F2F"/>
                                <w:w w:val="105"/>
                                <w:sz w:val="20"/>
                                <w:szCs w:val="20"/>
                              </w:rPr>
                              <w:t>y</w:t>
                            </w:r>
                            <w:r>
                              <w:rPr>
                                <w:rFonts w:ascii="Arial" w:eastAsia="Arial" w:hAnsi="Arial" w:cs="Arial"/>
                                <w:color w:val="2F2F2F"/>
                                <w:spacing w:val="-6"/>
                                <w:sz w:val="20"/>
                                <w:szCs w:val="20"/>
                              </w:rPr>
                              <w:t xml:space="preserve"> </w:t>
                            </w:r>
                            <w:r>
                              <w:rPr>
                                <w:rFonts w:ascii="Arial" w:eastAsia="Arial" w:hAnsi="Arial" w:cs="Arial"/>
                                <w:color w:val="444444"/>
                                <w:sz w:val="20"/>
                                <w:szCs w:val="20"/>
                              </w:rPr>
                              <w:t>support</w:t>
                            </w:r>
                            <w:r>
                              <w:rPr>
                                <w:rFonts w:ascii="Arial" w:eastAsia="Arial" w:hAnsi="Arial" w:cs="Arial"/>
                                <w:color w:val="444444"/>
                                <w:spacing w:val="12"/>
                                <w:sz w:val="20"/>
                                <w:szCs w:val="20"/>
                              </w:rPr>
                              <w:t xml:space="preserve"> </w:t>
                            </w:r>
                            <w:r>
                              <w:rPr>
                                <w:rFonts w:ascii="Arial" w:eastAsia="Arial" w:hAnsi="Arial" w:cs="Arial"/>
                                <w:color w:val="5D5D5D"/>
                                <w:spacing w:val="1"/>
                                <w:w w:val="203"/>
                                <w:sz w:val="20"/>
                                <w:szCs w:val="20"/>
                              </w:rPr>
                              <w:t>i</w:t>
                            </w:r>
                            <w:r>
                              <w:rPr>
                                <w:rFonts w:ascii="Arial" w:eastAsia="Arial" w:hAnsi="Arial" w:cs="Arial"/>
                                <w:color w:val="2F2F2F"/>
                                <w:spacing w:val="-3"/>
                                <w:w w:val="110"/>
                                <w:sz w:val="20"/>
                                <w:szCs w:val="20"/>
                              </w:rPr>
                              <w:t>n</w:t>
                            </w:r>
                            <w:r>
                              <w:rPr>
                                <w:rFonts w:ascii="Arial" w:eastAsia="Arial" w:hAnsi="Arial" w:cs="Arial"/>
                                <w:color w:val="5D5D5D"/>
                                <w:spacing w:val="1"/>
                                <w:w w:val="87"/>
                                <w:sz w:val="20"/>
                                <w:szCs w:val="20"/>
                              </w:rPr>
                              <w:t>c</w:t>
                            </w:r>
                            <w:r>
                              <w:rPr>
                                <w:rFonts w:ascii="Arial" w:eastAsia="Arial" w:hAnsi="Arial" w:cs="Arial"/>
                                <w:color w:val="2F2F2F"/>
                                <w:w w:val="97"/>
                                <w:sz w:val="20"/>
                                <w:szCs w:val="20"/>
                              </w:rPr>
                              <w:t>rease</w:t>
                            </w:r>
                            <w:r>
                              <w:rPr>
                                <w:rFonts w:ascii="Arial" w:eastAsia="Arial" w:hAnsi="Arial" w:cs="Arial"/>
                                <w:color w:val="2F2F2F"/>
                                <w:spacing w:val="-5"/>
                                <w:sz w:val="20"/>
                                <w:szCs w:val="20"/>
                              </w:rPr>
                              <w:t xml:space="preserve"> </w:t>
                            </w:r>
                            <w:r>
                              <w:rPr>
                                <w:rFonts w:ascii="Arial" w:eastAsia="Arial" w:hAnsi="Arial" w:cs="Arial"/>
                                <w:color w:val="181818"/>
                                <w:sz w:val="20"/>
                                <w:szCs w:val="20"/>
                              </w:rPr>
                              <w:t xml:space="preserve">in </w:t>
                            </w:r>
                            <w:r>
                              <w:rPr>
                                <w:rFonts w:ascii="Arial" w:eastAsia="Arial" w:hAnsi="Arial" w:cs="Arial"/>
                                <w:color w:val="444444"/>
                                <w:w w:val="84"/>
                                <w:sz w:val="20"/>
                                <w:szCs w:val="20"/>
                              </w:rPr>
                              <w:t>C</w:t>
                            </w:r>
                            <w:r>
                              <w:rPr>
                                <w:rFonts w:ascii="Arial" w:eastAsia="Arial" w:hAnsi="Arial" w:cs="Arial"/>
                                <w:color w:val="444444"/>
                                <w:spacing w:val="8"/>
                                <w:w w:val="84"/>
                                <w:sz w:val="20"/>
                                <w:szCs w:val="20"/>
                              </w:rPr>
                              <w:t>a</w:t>
                            </w:r>
                            <w:r>
                              <w:rPr>
                                <w:rFonts w:ascii="Arial" w:eastAsia="Arial" w:hAnsi="Arial" w:cs="Arial"/>
                                <w:color w:val="5D5D5D"/>
                                <w:spacing w:val="-18"/>
                                <w:w w:val="162"/>
                                <w:sz w:val="20"/>
                                <w:szCs w:val="20"/>
                              </w:rPr>
                              <w:t>i</w:t>
                            </w:r>
                            <w:r>
                              <w:rPr>
                                <w:rFonts w:ascii="Arial" w:eastAsia="Arial" w:hAnsi="Arial" w:cs="Arial"/>
                                <w:color w:val="2F2F2F"/>
                                <w:w w:val="91"/>
                                <w:sz w:val="20"/>
                                <w:szCs w:val="20"/>
                              </w:rPr>
                              <w:t>WORKs</w:t>
                            </w:r>
                          </w:p>
                          <w:p w14:paraId="5A9E5D7E" w14:textId="77777777" w:rsidR="00787221" w:rsidRDefault="00787221">
                            <w:pPr>
                              <w:spacing w:before="17" w:after="0"/>
                              <w:ind w:left="472" w:right="-20"/>
                              <w:rPr>
                                <w:rFonts w:ascii="Arial" w:eastAsia="Arial" w:hAnsi="Arial" w:cs="Arial"/>
                                <w:sz w:val="20"/>
                                <w:szCs w:val="20"/>
                              </w:rPr>
                            </w:pPr>
                            <w:r>
                              <w:rPr>
                                <w:rFonts w:ascii="Arial" w:eastAsia="Arial" w:hAnsi="Arial" w:cs="Arial"/>
                                <w:color w:val="2F2F2F"/>
                                <w:sz w:val="20"/>
                                <w:szCs w:val="20"/>
                              </w:rPr>
                              <w:t>maximum</w:t>
                            </w:r>
                            <w:r>
                              <w:rPr>
                                <w:rFonts w:ascii="Arial" w:eastAsia="Arial" w:hAnsi="Arial" w:cs="Arial"/>
                                <w:color w:val="2F2F2F"/>
                                <w:spacing w:val="14"/>
                                <w:sz w:val="20"/>
                                <w:szCs w:val="20"/>
                              </w:rPr>
                              <w:t xml:space="preserve"> </w:t>
                            </w:r>
                            <w:r>
                              <w:rPr>
                                <w:rFonts w:ascii="Arial" w:eastAsia="Arial" w:hAnsi="Arial" w:cs="Arial"/>
                                <w:color w:val="2F2F2F"/>
                                <w:sz w:val="20"/>
                                <w:szCs w:val="20"/>
                              </w:rPr>
                              <w:t xml:space="preserve">aid payments </w:t>
                            </w:r>
                            <w:r>
                              <w:rPr>
                                <w:rFonts w:ascii="Arial" w:eastAsia="Arial" w:hAnsi="Arial" w:cs="Arial"/>
                                <w:color w:val="444444"/>
                                <w:sz w:val="20"/>
                                <w:szCs w:val="20"/>
                              </w:rPr>
                              <w:t>(</w:t>
                            </w:r>
                            <w:r>
                              <w:rPr>
                                <w:rFonts w:ascii="Arial" w:eastAsia="Arial" w:hAnsi="Arial" w:cs="Arial"/>
                                <w:color w:val="444444"/>
                                <w:spacing w:val="2"/>
                                <w:sz w:val="20"/>
                                <w:szCs w:val="20"/>
                              </w:rPr>
                              <w:t>M</w:t>
                            </w:r>
                            <w:r>
                              <w:rPr>
                                <w:rFonts w:ascii="Arial" w:eastAsia="Arial" w:hAnsi="Arial" w:cs="Arial"/>
                                <w:color w:val="181818"/>
                                <w:sz w:val="20"/>
                                <w:szCs w:val="20"/>
                              </w:rPr>
                              <w:t>A</w:t>
                            </w:r>
                            <w:r>
                              <w:rPr>
                                <w:rFonts w:ascii="Arial" w:eastAsia="Arial" w:hAnsi="Arial" w:cs="Arial"/>
                                <w:color w:val="181818"/>
                                <w:spacing w:val="6"/>
                                <w:sz w:val="20"/>
                                <w:szCs w:val="20"/>
                              </w:rPr>
                              <w:t>P</w:t>
                            </w:r>
                            <w:r>
                              <w:rPr>
                                <w:rFonts w:ascii="Arial" w:eastAsia="Arial" w:hAnsi="Arial" w:cs="Arial"/>
                                <w:color w:val="444444"/>
                                <w:sz w:val="20"/>
                                <w:szCs w:val="20"/>
                              </w:rPr>
                              <w:t>).</w:t>
                            </w:r>
                            <w:r>
                              <w:rPr>
                                <w:rFonts w:ascii="Arial" w:eastAsia="Arial" w:hAnsi="Arial" w:cs="Arial"/>
                                <w:color w:val="444444"/>
                                <w:spacing w:val="20"/>
                                <w:sz w:val="20"/>
                                <w:szCs w:val="20"/>
                              </w:rPr>
                              <w:t xml:space="preserve"> </w:t>
                            </w:r>
                            <w:r>
                              <w:rPr>
                                <w:rFonts w:ascii="Arial" w:eastAsia="Arial" w:hAnsi="Arial" w:cs="Arial"/>
                                <w:color w:val="444444"/>
                                <w:sz w:val="20"/>
                                <w:szCs w:val="20"/>
                              </w:rPr>
                              <w:t>The</w:t>
                            </w:r>
                            <w:r>
                              <w:rPr>
                                <w:rFonts w:ascii="Arial" w:eastAsia="Arial" w:hAnsi="Arial" w:cs="Arial"/>
                                <w:color w:val="444444"/>
                                <w:spacing w:val="-13"/>
                                <w:sz w:val="20"/>
                                <w:szCs w:val="20"/>
                              </w:rPr>
                              <w:t xml:space="preserve"> </w:t>
                            </w:r>
                            <w:r>
                              <w:rPr>
                                <w:rFonts w:ascii="Times New Roman" w:eastAsia="Times New Roman" w:hAnsi="Times New Roman"/>
                                <w:color w:val="2F2F2F"/>
                                <w:w w:val="116"/>
                                <w:sz w:val="20"/>
                                <w:szCs w:val="20"/>
                              </w:rPr>
                              <w:t>201</w:t>
                            </w:r>
                            <w:r>
                              <w:rPr>
                                <w:rFonts w:ascii="Times New Roman" w:eastAsia="Times New Roman" w:hAnsi="Times New Roman"/>
                                <w:color w:val="2F2F2F"/>
                                <w:spacing w:val="-21"/>
                                <w:w w:val="116"/>
                                <w:sz w:val="20"/>
                                <w:szCs w:val="20"/>
                              </w:rPr>
                              <w:t>3</w:t>
                            </w:r>
                            <w:r>
                              <w:rPr>
                                <w:rFonts w:ascii="Times New Roman" w:eastAsia="Times New Roman" w:hAnsi="Times New Roman"/>
                                <w:color w:val="030303"/>
                                <w:spacing w:val="-22"/>
                                <w:w w:val="116"/>
                                <w:sz w:val="20"/>
                                <w:szCs w:val="20"/>
                              </w:rPr>
                              <w:t>-</w:t>
                            </w:r>
                            <w:r>
                              <w:rPr>
                                <w:rFonts w:ascii="Times New Roman" w:eastAsia="Times New Roman" w:hAnsi="Times New Roman"/>
                                <w:color w:val="2F2F2F"/>
                                <w:w w:val="116"/>
                                <w:sz w:val="20"/>
                                <w:szCs w:val="20"/>
                              </w:rPr>
                              <w:t>14</w:t>
                            </w:r>
                            <w:r>
                              <w:rPr>
                                <w:rFonts w:ascii="Times New Roman" w:eastAsia="Times New Roman" w:hAnsi="Times New Roman"/>
                                <w:color w:val="2F2F2F"/>
                                <w:spacing w:val="-11"/>
                                <w:w w:val="116"/>
                                <w:sz w:val="20"/>
                                <w:szCs w:val="20"/>
                              </w:rPr>
                              <w:t xml:space="preserve"> </w:t>
                            </w:r>
                            <w:r>
                              <w:rPr>
                                <w:rFonts w:ascii="Arial" w:eastAsia="Arial" w:hAnsi="Arial" w:cs="Arial"/>
                                <w:color w:val="2F2F2F"/>
                                <w:sz w:val="20"/>
                                <w:szCs w:val="20"/>
                              </w:rPr>
                              <w:t>budget</w:t>
                            </w:r>
                            <w:r>
                              <w:rPr>
                                <w:rFonts w:ascii="Arial" w:eastAsia="Arial" w:hAnsi="Arial" w:cs="Arial"/>
                                <w:color w:val="2F2F2F"/>
                                <w:spacing w:val="16"/>
                                <w:sz w:val="20"/>
                                <w:szCs w:val="20"/>
                              </w:rPr>
                              <w:t xml:space="preserve"> </w:t>
                            </w:r>
                            <w:r>
                              <w:rPr>
                                <w:rFonts w:ascii="Arial" w:eastAsia="Arial" w:hAnsi="Arial" w:cs="Arial"/>
                                <w:color w:val="2F2F2F"/>
                                <w:sz w:val="20"/>
                                <w:szCs w:val="20"/>
                              </w:rPr>
                              <w:t>would</w:t>
                            </w:r>
                            <w:r>
                              <w:rPr>
                                <w:rFonts w:ascii="Arial" w:eastAsia="Arial" w:hAnsi="Arial" w:cs="Arial"/>
                                <w:color w:val="2F2F2F"/>
                                <w:spacing w:val="26"/>
                                <w:sz w:val="20"/>
                                <w:szCs w:val="20"/>
                              </w:rPr>
                              <w:t xml:space="preserve"> </w:t>
                            </w:r>
                            <w:r>
                              <w:rPr>
                                <w:rFonts w:ascii="Arial" w:eastAsia="Arial" w:hAnsi="Arial" w:cs="Arial"/>
                                <w:color w:val="2F2F2F"/>
                                <w:sz w:val="20"/>
                                <w:szCs w:val="20"/>
                              </w:rPr>
                              <w:t>include</w:t>
                            </w:r>
                            <w:r>
                              <w:rPr>
                                <w:rFonts w:ascii="Arial" w:eastAsia="Arial" w:hAnsi="Arial" w:cs="Arial"/>
                                <w:color w:val="2F2F2F"/>
                                <w:spacing w:val="19"/>
                                <w:sz w:val="20"/>
                                <w:szCs w:val="20"/>
                              </w:rPr>
                              <w:t xml:space="preserve"> </w:t>
                            </w:r>
                            <w:r>
                              <w:rPr>
                                <w:rFonts w:ascii="Arial" w:eastAsia="Arial" w:hAnsi="Arial" w:cs="Arial"/>
                                <w:color w:val="2F2F2F"/>
                                <w:w w:val="82"/>
                                <w:sz w:val="20"/>
                                <w:szCs w:val="20"/>
                              </w:rPr>
                              <w:t>a</w:t>
                            </w:r>
                            <w:r>
                              <w:rPr>
                                <w:rFonts w:ascii="Arial" w:eastAsia="Arial" w:hAnsi="Arial" w:cs="Arial"/>
                                <w:color w:val="2F2F2F"/>
                                <w:spacing w:val="12"/>
                                <w:w w:val="82"/>
                                <w:sz w:val="20"/>
                                <w:szCs w:val="20"/>
                              </w:rPr>
                              <w:t xml:space="preserve"> </w:t>
                            </w:r>
                            <w:r>
                              <w:rPr>
                                <w:rFonts w:ascii="Arial" w:eastAsia="Arial" w:hAnsi="Arial" w:cs="Arial"/>
                                <w:color w:val="2F2F2F"/>
                                <w:sz w:val="20"/>
                                <w:szCs w:val="20"/>
                              </w:rPr>
                              <w:t>five</w:t>
                            </w:r>
                            <w:r>
                              <w:rPr>
                                <w:rFonts w:ascii="Arial" w:eastAsia="Arial" w:hAnsi="Arial" w:cs="Arial"/>
                                <w:color w:val="2F2F2F"/>
                                <w:spacing w:val="11"/>
                                <w:sz w:val="20"/>
                                <w:szCs w:val="20"/>
                              </w:rPr>
                              <w:t xml:space="preserve"> </w:t>
                            </w:r>
                            <w:r>
                              <w:rPr>
                                <w:rFonts w:ascii="Arial" w:eastAsia="Arial" w:hAnsi="Arial" w:cs="Arial"/>
                                <w:color w:val="2F2F2F"/>
                                <w:sz w:val="20"/>
                                <w:szCs w:val="20"/>
                              </w:rPr>
                              <w:t>percent</w:t>
                            </w:r>
                            <w:r>
                              <w:rPr>
                                <w:rFonts w:ascii="Arial" w:eastAsia="Arial" w:hAnsi="Arial" w:cs="Arial"/>
                                <w:color w:val="2F2F2F"/>
                                <w:spacing w:val="19"/>
                                <w:sz w:val="20"/>
                                <w:szCs w:val="20"/>
                              </w:rPr>
                              <w:t xml:space="preserve"> </w:t>
                            </w:r>
                            <w:r>
                              <w:rPr>
                                <w:rFonts w:ascii="Arial" w:eastAsia="Arial" w:hAnsi="Arial" w:cs="Arial"/>
                                <w:color w:val="2F2F2F"/>
                                <w:w w:val="99"/>
                                <w:sz w:val="20"/>
                                <w:szCs w:val="20"/>
                              </w:rPr>
                              <w:t>increase</w:t>
                            </w:r>
                            <w:r>
                              <w:rPr>
                                <w:rFonts w:ascii="Arial" w:eastAsia="Arial" w:hAnsi="Arial" w:cs="Arial"/>
                                <w:color w:val="2F2F2F"/>
                                <w:spacing w:val="6"/>
                                <w:w w:val="99"/>
                                <w:sz w:val="20"/>
                                <w:szCs w:val="20"/>
                              </w:rPr>
                              <w:t>,</w:t>
                            </w:r>
                            <w:r>
                              <w:rPr>
                                <w:rFonts w:ascii="Arial" w:eastAsia="Arial" w:hAnsi="Arial" w:cs="Arial"/>
                                <w:color w:val="2F2F2F"/>
                                <w:w w:val="102"/>
                                <w:sz w:val="20"/>
                                <w:szCs w:val="20"/>
                              </w:rPr>
                              <w:t>beginning</w:t>
                            </w:r>
                          </w:p>
                          <w:p w14:paraId="0875830B" w14:textId="77777777" w:rsidR="00787221" w:rsidRDefault="00787221">
                            <w:pPr>
                              <w:spacing w:before="32" w:after="0"/>
                              <w:ind w:left="472" w:right="-20"/>
                              <w:rPr>
                                <w:rFonts w:ascii="Times New Roman" w:eastAsia="Times New Roman" w:hAnsi="Times New Roman"/>
                                <w:sz w:val="20"/>
                                <w:szCs w:val="20"/>
                              </w:rPr>
                            </w:pPr>
                            <w:r>
                              <w:rPr>
                                <w:rFonts w:ascii="Arial" w:eastAsia="Arial" w:hAnsi="Arial" w:cs="Arial"/>
                                <w:color w:val="181818"/>
                                <w:sz w:val="20"/>
                                <w:szCs w:val="20"/>
                              </w:rPr>
                              <w:t>March</w:t>
                            </w:r>
                            <w:r>
                              <w:rPr>
                                <w:rFonts w:ascii="Arial" w:eastAsia="Arial" w:hAnsi="Arial" w:cs="Arial"/>
                                <w:color w:val="181818"/>
                                <w:spacing w:val="6"/>
                                <w:sz w:val="20"/>
                                <w:szCs w:val="20"/>
                              </w:rPr>
                              <w:t xml:space="preserve"> </w:t>
                            </w:r>
                            <w:r>
                              <w:rPr>
                                <w:rFonts w:ascii="Times New Roman" w:eastAsia="Times New Roman" w:hAnsi="Times New Roman"/>
                                <w:color w:val="181818"/>
                                <w:spacing w:val="-19"/>
                                <w:w w:val="150"/>
                                <w:sz w:val="20"/>
                                <w:szCs w:val="20"/>
                              </w:rPr>
                              <w:t>1</w:t>
                            </w:r>
                            <w:r>
                              <w:rPr>
                                <w:rFonts w:ascii="Times New Roman" w:eastAsia="Times New Roman" w:hAnsi="Times New Roman"/>
                                <w:color w:val="444444"/>
                                <w:w w:val="98"/>
                                <w:sz w:val="20"/>
                                <w:szCs w:val="20"/>
                              </w:rPr>
                              <w:t>,</w:t>
                            </w:r>
                            <w:r>
                              <w:rPr>
                                <w:rFonts w:ascii="Times New Roman" w:eastAsia="Times New Roman" w:hAnsi="Times New Roman"/>
                                <w:color w:val="444444"/>
                                <w:spacing w:val="8"/>
                                <w:sz w:val="20"/>
                                <w:szCs w:val="20"/>
                              </w:rPr>
                              <w:t xml:space="preserve"> </w:t>
                            </w:r>
                            <w:r>
                              <w:rPr>
                                <w:rFonts w:ascii="Times New Roman" w:eastAsia="Times New Roman" w:hAnsi="Times New Roman"/>
                                <w:color w:val="2F2F2F"/>
                                <w:w w:val="111"/>
                                <w:sz w:val="20"/>
                                <w:szCs w:val="20"/>
                              </w:rPr>
                              <w:t>2014.</w:t>
                            </w:r>
                          </w:p>
                          <w:p w14:paraId="1F30EF6D" w14:textId="77777777" w:rsidR="00787221" w:rsidRDefault="00787221">
                            <w:pPr>
                              <w:tabs>
                                <w:tab w:val="left" w:pos="460"/>
                              </w:tabs>
                              <w:spacing w:before="55" w:after="0"/>
                              <w:ind w:left="107" w:right="-20"/>
                              <w:rPr>
                                <w:rFonts w:ascii="Arial" w:eastAsia="Arial" w:hAnsi="Arial" w:cs="Arial"/>
                                <w:sz w:val="20"/>
                                <w:szCs w:val="20"/>
                              </w:rPr>
                            </w:pPr>
                            <w:r>
                              <w:rPr>
                                <w:rFonts w:ascii="Times New Roman" w:eastAsia="Times New Roman" w:hAnsi="Times New Roman"/>
                                <w:color w:val="030303"/>
                                <w:position w:val="-4"/>
                                <w:sz w:val="28"/>
                                <w:szCs w:val="28"/>
                              </w:rPr>
                              <w:t>•</w:t>
                            </w:r>
                            <w:r>
                              <w:rPr>
                                <w:rFonts w:ascii="Times New Roman" w:eastAsia="Times New Roman" w:hAnsi="Times New Roman"/>
                                <w:color w:val="030303"/>
                                <w:spacing w:val="-55"/>
                                <w:position w:val="-4"/>
                                <w:sz w:val="28"/>
                                <w:szCs w:val="28"/>
                              </w:rPr>
                              <w:t xml:space="preserve"> </w:t>
                            </w:r>
                            <w:r>
                              <w:rPr>
                                <w:rFonts w:ascii="Times New Roman" w:eastAsia="Times New Roman" w:hAnsi="Times New Roman"/>
                                <w:color w:val="030303"/>
                                <w:position w:val="-4"/>
                                <w:sz w:val="28"/>
                                <w:szCs w:val="28"/>
                              </w:rPr>
                              <w:tab/>
                            </w:r>
                            <w:r>
                              <w:rPr>
                                <w:rFonts w:ascii="Arial" w:eastAsia="Arial" w:hAnsi="Arial" w:cs="Arial"/>
                                <w:color w:val="030303"/>
                                <w:sz w:val="20"/>
                                <w:szCs w:val="20"/>
                              </w:rPr>
                              <w:t>Out-</w:t>
                            </w:r>
                            <w:r>
                              <w:rPr>
                                <w:rFonts w:ascii="Arial" w:eastAsia="Arial" w:hAnsi="Arial" w:cs="Arial"/>
                                <w:color w:val="030303"/>
                                <w:spacing w:val="5"/>
                                <w:sz w:val="20"/>
                                <w:szCs w:val="20"/>
                              </w:rPr>
                              <w:t>Y</w:t>
                            </w:r>
                            <w:r>
                              <w:rPr>
                                <w:rFonts w:ascii="Arial" w:eastAsia="Arial" w:hAnsi="Arial" w:cs="Arial"/>
                                <w:color w:val="2F2F2F"/>
                                <w:sz w:val="20"/>
                                <w:szCs w:val="20"/>
                              </w:rPr>
                              <w:t>ear</w:t>
                            </w:r>
                            <w:r>
                              <w:rPr>
                                <w:rFonts w:ascii="Arial" w:eastAsia="Arial" w:hAnsi="Arial" w:cs="Arial"/>
                                <w:color w:val="2F2F2F"/>
                                <w:spacing w:val="-13"/>
                                <w:sz w:val="20"/>
                                <w:szCs w:val="20"/>
                              </w:rPr>
                              <w:t xml:space="preserve"> </w:t>
                            </w:r>
                            <w:r>
                              <w:rPr>
                                <w:rFonts w:ascii="Arial" w:eastAsia="Arial" w:hAnsi="Arial" w:cs="Arial"/>
                                <w:color w:val="181818"/>
                                <w:w w:val="107"/>
                                <w:sz w:val="20"/>
                                <w:szCs w:val="20"/>
                              </w:rPr>
                              <w:t>Incremental</w:t>
                            </w:r>
                            <w:r>
                              <w:rPr>
                                <w:rFonts w:ascii="Arial" w:eastAsia="Arial" w:hAnsi="Arial" w:cs="Arial"/>
                                <w:color w:val="181818"/>
                                <w:spacing w:val="-33"/>
                                <w:sz w:val="20"/>
                                <w:szCs w:val="20"/>
                              </w:rPr>
                              <w:t xml:space="preserve"> </w:t>
                            </w:r>
                            <w:r>
                              <w:rPr>
                                <w:rFonts w:ascii="Arial" w:eastAsia="Arial" w:hAnsi="Arial" w:cs="Arial"/>
                                <w:color w:val="181818"/>
                                <w:sz w:val="20"/>
                                <w:szCs w:val="20"/>
                              </w:rPr>
                              <w:t>Increases</w:t>
                            </w:r>
                            <w:r>
                              <w:rPr>
                                <w:rFonts w:ascii="Arial" w:eastAsia="Arial" w:hAnsi="Arial" w:cs="Arial"/>
                                <w:color w:val="181818"/>
                                <w:spacing w:val="-18"/>
                                <w:sz w:val="20"/>
                                <w:szCs w:val="20"/>
                              </w:rPr>
                              <w:t xml:space="preserve"> </w:t>
                            </w:r>
                            <w:r>
                              <w:rPr>
                                <w:rFonts w:ascii="Arial" w:eastAsia="Arial" w:hAnsi="Arial" w:cs="Arial"/>
                                <w:color w:val="181818"/>
                                <w:sz w:val="20"/>
                                <w:szCs w:val="20"/>
                              </w:rPr>
                              <w:t>Tied</w:t>
                            </w:r>
                            <w:r>
                              <w:rPr>
                                <w:rFonts w:ascii="Arial" w:eastAsia="Arial" w:hAnsi="Arial" w:cs="Arial"/>
                                <w:color w:val="181818"/>
                                <w:spacing w:val="-5"/>
                                <w:sz w:val="20"/>
                                <w:szCs w:val="20"/>
                              </w:rPr>
                              <w:t xml:space="preserve"> </w:t>
                            </w:r>
                            <w:r>
                              <w:rPr>
                                <w:rFonts w:ascii="Arial" w:eastAsia="Arial" w:hAnsi="Arial" w:cs="Arial"/>
                                <w:color w:val="181818"/>
                                <w:sz w:val="20"/>
                                <w:szCs w:val="20"/>
                              </w:rPr>
                              <w:t>To</w:t>
                            </w:r>
                            <w:r>
                              <w:rPr>
                                <w:rFonts w:ascii="Arial" w:eastAsia="Arial" w:hAnsi="Arial" w:cs="Arial"/>
                                <w:color w:val="181818"/>
                                <w:spacing w:val="-17"/>
                                <w:sz w:val="20"/>
                                <w:szCs w:val="20"/>
                              </w:rPr>
                              <w:t xml:space="preserve"> </w:t>
                            </w:r>
                            <w:r>
                              <w:rPr>
                                <w:rFonts w:ascii="Arial" w:eastAsia="Arial" w:hAnsi="Arial" w:cs="Arial"/>
                                <w:color w:val="030303"/>
                                <w:spacing w:val="5"/>
                                <w:w w:val="92"/>
                                <w:sz w:val="20"/>
                                <w:szCs w:val="20"/>
                              </w:rPr>
                              <w:t>G</w:t>
                            </w:r>
                            <w:r>
                              <w:rPr>
                                <w:rFonts w:ascii="Arial" w:eastAsia="Arial" w:hAnsi="Arial" w:cs="Arial"/>
                                <w:color w:val="2F2F2F"/>
                                <w:spacing w:val="2"/>
                                <w:w w:val="114"/>
                                <w:sz w:val="20"/>
                                <w:szCs w:val="20"/>
                              </w:rPr>
                              <w:t>r</w:t>
                            </w:r>
                            <w:r>
                              <w:rPr>
                                <w:rFonts w:ascii="Arial" w:eastAsia="Arial" w:hAnsi="Arial" w:cs="Arial"/>
                                <w:color w:val="030303"/>
                                <w:w w:val="113"/>
                                <w:sz w:val="20"/>
                                <w:szCs w:val="20"/>
                              </w:rPr>
                              <w:t>ow</w:t>
                            </w:r>
                            <w:r>
                              <w:rPr>
                                <w:rFonts w:ascii="Arial" w:eastAsia="Arial" w:hAnsi="Arial" w:cs="Arial"/>
                                <w:color w:val="030303"/>
                                <w:spacing w:val="-2"/>
                                <w:w w:val="113"/>
                                <w:sz w:val="20"/>
                                <w:szCs w:val="20"/>
                              </w:rPr>
                              <w:t>t</w:t>
                            </w:r>
                            <w:r>
                              <w:rPr>
                                <w:rFonts w:ascii="Arial" w:eastAsia="Arial" w:hAnsi="Arial" w:cs="Arial"/>
                                <w:color w:val="2F2F2F"/>
                                <w:spacing w:val="-16"/>
                                <w:w w:val="119"/>
                                <w:sz w:val="20"/>
                                <w:szCs w:val="20"/>
                              </w:rPr>
                              <w:t>h</w:t>
                            </w:r>
                            <w:r>
                              <w:rPr>
                                <w:rFonts w:ascii="Arial" w:eastAsia="Arial" w:hAnsi="Arial" w:cs="Arial"/>
                                <w:color w:val="5D5D5D"/>
                                <w:w w:val="179"/>
                                <w:sz w:val="20"/>
                                <w:szCs w:val="20"/>
                              </w:rPr>
                              <w:t>.</w:t>
                            </w:r>
                            <w:r>
                              <w:rPr>
                                <w:rFonts w:ascii="Arial" w:eastAsia="Arial" w:hAnsi="Arial" w:cs="Arial"/>
                                <w:color w:val="5D5D5D"/>
                                <w:spacing w:val="12"/>
                                <w:sz w:val="20"/>
                                <w:szCs w:val="20"/>
                              </w:rPr>
                              <w:t xml:space="preserve"> </w:t>
                            </w:r>
                            <w:r>
                              <w:rPr>
                                <w:rFonts w:ascii="Arial" w:eastAsia="Arial" w:hAnsi="Arial" w:cs="Arial"/>
                                <w:color w:val="444444"/>
                                <w:sz w:val="20"/>
                                <w:szCs w:val="20"/>
                              </w:rPr>
                              <w:t>For</w:t>
                            </w:r>
                            <w:r>
                              <w:rPr>
                                <w:rFonts w:ascii="Arial" w:eastAsia="Arial" w:hAnsi="Arial" w:cs="Arial"/>
                                <w:color w:val="444444"/>
                                <w:spacing w:val="-17"/>
                                <w:sz w:val="20"/>
                                <w:szCs w:val="20"/>
                              </w:rPr>
                              <w:t xml:space="preserve"> </w:t>
                            </w:r>
                            <w:r>
                              <w:rPr>
                                <w:rFonts w:ascii="Times New Roman" w:eastAsia="Times New Roman" w:hAnsi="Times New Roman"/>
                                <w:color w:val="444444"/>
                                <w:w w:val="111"/>
                                <w:sz w:val="20"/>
                                <w:szCs w:val="20"/>
                              </w:rPr>
                              <w:t>2014-15</w:t>
                            </w:r>
                            <w:r>
                              <w:rPr>
                                <w:rFonts w:ascii="Times New Roman" w:eastAsia="Times New Roman" w:hAnsi="Times New Roman"/>
                                <w:color w:val="444444"/>
                                <w:spacing w:val="-15"/>
                                <w:w w:val="111"/>
                                <w:sz w:val="20"/>
                                <w:szCs w:val="20"/>
                              </w:rPr>
                              <w:t xml:space="preserve"> </w:t>
                            </w:r>
                            <w:r>
                              <w:rPr>
                                <w:rFonts w:ascii="Arial" w:eastAsia="Arial" w:hAnsi="Arial" w:cs="Arial"/>
                                <w:color w:val="444444"/>
                                <w:sz w:val="20"/>
                                <w:szCs w:val="20"/>
                              </w:rPr>
                              <w:t>and</w:t>
                            </w:r>
                            <w:r>
                              <w:rPr>
                                <w:rFonts w:ascii="Arial" w:eastAsia="Arial" w:hAnsi="Arial" w:cs="Arial"/>
                                <w:color w:val="444444"/>
                                <w:spacing w:val="2"/>
                                <w:sz w:val="20"/>
                                <w:szCs w:val="20"/>
                              </w:rPr>
                              <w:t xml:space="preserve"> </w:t>
                            </w:r>
                            <w:r>
                              <w:rPr>
                                <w:rFonts w:ascii="Arial" w:eastAsia="Arial" w:hAnsi="Arial" w:cs="Arial"/>
                                <w:color w:val="2F2F2F"/>
                                <w:sz w:val="20"/>
                                <w:szCs w:val="20"/>
                              </w:rPr>
                              <w:t>future</w:t>
                            </w:r>
                            <w:r>
                              <w:rPr>
                                <w:rFonts w:ascii="Arial" w:eastAsia="Arial" w:hAnsi="Arial" w:cs="Arial"/>
                                <w:color w:val="2F2F2F"/>
                                <w:spacing w:val="39"/>
                                <w:sz w:val="20"/>
                                <w:szCs w:val="20"/>
                              </w:rPr>
                              <w:t xml:space="preserve"> </w:t>
                            </w:r>
                            <w:r>
                              <w:rPr>
                                <w:rFonts w:ascii="Arial" w:eastAsia="Arial" w:hAnsi="Arial" w:cs="Arial"/>
                                <w:color w:val="444444"/>
                                <w:w w:val="97"/>
                                <w:sz w:val="20"/>
                                <w:szCs w:val="20"/>
                              </w:rPr>
                              <w:t>year</w:t>
                            </w:r>
                            <w:r>
                              <w:rPr>
                                <w:rFonts w:ascii="Arial" w:eastAsia="Arial" w:hAnsi="Arial" w:cs="Arial"/>
                                <w:color w:val="444444"/>
                                <w:spacing w:val="-15"/>
                                <w:w w:val="97"/>
                                <w:sz w:val="20"/>
                                <w:szCs w:val="20"/>
                              </w:rPr>
                              <w:t>s</w:t>
                            </w:r>
                            <w:r>
                              <w:rPr>
                                <w:rFonts w:ascii="Arial" w:eastAsia="Arial" w:hAnsi="Arial" w:cs="Arial"/>
                                <w:color w:val="5D5D5D"/>
                                <w:w w:val="169"/>
                                <w:sz w:val="20"/>
                                <w:szCs w:val="20"/>
                              </w:rPr>
                              <w:t>,</w:t>
                            </w:r>
                            <w:r>
                              <w:rPr>
                                <w:rFonts w:ascii="Arial" w:eastAsia="Arial" w:hAnsi="Arial" w:cs="Arial"/>
                                <w:color w:val="5D5D5D"/>
                                <w:spacing w:val="-32"/>
                                <w:sz w:val="20"/>
                                <w:szCs w:val="20"/>
                              </w:rPr>
                              <w:t xml:space="preserve"> </w:t>
                            </w:r>
                            <w:r>
                              <w:rPr>
                                <w:rFonts w:ascii="Arial" w:eastAsia="Arial" w:hAnsi="Arial" w:cs="Arial"/>
                                <w:color w:val="444444"/>
                                <w:sz w:val="20"/>
                                <w:szCs w:val="20"/>
                              </w:rPr>
                              <w:t>an</w:t>
                            </w:r>
                            <w:r>
                              <w:rPr>
                                <w:rFonts w:ascii="Arial" w:eastAsia="Arial" w:hAnsi="Arial" w:cs="Arial"/>
                                <w:color w:val="444444"/>
                                <w:spacing w:val="-14"/>
                                <w:sz w:val="20"/>
                                <w:szCs w:val="20"/>
                              </w:rPr>
                              <w:t xml:space="preserve"> </w:t>
                            </w:r>
                            <w:r>
                              <w:rPr>
                                <w:rFonts w:ascii="Arial" w:eastAsia="Arial" w:hAnsi="Arial" w:cs="Arial"/>
                                <w:color w:val="5D5D5D"/>
                                <w:spacing w:val="-15"/>
                                <w:w w:val="162"/>
                                <w:sz w:val="20"/>
                                <w:szCs w:val="20"/>
                              </w:rPr>
                              <w:t>i</w:t>
                            </w:r>
                            <w:r>
                              <w:rPr>
                                <w:rFonts w:ascii="Arial" w:eastAsia="Arial" w:hAnsi="Arial" w:cs="Arial"/>
                                <w:color w:val="444444"/>
                                <w:w w:val="97"/>
                                <w:sz w:val="20"/>
                                <w:szCs w:val="20"/>
                              </w:rPr>
                              <w:t>ncrease</w:t>
                            </w:r>
                            <w:r>
                              <w:rPr>
                                <w:rFonts w:ascii="Arial" w:eastAsia="Arial" w:hAnsi="Arial" w:cs="Arial"/>
                                <w:color w:val="444444"/>
                                <w:spacing w:val="-6"/>
                                <w:sz w:val="20"/>
                                <w:szCs w:val="20"/>
                              </w:rPr>
                              <w:t xml:space="preserve"> </w:t>
                            </w:r>
                            <w:r>
                              <w:rPr>
                                <w:rFonts w:ascii="Arial" w:eastAsia="Arial" w:hAnsi="Arial" w:cs="Arial"/>
                                <w:color w:val="444444"/>
                                <w:sz w:val="20"/>
                                <w:szCs w:val="20"/>
                              </w:rPr>
                              <w:t>c</w:t>
                            </w:r>
                            <w:r>
                              <w:rPr>
                                <w:rFonts w:ascii="Arial" w:eastAsia="Arial" w:hAnsi="Arial" w:cs="Arial"/>
                                <w:color w:val="444444"/>
                                <w:spacing w:val="8"/>
                                <w:sz w:val="20"/>
                                <w:szCs w:val="20"/>
                              </w:rPr>
                              <w:t>o</w:t>
                            </w:r>
                            <w:r>
                              <w:rPr>
                                <w:rFonts w:ascii="Arial" w:eastAsia="Arial" w:hAnsi="Arial" w:cs="Arial"/>
                                <w:color w:val="5D5D5D"/>
                                <w:spacing w:val="1"/>
                                <w:sz w:val="20"/>
                                <w:szCs w:val="20"/>
                              </w:rPr>
                              <w:t>u</w:t>
                            </w:r>
                            <w:r>
                              <w:rPr>
                                <w:rFonts w:ascii="Arial" w:eastAsia="Arial" w:hAnsi="Arial" w:cs="Arial"/>
                                <w:color w:val="444444"/>
                                <w:sz w:val="20"/>
                                <w:szCs w:val="20"/>
                              </w:rPr>
                              <w:t>ld</w:t>
                            </w:r>
                            <w:r>
                              <w:rPr>
                                <w:rFonts w:ascii="Arial" w:eastAsia="Arial" w:hAnsi="Arial" w:cs="Arial"/>
                                <w:color w:val="444444"/>
                                <w:spacing w:val="4"/>
                                <w:sz w:val="20"/>
                                <w:szCs w:val="20"/>
                              </w:rPr>
                              <w:t xml:space="preserve"> </w:t>
                            </w:r>
                            <w:r>
                              <w:rPr>
                                <w:rFonts w:ascii="Arial" w:eastAsia="Arial" w:hAnsi="Arial" w:cs="Arial"/>
                                <w:color w:val="444444"/>
                                <w:sz w:val="20"/>
                                <w:szCs w:val="20"/>
                              </w:rPr>
                              <w:t>be</w:t>
                            </w:r>
                          </w:p>
                        </w:tc>
                      </w:tr>
                      <w:tr w:rsidR="00787221" w14:paraId="1AB751E7" w14:textId="77777777">
                        <w:trPr>
                          <w:trHeight w:hRule="exact" w:val="1337"/>
                        </w:trPr>
                        <w:tc>
                          <w:tcPr>
                            <w:tcW w:w="736" w:type="dxa"/>
                            <w:vMerge/>
                            <w:tcBorders>
                              <w:left w:val="single" w:sz="2" w:space="0" w:color="000000"/>
                              <w:bottom w:val="single" w:sz="5" w:space="0" w:color="000000"/>
                              <w:right w:val="single" w:sz="5" w:space="0" w:color="000000"/>
                            </w:tcBorders>
                          </w:tcPr>
                          <w:p w14:paraId="3437E669" w14:textId="77777777" w:rsidR="00787221" w:rsidRDefault="00787221"/>
                        </w:tc>
                        <w:tc>
                          <w:tcPr>
                            <w:tcW w:w="2661" w:type="dxa"/>
                            <w:vMerge/>
                            <w:tcBorders>
                              <w:left w:val="single" w:sz="5" w:space="0" w:color="000000"/>
                              <w:bottom w:val="single" w:sz="5" w:space="0" w:color="000000"/>
                              <w:right w:val="single" w:sz="5" w:space="0" w:color="000000"/>
                            </w:tcBorders>
                          </w:tcPr>
                          <w:p w14:paraId="5F8F1320" w14:textId="77777777" w:rsidR="00787221" w:rsidRDefault="00787221"/>
                        </w:tc>
                        <w:tc>
                          <w:tcPr>
                            <w:tcW w:w="9678" w:type="dxa"/>
                            <w:tcBorders>
                              <w:top w:val="nil"/>
                              <w:left w:val="single" w:sz="5" w:space="0" w:color="000000"/>
                              <w:bottom w:val="single" w:sz="5" w:space="0" w:color="000000"/>
                              <w:right w:val="nil"/>
                            </w:tcBorders>
                          </w:tcPr>
                          <w:p w14:paraId="0EDD8952" w14:textId="77777777" w:rsidR="00787221" w:rsidRDefault="00787221">
                            <w:pPr>
                              <w:spacing w:after="0" w:line="207" w:lineRule="exact"/>
                              <w:ind w:left="472" w:right="-20"/>
                              <w:rPr>
                                <w:rFonts w:ascii="Arial" w:eastAsia="Arial" w:hAnsi="Arial" w:cs="Arial"/>
                                <w:sz w:val="20"/>
                                <w:szCs w:val="20"/>
                              </w:rPr>
                            </w:pPr>
                            <w:r>
                              <w:rPr>
                                <w:rFonts w:ascii="Arial" w:eastAsia="Arial" w:hAnsi="Arial" w:cs="Arial"/>
                                <w:color w:val="2F2F2F"/>
                                <w:sz w:val="20"/>
                                <w:szCs w:val="20"/>
                              </w:rPr>
                              <w:t>made</w:t>
                            </w:r>
                            <w:r>
                              <w:rPr>
                                <w:rFonts w:ascii="Arial" w:eastAsia="Arial" w:hAnsi="Arial" w:cs="Arial"/>
                                <w:color w:val="2F2F2F"/>
                                <w:spacing w:val="-5"/>
                                <w:sz w:val="20"/>
                                <w:szCs w:val="20"/>
                              </w:rPr>
                              <w:t xml:space="preserve"> </w:t>
                            </w:r>
                            <w:r>
                              <w:rPr>
                                <w:rFonts w:ascii="Arial" w:eastAsia="Arial" w:hAnsi="Arial" w:cs="Arial"/>
                                <w:color w:val="2F2F2F"/>
                                <w:sz w:val="20"/>
                                <w:szCs w:val="20"/>
                              </w:rPr>
                              <w:t>on</w:t>
                            </w:r>
                            <w:r>
                              <w:rPr>
                                <w:rFonts w:ascii="Arial" w:eastAsia="Arial" w:hAnsi="Arial" w:cs="Arial"/>
                                <w:color w:val="2F2F2F"/>
                                <w:spacing w:val="5"/>
                                <w:sz w:val="20"/>
                                <w:szCs w:val="20"/>
                              </w:rPr>
                              <w:t xml:space="preserve"> </w:t>
                            </w:r>
                            <w:r>
                              <w:rPr>
                                <w:rFonts w:ascii="Arial" w:eastAsia="Arial" w:hAnsi="Arial" w:cs="Arial"/>
                                <w:color w:val="2F2F2F"/>
                                <w:sz w:val="20"/>
                                <w:szCs w:val="20"/>
                              </w:rPr>
                              <w:t>October</w:t>
                            </w:r>
                            <w:r>
                              <w:rPr>
                                <w:rFonts w:ascii="Arial" w:eastAsia="Arial" w:hAnsi="Arial" w:cs="Arial"/>
                                <w:color w:val="2F2F2F"/>
                                <w:spacing w:val="3"/>
                                <w:sz w:val="20"/>
                                <w:szCs w:val="20"/>
                              </w:rPr>
                              <w:t xml:space="preserve"> </w:t>
                            </w:r>
                            <w:r>
                              <w:rPr>
                                <w:rFonts w:ascii="Times New Roman" w:eastAsia="Times New Roman" w:hAnsi="Times New Roman"/>
                                <w:color w:val="2F2F2F"/>
                                <w:spacing w:val="11"/>
                                <w:w w:val="124"/>
                                <w:sz w:val="20"/>
                                <w:szCs w:val="20"/>
                              </w:rPr>
                              <w:t>1</w:t>
                            </w:r>
                            <w:r>
                              <w:rPr>
                                <w:rFonts w:ascii="Arial" w:eastAsia="Arial" w:hAnsi="Arial" w:cs="Arial"/>
                                <w:color w:val="181818"/>
                                <w:w w:val="124"/>
                                <w:sz w:val="20"/>
                                <w:szCs w:val="20"/>
                              </w:rPr>
                              <w:t>of</w:t>
                            </w:r>
                            <w:r>
                              <w:rPr>
                                <w:rFonts w:ascii="Arial" w:eastAsia="Arial" w:hAnsi="Arial" w:cs="Arial"/>
                                <w:color w:val="181818"/>
                                <w:spacing w:val="-9"/>
                                <w:w w:val="124"/>
                                <w:sz w:val="20"/>
                                <w:szCs w:val="20"/>
                              </w:rPr>
                              <w:t xml:space="preserve"> </w:t>
                            </w:r>
                            <w:r>
                              <w:rPr>
                                <w:rFonts w:ascii="Arial" w:eastAsia="Arial" w:hAnsi="Arial" w:cs="Arial"/>
                                <w:color w:val="444444"/>
                                <w:w w:val="93"/>
                                <w:sz w:val="20"/>
                                <w:szCs w:val="20"/>
                              </w:rPr>
                              <w:t>ea</w:t>
                            </w:r>
                            <w:r>
                              <w:rPr>
                                <w:rFonts w:ascii="Arial" w:eastAsia="Arial" w:hAnsi="Arial" w:cs="Arial"/>
                                <w:color w:val="444444"/>
                                <w:spacing w:val="8"/>
                                <w:w w:val="93"/>
                                <w:sz w:val="20"/>
                                <w:szCs w:val="20"/>
                              </w:rPr>
                              <w:t>c</w:t>
                            </w:r>
                            <w:r>
                              <w:rPr>
                                <w:rFonts w:ascii="Arial" w:eastAsia="Arial" w:hAnsi="Arial" w:cs="Arial"/>
                                <w:color w:val="181818"/>
                                <w:w w:val="93"/>
                                <w:sz w:val="20"/>
                                <w:szCs w:val="20"/>
                              </w:rPr>
                              <w:t>h</w:t>
                            </w:r>
                            <w:r>
                              <w:rPr>
                                <w:rFonts w:ascii="Arial" w:eastAsia="Arial" w:hAnsi="Arial" w:cs="Arial"/>
                                <w:color w:val="181818"/>
                                <w:spacing w:val="-1"/>
                                <w:w w:val="93"/>
                                <w:sz w:val="20"/>
                                <w:szCs w:val="20"/>
                              </w:rPr>
                              <w:t xml:space="preserve"> </w:t>
                            </w:r>
                            <w:r>
                              <w:rPr>
                                <w:rFonts w:ascii="Arial" w:eastAsia="Arial" w:hAnsi="Arial" w:cs="Arial"/>
                                <w:color w:val="2F2F2F"/>
                                <w:sz w:val="20"/>
                                <w:szCs w:val="20"/>
                              </w:rPr>
                              <w:t>year</w:t>
                            </w:r>
                            <w:r>
                              <w:rPr>
                                <w:rFonts w:ascii="Arial" w:eastAsia="Arial" w:hAnsi="Arial" w:cs="Arial"/>
                                <w:color w:val="2F2F2F"/>
                                <w:spacing w:val="1"/>
                                <w:sz w:val="20"/>
                                <w:szCs w:val="20"/>
                              </w:rPr>
                              <w:t xml:space="preserve"> </w:t>
                            </w:r>
                            <w:r>
                              <w:rPr>
                                <w:rFonts w:ascii="Arial" w:eastAsia="Arial" w:hAnsi="Arial" w:cs="Arial"/>
                                <w:color w:val="2F2F2F"/>
                                <w:sz w:val="20"/>
                                <w:szCs w:val="20"/>
                              </w:rPr>
                              <w:t>based</w:t>
                            </w:r>
                            <w:r>
                              <w:rPr>
                                <w:rFonts w:ascii="Arial" w:eastAsia="Arial" w:hAnsi="Arial" w:cs="Arial"/>
                                <w:color w:val="2F2F2F"/>
                                <w:spacing w:val="-20"/>
                                <w:sz w:val="20"/>
                                <w:szCs w:val="20"/>
                              </w:rPr>
                              <w:t xml:space="preserve"> </w:t>
                            </w:r>
                            <w:r>
                              <w:rPr>
                                <w:rFonts w:ascii="Arial" w:eastAsia="Arial" w:hAnsi="Arial" w:cs="Arial"/>
                                <w:color w:val="2F2F2F"/>
                                <w:sz w:val="20"/>
                                <w:szCs w:val="20"/>
                              </w:rPr>
                              <w:t>on</w:t>
                            </w:r>
                            <w:r>
                              <w:rPr>
                                <w:rFonts w:ascii="Arial" w:eastAsia="Arial" w:hAnsi="Arial" w:cs="Arial"/>
                                <w:color w:val="2F2F2F"/>
                                <w:spacing w:val="-3"/>
                                <w:sz w:val="20"/>
                                <w:szCs w:val="20"/>
                              </w:rPr>
                              <w:t xml:space="preserve"> </w:t>
                            </w:r>
                            <w:r>
                              <w:rPr>
                                <w:rFonts w:ascii="Arial" w:eastAsia="Arial" w:hAnsi="Arial" w:cs="Arial"/>
                                <w:color w:val="444444"/>
                                <w:sz w:val="20"/>
                                <w:szCs w:val="20"/>
                              </w:rPr>
                              <w:t>the</w:t>
                            </w:r>
                            <w:r>
                              <w:rPr>
                                <w:rFonts w:ascii="Arial" w:eastAsia="Arial" w:hAnsi="Arial" w:cs="Arial"/>
                                <w:color w:val="444444"/>
                                <w:spacing w:val="15"/>
                                <w:sz w:val="20"/>
                                <w:szCs w:val="20"/>
                              </w:rPr>
                              <w:t xml:space="preserve"> </w:t>
                            </w:r>
                            <w:r>
                              <w:rPr>
                                <w:rFonts w:ascii="Arial" w:eastAsia="Arial" w:hAnsi="Arial" w:cs="Arial"/>
                                <w:color w:val="444444"/>
                                <w:w w:val="99"/>
                                <w:sz w:val="20"/>
                                <w:szCs w:val="20"/>
                              </w:rPr>
                              <w:t>lev</w:t>
                            </w:r>
                            <w:r>
                              <w:rPr>
                                <w:rFonts w:ascii="Arial" w:eastAsia="Arial" w:hAnsi="Arial" w:cs="Arial"/>
                                <w:color w:val="444444"/>
                                <w:spacing w:val="9"/>
                                <w:w w:val="99"/>
                                <w:sz w:val="20"/>
                                <w:szCs w:val="20"/>
                              </w:rPr>
                              <w:t>e</w:t>
                            </w:r>
                            <w:r>
                              <w:rPr>
                                <w:rFonts w:ascii="Arial" w:eastAsia="Arial" w:hAnsi="Arial" w:cs="Arial"/>
                                <w:color w:val="181818"/>
                                <w:w w:val="162"/>
                                <w:sz w:val="20"/>
                                <w:szCs w:val="20"/>
                              </w:rPr>
                              <w:t>l</w:t>
                            </w:r>
                            <w:r>
                              <w:rPr>
                                <w:rFonts w:ascii="Arial" w:eastAsia="Arial" w:hAnsi="Arial" w:cs="Arial"/>
                                <w:color w:val="181818"/>
                                <w:spacing w:val="-21"/>
                                <w:sz w:val="20"/>
                                <w:szCs w:val="20"/>
                              </w:rPr>
                              <w:t xml:space="preserve"> </w:t>
                            </w:r>
                            <w:r>
                              <w:rPr>
                                <w:rFonts w:ascii="Arial" w:eastAsia="Arial" w:hAnsi="Arial" w:cs="Arial"/>
                                <w:color w:val="2F2F2F"/>
                                <w:sz w:val="20"/>
                                <w:szCs w:val="20"/>
                              </w:rPr>
                              <w:t>of</w:t>
                            </w:r>
                            <w:r>
                              <w:rPr>
                                <w:rFonts w:ascii="Arial" w:eastAsia="Arial" w:hAnsi="Arial" w:cs="Arial"/>
                                <w:color w:val="2F2F2F"/>
                                <w:spacing w:val="8"/>
                                <w:sz w:val="20"/>
                                <w:szCs w:val="20"/>
                              </w:rPr>
                              <w:t xml:space="preserve"> </w:t>
                            </w:r>
                            <w:r>
                              <w:rPr>
                                <w:rFonts w:ascii="Arial" w:eastAsia="Arial" w:hAnsi="Arial" w:cs="Arial"/>
                                <w:color w:val="2F2F2F"/>
                                <w:sz w:val="20"/>
                                <w:szCs w:val="20"/>
                              </w:rPr>
                              <w:t>designated</w:t>
                            </w:r>
                            <w:r>
                              <w:rPr>
                                <w:rFonts w:ascii="Arial" w:eastAsia="Arial" w:hAnsi="Arial" w:cs="Arial"/>
                                <w:color w:val="2F2F2F"/>
                                <w:spacing w:val="-4"/>
                                <w:sz w:val="20"/>
                                <w:szCs w:val="20"/>
                              </w:rPr>
                              <w:t xml:space="preserve"> </w:t>
                            </w:r>
                            <w:r>
                              <w:rPr>
                                <w:rFonts w:ascii="Arial" w:eastAsia="Arial" w:hAnsi="Arial" w:cs="Arial"/>
                                <w:color w:val="444444"/>
                                <w:sz w:val="20"/>
                                <w:szCs w:val="20"/>
                              </w:rPr>
                              <w:t>growth</w:t>
                            </w:r>
                            <w:r>
                              <w:rPr>
                                <w:rFonts w:ascii="Arial" w:eastAsia="Arial" w:hAnsi="Arial" w:cs="Arial"/>
                                <w:color w:val="444444"/>
                                <w:spacing w:val="41"/>
                                <w:sz w:val="20"/>
                                <w:szCs w:val="20"/>
                              </w:rPr>
                              <w:t xml:space="preserve"> </w:t>
                            </w:r>
                            <w:r>
                              <w:rPr>
                                <w:rFonts w:ascii="Arial" w:eastAsia="Arial" w:hAnsi="Arial" w:cs="Arial"/>
                                <w:color w:val="2F2F2F"/>
                                <w:sz w:val="20"/>
                                <w:szCs w:val="20"/>
                              </w:rPr>
                              <w:t>dolla</w:t>
                            </w:r>
                            <w:r>
                              <w:rPr>
                                <w:rFonts w:ascii="Arial" w:eastAsia="Arial" w:hAnsi="Arial" w:cs="Arial"/>
                                <w:color w:val="2F2F2F"/>
                                <w:spacing w:val="-38"/>
                                <w:sz w:val="20"/>
                                <w:szCs w:val="20"/>
                              </w:rPr>
                              <w:t xml:space="preserve"> </w:t>
                            </w:r>
                            <w:r>
                              <w:rPr>
                                <w:rFonts w:ascii="Arial" w:eastAsia="Arial" w:hAnsi="Arial" w:cs="Arial"/>
                                <w:color w:val="5D5D5D"/>
                                <w:spacing w:val="4"/>
                                <w:sz w:val="20"/>
                                <w:szCs w:val="20"/>
                              </w:rPr>
                              <w:t>r</w:t>
                            </w:r>
                            <w:r>
                              <w:rPr>
                                <w:rFonts w:ascii="Arial" w:eastAsia="Arial" w:hAnsi="Arial" w:cs="Arial"/>
                                <w:color w:val="444444"/>
                                <w:sz w:val="20"/>
                                <w:szCs w:val="20"/>
                              </w:rPr>
                              <w:t>s.</w:t>
                            </w:r>
                            <w:r>
                              <w:rPr>
                                <w:rFonts w:ascii="Arial" w:eastAsia="Arial" w:hAnsi="Arial" w:cs="Arial"/>
                                <w:color w:val="444444"/>
                                <w:spacing w:val="10"/>
                                <w:sz w:val="20"/>
                                <w:szCs w:val="20"/>
                              </w:rPr>
                              <w:t xml:space="preserve"> </w:t>
                            </w:r>
                            <w:r>
                              <w:rPr>
                                <w:rFonts w:ascii="Arial" w:eastAsia="Arial" w:hAnsi="Arial" w:cs="Arial"/>
                                <w:color w:val="2F2F2F"/>
                                <w:sz w:val="20"/>
                                <w:szCs w:val="20"/>
                              </w:rPr>
                              <w:t>The</w:t>
                            </w:r>
                            <w:r>
                              <w:rPr>
                                <w:rFonts w:ascii="Arial" w:eastAsia="Arial" w:hAnsi="Arial" w:cs="Arial"/>
                                <w:color w:val="2F2F2F"/>
                                <w:spacing w:val="-21"/>
                                <w:sz w:val="20"/>
                                <w:szCs w:val="20"/>
                              </w:rPr>
                              <w:t xml:space="preserve"> </w:t>
                            </w:r>
                            <w:r>
                              <w:rPr>
                                <w:rFonts w:ascii="Arial" w:eastAsia="Arial" w:hAnsi="Arial" w:cs="Arial"/>
                                <w:color w:val="2F2F2F"/>
                                <w:sz w:val="20"/>
                                <w:szCs w:val="20"/>
                              </w:rPr>
                              <w:t>new</w:t>
                            </w:r>
                            <w:r>
                              <w:rPr>
                                <w:rFonts w:ascii="Arial" w:eastAsia="Arial" w:hAnsi="Arial" w:cs="Arial"/>
                                <w:color w:val="2F2F2F"/>
                                <w:spacing w:val="24"/>
                                <w:sz w:val="20"/>
                                <w:szCs w:val="20"/>
                              </w:rPr>
                              <w:t xml:space="preserve"> </w:t>
                            </w:r>
                            <w:r>
                              <w:rPr>
                                <w:rFonts w:ascii="Arial" w:eastAsia="Arial" w:hAnsi="Arial" w:cs="Arial"/>
                                <w:color w:val="5D5D5D"/>
                                <w:spacing w:val="-6"/>
                                <w:sz w:val="20"/>
                                <w:szCs w:val="20"/>
                              </w:rPr>
                              <w:t>l</w:t>
                            </w:r>
                            <w:r>
                              <w:rPr>
                                <w:rFonts w:ascii="Arial" w:eastAsia="Arial" w:hAnsi="Arial" w:cs="Arial"/>
                                <w:color w:val="2F2F2F"/>
                                <w:sz w:val="20"/>
                                <w:szCs w:val="20"/>
                              </w:rPr>
                              <w:t>evel</w:t>
                            </w:r>
                            <w:r>
                              <w:rPr>
                                <w:rFonts w:ascii="Arial" w:eastAsia="Arial" w:hAnsi="Arial" w:cs="Arial"/>
                                <w:color w:val="2F2F2F"/>
                                <w:spacing w:val="-4"/>
                                <w:sz w:val="20"/>
                                <w:szCs w:val="20"/>
                              </w:rPr>
                              <w:t xml:space="preserve"> </w:t>
                            </w:r>
                            <w:r>
                              <w:rPr>
                                <w:rFonts w:ascii="Arial" w:eastAsia="Arial" w:hAnsi="Arial" w:cs="Arial"/>
                                <w:color w:val="2F2F2F"/>
                                <w:sz w:val="20"/>
                                <w:szCs w:val="20"/>
                              </w:rPr>
                              <w:t>of</w:t>
                            </w:r>
                            <w:r>
                              <w:rPr>
                                <w:rFonts w:ascii="Arial" w:eastAsia="Arial" w:hAnsi="Arial" w:cs="Arial"/>
                                <w:color w:val="2F2F2F"/>
                                <w:spacing w:val="7"/>
                                <w:sz w:val="20"/>
                                <w:szCs w:val="20"/>
                              </w:rPr>
                              <w:t xml:space="preserve"> </w:t>
                            </w:r>
                            <w:r>
                              <w:rPr>
                                <w:rFonts w:ascii="Arial" w:eastAsia="Arial" w:hAnsi="Arial" w:cs="Arial"/>
                                <w:color w:val="2F2F2F"/>
                                <w:sz w:val="20"/>
                                <w:szCs w:val="20"/>
                              </w:rPr>
                              <w:t>aid</w:t>
                            </w:r>
                          </w:p>
                          <w:p w14:paraId="63E9C855" w14:textId="448884A5" w:rsidR="00787221" w:rsidRDefault="00787221">
                            <w:pPr>
                              <w:spacing w:before="32" w:after="0" w:line="277" w:lineRule="auto"/>
                              <w:ind w:left="457" w:right="213" w:firstLine="14"/>
                              <w:rPr>
                                <w:rFonts w:ascii="Arial" w:eastAsia="Arial" w:hAnsi="Arial" w:cs="Arial"/>
                                <w:sz w:val="20"/>
                                <w:szCs w:val="20"/>
                              </w:rPr>
                            </w:pPr>
                            <w:r>
                              <w:rPr>
                                <w:rFonts w:ascii="Arial" w:eastAsia="Arial" w:hAnsi="Arial" w:cs="Arial"/>
                                <w:color w:val="2F2F2F"/>
                                <w:sz w:val="20"/>
                                <w:szCs w:val="20"/>
                              </w:rPr>
                              <w:t>payments</w:t>
                            </w:r>
                            <w:r>
                              <w:rPr>
                                <w:rFonts w:ascii="Arial" w:eastAsia="Arial" w:hAnsi="Arial" w:cs="Arial"/>
                                <w:color w:val="2F2F2F"/>
                                <w:spacing w:val="6"/>
                                <w:sz w:val="20"/>
                                <w:szCs w:val="20"/>
                              </w:rPr>
                              <w:t xml:space="preserve"> </w:t>
                            </w:r>
                            <w:r>
                              <w:rPr>
                                <w:rFonts w:ascii="Arial" w:eastAsia="Arial" w:hAnsi="Arial" w:cs="Arial"/>
                                <w:color w:val="2F2F2F"/>
                                <w:sz w:val="20"/>
                                <w:szCs w:val="20"/>
                              </w:rPr>
                              <w:t>in</w:t>
                            </w:r>
                            <w:r>
                              <w:rPr>
                                <w:rFonts w:ascii="Arial" w:eastAsia="Arial" w:hAnsi="Arial" w:cs="Arial"/>
                                <w:color w:val="2F2F2F"/>
                                <w:spacing w:val="3"/>
                                <w:sz w:val="20"/>
                                <w:szCs w:val="20"/>
                              </w:rPr>
                              <w:t xml:space="preserve"> </w:t>
                            </w:r>
                            <w:r>
                              <w:rPr>
                                <w:rFonts w:ascii="Arial" w:eastAsia="Arial" w:hAnsi="Arial" w:cs="Arial"/>
                                <w:color w:val="2F2F2F"/>
                                <w:sz w:val="20"/>
                                <w:szCs w:val="20"/>
                              </w:rPr>
                              <w:t>any</w:t>
                            </w:r>
                            <w:r>
                              <w:rPr>
                                <w:rFonts w:ascii="Arial" w:eastAsia="Arial" w:hAnsi="Arial" w:cs="Arial"/>
                                <w:color w:val="2F2F2F"/>
                                <w:spacing w:val="-13"/>
                                <w:sz w:val="20"/>
                                <w:szCs w:val="20"/>
                              </w:rPr>
                              <w:t xml:space="preserve"> </w:t>
                            </w:r>
                            <w:r>
                              <w:rPr>
                                <w:rFonts w:ascii="Arial" w:eastAsia="Arial" w:hAnsi="Arial" w:cs="Arial"/>
                                <w:color w:val="2F2F2F"/>
                                <w:sz w:val="20"/>
                                <w:szCs w:val="20"/>
                              </w:rPr>
                              <w:t>given</w:t>
                            </w:r>
                            <w:r>
                              <w:rPr>
                                <w:rFonts w:ascii="Arial" w:eastAsia="Arial" w:hAnsi="Arial" w:cs="Arial"/>
                                <w:color w:val="2F2F2F"/>
                                <w:spacing w:val="-2"/>
                                <w:sz w:val="20"/>
                                <w:szCs w:val="20"/>
                              </w:rPr>
                              <w:t xml:space="preserve"> </w:t>
                            </w:r>
                            <w:r>
                              <w:rPr>
                                <w:rFonts w:ascii="Arial" w:eastAsia="Arial" w:hAnsi="Arial" w:cs="Arial"/>
                                <w:color w:val="2F2F2F"/>
                                <w:sz w:val="20"/>
                                <w:szCs w:val="20"/>
                              </w:rPr>
                              <w:t>year</w:t>
                            </w:r>
                            <w:r>
                              <w:rPr>
                                <w:rFonts w:ascii="Arial" w:eastAsia="Arial" w:hAnsi="Arial" w:cs="Arial"/>
                                <w:color w:val="2F2F2F"/>
                                <w:spacing w:val="-17"/>
                                <w:sz w:val="20"/>
                                <w:szCs w:val="20"/>
                              </w:rPr>
                              <w:t xml:space="preserve"> </w:t>
                            </w:r>
                            <w:r>
                              <w:rPr>
                                <w:rFonts w:ascii="Arial" w:eastAsia="Arial" w:hAnsi="Arial" w:cs="Arial"/>
                                <w:color w:val="444444"/>
                                <w:sz w:val="20"/>
                                <w:szCs w:val="20"/>
                              </w:rPr>
                              <w:t>w</w:t>
                            </w:r>
                            <w:r>
                              <w:rPr>
                                <w:rFonts w:ascii="Arial" w:eastAsia="Arial" w:hAnsi="Arial" w:cs="Arial"/>
                                <w:color w:val="030303"/>
                                <w:sz w:val="20"/>
                                <w:szCs w:val="20"/>
                              </w:rPr>
                              <w:t>ill</w:t>
                            </w:r>
                            <w:r>
                              <w:rPr>
                                <w:rFonts w:ascii="Arial" w:eastAsia="Arial" w:hAnsi="Arial" w:cs="Arial"/>
                                <w:color w:val="030303"/>
                                <w:spacing w:val="11"/>
                                <w:sz w:val="20"/>
                                <w:szCs w:val="20"/>
                              </w:rPr>
                              <w:t xml:space="preserve"> </w:t>
                            </w:r>
                            <w:r>
                              <w:rPr>
                                <w:rFonts w:ascii="Arial" w:eastAsia="Arial" w:hAnsi="Arial" w:cs="Arial"/>
                                <w:color w:val="444444"/>
                                <w:sz w:val="20"/>
                                <w:szCs w:val="20"/>
                              </w:rPr>
                              <w:t>form</w:t>
                            </w:r>
                            <w:r>
                              <w:rPr>
                                <w:rFonts w:ascii="Arial" w:eastAsia="Arial" w:hAnsi="Arial" w:cs="Arial"/>
                                <w:color w:val="444444"/>
                                <w:spacing w:val="33"/>
                                <w:sz w:val="20"/>
                                <w:szCs w:val="20"/>
                              </w:rPr>
                              <w:t xml:space="preserve"> </w:t>
                            </w:r>
                            <w:r>
                              <w:rPr>
                                <w:rFonts w:ascii="Arial" w:eastAsia="Arial" w:hAnsi="Arial" w:cs="Arial"/>
                                <w:color w:val="444444"/>
                                <w:sz w:val="20"/>
                                <w:szCs w:val="20"/>
                              </w:rPr>
                              <w:t>the</w:t>
                            </w:r>
                            <w:r>
                              <w:rPr>
                                <w:rFonts w:ascii="Arial" w:eastAsia="Arial" w:hAnsi="Arial" w:cs="Arial"/>
                                <w:color w:val="444444"/>
                                <w:spacing w:val="21"/>
                                <w:sz w:val="20"/>
                                <w:szCs w:val="20"/>
                              </w:rPr>
                              <w:t xml:space="preserve"> </w:t>
                            </w:r>
                            <w:r>
                              <w:rPr>
                                <w:rFonts w:ascii="Arial" w:eastAsia="Arial" w:hAnsi="Arial" w:cs="Arial"/>
                                <w:color w:val="444444"/>
                                <w:sz w:val="20"/>
                                <w:szCs w:val="20"/>
                              </w:rPr>
                              <w:t>f</w:t>
                            </w:r>
                            <w:r>
                              <w:rPr>
                                <w:rFonts w:ascii="Arial" w:eastAsia="Arial" w:hAnsi="Arial" w:cs="Arial"/>
                                <w:color w:val="444444"/>
                                <w:spacing w:val="9"/>
                                <w:sz w:val="20"/>
                                <w:szCs w:val="20"/>
                              </w:rPr>
                              <w:t>o</w:t>
                            </w:r>
                            <w:r>
                              <w:rPr>
                                <w:rFonts w:ascii="Arial" w:eastAsia="Arial" w:hAnsi="Arial" w:cs="Arial"/>
                                <w:color w:val="030303"/>
                                <w:spacing w:val="-8"/>
                                <w:w w:val="162"/>
                                <w:sz w:val="20"/>
                                <w:szCs w:val="20"/>
                              </w:rPr>
                              <w:t>l</w:t>
                            </w:r>
                            <w:r>
                              <w:rPr>
                                <w:rFonts w:ascii="Arial" w:eastAsia="Arial" w:hAnsi="Arial" w:cs="Arial"/>
                                <w:color w:val="5D5D5D"/>
                                <w:spacing w:val="-9"/>
                                <w:w w:val="162"/>
                                <w:sz w:val="20"/>
                                <w:szCs w:val="20"/>
                              </w:rPr>
                              <w:t>l</w:t>
                            </w:r>
                            <w:r>
                              <w:rPr>
                                <w:rFonts w:ascii="Arial" w:eastAsia="Arial" w:hAnsi="Arial" w:cs="Arial"/>
                                <w:color w:val="2F2F2F"/>
                                <w:w w:val="105"/>
                                <w:sz w:val="20"/>
                                <w:szCs w:val="20"/>
                              </w:rPr>
                              <w:t>owing</w:t>
                            </w:r>
                            <w:r>
                              <w:rPr>
                                <w:rFonts w:ascii="Arial" w:eastAsia="Arial" w:hAnsi="Arial" w:cs="Arial"/>
                                <w:color w:val="2F2F2F"/>
                                <w:spacing w:val="-16"/>
                                <w:sz w:val="20"/>
                                <w:szCs w:val="20"/>
                              </w:rPr>
                              <w:t xml:space="preserve"> </w:t>
                            </w:r>
                            <w:r>
                              <w:rPr>
                                <w:rFonts w:ascii="Arial" w:eastAsia="Arial" w:hAnsi="Arial" w:cs="Arial"/>
                                <w:color w:val="444444"/>
                                <w:w w:val="94"/>
                                <w:sz w:val="20"/>
                                <w:szCs w:val="20"/>
                              </w:rPr>
                              <w:t>ye</w:t>
                            </w:r>
                            <w:r>
                              <w:rPr>
                                <w:rFonts w:ascii="Arial" w:eastAsia="Arial" w:hAnsi="Arial" w:cs="Arial"/>
                                <w:color w:val="444444"/>
                                <w:spacing w:val="10"/>
                                <w:w w:val="94"/>
                                <w:sz w:val="20"/>
                                <w:szCs w:val="20"/>
                              </w:rPr>
                              <w:t>a</w:t>
                            </w:r>
                            <w:r>
                              <w:rPr>
                                <w:rFonts w:ascii="Arial" w:eastAsia="Arial" w:hAnsi="Arial" w:cs="Arial"/>
                                <w:color w:val="181818"/>
                                <w:spacing w:val="-9"/>
                                <w:w w:val="127"/>
                                <w:sz w:val="20"/>
                                <w:szCs w:val="20"/>
                              </w:rPr>
                              <w:t>r</w:t>
                            </w:r>
                            <w:r>
                              <w:rPr>
                                <w:rFonts w:ascii="Arial" w:eastAsia="Arial" w:hAnsi="Arial" w:cs="Arial"/>
                                <w:color w:val="5D5D5D"/>
                                <w:spacing w:val="-8"/>
                                <w:w w:val="179"/>
                                <w:sz w:val="20"/>
                                <w:szCs w:val="20"/>
                              </w:rPr>
                              <w:t>'</w:t>
                            </w:r>
                            <w:r>
                              <w:rPr>
                                <w:rFonts w:ascii="Arial" w:eastAsia="Arial" w:hAnsi="Arial" w:cs="Arial"/>
                                <w:color w:val="444444"/>
                                <w:w w:val="83"/>
                                <w:sz w:val="20"/>
                                <w:szCs w:val="20"/>
                              </w:rPr>
                              <w:t>s</w:t>
                            </w:r>
                            <w:r>
                              <w:rPr>
                                <w:rFonts w:ascii="Arial" w:eastAsia="Arial" w:hAnsi="Arial" w:cs="Arial"/>
                                <w:color w:val="444444"/>
                                <w:spacing w:val="-2"/>
                                <w:sz w:val="20"/>
                                <w:szCs w:val="20"/>
                              </w:rPr>
                              <w:t xml:space="preserve"> </w:t>
                            </w:r>
                            <w:r>
                              <w:rPr>
                                <w:rFonts w:ascii="Arial" w:eastAsia="Arial" w:hAnsi="Arial" w:cs="Arial"/>
                                <w:color w:val="444444"/>
                                <w:w w:val="95"/>
                                <w:sz w:val="20"/>
                                <w:szCs w:val="20"/>
                              </w:rPr>
                              <w:t>base</w:t>
                            </w:r>
                            <w:r>
                              <w:rPr>
                                <w:rFonts w:ascii="Arial" w:eastAsia="Arial" w:hAnsi="Arial" w:cs="Arial"/>
                                <w:color w:val="444444"/>
                                <w:spacing w:val="-2"/>
                                <w:w w:val="95"/>
                                <w:sz w:val="20"/>
                                <w:szCs w:val="20"/>
                              </w:rPr>
                              <w:t xml:space="preserve"> </w:t>
                            </w:r>
                            <w:r>
                              <w:rPr>
                                <w:rFonts w:ascii="Arial" w:eastAsia="Arial" w:hAnsi="Arial" w:cs="Arial"/>
                                <w:color w:val="2F2F2F"/>
                                <w:sz w:val="20"/>
                                <w:szCs w:val="20"/>
                              </w:rPr>
                              <w:t>grant</w:t>
                            </w:r>
                            <w:r>
                              <w:rPr>
                                <w:rFonts w:ascii="Arial" w:eastAsia="Arial" w:hAnsi="Arial" w:cs="Arial"/>
                                <w:color w:val="2F2F2F"/>
                                <w:spacing w:val="11"/>
                                <w:sz w:val="20"/>
                                <w:szCs w:val="20"/>
                              </w:rPr>
                              <w:t xml:space="preserve"> </w:t>
                            </w:r>
                            <w:r>
                              <w:rPr>
                                <w:rFonts w:ascii="Arial" w:eastAsia="Arial" w:hAnsi="Arial" w:cs="Arial"/>
                                <w:color w:val="181818"/>
                                <w:w w:val="101"/>
                                <w:sz w:val="20"/>
                                <w:szCs w:val="20"/>
                              </w:rPr>
                              <w:t>le</w:t>
                            </w:r>
                            <w:r>
                              <w:rPr>
                                <w:rFonts w:ascii="Arial" w:eastAsia="Arial" w:hAnsi="Arial" w:cs="Arial"/>
                                <w:color w:val="181818"/>
                                <w:spacing w:val="5"/>
                                <w:w w:val="101"/>
                                <w:sz w:val="20"/>
                                <w:szCs w:val="20"/>
                              </w:rPr>
                              <w:t>v</w:t>
                            </w:r>
                            <w:r>
                              <w:rPr>
                                <w:rFonts w:ascii="Arial" w:eastAsia="Arial" w:hAnsi="Arial" w:cs="Arial"/>
                                <w:color w:val="444444"/>
                                <w:spacing w:val="1"/>
                                <w:w w:val="97"/>
                                <w:sz w:val="20"/>
                                <w:szCs w:val="20"/>
                              </w:rPr>
                              <w:t>e</w:t>
                            </w:r>
                            <w:r>
                              <w:rPr>
                                <w:rFonts w:ascii="Arial" w:eastAsia="Arial" w:hAnsi="Arial" w:cs="Arial"/>
                                <w:color w:val="030303"/>
                                <w:spacing w:val="-12"/>
                                <w:w w:val="162"/>
                                <w:sz w:val="20"/>
                                <w:szCs w:val="20"/>
                              </w:rPr>
                              <w:t>l</w:t>
                            </w:r>
                            <w:r>
                              <w:rPr>
                                <w:rFonts w:ascii="Arial" w:eastAsia="Arial" w:hAnsi="Arial" w:cs="Arial"/>
                                <w:color w:val="5D5D5D"/>
                                <w:spacing w:val="4"/>
                                <w:w w:val="202"/>
                                <w:sz w:val="20"/>
                                <w:szCs w:val="20"/>
                              </w:rPr>
                              <w:t>,</w:t>
                            </w:r>
                            <w:r>
                              <w:rPr>
                                <w:rFonts w:ascii="Arial" w:eastAsia="Arial" w:hAnsi="Arial" w:cs="Arial"/>
                                <w:color w:val="2F2F2F"/>
                                <w:w w:val="113"/>
                                <w:sz w:val="20"/>
                                <w:szCs w:val="20"/>
                              </w:rPr>
                              <w:t>with</w:t>
                            </w:r>
                            <w:r>
                              <w:rPr>
                                <w:rFonts w:ascii="Arial" w:eastAsia="Arial" w:hAnsi="Arial" w:cs="Arial"/>
                                <w:color w:val="2F2F2F"/>
                                <w:spacing w:val="-18"/>
                                <w:sz w:val="20"/>
                                <w:szCs w:val="20"/>
                              </w:rPr>
                              <w:t xml:space="preserve"> </w:t>
                            </w:r>
                            <w:r>
                              <w:rPr>
                                <w:rFonts w:ascii="Arial" w:eastAsia="Arial" w:hAnsi="Arial" w:cs="Arial"/>
                                <w:color w:val="2F2F2F"/>
                                <w:sz w:val="20"/>
                                <w:szCs w:val="20"/>
                              </w:rPr>
                              <w:t>the</w:t>
                            </w:r>
                            <w:r>
                              <w:rPr>
                                <w:rFonts w:ascii="Arial" w:eastAsia="Arial" w:hAnsi="Arial" w:cs="Arial"/>
                                <w:color w:val="2F2F2F"/>
                                <w:spacing w:val="18"/>
                                <w:sz w:val="20"/>
                                <w:szCs w:val="20"/>
                              </w:rPr>
                              <w:t xml:space="preserve"> </w:t>
                            </w:r>
                            <w:r>
                              <w:rPr>
                                <w:rFonts w:ascii="Arial" w:eastAsia="Arial" w:hAnsi="Arial" w:cs="Arial"/>
                                <w:color w:val="2F2F2F"/>
                                <w:w w:val="97"/>
                                <w:sz w:val="20"/>
                                <w:szCs w:val="20"/>
                              </w:rPr>
                              <w:t>Gen</w:t>
                            </w:r>
                            <w:r>
                              <w:rPr>
                                <w:rFonts w:ascii="Arial" w:eastAsia="Arial" w:hAnsi="Arial" w:cs="Arial"/>
                                <w:color w:val="2F2F2F"/>
                                <w:spacing w:val="8"/>
                                <w:w w:val="97"/>
                                <w:sz w:val="20"/>
                                <w:szCs w:val="20"/>
                              </w:rPr>
                              <w:t>e</w:t>
                            </w:r>
                            <w:r>
                              <w:rPr>
                                <w:rFonts w:ascii="Arial" w:eastAsia="Arial" w:hAnsi="Arial" w:cs="Arial"/>
                                <w:color w:val="5D5D5D"/>
                                <w:spacing w:val="3"/>
                                <w:w w:val="101"/>
                                <w:sz w:val="20"/>
                                <w:szCs w:val="20"/>
                              </w:rPr>
                              <w:t>r</w:t>
                            </w:r>
                            <w:r>
                              <w:rPr>
                                <w:rFonts w:ascii="Arial" w:eastAsia="Arial" w:hAnsi="Arial" w:cs="Arial"/>
                                <w:color w:val="444444"/>
                                <w:spacing w:val="10"/>
                                <w:w w:val="82"/>
                                <w:sz w:val="20"/>
                                <w:szCs w:val="20"/>
                              </w:rPr>
                              <w:t>a</w:t>
                            </w:r>
                            <w:r>
                              <w:rPr>
                                <w:rFonts w:ascii="Arial" w:eastAsia="Arial" w:hAnsi="Arial" w:cs="Arial"/>
                                <w:color w:val="030303"/>
                                <w:w w:val="162"/>
                                <w:sz w:val="20"/>
                                <w:szCs w:val="20"/>
                              </w:rPr>
                              <w:t>l</w:t>
                            </w:r>
                            <w:r>
                              <w:rPr>
                                <w:rFonts w:ascii="Arial" w:eastAsia="Arial" w:hAnsi="Arial" w:cs="Arial"/>
                                <w:color w:val="030303"/>
                                <w:spacing w:val="-24"/>
                                <w:sz w:val="20"/>
                                <w:szCs w:val="20"/>
                              </w:rPr>
                              <w:t xml:space="preserve"> </w:t>
                            </w:r>
                            <w:r>
                              <w:rPr>
                                <w:rFonts w:ascii="Arial" w:eastAsia="Arial" w:hAnsi="Arial" w:cs="Arial"/>
                                <w:color w:val="444444"/>
                                <w:sz w:val="20"/>
                                <w:szCs w:val="20"/>
                              </w:rPr>
                              <w:t xml:space="preserve">Fund </w:t>
                            </w:r>
                            <w:r>
                              <w:rPr>
                                <w:rFonts w:ascii="Arial" w:eastAsia="Arial" w:hAnsi="Arial" w:cs="Arial"/>
                                <w:color w:val="2F2F2F"/>
                                <w:sz w:val="20"/>
                                <w:szCs w:val="20"/>
                              </w:rPr>
                              <w:t>providing</w:t>
                            </w:r>
                            <w:r>
                              <w:rPr>
                                <w:rFonts w:ascii="Arial" w:eastAsia="Arial" w:hAnsi="Arial" w:cs="Arial"/>
                                <w:color w:val="2F2F2F"/>
                                <w:spacing w:val="29"/>
                                <w:sz w:val="20"/>
                                <w:szCs w:val="20"/>
                              </w:rPr>
                              <w:t xml:space="preserve"> </w:t>
                            </w:r>
                            <w:r>
                              <w:rPr>
                                <w:rFonts w:ascii="Arial" w:eastAsia="Arial" w:hAnsi="Arial" w:cs="Arial"/>
                                <w:color w:val="2F2F2F"/>
                                <w:w w:val="82"/>
                                <w:sz w:val="20"/>
                                <w:szCs w:val="20"/>
                              </w:rPr>
                              <w:t>a</w:t>
                            </w:r>
                            <w:r>
                              <w:rPr>
                                <w:rFonts w:ascii="Arial" w:eastAsia="Arial" w:hAnsi="Arial" w:cs="Arial"/>
                                <w:color w:val="2F2F2F"/>
                                <w:spacing w:val="15"/>
                                <w:w w:val="82"/>
                                <w:sz w:val="20"/>
                                <w:szCs w:val="20"/>
                              </w:rPr>
                              <w:t xml:space="preserve"> </w:t>
                            </w:r>
                            <w:r>
                              <w:rPr>
                                <w:rFonts w:ascii="Arial" w:eastAsia="Arial" w:hAnsi="Arial" w:cs="Arial"/>
                                <w:color w:val="2F2F2F"/>
                                <w:sz w:val="20"/>
                                <w:szCs w:val="20"/>
                              </w:rPr>
                              <w:t>backstop</w:t>
                            </w:r>
                            <w:r>
                              <w:rPr>
                                <w:rFonts w:ascii="Arial" w:eastAsia="Arial" w:hAnsi="Arial" w:cs="Arial"/>
                                <w:color w:val="2F2F2F"/>
                                <w:spacing w:val="-6"/>
                                <w:sz w:val="20"/>
                                <w:szCs w:val="20"/>
                              </w:rPr>
                              <w:t xml:space="preserve"> </w:t>
                            </w:r>
                            <w:r>
                              <w:rPr>
                                <w:rFonts w:ascii="Arial" w:eastAsia="Arial" w:hAnsi="Arial" w:cs="Arial"/>
                                <w:color w:val="2F2F2F"/>
                                <w:sz w:val="20"/>
                                <w:szCs w:val="20"/>
                              </w:rPr>
                              <w:t>should</w:t>
                            </w:r>
                            <w:r>
                              <w:rPr>
                                <w:rFonts w:ascii="Arial" w:eastAsia="Arial" w:hAnsi="Arial" w:cs="Arial"/>
                                <w:color w:val="2F2F2F"/>
                                <w:spacing w:val="3"/>
                                <w:sz w:val="20"/>
                                <w:szCs w:val="20"/>
                              </w:rPr>
                              <w:t xml:space="preserve"> </w:t>
                            </w:r>
                            <w:r>
                              <w:rPr>
                                <w:rFonts w:ascii="Arial" w:eastAsia="Arial" w:hAnsi="Arial" w:cs="Arial"/>
                                <w:color w:val="2F2F2F"/>
                                <w:sz w:val="20"/>
                                <w:szCs w:val="20"/>
                              </w:rPr>
                              <w:t>the</w:t>
                            </w:r>
                            <w:r>
                              <w:rPr>
                                <w:rFonts w:ascii="Arial" w:eastAsia="Arial" w:hAnsi="Arial" w:cs="Arial"/>
                                <w:color w:val="2F2F2F"/>
                                <w:spacing w:val="15"/>
                                <w:sz w:val="20"/>
                                <w:szCs w:val="20"/>
                              </w:rPr>
                              <w:t xml:space="preserve"> </w:t>
                            </w:r>
                            <w:r>
                              <w:rPr>
                                <w:rFonts w:ascii="Arial" w:eastAsia="Arial" w:hAnsi="Arial" w:cs="Arial"/>
                                <w:color w:val="2F2F2F"/>
                                <w:sz w:val="20"/>
                                <w:szCs w:val="20"/>
                              </w:rPr>
                              <w:t>growth</w:t>
                            </w:r>
                            <w:r>
                              <w:rPr>
                                <w:rFonts w:ascii="Arial" w:eastAsia="Arial" w:hAnsi="Arial" w:cs="Arial"/>
                                <w:color w:val="2F2F2F"/>
                                <w:spacing w:val="39"/>
                                <w:sz w:val="20"/>
                                <w:szCs w:val="20"/>
                              </w:rPr>
                              <w:t xml:space="preserve"> </w:t>
                            </w:r>
                            <w:r>
                              <w:rPr>
                                <w:rFonts w:ascii="Arial" w:eastAsia="Arial" w:hAnsi="Arial" w:cs="Arial"/>
                                <w:color w:val="2F2F2F"/>
                                <w:sz w:val="20"/>
                                <w:szCs w:val="20"/>
                              </w:rPr>
                              <w:t>funds</w:t>
                            </w:r>
                            <w:r>
                              <w:rPr>
                                <w:rFonts w:ascii="Arial" w:eastAsia="Arial" w:hAnsi="Arial" w:cs="Arial"/>
                                <w:color w:val="2F2F2F"/>
                                <w:spacing w:val="3"/>
                                <w:sz w:val="20"/>
                                <w:szCs w:val="20"/>
                              </w:rPr>
                              <w:t xml:space="preserve"> </w:t>
                            </w:r>
                            <w:r>
                              <w:rPr>
                                <w:rFonts w:ascii="Arial" w:eastAsia="Arial" w:hAnsi="Arial" w:cs="Arial"/>
                                <w:color w:val="444444"/>
                                <w:sz w:val="20"/>
                                <w:szCs w:val="20"/>
                              </w:rPr>
                              <w:t>become</w:t>
                            </w:r>
                            <w:r>
                              <w:rPr>
                                <w:rFonts w:ascii="Arial" w:eastAsia="Arial" w:hAnsi="Arial" w:cs="Arial"/>
                                <w:color w:val="444444"/>
                                <w:spacing w:val="-12"/>
                                <w:sz w:val="20"/>
                                <w:szCs w:val="20"/>
                              </w:rPr>
                              <w:t xml:space="preserve"> </w:t>
                            </w:r>
                            <w:r>
                              <w:rPr>
                                <w:rFonts w:ascii="Arial" w:eastAsia="Arial" w:hAnsi="Arial" w:cs="Arial"/>
                                <w:color w:val="444444"/>
                                <w:sz w:val="20"/>
                                <w:szCs w:val="20"/>
                              </w:rPr>
                              <w:t>insufficient</w:t>
                            </w:r>
                            <w:r>
                              <w:rPr>
                                <w:rFonts w:ascii="Arial" w:eastAsia="Arial" w:hAnsi="Arial" w:cs="Arial"/>
                                <w:color w:val="444444"/>
                                <w:spacing w:val="50"/>
                                <w:sz w:val="20"/>
                                <w:szCs w:val="20"/>
                              </w:rPr>
                              <w:t xml:space="preserve"> </w:t>
                            </w:r>
                            <w:r>
                              <w:rPr>
                                <w:rFonts w:ascii="Arial" w:eastAsia="Arial" w:hAnsi="Arial" w:cs="Arial"/>
                                <w:color w:val="2F2F2F"/>
                                <w:sz w:val="20"/>
                                <w:szCs w:val="20"/>
                              </w:rPr>
                              <w:t>to</w:t>
                            </w:r>
                            <w:r>
                              <w:rPr>
                                <w:rFonts w:ascii="Arial" w:eastAsia="Arial" w:hAnsi="Arial" w:cs="Arial"/>
                                <w:color w:val="2F2F2F"/>
                                <w:spacing w:val="16"/>
                                <w:sz w:val="20"/>
                                <w:szCs w:val="20"/>
                              </w:rPr>
                              <w:t xml:space="preserve"> </w:t>
                            </w:r>
                            <w:r>
                              <w:rPr>
                                <w:rFonts w:ascii="Arial" w:eastAsia="Arial" w:hAnsi="Arial" w:cs="Arial"/>
                                <w:color w:val="444444"/>
                                <w:sz w:val="20"/>
                                <w:szCs w:val="20"/>
                              </w:rPr>
                              <w:t>fund</w:t>
                            </w:r>
                            <w:r>
                              <w:rPr>
                                <w:rFonts w:ascii="Arial" w:eastAsia="Arial" w:hAnsi="Arial" w:cs="Arial"/>
                                <w:color w:val="444444"/>
                                <w:spacing w:val="19"/>
                                <w:sz w:val="20"/>
                                <w:szCs w:val="20"/>
                              </w:rPr>
                              <w:t xml:space="preserve"> </w:t>
                            </w:r>
                            <w:r>
                              <w:rPr>
                                <w:rFonts w:ascii="Arial" w:eastAsia="Arial" w:hAnsi="Arial" w:cs="Arial"/>
                                <w:color w:val="2F2F2F"/>
                                <w:sz w:val="20"/>
                                <w:szCs w:val="20"/>
                              </w:rPr>
                              <w:t>the</w:t>
                            </w:r>
                            <w:r>
                              <w:rPr>
                                <w:rFonts w:ascii="Arial" w:eastAsia="Arial" w:hAnsi="Arial" w:cs="Arial"/>
                                <w:color w:val="2F2F2F"/>
                                <w:spacing w:val="14"/>
                                <w:sz w:val="20"/>
                                <w:szCs w:val="20"/>
                              </w:rPr>
                              <w:t xml:space="preserve"> </w:t>
                            </w:r>
                            <w:r>
                              <w:rPr>
                                <w:rFonts w:ascii="Arial" w:eastAsia="Arial" w:hAnsi="Arial" w:cs="Arial"/>
                                <w:color w:val="2F2F2F"/>
                                <w:sz w:val="20"/>
                                <w:szCs w:val="20"/>
                              </w:rPr>
                              <w:t>base.</w:t>
                            </w:r>
                            <w:r>
                              <w:rPr>
                                <w:rFonts w:ascii="Arial" w:eastAsia="Arial" w:hAnsi="Arial" w:cs="Arial"/>
                                <w:color w:val="2F2F2F"/>
                                <w:spacing w:val="7"/>
                                <w:sz w:val="20"/>
                                <w:szCs w:val="20"/>
                              </w:rPr>
                              <w:t xml:space="preserve"> </w:t>
                            </w:r>
                            <w:r>
                              <w:rPr>
                                <w:rFonts w:ascii="Arial" w:eastAsia="Arial" w:hAnsi="Arial" w:cs="Arial"/>
                                <w:color w:val="181818"/>
                                <w:spacing w:val="-3"/>
                                <w:sz w:val="20"/>
                                <w:szCs w:val="20"/>
                              </w:rPr>
                              <w:t>T</w:t>
                            </w:r>
                            <w:r>
                              <w:rPr>
                                <w:rFonts w:ascii="Arial" w:eastAsia="Arial" w:hAnsi="Arial" w:cs="Arial"/>
                                <w:color w:val="444444"/>
                                <w:sz w:val="20"/>
                                <w:szCs w:val="20"/>
                              </w:rPr>
                              <w:t>he</w:t>
                            </w:r>
                            <w:r>
                              <w:rPr>
                                <w:rFonts w:ascii="Arial" w:eastAsia="Arial" w:hAnsi="Arial" w:cs="Arial"/>
                                <w:color w:val="444444"/>
                                <w:spacing w:val="-11"/>
                                <w:sz w:val="20"/>
                                <w:szCs w:val="20"/>
                              </w:rPr>
                              <w:t xml:space="preserve"> </w:t>
                            </w:r>
                            <w:r>
                              <w:rPr>
                                <w:rFonts w:ascii="Arial" w:eastAsia="Arial" w:hAnsi="Arial" w:cs="Arial"/>
                                <w:color w:val="5D5D5D"/>
                                <w:spacing w:val="-8"/>
                                <w:w w:val="162"/>
                                <w:sz w:val="20"/>
                                <w:szCs w:val="20"/>
                              </w:rPr>
                              <w:t>i</w:t>
                            </w:r>
                            <w:r>
                              <w:rPr>
                                <w:rFonts w:ascii="Arial" w:eastAsia="Arial" w:hAnsi="Arial" w:cs="Arial"/>
                                <w:color w:val="444444"/>
                                <w:w w:val="110"/>
                                <w:sz w:val="20"/>
                                <w:szCs w:val="20"/>
                              </w:rPr>
                              <w:t>nten</w:t>
                            </w:r>
                            <w:r>
                              <w:rPr>
                                <w:rFonts w:ascii="Arial" w:eastAsia="Arial" w:hAnsi="Arial" w:cs="Arial"/>
                                <w:color w:val="444444"/>
                                <w:spacing w:val="-2"/>
                                <w:w w:val="110"/>
                                <w:sz w:val="20"/>
                                <w:szCs w:val="20"/>
                              </w:rPr>
                              <w:t>t</w:t>
                            </w:r>
                            <w:r>
                              <w:rPr>
                                <w:rFonts w:ascii="Arial" w:eastAsia="Arial" w:hAnsi="Arial" w:cs="Arial"/>
                                <w:color w:val="5D5D5D"/>
                                <w:spacing w:val="-9"/>
                                <w:w w:val="162"/>
                                <w:sz w:val="20"/>
                                <w:szCs w:val="20"/>
                              </w:rPr>
                              <w:t>i</w:t>
                            </w:r>
                            <w:r>
                              <w:rPr>
                                <w:rFonts w:ascii="Arial" w:eastAsia="Arial" w:hAnsi="Arial" w:cs="Arial"/>
                                <w:color w:val="444444"/>
                                <w:w w:val="106"/>
                                <w:sz w:val="20"/>
                                <w:szCs w:val="20"/>
                              </w:rPr>
                              <w:t>on</w:t>
                            </w:r>
                            <w:r>
                              <w:rPr>
                                <w:rFonts w:ascii="Arial" w:eastAsia="Arial" w:hAnsi="Arial" w:cs="Arial"/>
                                <w:color w:val="444444"/>
                                <w:spacing w:val="-12"/>
                                <w:sz w:val="20"/>
                                <w:szCs w:val="20"/>
                              </w:rPr>
                              <w:t xml:space="preserve"> </w:t>
                            </w:r>
                            <w:r>
                              <w:rPr>
                                <w:rFonts w:ascii="Arial" w:eastAsia="Arial" w:hAnsi="Arial" w:cs="Arial"/>
                                <w:color w:val="5D5D5D"/>
                                <w:spacing w:val="-8"/>
                                <w:w w:val="162"/>
                                <w:sz w:val="20"/>
                                <w:szCs w:val="20"/>
                              </w:rPr>
                              <w:t>i</w:t>
                            </w:r>
                            <w:r>
                              <w:rPr>
                                <w:rFonts w:ascii="Arial" w:eastAsia="Arial" w:hAnsi="Arial" w:cs="Arial"/>
                                <w:color w:val="444444"/>
                                <w:w w:val="91"/>
                                <w:sz w:val="20"/>
                                <w:szCs w:val="20"/>
                              </w:rPr>
                              <w:t xml:space="preserve">s </w:t>
                            </w:r>
                            <w:r>
                              <w:rPr>
                                <w:rFonts w:ascii="Arial" w:eastAsia="Arial" w:hAnsi="Arial" w:cs="Arial"/>
                                <w:color w:val="2F2F2F"/>
                                <w:sz w:val="20"/>
                                <w:szCs w:val="20"/>
                              </w:rPr>
                              <w:t>to</w:t>
                            </w:r>
                            <w:r>
                              <w:rPr>
                                <w:rFonts w:ascii="Arial" w:eastAsia="Arial" w:hAnsi="Arial" w:cs="Arial"/>
                                <w:color w:val="2F2F2F"/>
                                <w:spacing w:val="26"/>
                                <w:sz w:val="20"/>
                                <w:szCs w:val="20"/>
                              </w:rPr>
                              <w:t xml:space="preserve"> </w:t>
                            </w:r>
                            <w:r>
                              <w:rPr>
                                <w:rFonts w:ascii="Arial" w:eastAsia="Arial" w:hAnsi="Arial" w:cs="Arial"/>
                                <w:color w:val="181818"/>
                                <w:sz w:val="20"/>
                                <w:szCs w:val="20"/>
                              </w:rPr>
                              <w:t>make</w:t>
                            </w:r>
                            <w:r>
                              <w:rPr>
                                <w:rFonts w:ascii="Arial" w:eastAsia="Arial" w:hAnsi="Arial" w:cs="Arial"/>
                                <w:color w:val="181818"/>
                                <w:spacing w:val="-11"/>
                                <w:sz w:val="20"/>
                                <w:szCs w:val="20"/>
                              </w:rPr>
                              <w:t xml:space="preserve"> </w:t>
                            </w:r>
                            <w:r>
                              <w:rPr>
                                <w:rFonts w:ascii="Arial" w:eastAsia="Arial" w:hAnsi="Arial" w:cs="Arial"/>
                                <w:color w:val="2F2F2F"/>
                                <w:w w:val="96"/>
                                <w:sz w:val="20"/>
                                <w:szCs w:val="20"/>
                              </w:rPr>
                              <w:t>Ch</w:t>
                            </w:r>
                            <w:r>
                              <w:rPr>
                                <w:rFonts w:ascii="Arial" w:eastAsia="Arial" w:hAnsi="Arial" w:cs="Arial"/>
                                <w:color w:val="2F2F2F"/>
                                <w:spacing w:val="-11"/>
                                <w:w w:val="96"/>
                                <w:sz w:val="20"/>
                                <w:szCs w:val="20"/>
                              </w:rPr>
                              <w:t>i</w:t>
                            </w:r>
                            <w:r>
                              <w:rPr>
                                <w:rFonts w:ascii="Arial" w:eastAsia="Arial" w:hAnsi="Arial" w:cs="Arial"/>
                                <w:color w:val="030303"/>
                                <w:spacing w:val="-9"/>
                                <w:w w:val="162"/>
                                <w:sz w:val="20"/>
                                <w:szCs w:val="20"/>
                              </w:rPr>
                              <w:t>l</w:t>
                            </w:r>
                            <w:r>
                              <w:rPr>
                                <w:rFonts w:ascii="Arial" w:eastAsia="Arial" w:hAnsi="Arial" w:cs="Arial"/>
                                <w:color w:val="2F2F2F"/>
                                <w:w w:val="111"/>
                                <w:sz w:val="20"/>
                                <w:szCs w:val="20"/>
                              </w:rPr>
                              <w:t>d</w:t>
                            </w:r>
                            <w:r>
                              <w:rPr>
                                <w:rFonts w:ascii="Arial" w:eastAsia="Arial" w:hAnsi="Arial" w:cs="Arial"/>
                                <w:color w:val="2F2F2F"/>
                                <w:spacing w:val="-16"/>
                                <w:sz w:val="20"/>
                                <w:szCs w:val="20"/>
                              </w:rPr>
                              <w:t xml:space="preserve"> </w:t>
                            </w:r>
                            <w:r>
                              <w:rPr>
                                <w:rFonts w:ascii="Arial" w:eastAsia="Arial" w:hAnsi="Arial" w:cs="Arial"/>
                                <w:color w:val="2F2F2F"/>
                                <w:sz w:val="20"/>
                                <w:szCs w:val="20"/>
                              </w:rPr>
                              <w:t>Poverty</w:t>
                            </w:r>
                            <w:r>
                              <w:rPr>
                                <w:rFonts w:ascii="Arial" w:eastAsia="Arial" w:hAnsi="Arial" w:cs="Arial"/>
                                <w:color w:val="2F2F2F"/>
                                <w:spacing w:val="15"/>
                                <w:sz w:val="20"/>
                                <w:szCs w:val="20"/>
                              </w:rPr>
                              <w:t xml:space="preserve"> </w:t>
                            </w:r>
                            <w:r>
                              <w:rPr>
                                <w:rFonts w:ascii="Arial" w:eastAsia="Arial" w:hAnsi="Arial" w:cs="Arial"/>
                                <w:color w:val="2F2F2F"/>
                                <w:sz w:val="20"/>
                                <w:szCs w:val="20"/>
                              </w:rPr>
                              <w:t>Adjustments</w:t>
                            </w:r>
                            <w:r>
                              <w:rPr>
                                <w:rFonts w:ascii="Arial" w:eastAsia="Arial" w:hAnsi="Arial" w:cs="Arial"/>
                                <w:color w:val="2F2F2F"/>
                                <w:spacing w:val="18"/>
                                <w:sz w:val="20"/>
                                <w:szCs w:val="20"/>
                              </w:rPr>
                              <w:t xml:space="preserve"> </w:t>
                            </w:r>
                            <w:r>
                              <w:rPr>
                                <w:rFonts w:ascii="Arial" w:eastAsia="Arial" w:hAnsi="Arial" w:cs="Arial"/>
                                <w:color w:val="2F2F2F"/>
                                <w:sz w:val="20"/>
                                <w:szCs w:val="20"/>
                              </w:rPr>
                              <w:t>with</w:t>
                            </w:r>
                            <w:r>
                              <w:rPr>
                                <w:rFonts w:ascii="Arial" w:eastAsia="Arial" w:hAnsi="Arial" w:cs="Arial"/>
                                <w:color w:val="2F2F2F"/>
                                <w:spacing w:val="40"/>
                                <w:sz w:val="20"/>
                                <w:szCs w:val="20"/>
                              </w:rPr>
                              <w:t xml:space="preserve"> </w:t>
                            </w:r>
                            <w:r>
                              <w:rPr>
                                <w:rFonts w:ascii="Arial" w:eastAsia="Arial" w:hAnsi="Arial" w:cs="Arial"/>
                                <w:color w:val="2F2F2F"/>
                                <w:w w:val="91"/>
                                <w:sz w:val="20"/>
                                <w:szCs w:val="20"/>
                              </w:rPr>
                              <w:t>ava</w:t>
                            </w:r>
                            <w:r>
                              <w:rPr>
                                <w:rFonts w:ascii="Arial" w:eastAsia="Arial" w:hAnsi="Arial" w:cs="Arial"/>
                                <w:color w:val="2F2F2F"/>
                                <w:spacing w:val="-38"/>
                                <w:sz w:val="20"/>
                                <w:szCs w:val="20"/>
                              </w:rPr>
                              <w:t xml:space="preserve"> </w:t>
                            </w:r>
                            <w:r>
                              <w:rPr>
                                <w:rFonts w:ascii="Arial" w:eastAsia="Arial" w:hAnsi="Arial" w:cs="Arial"/>
                                <w:color w:val="5D5D5D"/>
                                <w:spacing w:val="-11"/>
                                <w:w w:val="122"/>
                                <w:sz w:val="20"/>
                                <w:szCs w:val="20"/>
                              </w:rPr>
                              <w:t>i</w:t>
                            </w:r>
                            <w:r>
                              <w:rPr>
                                <w:rFonts w:ascii="Arial" w:eastAsia="Arial" w:hAnsi="Arial" w:cs="Arial"/>
                                <w:color w:val="030303"/>
                                <w:spacing w:val="-9"/>
                                <w:w w:val="162"/>
                                <w:sz w:val="20"/>
                                <w:szCs w:val="20"/>
                              </w:rPr>
                              <w:t>l</w:t>
                            </w:r>
                            <w:r>
                              <w:rPr>
                                <w:rFonts w:ascii="Arial" w:eastAsia="Arial" w:hAnsi="Arial" w:cs="Arial"/>
                                <w:color w:val="2F2F2F"/>
                                <w:sz w:val="20"/>
                                <w:szCs w:val="20"/>
                              </w:rPr>
                              <w:t>ab</w:t>
                            </w:r>
                            <w:r>
                              <w:rPr>
                                <w:rFonts w:ascii="Arial" w:eastAsia="Arial" w:hAnsi="Arial" w:cs="Arial"/>
                                <w:color w:val="030303"/>
                                <w:spacing w:val="-9"/>
                                <w:w w:val="162"/>
                                <w:sz w:val="20"/>
                                <w:szCs w:val="20"/>
                              </w:rPr>
                              <w:t>l</w:t>
                            </w:r>
                            <w:r>
                              <w:rPr>
                                <w:rFonts w:ascii="Arial" w:eastAsia="Arial" w:hAnsi="Arial" w:cs="Arial"/>
                                <w:color w:val="2F2F2F"/>
                                <w:w w:val="97"/>
                                <w:sz w:val="20"/>
                                <w:szCs w:val="20"/>
                              </w:rPr>
                              <w:t>e</w:t>
                            </w:r>
                            <w:r>
                              <w:rPr>
                                <w:rFonts w:ascii="Arial" w:eastAsia="Arial" w:hAnsi="Arial" w:cs="Arial"/>
                                <w:color w:val="2F2F2F"/>
                                <w:spacing w:val="-5"/>
                                <w:sz w:val="20"/>
                                <w:szCs w:val="20"/>
                              </w:rPr>
                              <w:t xml:space="preserve"> </w:t>
                            </w:r>
                            <w:r>
                              <w:rPr>
                                <w:rFonts w:ascii="Arial" w:eastAsia="Arial" w:hAnsi="Arial" w:cs="Arial"/>
                                <w:color w:val="444444"/>
                                <w:sz w:val="20"/>
                                <w:szCs w:val="20"/>
                              </w:rPr>
                              <w:t>growth</w:t>
                            </w:r>
                            <w:r>
                              <w:rPr>
                                <w:rFonts w:ascii="Arial" w:eastAsia="Arial" w:hAnsi="Arial" w:cs="Arial"/>
                                <w:color w:val="444444"/>
                                <w:spacing w:val="33"/>
                                <w:sz w:val="20"/>
                                <w:szCs w:val="20"/>
                              </w:rPr>
                              <w:t xml:space="preserve"> </w:t>
                            </w:r>
                            <w:r>
                              <w:rPr>
                                <w:rFonts w:ascii="Arial" w:eastAsia="Arial" w:hAnsi="Arial" w:cs="Arial"/>
                                <w:color w:val="2F2F2F"/>
                                <w:sz w:val="20"/>
                                <w:szCs w:val="20"/>
                              </w:rPr>
                              <w:t>funding</w:t>
                            </w:r>
                            <w:r>
                              <w:rPr>
                                <w:rFonts w:ascii="Arial" w:eastAsia="Arial" w:hAnsi="Arial" w:cs="Arial"/>
                                <w:color w:val="2F2F2F"/>
                                <w:spacing w:val="22"/>
                                <w:sz w:val="20"/>
                                <w:szCs w:val="20"/>
                              </w:rPr>
                              <w:t xml:space="preserve"> </w:t>
                            </w:r>
                            <w:r>
                              <w:rPr>
                                <w:rFonts w:ascii="Arial" w:eastAsia="Arial" w:hAnsi="Arial" w:cs="Arial"/>
                                <w:color w:val="2F2F2F"/>
                                <w:w w:val="111"/>
                                <w:sz w:val="20"/>
                                <w:szCs w:val="20"/>
                              </w:rPr>
                              <w:t>un</w:t>
                            </w:r>
                            <w:r>
                              <w:rPr>
                                <w:rFonts w:ascii="Arial" w:eastAsia="Arial" w:hAnsi="Arial" w:cs="Arial"/>
                                <w:color w:val="2F2F2F"/>
                                <w:spacing w:val="-9"/>
                                <w:w w:val="111"/>
                                <w:sz w:val="20"/>
                                <w:szCs w:val="20"/>
                              </w:rPr>
                              <w:t>t</w:t>
                            </w:r>
                            <w:r>
                              <w:rPr>
                                <w:rFonts w:ascii="Arial" w:eastAsia="Arial" w:hAnsi="Arial" w:cs="Arial"/>
                                <w:color w:val="5D5D5D"/>
                                <w:spacing w:val="1"/>
                                <w:w w:val="203"/>
                                <w:sz w:val="20"/>
                                <w:szCs w:val="20"/>
                              </w:rPr>
                              <w:t>i</w:t>
                            </w:r>
                            <w:r>
                              <w:rPr>
                                <w:rFonts w:ascii="Arial" w:eastAsia="Arial" w:hAnsi="Arial" w:cs="Arial"/>
                                <w:color w:val="181818"/>
                                <w:w w:val="162"/>
                                <w:sz w:val="20"/>
                                <w:szCs w:val="20"/>
                              </w:rPr>
                              <w:t>l</w:t>
                            </w:r>
                            <w:r>
                              <w:rPr>
                                <w:rFonts w:ascii="Arial" w:eastAsia="Arial" w:hAnsi="Arial" w:cs="Arial"/>
                                <w:color w:val="181818"/>
                                <w:spacing w:val="-28"/>
                                <w:sz w:val="20"/>
                                <w:szCs w:val="20"/>
                              </w:rPr>
                              <w:t xml:space="preserve"> </w:t>
                            </w:r>
                            <w:r>
                              <w:rPr>
                                <w:rFonts w:ascii="Arial" w:eastAsia="Arial" w:hAnsi="Arial" w:cs="Arial"/>
                                <w:color w:val="444444"/>
                                <w:sz w:val="20"/>
                                <w:szCs w:val="20"/>
                              </w:rPr>
                              <w:t>grants</w:t>
                            </w:r>
                            <w:r>
                              <w:rPr>
                                <w:rFonts w:ascii="Arial" w:eastAsia="Arial" w:hAnsi="Arial" w:cs="Arial"/>
                                <w:color w:val="444444"/>
                                <w:spacing w:val="9"/>
                                <w:sz w:val="20"/>
                                <w:szCs w:val="20"/>
                              </w:rPr>
                              <w:t xml:space="preserve"> </w:t>
                            </w:r>
                            <w:r>
                              <w:rPr>
                                <w:rFonts w:ascii="Arial" w:eastAsia="Arial" w:hAnsi="Arial" w:cs="Arial"/>
                                <w:color w:val="2F2F2F"/>
                                <w:sz w:val="20"/>
                                <w:szCs w:val="20"/>
                              </w:rPr>
                              <w:t>reach</w:t>
                            </w:r>
                            <w:r>
                              <w:rPr>
                                <w:rFonts w:ascii="Arial" w:eastAsia="Arial" w:hAnsi="Arial" w:cs="Arial"/>
                                <w:color w:val="2F2F2F"/>
                                <w:spacing w:val="-6"/>
                                <w:sz w:val="20"/>
                                <w:szCs w:val="20"/>
                              </w:rPr>
                              <w:t xml:space="preserve"> </w:t>
                            </w:r>
                            <w:r>
                              <w:rPr>
                                <w:rFonts w:ascii="Arial" w:eastAsia="Arial" w:hAnsi="Arial" w:cs="Arial"/>
                                <w:color w:val="2F2F2F"/>
                                <w:w w:val="82"/>
                                <w:sz w:val="20"/>
                                <w:szCs w:val="20"/>
                              </w:rPr>
                              <w:t>a</w:t>
                            </w:r>
                            <w:r>
                              <w:rPr>
                                <w:rFonts w:ascii="Arial" w:eastAsia="Arial" w:hAnsi="Arial" w:cs="Arial"/>
                                <w:color w:val="2F2F2F"/>
                                <w:spacing w:val="15"/>
                                <w:w w:val="82"/>
                                <w:sz w:val="20"/>
                                <w:szCs w:val="20"/>
                              </w:rPr>
                              <w:t xml:space="preserve"> </w:t>
                            </w:r>
                            <w:r>
                              <w:rPr>
                                <w:rFonts w:ascii="Arial" w:eastAsia="Arial" w:hAnsi="Arial" w:cs="Arial"/>
                                <w:color w:val="030303"/>
                                <w:spacing w:val="-9"/>
                                <w:w w:val="162"/>
                                <w:sz w:val="20"/>
                                <w:szCs w:val="20"/>
                              </w:rPr>
                              <w:t>l</w:t>
                            </w:r>
                            <w:r>
                              <w:rPr>
                                <w:rFonts w:ascii="Arial" w:eastAsia="Arial" w:hAnsi="Arial" w:cs="Arial"/>
                                <w:color w:val="444444"/>
                                <w:w w:val="98"/>
                                <w:sz w:val="20"/>
                                <w:szCs w:val="20"/>
                              </w:rPr>
                              <w:t>ev</w:t>
                            </w:r>
                            <w:r>
                              <w:rPr>
                                <w:rFonts w:ascii="Arial" w:eastAsia="Arial" w:hAnsi="Arial" w:cs="Arial"/>
                                <w:color w:val="444444"/>
                                <w:spacing w:val="9"/>
                                <w:w w:val="98"/>
                                <w:sz w:val="20"/>
                                <w:szCs w:val="20"/>
                              </w:rPr>
                              <w:t>e</w:t>
                            </w:r>
                            <w:r>
                              <w:rPr>
                                <w:rFonts w:ascii="Arial" w:eastAsia="Arial" w:hAnsi="Arial" w:cs="Arial"/>
                                <w:color w:val="181818"/>
                                <w:w w:val="122"/>
                                <w:sz w:val="20"/>
                                <w:szCs w:val="20"/>
                              </w:rPr>
                              <w:t xml:space="preserve">l </w:t>
                            </w:r>
                            <w:r>
                              <w:rPr>
                                <w:rFonts w:ascii="Arial" w:eastAsia="Arial" w:hAnsi="Arial" w:cs="Arial"/>
                                <w:color w:val="444444"/>
                                <w:sz w:val="20"/>
                                <w:szCs w:val="20"/>
                              </w:rPr>
                              <w:t>co</w:t>
                            </w:r>
                            <w:r>
                              <w:rPr>
                                <w:rFonts w:ascii="Arial" w:eastAsia="Arial" w:hAnsi="Arial" w:cs="Arial"/>
                                <w:color w:val="444444"/>
                                <w:sz w:val="20"/>
                                <w:szCs w:val="20"/>
                              </w:rPr>
                              <w:t>m</w:t>
                            </w:r>
                            <w:r>
                              <w:rPr>
                                <w:rFonts w:ascii="Arial" w:eastAsia="Arial" w:hAnsi="Arial" w:cs="Arial"/>
                                <w:color w:val="444444"/>
                                <w:sz w:val="20"/>
                                <w:szCs w:val="20"/>
                              </w:rPr>
                              <w:t>mensurate</w:t>
                            </w:r>
                            <w:r>
                              <w:rPr>
                                <w:rFonts w:ascii="Arial" w:eastAsia="Arial" w:hAnsi="Arial" w:cs="Arial"/>
                                <w:color w:val="444444"/>
                                <w:spacing w:val="18"/>
                                <w:sz w:val="20"/>
                                <w:szCs w:val="20"/>
                              </w:rPr>
                              <w:t xml:space="preserve"> </w:t>
                            </w:r>
                            <w:r>
                              <w:rPr>
                                <w:rFonts w:ascii="Arial" w:eastAsia="Arial" w:hAnsi="Arial" w:cs="Arial"/>
                                <w:color w:val="2F2F2F"/>
                                <w:sz w:val="20"/>
                                <w:szCs w:val="20"/>
                              </w:rPr>
                              <w:t>with,</w:t>
                            </w:r>
                            <w:r>
                              <w:rPr>
                                <w:rFonts w:ascii="Arial" w:eastAsia="Arial" w:hAnsi="Arial" w:cs="Arial"/>
                                <w:color w:val="2F2F2F"/>
                                <w:spacing w:val="5"/>
                                <w:sz w:val="20"/>
                                <w:szCs w:val="20"/>
                              </w:rPr>
                              <w:t xml:space="preserve"> </w:t>
                            </w:r>
                            <w:r>
                              <w:rPr>
                                <w:rFonts w:ascii="Arial" w:eastAsia="Arial" w:hAnsi="Arial" w:cs="Arial"/>
                                <w:color w:val="2F2F2F"/>
                                <w:sz w:val="20"/>
                                <w:szCs w:val="20"/>
                              </w:rPr>
                              <w:t>and</w:t>
                            </w:r>
                            <w:r>
                              <w:rPr>
                                <w:rFonts w:ascii="Arial" w:eastAsia="Arial" w:hAnsi="Arial" w:cs="Arial"/>
                                <w:color w:val="2F2F2F"/>
                                <w:spacing w:val="3"/>
                                <w:sz w:val="20"/>
                                <w:szCs w:val="20"/>
                              </w:rPr>
                              <w:t xml:space="preserve"> </w:t>
                            </w:r>
                            <w:r>
                              <w:rPr>
                                <w:rFonts w:ascii="Arial" w:eastAsia="Arial" w:hAnsi="Arial" w:cs="Arial"/>
                                <w:color w:val="2F2F2F"/>
                                <w:sz w:val="20"/>
                                <w:szCs w:val="20"/>
                              </w:rPr>
                              <w:t>to</w:t>
                            </w:r>
                            <w:r>
                              <w:rPr>
                                <w:rFonts w:ascii="Arial" w:eastAsia="Arial" w:hAnsi="Arial" w:cs="Arial"/>
                                <w:color w:val="2F2F2F"/>
                                <w:spacing w:val="12"/>
                                <w:sz w:val="20"/>
                                <w:szCs w:val="20"/>
                              </w:rPr>
                              <w:t xml:space="preserve"> </w:t>
                            </w:r>
                            <w:r>
                              <w:rPr>
                                <w:rFonts w:ascii="Arial" w:eastAsia="Arial" w:hAnsi="Arial" w:cs="Arial"/>
                                <w:color w:val="2F2F2F"/>
                                <w:sz w:val="20"/>
                                <w:szCs w:val="20"/>
                              </w:rPr>
                              <w:t>keep pace</w:t>
                            </w:r>
                            <w:r>
                              <w:rPr>
                                <w:rFonts w:ascii="Arial" w:eastAsia="Arial" w:hAnsi="Arial" w:cs="Arial"/>
                                <w:color w:val="2F2F2F"/>
                                <w:spacing w:val="-12"/>
                                <w:sz w:val="20"/>
                                <w:szCs w:val="20"/>
                              </w:rPr>
                              <w:t xml:space="preserve"> </w:t>
                            </w:r>
                            <w:r>
                              <w:rPr>
                                <w:rFonts w:ascii="Arial" w:eastAsia="Arial" w:hAnsi="Arial" w:cs="Arial"/>
                                <w:color w:val="444444"/>
                                <w:w w:val="105"/>
                                <w:sz w:val="20"/>
                                <w:szCs w:val="20"/>
                              </w:rPr>
                              <w:t>w</w:t>
                            </w:r>
                            <w:r>
                              <w:rPr>
                                <w:rFonts w:ascii="Arial" w:eastAsia="Arial" w:hAnsi="Arial" w:cs="Arial"/>
                                <w:color w:val="181818"/>
                                <w:w w:val="116"/>
                                <w:sz w:val="20"/>
                                <w:szCs w:val="20"/>
                              </w:rPr>
                              <w:t>it</w:t>
                            </w:r>
                            <w:r>
                              <w:rPr>
                                <w:rFonts w:ascii="Arial" w:eastAsia="Arial" w:hAnsi="Arial" w:cs="Arial"/>
                                <w:color w:val="181818"/>
                                <w:spacing w:val="-17"/>
                                <w:w w:val="116"/>
                                <w:sz w:val="20"/>
                                <w:szCs w:val="20"/>
                              </w:rPr>
                              <w:t>h</w:t>
                            </w:r>
                            <w:r>
                              <w:rPr>
                                <w:rFonts w:ascii="Arial" w:eastAsia="Arial" w:hAnsi="Arial" w:cs="Arial"/>
                                <w:color w:val="444444"/>
                                <w:spacing w:val="9"/>
                                <w:w w:val="202"/>
                                <w:sz w:val="20"/>
                                <w:szCs w:val="20"/>
                              </w:rPr>
                              <w:t xml:space="preserve"> </w:t>
                            </w:r>
                            <w:r>
                              <w:rPr>
                                <w:rFonts w:ascii="Times New Roman" w:eastAsia="Times New Roman" w:hAnsi="Times New Roman"/>
                                <w:color w:val="2F2F2F"/>
                                <w:w w:val="109"/>
                                <w:sz w:val="20"/>
                                <w:szCs w:val="20"/>
                              </w:rPr>
                              <w:t>50</w:t>
                            </w:r>
                            <w:r>
                              <w:rPr>
                                <w:rFonts w:ascii="Times New Roman" w:eastAsia="Times New Roman" w:hAnsi="Times New Roman"/>
                                <w:color w:val="2F2F2F"/>
                                <w:spacing w:val="-2"/>
                                <w:sz w:val="20"/>
                                <w:szCs w:val="20"/>
                              </w:rPr>
                              <w:t xml:space="preserve"> </w:t>
                            </w:r>
                            <w:r>
                              <w:rPr>
                                <w:rFonts w:ascii="Arial" w:eastAsia="Arial" w:hAnsi="Arial" w:cs="Arial"/>
                                <w:color w:val="2F2F2F"/>
                                <w:sz w:val="20"/>
                                <w:szCs w:val="20"/>
                              </w:rPr>
                              <w:t>percent</w:t>
                            </w:r>
                            <w:r>
                              <w:rPr>
                                <w:rFonts w:ascii="Arial" w:eastAsia="Arial" w:hAnsi="Arial" w:cs="Arial"/>
                                <w:color w:val="2F2F2F"/>
                                <w:spacing w:val="12"/>
                                <w:sz w:val="20"/>
                                <w:szCs w:val="20"/>
                              </w:rPr>
                              <w:t xml:space="preserve"> </w:t>
                            </w:r>
                            <w:r>
                              <w:rPr>
                                <w:rFonts w:ascii="Arial" w:eastAsia="Arial" w:hAnsi="Arial" w:cs="Arial"/>
                                <w:color w:val="444444"/>
                                <w:sz w:val="20"/>
                                <w:szCs w:val="20"/>
                              </w:rPr>
                              <w:t>of</w:t>
                            </w:r>
                            <w:r>
                              <w:rPr>
                                <w:rFonts w:ascii="Arial" w:eastAsia="Arial" w:hAnsi="Arial" w:cs="Arial"/>
                                <w:color w:val="444444"/>
                                <w:spacing w:val="17"/>
                                <w:sz w:val="20"/>
                                <w:szCs w:val="20"/>
                              </w:rPr>
                              <w:t xml:space="preserve"> </w:t>
                            </w:r>
                            <w:r>
                              <w:rPr>
                                <w:rFonts w:ascii="Arial" w:eastAsia="Arial" w:hAnsi="Arial" w:cs="Arial"/>
                                <w:color w:val="2F2F2F"/>
                                <w:sz w:val="20"/>
                                <w:szCs w:val="20"/>
                              </w:rPr>
                              <w:t>the</w:t>
                            </w:r>
                            <w:r>
                              <w:rPr>
                                <w:rFonts w:ascii="Arial" w:eastAsia="Arial" w:hAnsi="Arial" w:cs="Arial"/>
                                <w:color w:val="2F2F2F"/>
                                <w:spacing w:val="21"/>
                                <w:sz w:val="20"/>
                                <w:szCs w:val="20"/>
                              </w:rPr>
                              <w:t xml:space="preserve"> </w:t>
                            </w:r>
                            <w:r>
                              <w:rPr>
                                <w:rFonts w:ascii="Arial" w:eastAsia="Arial" w:hAnsi="Arial" w:cs="Arial"/>
                                <w:color w:val="444444"/>
                                <w:w w:val="93"/>
                                <w:sz w:val="20"/>
                                <w:szCs w:val="20"/>
                              </w:rPr>
                              <w:t>Fed</w:t>
                            </w:r>
                            <w:r>
                              <w:rPr>
                                <w:rFonts w:ascii="Arial" w:eastAsia="Arial" w:hAnsi="Arial" w:cs="Arial"/>
                                <w:color w:val="444444"/>
                                <w:spacing w:val="9"/>
                                <w:w w:val="93"/>
                                <w:sz w:val="20"/>
                                <w:szCs w:val="20"/>
                              </w:rPr>
                              <w:t>e</w:t>
                            </w:r>
                            <w:r>
                              <w:rPr>
                                <w:rFonts w:ascii="Arial" w:eastAsia="Arial" w:hAnsi="Arial" w:cs="Arial"/>
                                <w:color w:val="181818"/>
                                <w:w w:val="101"/>
                                <w:sz w:val="20"/>
                                <w:szCs w:val="20"/>
                              </w:rPr>
                              <w:t>r</w:t>
                            </w:r>
                            <w:r>
                              <w:rPr>
                                <w:rFonts w:ascii="Arial" w:eastAsia="Arial" w:hAnsi="Arial" w:cs="Arial"/>
                                <w:color w:val="181818"/>
                                <w:spacing w:val="9"/>
                                <w:w w:val="101"/>
                                <w:sz w:val="20"/>
                                <w:szCs w:val="20"/>
                              </w:rPr>
                              <w:t>a</w:t>
                            </w:r>
                            <w:r>
                              <w:rPr>
                                <w:rFonts w:ascii="Arial" w:eastAsia="Arial" w:hAnsi="Arial" w:cs="Arial"/>
                                <w:color w:val="444444"/>
                                <w:w w:val="162"/>
                                <w:sz w:val="20"/>
                                <w:szCs w:val="20"/>
                              </w:rPr>
                              <w:t>l</w:t>
                            </w:r>
                            <w:r>
                              <w:rPr>
                                <w:rFonts w:ascii="Arial" w:eastAsia="Arial" w:hAnsi="Arial" w:cs="Arial"/>
                                <w:color w:val="444444"/>
                                <w:spacing w:val="-30"/>
                                <w:sz w:val="20"/>
                                <w:szCs w:val="20"/>
                              </w:rPr>
                              <w:t xml:space="preserve"> </w:t>
                            </w:r>
                            <w:r>
                              <w:rPr>
                                <w:rFonts w:ascii="Arial" w:eastAsia="Arial" w:hAnsi="Arial" w:cs="Arial"/>
                                <w:color w:val="444444"/>
                                <w:sz w:val="20"/>
                                <w:szCs w:val="20"/>
                              </w:rPr>
                              <w:t>Poverty</w:t>
                            </w:r>
                            <w:r>
                              <w:rPr>
                                <w:rFonts w:ascii="Arial" w:eastAsia="Arial" w:hAnsi="Arial" w:cs="Arial"/>
                                <w:color w:val="444444"/>
                                <w:spacing w:val="7"/>
                                <w:sz w:val="20"/>
                                <w:szCs w:val="20"/>
                              </w:rPr>
                              <w:t xml:space="preserve"> </w:t>
                            </w:r>
                            <w:r>
                              <w:rPr>
                                <w:rFonts w:ascii="Arial" w:eastAsia="Arial" w:hAnsi="Arial" w:cs="Arial"/>
                                <w:color w:val="444444"/>
                                <w:sz w:val="20"/>
                                <w:szCs w:val="20"/>
                              </w:rPr>
                              <w:t>Level.</w:t>
                            </w:r>
                          </w:p>
                        </w:tc>
                      </w:tr>
                      <w:tr w:rsidR="00787221" w14:paraId="3E01E961" w14:textId="77777777">
                        <w:trPr>
                          <w:trHeight w:hRule="exact" w:val="885"/>
                        </w:trPr>
                        <w:tc>
                          <w:tcPr>
                            <w:tcW w:w="736" w:type="dxa"/>
                            <w:tcBorders>
                              <w:top w:val="single" w:sz="5" w:space="0" w:color="000000"/>
                              <w:left w:val="single" w:sz="5" w:space="0" w:color="000000"/>
                              <w:bottom w:val="single" w:sz="5" w:space="0" w:color="000000"/>
                              <w:right w:val="single" w:sz="5" w:space="0" w:color="000000"/>
                            </w:tcBorders>
                          </w:tcPr>
                          <w:p w14:paraId="05CDC969" w14:textId="77777777" w:rsidR="00787221" w:rsidRDefault="00787221">
                            <w:pPr>
                              <w:spacing w:before="55" w:after="0"/>
                              <w:ind w:left="118" w:right="-20"/>
                              <w:rPr>
                                <w:rFonts w:ascii="Times New Roman" w:eastAsia="Times New Roman" w:hAnsi="Times New Roman"/>
                                <w:sz w:val="20"/>
                                <w:szCs w:val="20"/>
                              </w:rPr>
                            </w:pPr>
                            <w:r>
                              <w:rPr>
                                <w:rFonts w:ascii="Times New Roman" w:eastAsia="Times New Roman" w:hAnsi="Times New Roman"/>
                                <w:color w:val="2F2F2F"/>
                                <w:w w:val="112"/>
                                <w:sz w:val="20"/>
                                <w:szCs w:val="20"/>
                              </w:rPr>
                              <w:t>23</w:t>
                            </w:r>
                          </w:p>
                        </w:tc>
                        <w:tc>
                          <w:tcPr>
                            <w:tcW w:w="2661" w:type="dxa"/>
                            <w:tcBorders>
                              <w:top w:val="single" w:sz="5" w:space="0" w:color="000000"/>
                              <w:left w:val="single" w:sz="5" w:space="0" w:color="000000"/>
                              <w:bottom w:val="single" w:sz="5" w:space="0" w:color="000000"/>
                              <w:right w:val="single" w:sz="5" w:space="0" w:color="000000"/>
                            </w:tcBorders>
                          </w:tcPr>
                          <w:p w14:paraId="42B4875A" w14:textId="418237C2" w:rsidR="00787221" w:rsidRDefault="00787221">
                            <w:pPr>
                              <w:spacing w:before="54" w:after="0" w:line="278" w:lineRule="auto"/>
                              <w:ind w:left="118" w:right="337" w:hanging="7"/>
                              <w:rPr>
                                <w:rFonts w:ascii="Arial" w:eastAsia="Arial" w:hAnsi="Arial" w:cs="Arial"/>
                                <w:sz w:val="20"/>
                                <w:szCs w:val="20"/>
                              </w:rPr>
                            </w:pPr>
                            <w:r>
                              <w:rPr>
                                <w:rFonts w:ascii="Arial" w:eastAsia="Arial" w:hAnsi="Arial" w:cs="Arial"/>
                                <w:color w:val="2F2F2F"/>
                                <w:w w:val="84"/>
                                <w:sz w:val="20"/>
                                <w:szCs w:val="20"/>
                              </w:rPr>
                              <w:t>C</w:t>
                            </w:r>
                            <w:r>
                              <w:rPr>
                                <w:rFonts w:ascii="Arial" w:eastAsia="Arial" w:hAnsi="Arial" w:cs="Arial"/>
                                <w:color w:val="2F2F2F"/>
                                <w:spacing w:val="3"/>
                                <w:w w:val="84"/>
                                <w:sz w:val="20"/>
                                <w:szCs w:val="20"/>
                              </w:rPr>
                              <w:t>a</w:t>
                            </w:r>
                            <w:r>
                              <w:rPr>
                                <w:rFonts w:ascii="Arial" w:eastAsia="Arial" w:hAnsi="Arial" w:cs="Arial"/>
                                <w:color w:val="030303"/>
                                <w:spacing w:val="-18"/>
                                <w:w w:val="162"/>
                                <w:sz w:val="20"/>
                                <w:szCs w:val="20"/>
                              </w:rPr>
                              <w:t>l</w:t>
                            </w:r>
                            <w:r>
                              <w:rPr>
                                <w:rFonts w:ascii="Arial" w:eastAsia="Arial" w:hAnsi="Arial" w:cs="Arial"/>
                                <w:color w:val="2F2F2F"/>
                                <w:w w:val="90"/>
                                <w:sz w:val="20"/>
                                <w:szCs w:val="20"/>
                              </w:rPr>
                              <w:t>WORKs</w:t>
                            </w:r>
                            <w:r>
                              <w:rPr>
                                <w:rFonts w:ascii="Arial" w:eastAsia="Arial" w:hAnsi="Arial" w:cs="Arial"/>
                                <w:color w:val="2F2F2F"/>
                                <w:spacing w:val="-5"/>
                                <w:sz w:val="20"/>
                                <w:szCs w:val="20"/>
                              </w:rPr>
                              <w:t xml:space="preserve"> </w:t>
                            </w:r>
                            <w:r>
                              <w:rPr>
                                <w:rFonts w:ascii="Arial" w:eastAsia="Arial" w:hAnsi="Arial" w:cs="Arial"/>
                                <w:color w:val="2F2F2F"/>
                                <w:sz w:val="20"/>
                                <w:szCs w:val="20"/>
                              </w:rPr>
                              <w:t xml:space="preserve">Early </w:t>
                            </w:r>
                            <w:r>
                              <w:rPr>
                                <w:rFonts w:ascii="Arial" w:eastAsia="Arial" w:hAnsi="Arial" w:cs="Arial"/>
                                <w:color w:val="181818"/>
                                <w:w w:val="97"/>
                                <w:sz w:val="20"/>
                                <w:szCs w:val="20"/>
                              </w:rPr>
                              <w:t>E</w:t>
                            </w:r>
                            <w:r>
                              <w:rPr>
                                <w:rFonts w:ascii="Arial" w:eastAsia="Arial" w:hAnsi="Arial" w:cs="Arial"/>
                                <w:color w:val="181818"/>
                                <w:w w:val="97"/>
                                <w:sz w:val="20"/>
                                <w:szCs w:val="20"/>
                              </w:rPr>
                              <w:t>n</w:t>
                            </w:r>
                            <w:r>
                              <w:rPr>
                                <w:rFonts w:ascii="Arial" w:eastAsia="Arial" w:hAnsi="Arial" w:cs="Arial"/>
                                <w:color w:val="181818"/>
                                <w:w w:val="97"/>
                                <w:sz w:val="20"/>
                                <w:szCs w:val="20"/>
                              </w:rPr>
                              <w:t>gagement</w:t>
                            </w:r>
                            <w:r>
                              <w:rPr>
                                <w:rFonts w:ascii="Arial" w:eastAsia="Arial" w:hAnsi="Arial" w:cs="Arial"/>
                                <w:color w:val="181818"/>
                                <w:spacing w:val="-7"/>
                                <w:w w:val="97"/>
                                <w:sz w:val="20"/>
                                <w:szCs w:val="20"/>
                              </w:rPr>
                              <w:t xml:space="preserve"> </w:t>
                            </w:r>
                            <w:r>
                              <w:rPr>
                                <w:rFonts w:ascii="Arial" w:eastAsia="Arial" w:hAnsi="Arial" w:cs="Arial"/>
                                <w:color w:val="2F2F2F"/>
                                <w:sz w:val="20"/>
                                <w:szCs w:val="20"/>
                              </w:rPr>
                              <w:t>and</w:t>
                            </w:r>
                            <w:r>
                              <w:rPr>
                                <w:rFonts w:ascii="Arial" w:eastAsia="Arial" w:hAnsi="Arial" w:cs="Arial"/>
                                <w:color w:val="2F2F2F"/>
                                <w:spacing w:val="-3"/>
                                <w:sz w:val="20"/>
                                <w:szCs w:val="20"/>
                              </w:rPr>
                              <w:t xml:space="preserve"> </w:t>
                            </w:r>
                            <w:r>
                              <w:rPr>
                                <w:rFonts w:ascii="Arial" w:eastAsia="Arial" w:hAnsi="Arial" w:cs="Arial"/>
                                <w:color w:val="2F2F2F"/>
                                <w:w w:val="101"/>
                                <w:sz w:val="20"/>
                                <w:szCs w:val="20"/>
                              </w:rPr>
                              <w:t xml:space="preserve">Barrier </w:t>
                            </w:r>
                            <w:r>
                              <w:rPr>
                                <w:rFonts w:ascii="Arial" w:eastAsia="Arial" w:hAnsi="Arial" w:cs="Arial"/>
                                <w:color w:val="2F2F2F"/>
                                <w:sz w:val="20"/>
                                <w:szCs w:val="20"/>
                              </w:rPr>
                              <w:t>Removal</w:t>
                            </w:r>
                          </w:p>
                        </w:tc>
                        <w:tc>
                          <w:tcPr>
                            <w:tcW w:w="9678" w:type="dxa"/>
                            <w:tcBorders>
                              <w:top w:val="single" w:sz="5" w:space="0" w:color="000000"/>
                              <w:left w:val="single" w:sz="5" w:space="0" w:color="000000"/>
                              <w:bottom w:val="single" w:sz="5" w:space="0" w:color="000000"/>
                              <w:right w:val="nil"/>
                            </w:tcBorders>
                          </w:tcPr>
                          <w:p w14:paraId="4B2E7760" w14:textId="77777777" w:rsidR="00787221" w:rsidRDefault="00787221">
                            <w:pPr>
                              <w:spacing w:before="47" w:after="0"/>
                              <w:ind w:left="114" w:right="-20"/>
                              <w:rPr>
                                <w:rFonts w:ascii="Arial" w:eastAsia="Arial" w:hAnsi="Arial" w:cs="Arial"/>
                                <w:color w:val="2F2F2F"/>
                                <w:w w:val="104"/>
                                <w:sz w:val="20"/>
                                <w:szCs w:val="20"/>
                              </w:rPr>
                            </w:pPr>
                            <w:r>
                              <w:rPr>
                                <w:rFonts w:ascii="Arial" w:eastAsia="Arial" w:hAnsi="Arial" w:cs="Arial"/>
                                <w:color w:val="030303"/>
                                <w:w w:val="97"/>
                                <w:sz w:val="20"/>
                                <w:szCs w:val="20"/>
                              </w:rPr>
                              <w:t>Senate</w:t>
                            </w:r>
                            <w:r>
                              <w:rPr>
                                <w:rFonts w:ascii="Arial" w:eastAsia="Arial" w:hAnsi="Arial" w:cs="Arial"/>
                                <w:color w:val="030303"/>
                                <w:spacing w:val="-4"/>
                                <w:w w:val="97"/>
                                <w:sz w:val="20"/>
                                <w:szCs w:val="20"/>
                              </w:rPr>
                              <w:t xml:space="preserve"> </w:t>
                            </w:r>
                            <w:r>
                              <w:rPr>
                                <w:rFonts w:ascii="Arial" w:eastAsia="Arial" w:hAnsi="Arial" w:cs="Arial"/>
                                <w:color w:val="030303"/>
                                <w:sz w:val="20"/>
                                <w:szCs w:val="20"/>
                              </w:rPr>
                              <w:t>Ve</w:t>
                            </w:r>
                            <w:r>
                              <w:rPr>
                                <w:rFonts w:ascii="Arial" w:eastAsia="Arial" w:hAnsi="Arial" w:cs="Arial"/>
                                <w:color w:val="030303"/>
                                <w:spacing w:val="2"/>
                                <w:sz w:val="20"/>
                                <w:szCs w:val="20"/>
                              </w:rPr>
                              <w:t>r</w:t>
                            </w:r>
                            <w:r>
                              <w:rPr>
                                <w:rFonts w:ascii="Arial" w:eastAsia="Arial" w:hAnsi="Arial" w:cs="Arial"/>
                                <w:color w:val="2F2F2F"/>
                                <w:sz w:val="20"/>
                                <w:szCs w:val="20"/>
                              </w:rPr>
                              <w:t>s</w:t>
                            </w:r>
                            <w:r>
                              <w:rPr>
                                <w:rFonts w:ascii="Arial" w:eastAsia="Arial" w:hAnsi="Arial" w:cs="Arial"/>
                                <w:color w:val="2F2F2F"/>
                                <w:spacing w:val="-43"/>
                                <w:sz w:val="20"/>
                                <w:szCs w:val="20"/>
                              </w:rPr>
                              <w:t>i</w:t>
                            </w:r>
                            <w:r>
                              <w:rPr>
                                <w:rFonts w:ascii="Arial" w:eastAsia="Arial" w:hAnsi="Arial" w:cs="Arial"/>
                                <w:color w:val="030303"/>
                                <w:sz w:val="20"/>
                                <w:szCs w:val="20"/>
                              </w:rPr>
                              <w:t>on</w:t>
                            </w:r>
                            <w:r>
                              <w:rPr>
                                <w:rFonts w:ascii="Arial" w:eastAsia="Arial" w:hAnsi="Arial" w:cs="Arial"/>
                                <w:color w:val="030303"/>
                                <w:spacing w:val="16"/>
                                <w:sz w:val="20"/>
                                <w:szCs w:val="20"/>
                              </w:rPr>
                              <w:t xml:space="preserve"> </w:t>
                            </w:r>
                            <w:r>
                              <w:rPr>
                                <w:rFonts w:ascii="Arial" w:eastAsia="Arial" w:hAnsi="Arial" w:cs="Arial"/>
                                <w:color w:val="181818"/>
                                <w:sz w:val="20"/>
                                <w:szCs w:val="20"/>
                              </w:rPr>
                              <w:t>(for</w:t>
                            </w:r>
                            <w:r>
                              <w:rPr>
                                <w:rFonts w:ascii="Arial" w:eastAsia="Arial" w:hAnsi="Arial" w:cs="Arial"/>
                                <w:color w:val="181818"/>
                                <w:spacing w:val="27"/>
                                <w:sz w:val="20"/>
                                <w:szCs w:val="20"/>
                              </w:rPr>
                              <w:t xml:space="preserve"> </w:t>
                            </w:r>
                            <w:r>
                              <w:rPr>
                                <w:rFonts w:ascii="Arial" w:eastAsia="Arial" w:hAnsi="Arial" w:cs="Arial"/>
                                <w:color w:val="2F2F2F"/>
                                <w:sz w:val="20"/>
                                <w:szCs w:val="20"/>
                              </w:rPr>
                              <w:t>funding</w:t>
                            </w:r>
                            <w:r>
                              <w:rPr>
                                <w:rFonts w:ascii="Arial" w:eastAsia="Arial" w:hAnsi="Arial" w:cs="Arial"/>
                                <w:color w:val="2F2F2F"/>
                                <w:spacing w:val="14"/>
                                <w:sz w:val="20"/>
                                <w:szCs w:val="20"/>
                              </w:rPr>
                              <w:t xml:space="preserve"> </w:t>
                            </w:r>
                            <w:r>
                              <w:rPr>
                                <w:rFonts w:ascii="Arial" w:eastAsia="Arial" w:hAnsi="Arial" w:cs="Arial"/>
                                <w:color w:val="2F2F2F"/>
                                <w:w w:val="104"/>
                                <w:sz w:val="20"/>
                                <w:szCs w:val="20"/>
                              </w:rPr>
                              <w:t xml:space="preserve">difference)  </w:t>
                            </w:r>
                          </w:p>
                          <w:p w14:paraId="22B9691B" w14:textId="50A68427" w:rsidR="00787221" w:rsidRPr="00390B83" w:rsidRDefault="00787221">
                            <w:pPr>
                              <w:spacing w:before="47" w:after="0"/>
                              <w:ind w:left="114" w:right="-20"/>
                              <w:rPr>
                                <w:rFonts w:ascii="Arial" w:eastAsia="Arial" w:hAnsi="Arial" w:cs="Arial"/>
                                <w:color w:val="000090"/>
                                <w:sz w:val="20"/>
                                <w:szCs w:val="20"/>
                              </w:rPr>
                            </w:pPr>
                            <w:r w:rsidRPr="00390B83">
                              <w:rPr>
                                <w:rFonts w:ascii="Arial" w:eastAsia="Arial" w:hAnsi="Arial" w:cs="Arial"/>
                                <w:b/>
                                <w:i/>
                                <w:color w:val="000090"/>
                                <w:w w:val="104"/>
                                <w:sz w:val="20"/>
                                <w:szCs w:val="20"/>
                              </w:rPr>
                              <w:t>CCWRO NOTE: The funding difference was $10 for the county single allocation.</w:t>
                            </w:r>
                          </w:p>
                        </w:tc>
                      </w:tr>
                      <w:tr w:rsidR="00787221" w14:paraId="397AC70E" w14:textId="77777777">
                        <w:trPr>
                          <w:trHeight w:hRule="exact" w:val="1501"/>
                        </w:trPr>
                        <w:tc>
                          <w:tcPr>
                            <w:tcW w:w="736" w:type="dxa"/>
                            <w:tcBorders>
                              <w:top w:val="single" w:sz="5" w:space="0" w:color="000000"/>
                              <w:left w:val="single" w:sz="5" w:space="0" w:color="000000"/>
                              <w:bottom w:val="single" w:sz="5" w:space="0" w:color="000000"/>
                              <w:right w:val="single" w:sz="5" w:space="0" w:color="000000"/>
                            </w:tcBorders>
                          </w:tcPr>
                          <w:p w14:paraId="6A630D65" w14:textId="77777777" w:rsidR="00787221" w:rsidRDefault="00787221">
                            <w:pPr>
                              <w:spacing w:before="58" w:after="0"/>
                              <w:ind w:left="125" w:right="-20"/>
                              <w:rPr>
                                <w:rFonts w:ascii="Times New Roman" w:eastAsia="Times New Roman" w:hAnsi="Times New Roman"/>
                                <w:sz w:val="20"/>
                                <w:szCs w:val="20"/>
                              </w:rPr>
                            </w:pPr>
                            <w:r>
                              <w:rPr>
                                <w:rFonts w:ascii="Times New Roman" w:eastAsia="Times New Roman" w:hAnsi="Times New Roman"/>
                                <w:color w:val="2F2F2F"/>
                                <w:w w:val="106"/>
                                <w:sz w:val="20"/>
                                <w:szCs w:val="20"/>
                              </w:rPr>
                              <w:t>24</w:t>
                            </w:r>
                          </w:p>
                        </w:tc>
                        <w:tc>
                          <w:tcPr>
                            <w:tcW w:w="2661" w:type="dxa"/>
                            <w:tcBorders>
                              <w:top w:val="single" w:sz="5" w:space="0" w:color="000000"/>
                              <w:left w:val="single" w:sz="5" w:space="0" w:color="000000"/>
                              <w:bottom w:val="single" w:sz="5" w:space="0" w:color="000000"/>
                              <w:right w:val="nil"/>
                            </w:tcBorders>
                          </w:tcPr>
                          <w:p w14:paraId="7505CFC1" w14:textId="77777777" w:rsidR="00787221" w:rsidRDefault="00787221">
                            <w:pPr>
                              <w:spacing w:before="57" w:after="0" w:line="274" w:lineRule="auto"/>
                              <w:ind w:left="118" w:right="538" w:hanging="7"/>
                              <w:rPr>
                                <w:rFonts w:ascii="Arial" w:eastAsia="Arial" w:hAnsi="Arial" w:cs="Arial"/>
                                <w:sz w:val="20"/>
                                <w:szCs w:val="20"/>
                              </w:rPr>
                            </w:pPr>
                            <w:r>
                              <w:rPr>
                                <w:rFonts w:ascii="Arial" w:eastAsia="Arial" w:hAnsi="Arial" w:cs="Arial"/>
                                <w:color w:val="2F2F2F"/>
                                <w:w w:val="84"/>
                                <w:sz w:val="20"/>
                                <w:szCs w:val="20"/>
                              </w:rPr>
                              <w:t>C</w:t>
                            </w:r>
                            <w:r>
                              <w:rPr>
                                <w:rFonts w:ascii="Arial" w:eastAsia="Arial" w:hAnsi="Arial" w:cs="Arial"/>
                                <w:color w:val="2F2F2F"/>
                                <w:spacing w:val="3"/>
                                <w:w w:val="84"/>
                                <w:sz w:val="20"/>
                                <w:szCs w:val="20"/>
                              </w:rPr>
                              <w:t>a</w:t>
                            </w:r>
                            <w:r>
                              <w:rPr>
                                <w:rFonts w:ascii="Arial" w:eastAsia="Arial" w:hAnsi="Arial" w:cs="Arial"/>
                                <w:color w:val="030303"/>
                                <w:spacing w:val="-18"/>
                                <w:w w:val="162"/>
                                <w:sz w:val="20"/>
                                <w:szCs w:val="20"/>
                              </w:rPr>
                              <w:t>i</w:t>
                            </w:r>
                            <w:r>
                              <w:rPr>
                                <w:rFonts w:ascii="Arial" w:eastAsia="Arial" w:hAnsi="Arial" w:cs="Arial"/>
                                <w:color w:val="2F2F2F"/>
                                <w:w w:val="90"/>
                                <w:sz w:val="20"/>
                                <w:szCs w:val="20"/>
                              </w:rPr>
                              <w:t>WORKs</w:t>
                            </w:r>
                            <w:r>
                              <w:rPr>
                                <w:rFonts w:ascii="Arial" w:eastAsia="Arial" w:hAnsi="Arial" w:cs="Arial"/>
                                <w:color w:val="2F2F2F"/>
                                <w:spacing w:val="-6"/>
                                <w:sz w:val="20"/>
                                <w:szCs w:val="20"/>
                              </w:rPr>
                              <w:t xml:space="preserve"> </w:t>
                            </w:r>
                            <w:r>
                              <w:rPr>
                                <w:rFonts w:ascii="Arial" w:eastAsia="Arial" w:hAnsi="Arial" w:cs="Arial"/>
                                <w:color w:val="181818"/>
                                <w:sz w:val="20"/>
                                <w:szCs w:val="20"/>
                              </w:rPr>
                              <w:t>Other</w:t>
                            </w:r>
                            <w:r>
                              <w:rPr>
                                <w:rFonts w:ascii="Arial" w:eastAsia="Arial" w:hAnsi="Arial" w:cs="Arial"/>
                                <w:color w:val="181818"/>
                                <w:spacing w:val="20"/>
                                <w:sz w:val="20"/>
                                <w:szCs w:val="20"/>
                              </w:rPr>
                              <w:t xml:space="preserve"> </w:t>
                            </w:r>
                            <w:r>
                              <w:rPr>
                                <w:rFonts w:ascii="Arial" w:eastAsia="Arial" w:hAnsi="Arial" w:cs="Arial"/>
                                <w:color w:val="181818"/>
                                <w:w w:val="104"/>
                                <w:sz w:val="20"/>
                                <w:szCs w:val="20"/>
                              </w:rPr>
                              <w:t>Ant</w:t>
                            </w:r>
                            <w:r>
                              <w:rPr>
                                <w:rFonts w:ascii="Arial" w:eastAsia="Arial" w:hAnsi="Arial" w:cs="Arial"/>
                                <w:color w:val="181818"/>
                                <w:spacing w:val="-21"/>
                                <w:w w:val="104"/>
                                <w:sz w:val="20"/>
                                <w:szCs w:val="20"/>
                              </w:rPr>
                              <w:t>i</w:t>
                            </w:r>
                            <w:r>
                              <w:rPr>
                                <w:rFonts w:ascii="Arial" w:eastAsia="Arial" w:hAnsi="Arial" w:cs="Arial"/>
                                <w:color w:val="444444"/>
                                <w:w w:val="105"/>
                                <w:sz w:val="20"/>
                                <w:szCs w:val="20"/>
                              </w:rPr>
                              <w:t xml:space="preserve">- </w:t>
                            </w:r>
                            <w:r>
                              <w:rPr>
                                <w:rFonts w:ascii="Arial" w:eastAsia="Arial" w:hAnsi="Arial" w:cs="Arial"/>
                                <w:color w:val="2F2F2F"/>
                                <w:sz w:val="20"/>
                                <w:szCs w:val="20"/>
                              </w:rPr>
                              <w:t>Poverty</w:t>
                            </w:r>
                            <w:r>
                              <w:rPr>
                                <w:rFonts w:ascii="Arial" w:eastAsia="Arial" w:hAnsi="Arial" w:cs="Arial"/>
                                <w:color w:val="2F2F2F"/>
                                <w:spacing w:val="-2"/>
                                <w:sz w:val="20"/>
                                <w:szCs w:val="20"/>
                              </w:rPr>
                              <w:t xml:space="preserve"> </w:t>
                            </w:r>
                            <w:r>
                              <w:rPr>
                                <w:rFonts w:ascii="Arial" w:eastAsia="Arial" w:hAnsi="Arial" w:cs="Arial"/>
                                <w:color w:val="2F2F2F"/>
                                <w:sz w:val="20"/>
                                <w:szCs w:val="20"/>
                              </w:rPr>
                              <w:t>Strategies</w:t>
                            </w:r>
                          </w:p>
                        </w:tc>
                        <w:tc>
                          <w:tcPr>
                            <w:tcW w:w="9678" w:type="dxa"/>
                            <w:tcBorders>
                              <w:top w:val="single" w:sz="5" w:space="0" w:color="000000"/>
                              <w:left w:val="nil"/>
                              <w:bottom w:val="single" w:sz="5" w:space="0" w:color="000000"/>
                              <w:right w:val="nil"/>
                            </w:tcBorders>
                          </w:tcPr>
                          <w:p w14:paraId="7B0006D0" w14:textId="77777777" w:rsidR="00787221" w:rsidRDefault="00787221">
                            <w:pPr>
                              <w:spacing w:before="57" w:after="0"/>
                              <w:ind w:left="121" w:right="-20"/>
                              <w:rPr>
                                <w:rFonts w:ascii="Arial" w:eastAsia="Arial" w:hAnsi="Arial" w:cs="Arial"/>
                                <w:sz w:val="20"/>
                                <w:szCs w:val="20"/>
                              </w:rPr>
                            </w:pPr>
                            <w:r>
                              <w:rPr>
                                <w:rFonts w:ascii="Arial" w:eastAsia="Arial" w:hAnsi="Arial" w:cs="Arial"/>
                                <w:color w:val="030303"/>
                                <w:sz w:val="20"/>
                                <w:szCs w:val="20"/>
                              </w:rPr>
                              <w:t>Confere</w:t>
                            </w:r>
                            <w:r>
                              <w:rPr>
                                <w:rFonts w:ascii="Arial" w:eastAsia="Arial" w:hAnsi="Arial" w:cs="Arial"/>
                                <w:color w:val="030303"/>
                                <w:spacing w:val="-10"/>
                                <w:sz w:val="20"/>
                                <w:szCs w:val="20"/>
                              </w:rPr>
                              <w:t>n</w:t>
                            </w:r>
                            <w:r>
                              <w:rPr>
                                <w:rFonts w:ascii="Arial" w:eastAsia="Arial" w:hAnsi="Arial" w:cs="Arial"/>
                                <w:color w:val="2F2F2F"/>
                                <w:sz w:val="20"/>
                                <w:szCs w:val="20"/>
                              </w:rPr>
                              <w:t>ce</w:t>
                            </w:r>
                            <w:r>
                              <w:rPr>
                                <w:rFonts w:ascii="Arial" w:eastAsia="Arial" w:hAnsi="Arial" w:cs="Arial"/>
                                <w:color w:val="2F2F2F"/>
                                <w:spacing w:val="5"/>
                                <w:sz w:val="20"/>
                                <w:szCs w:val="20"/>
                              </w:rPr>
                              <w:t xml:space="preserve"> </w:t>
                            </w:r>
                            <w:r>
                              <w:rPr>
                                <w:rFonts w:ascii="Arial" w:eastAsia="Arial" w:hAnsi="Arial" w:cs="Arial"/>
                                <w:color w:val="030303"/>
                                <w:w w:val="105"/>
                                <w:sz w:val="20"/>
                                <w:szCs w:val="20"/>
                              </w:rPr>
                              <w:t>Comprom</w:t>
                            </w:r>
                            <w:r>
                              <w:rPr>
                                <w:rFonts w:ascii="Arial" w:eastAsia="Arial" w:hAnsi="Arial" w:cs="Arial"/>
                                <w:color w:val="030303"/>
                                <w:spacing w:val="-42"/>
                                <w:w w:val="105"/>
                                <w:sz w:val="20"/>
                                <w:szCs w:val="20"/>
                              </w:rPr>
                              <w:t>i</w:t>
                            </w:r>
                            <w:r>
                              <w:rPr>
                                <w:rFonts w:ascii="Arial" w:eastAsia="Arial" w:hAnsi="Arial" w:cs="Arial"/>
                                <w:color w:val="2F2F2F"/>
                                <w:w w:val="91"/>
                                <w:sz w:val="20"/>
                                <w:szCs w:val="20"/>
                              </w:rPr>
                              <w:t>se</w:t>
                            </w:r>
                          </w:p>
                          <w:p w14:paraId="4B124263" w14:textId="77777777" w:rsidR="00787221" w:rsidRDefault="00787221">
                            <w:pPr>
                              <w:spacing w:before="68" w:after="0"/>
                              <w:ind w:left="121" w:right="-20"/>
                              <w:rPr>
                                <w:rFonts w:ascii="Arial" w:eastAsia="Arial" w:hAnsi="Arial" w:cs="Arial"/>
                                <w:sz w:val="20"/>
                                <w:szCs w:val="20"/>
                              </w:rPr>
                            </w:pPr>
                            <w:r>
                              <w:rPr>
                                <w:rFonts w:ascii="Arial" w:eastAsia="Arial" w:hAnsi="Arial" w:cs="Arial"/>
                                <w:color w:val="2F2F2F"/>
                                <w:sz w:val="20"/>
                                <w:szCs w:val="20"/>
                              </w:rPr>
                              <w:t>Adopt</w:t>
                            </w:r>
                            <w:r>
                              <w:rPr>
                                <w:rFonts w:ascii="Arial" w:eastAsia="Arial" w:hAnsi="Arial" w:cs="Arial"/>
                                <w:color w:val="2F2F2F"/>
                                <w:spacing w:val="14"/>
                                <w:sz w:val="20"/>
                                <w:szCs w:val="20"/>
                              </w:rPr>
                              <w:t xml:space="preserve"> </w:t>
                            </w:r>
                            <w:r>
                              <w:rPr>
                                <w:rFonts w:ascii="Arial" w:eastAsia="Arial" w:hAnsi="Arial" w:cs="Arial"/>
                                <w:color w:val="2F2F2F"/>
                                <w:w w:val="96"/>
                                <w:sz w:val="20"/>
                                <w:szCs w:val="20"/>
                              </w:rPr>
                              <w:t>changes</w:t>
                            </w:r>
                            <w:r>
                              <w:rPr>
                                <w:rFonts w:ascii="Arial" w:eastAsia="Arial" w:hAnsi="Arial" w:cs="Arial"/>
                                <w:color w:val="2F2F2F"/>
                                <w:spacing w:val="-13"/>
                                <w:w w:val="96"/>
                                <w:sz w:val="20"/>
                                <w:szCs w:val="20"/>
                              </w:rPr>
                              <w:t xml:space="preserve"> </w:t>
                            </w:r>
                            <w:r>
                              <w:rPr>
                                <w:rFonts w:ascii="Arial" w:eastAsia="Arial" w:hAnsi="Arial" w:cs="Arial"/>
                                <w:color w:val="2F2F2F"/>
                                <w:sz w:val="20"/>
                                <w:szCs w:val="20"/>
                              </w:rPr>
                              <w:t>to</w:t>
                            </w:r>
                            <w:r>
                              <w:rPr>
                                <w:rFonts w:ascii="Arial" w:eastAsia="Arial" w:hAnsi="Arial" w:cs="Arial"/>
                                <w:color w:val="2F2F2F"/>
                                <w:spacing w:val="21"/>
                                <w:sz w:val="20"/>
                                <w:szCs w:val="20"/>
                              </w:rPr>
                              <w:t xml:space="preserve"> </w:t>
                            </w:r>
                            <w:r>
                              <w:rPr>
                                <w:rFonts w:ascii="Arial" w:eastAsia="Arial" w:hAnsi="Arial" w:cs="Arial"/>
                                <w:color w:val="444444"/>
                                <w:sz w:val="20"/>
                                <w:szCs w:val="20"/>
                              </w:rPr>
                              <w:t>the</w:t>
                            </w:r>
                            <w:r>
                              <w:rPr>
                                <w:rFonts w:ascii="Arial" w:eastAsia="Arial" w:hAnsi="Arial" w:cs="Arial"/>
                                <w:color w:val="444444"/>
                                <w:spacing w:val="8"/>
                                <w:sz w:val="20"/>
                                <w:szCs w:val="20"/>
                              </w:rPr>
                              <w:t xml:space="preserve"> </w:t>
                            </w:r>
                            <w:r>
                              <w:rPr>
                                <w:rFonts w:ascii="Arial" w:eastAsia="Arial" w:hAnsi="Arial" w:cs="Arial"/>
                                <w:color w:val="444444"/>
                                <w:w w:val="101"/>
                                <w:sz w:val="20"/>
                                <w:szCs w:val="20"/>
                              </w:rPr>
                              <w:t>Ve</w:t>
                            </w:r>
                            <w:r>
                              <w:rPr>
                                <w:rFonts w:ascii="Arial" w:eastAsia="Arial" w:hAnsi="Arial" w:cs="Arial"/>
                                <w:color w:val="444444"/>
                                <w:spacing w:val="-8"/>
                                <w:w w:val="101"/>
                                <w:sz w:val="20"/>
                                <w:szCs w:val="20"/>
                              </w:rPr>
                              <w:t>h</w:t>
                            </w:r>
                            <w:r>
                              <w:rPr>
                                <w:rFonts w:ascii="Arial" w:eastAsia="Arial" w:hAnsi="Arial" w:cs="Arial"/>
                                <w:color w:val="030303"/>
                                <w:spacing w:val="-9"/>
                                <w:w w:val="162"/>
                                <w:sz w:val="20"/>
                                <w:szCs w:val="20"/>
                              </w:rPr>
                              <w:t>i</w:t>
                            </w:r>
                            <w:r>
                              <w:rPr>
                                <w:rFonts w:ascii="Arial" w:eastAsia="Arial" w:hAnsi="Arial" w:cs="Arial"/>
                                <w:color w:val="5D5D5D"/>
                                <w:spacing w:val="8"/>
                                <w:w w:val="87"/>
                                <w:sz w:val="20"/>
                                <w:szCs w:val="20"/>
                              </w:rPr>
                              <w:t>c</w:t>
                            </w:r>
                            <w:r>
                              <w:rPr>
                                <w:rFonts w:ascii="Arial" w:eastAsia="Arial" w:hAnsi="Arial" w:cs="Arial"/>
                                <w:color w:val="444444"/>
                                <w:spacing w:val="-6"/>
                                <w:w w:val="122"/>
                                <w:sz w:val="20"/>
                                <w:szCs w:val="20"/>
                              </w:rPr>
                              <w:t>l</w:t>
                            </w:r>
                            <w:r>
                              <w:rPr>
                                <w:rFonts w:ascii="Arial" w:eastAsia="Arial" w:hAnsi="Arial" w:cs="Arial"/>
                                <w:color w:val="5D5D5D"/>
                                <w:w w:val="97"/>
                                <w:sz w:val="20"/>
                                <w:szCs w:val="20"/>
                              </w:rPr>
                              <w:t>e</w:t>
                            </w:r>
                            <w:r>
                              <w:rPr>
                                <w:rFonts w:ascii="Arial" w:eastAsia="Arial" w:hAnsi="Arial" w:cs="Arial"/>
                                <w:color w:val="5D5D5D"/>
                                <w:spacing w:val="2"/>
                                <w:sz w:val="20"/>
                                <w:szCs w:val="20"/>
                              </w:rPr>
                              <w:t xml:space="preserve"> </w:t>
                            </w:r>
                            <w:r>
                              <w:rPr>
                                <w:rFonts w:ascii="Arial" w:eastAsia="Arial" w:hAnsi="Arial" w:cs="Arial"/>
                                <w:color w:val="444444"/>
                                <w:w w:val="96"/>
                                <w:sz w:val="20"/>
                                <w:szCs w:val="20"/>
                              </w:rPr>
                              <w:t>Asset</w:t>
                            </w:r>
                            <w:r>
                              <w:rPr>
                                <w:rFonts w:ascii="Arial" w:eastAsia="Arial" w:hAnsi="Arial" w:cs="Arial"/>
                                <w:color w:val="444444"/>
                                <w:spacing w:val="-14"/>
                                <w:w w:val="96"/>
                                <w:sz w:val="20"/>
                                <w:szCs w:val="20"/>
                              </w:rPr>
                              <w:t xml:space="preserve"> </w:t>
                            </w:r>
                            <w:r>
                              <w:rPr>
                                <w:rFonts w:ascii="Arial" w:eastAsia="Arial" w:hAnsi="Arial" w:cs="Arial"/>
                                <w:color w:val="444444"/>
                                <w:sz w:val="20"/>
                                <w:szCs w:val="20"/>
                              </w:rPr>
                              <w:t>Limit</w:t>
                            </w:r>
                            <w:r>
                              <w:rPr>
                                <w:rFonts w:ascii="Arial" w:eastAsia="Arial" w:hAnsi="Arial" w:cs="Arial"/>
                                <w:color w:val="444444"/>
                                <w:spacing w:val="17"/>
                                <w:sz w:val="20"/>
                                <w:szCs w:val="20"/>
                              </w:rPr>
                              <w:t xml:space="preserve"> </w:t>
                            </w:r>
                            <w:r>
                              <w:rPr>
                                <w:rFonts w:ascii="Arial" w:eastAsia="Arial" w:hAnsi="Arial" w:cs="Arial"/>
                                <w:color w:val="2F2F2F"/>
                                <w:sz w:val="20"/>
                                <w:szCs w:val="20"/>
                              </w:rPr>
                              <w:t>in</w:t>
                            </w:r>
                            <w:r>
                              <w:rPr>
                                <w:rFonts w:ascii="Arial" w:eastAsia="Arial" w:hAnsi="Arial" w:cs="Arial"/>
                                <w:color w:val="2F2F2F"/>
                                <w:spacing w:val="9"/>
                                <w:sz w:val="20"/>
                                <w:szCs w:val="20"/>
                              </w:rPr>
                              <w:t xml:space="preserve"> </w:t>
                            </w:r>
                            <w:r>
                              <w:rPr>
                                <w:rFonts w:ascii="Arial" w:eastAsia="Arial" w:hAnsi="Arial" w:cs="Arial"/>
                                <w:color w:val="444444"/>
                                <w:w w:val="91"/>
                                <w:sz w:val="20"/>
                                <w:szCs w:val="20"/>
                              </w:rPr>
                              <w:t>CaiWOR</w:t>
                            </w:r>
                            <w:r>
                              <w:rPr>
                                <w:rFonts w:ascii="Arial" w:eastAsia="Arial" w:hAnsi="Arial" w:cs="Arial"/>
                                <w:color w:val="444444"/>
                                <w:spacing w:val="5"/>
                                <w:w w:val="91"/>
                                <w:sz w:val="20"/>
                                <w:szCs w:val="20"/>
                              </w:rPr>
                              <w:t>K</w:t>
                            </w:r>
                            <w:r>
                              <w:rPr>
                                <w:rFonts w:ascii="Arial" w:eastAsia="Arial" w:hAnsi="Arial" w:cs="Arial"/>
                                <w:color w:val="5D5D5D"/>
                                <w:w w:val="91"/>
                                <w:sz w:val="20"/>
                                <w:szCs w:val="20"/>
                              </w:rPr>
                              <w:t>s</w:t>
                            </w:r>
                            <w:r>
                              <w:rPr>
                                <w:rFonts w:ascii="Arial" w:eastAsia="Arial" w:hAnsi="Arial" w:cs="Arial"/>
                                <w:color w:val="5D5D5D"/>
                                <w:spacing w:val="-3"/>
                                <w:w w:val="91"/>
                                <w:sz w:val="20"/>
                                <w:szCs w:val="20"/>
                              </w:rPr>
                              <w:t xml:space="preserve"> </w:t>
                            </w:r>
                            <w:r>
                              <w:rPr>
                                <w:rFonts w:ascii="Arial" w:eastAsia="Arial" w:hAnsi="Arial" w:cs="Arial"/>
                                <w:color w:val="444444"/>
                                <w:sz w:val="20"/>
                                <w:szCs w:val="20"/>
                              </w:rPr>
                              <w:t>to</w:t>
                            </w:r>
                            <w:r>
                              <w:rPr>
                                <w:rFonts w:ascii="Arial" w:eastAsia="Arial" w:hAnsi="Arial" w:cs="Arial"/>
                                <w:color w:val="444444"/>
                                <w:spacing w:val="17"/>
                                <w:sz w:val="20"/>
                                <w:szCs w:val="20"/>
                              </w:rPr>
                              <w:t xml:space="preserve"> </w:t>
                            </w:r>
                            <w:r>
                              <w:rPr>
                                <w:rFonts w:ascii="Arial" w:eastAsia="Arial" w:hAnsi="Arial" w:cs="Arial"/>
                                <w:color w:val="444444"/>
                                <w:sz w:val="20"/>
                                <w:szCs w:val="20"/>
                              </w:rPr>
                              <w:t>do</w:t>
                            </w:r>
                            <w:r>
                              <w:rPr>
                                <w:rFonts w:ascii="Arial" w:eastAsia="Arial" w:hAnsi="Arial" w:cs="Arial"/>
                                <w:color w:val="444444"/>
                                <w:spacing w:val="5"/>
                                <w:sz w:val="20"/>
                                <w:szCs w:val="20"/>
                              </w:rPr>
                              <w:t xml:space="preserve"> </w:t>
                            </w:r>
                            <w:r>
                              <w:rPr>
                                <w:rFonts w:ascii="Arial" w:eastAsia="Arial" w:hAnsi="Arial" w:cs="Arial"/>
                                <w:color w:val="444444"/>
                                <w:sz w:val="20"/>
                                <w:szCs w:val="20"/>
                              </w:rPr>
                              <w:t>the</w:t>
                            </w:r>
                            <w:r>
                              <w:rPr>
                                <w:rFonts w:ascii="Arial" w:eastAsia="Arial" w:hAnsi="Arial" w:cs="Arial"/>
                                <w:color w:val="444444"/>
                                <w:spacing w:val="19"/>
                                <w:sz w:val="20"/>
                                <w:szCs w:val="20"/>
                              </w:rPr>
                              <w:t xml:space="preserve"> </w:t>
                            </w:r>
                            <w:r>
                              <w:rPr>
                                <w:rFonts w:ascii="Arial" w:eastAsia="Arial" w:hAnsi="Arial" w:cs="Arial"/>
                                <w:color w:val="444444"/>
                                <w:w w:val="108"/>
                                <w:sz w:val="20"/>
                                <w:szCs w:val="20"/>
                              </w:rPr>
                              <w:t>follow</w:t>
                            </w:r>
                            <w:r>
                              <w:rPr>
                                <w:rFonts w:ascii="Arial" w:eastAsia="Arial" w:hAnsi="Arial" w:cs="Arial"/>
                                <w:color w:val="5D5D5D"/>
                                <w:spacing w:val="-8"/>
                                <w:w w:val="162"/>
                                <w:sz w:val="20"/>
                                <w:szCs w:val="20"/>
                              </w:rPr>
                              <w:t>i</w:t>
                            </w:r>
                            <w:r>
                              <w:rPr>
                                <w:rFonts w:ascii="Arial" w:eastAsia="Arial" w:hAnsi="Arial" w:cs="Arial"/>
                                <w:color w:val="2F2F2F"/>
                                <w:w w:val="104"/>
                                <w:sz w:val="20"/>
                                <w:szCs w:val="20"/>
                              </w:rPr>
                              <w:t>ng:</w:t>
                            </w:r>
                          </w:p>
                          <w:p w14:paraId="1689AE4D" w14:textId="77777777" w:rsidR="00787221" w:rsidRDefault="00787221">
                            <w:pPr>
                              <w:tabs>
                                <w:tab w:val="left" w:pos="480"/>
                              </w:tabs>
                              <w:spacing w:before="80" w:after="0" w:line="206" w:lineRule="auto"/>
                              <w:ind w:left="479" w:right="529" w:hanging="357"/>
                              <w:rPr>
                                <w:rFonts w:ascii="Arial" w:eastAsia="Arial" w:hAnsi="Arial" w:cs="Arial"/>
                                <w:sz w:val="20"/>
                                <w:szCs w:val="20"/>
                              </w:rPr>
                            </w:pPr>
                            <w:r>
                              <w:rPr>
                                <w:rFonts w:ascii="Arial" w:eastAsia="Arial" w:hAnsi="Arial" w:cs="Arial"/>
                                <w:color w:val="181818"/>
                                <w:position w:val="-6"/>
                                <w:sz w:val="30"/>
                                <w:szCs w:val="30"/>
                              </w:rPr>
                              <w:t>•</w:t>
                            </w:r>
                            <w:r>
                              <w:rPr>
                                <w:rFonts w:ascii="Arial" w:eastAsia="Arial" w:hAnsi="Arial" w:cs="Arial"/>
                                <w:color w:val="181818"/>
                                <w:spacing w:val="-67"/>
                                <w:position w:val="-6"/>
                                <w:sz w:val="30"/>
                                <w:szCs w:val="30"/>
                              </w:rPr>
                              <w:t xml:space="preserve"> </w:t>
                            </w:r>
                            <w:r>
                              <w:rPr>
                                <w:rFonts w:ascii="Arial" w:eastAsia="Arial" w:hAnsi="Arial" w:cs="Arial"/>
                                <w:color w:val="181818"/>
                                <w:position w:val="-6"/>
                                <w:sz w:val="30"/>
                                <w:szCs w:val="30"/>
                              </w:rPr>
                              <w:tab/>
                            </w:r>
                            <w:r>
                              <w:rPr>
                                <w:rFonts w:ascii="Arial" w:eastAsia="Arial" w:hAnsi="Arial" w:cs="Arial"/>
                                <w:color w:val="181818"/>
                                <w:position w:val="-6"/>
                                <w:sz w:val="30"/>
                                <w:szCs w:val="30"/>
                              </w:rPr>
                              <w:tab/>
                            </w:r>
                            <w:r>
                              <w:rPr>
                                <w:rFonts w:ascii="Arial" w:eastAsia="Arial" w:hAnsi="Arial" w:cs="Arial"/>
                                <w:color w:val="444444"/>
                                <w:sz w:val="20"/>
                                <w:szCs w:val="20"/>
                              </w:rPr>
                              <w:t>Effe</w:t>
                            </w:r>
                            <w:r>
                              <w:rPr>
                                <w:rFonts w:ascii="Arial" w:eastAsia="Arial" w:hAnsi="Arial" w:cs="Arial"/>
                                <w:color w:val="444444"/>
                                <w:spacing w:val="4"/>
                                <w:sz w:val="20"/>
                                <w:szCs w:val="20"/>
                              </w:rPr>
                              <w:t>c</w:t>
                            </w:r>
                            <w:r>
                              <w:rPr>
                                <w:rFonts w:ascii="Arial" w:eastAsia="Arial" w:hAnsi="Arial" w:cs="Arial"/>
                                <w:color w:val="181818"/>
                                <w:sz w:val="20"/>
                                <w:szCs w:val="20"/>
                              </w:rPr>
                              <w:t>tive</w:t>
                            </w:r>
                            <w:r>
                              <w:rPr>
                                <w:rFonts w:ascii="Arial" w:eastAsia="Arial" w:hAnsi="Arial" w:cs="Arial"/>
                                <w:color w:val="181818"/>
                                <w:spacing w:val="-14"/>
                                <w:sz w:val="20"/>
                                <w:szCs w:val="20"/>
                              </w:rPr>
                              <w:t xml:space="preserve"> </w:t>
                            </w:r>
                            <w:r>
                              <w:rPr>
                                <w:rFonts w:ascii="Arial" w:eastAsia="Arial" w:hAnsi="Arial" w:cs="Arial"/>
                                <w:color w:val="181818"/>
                                <w:sz w:val="20"/>
                                <w:szCs w:val="20"/>
                              </w:rPr>
                              <w:t>Jan</w:t>
                            </w:r>
                            <w:r>
                              <w:rPr>
                                <w:rFonts w:ascii="Arial" w:eastAsia="Arial" w:hAnsi="Arial" w:cs="Arial"/>
                                <w:color w:val="181818"/>
                                <w:spacing w:val="-8"/>
                                <w:sz w:val="20"/>
                                <w:szCs w:val="20"/>
                              </w:rPr>
                              <w:t>u</w:t>
                            </w:r>
                            <w:r>
                              <w:rPr>
                                <w:rFonts w:ascii="Arial" w:eastAsia="Arial" w:hAnsi="Arial" w:cs="Arial"/>
                                <w:color w:val="444444"/>
                                <w:sz w:val="20"/>
                                <w:szCs w:val="20"/>
                              </w:rPr>
                              <w:t>ary</w:t>
                            </w:r>
                            <w:r>
                              <w:rPr>
                                <w:rFonts w:ascii="Arial" w:eastAsia="Arial" w:hAnsi="Arial" w:cs="Arial"/>
                                <w:color w:val="444444"/>
                                <w:spacing w:val="-20"/>
                                <w:sz w:val="20"/>
                                <w:szCs w:val="20"/>
                              </w:rPr>
                              <w:t xml:space="preserve"> </w:t>
                            </w:r>
                            <w:r>
                              <w:rPr>
                                <w:rFonts w:ascii="Times New Roman" w:eastAsia="Times New Roman" w:hAnsi="Times New Roman"/>
                                <w:color w:val="2F2F2F"/>
                                <w:sz w:val="20"/>
                                <w:szCs w:val="20"/>
                              </w:rPr>
                              <w:t>1,</w:t>
                            </w:r>
                            <w:r>
                              <w:rPr>
                                <w:rFonts w:ascii="Times New Roman" w:eastAsia="Times New Roman" w:hAnsi="Times New Roman"/>
                                <w:color w:val="2F2F2F"/>
                                <w:spacing w:val="20"/>
                                <w:sz w:val="20"/>
                                <w:szCs w:val="20"/>
                              </w:rPr>
                              <w:t xml:space="preserve"> </w:t>
                            </w:r>
                            <w:r>
                              <w:rPr>
                                <w:rFonts w:ascii="Times New Roman" w:eastAsia="Times New Roman" w:hAnsi="Times New Roman"/>
                                <w:color w:val="2F2F2F"/>
                                <w:sz w:val="20"/>
                                <w:szCs w:val="20"/>
                              </w:rPr>
                              <w:t xml:space="preserve">2014, </w:t>
                            </w:r>
                            <w:r>
                              <w:rPr>
                                <w:rFonts w:ascii="Times New Roman" w:eastAsia="Times New Roman" w:hAnsi="Times New Roman"/>
                                <w:color w:val="2F2F2F"/>
                                <w:spacing w:val="1"/>
                                <w:sz w:val="20"/>
                                <w:szCs w:val="20"/>
                              </w:rPr>
                              <w:t xml:space="preserve"> </w:t>
                            </w:r>
                            <w:r>
                              <w:rPr>
                                <w:rFonts w:ascii="Arial" w:eastAsia="Arial" w:hAnsi="Arial" w:cs="Arial"/>
                                <w:color w:val="444444"/>
                                <w:w w:val="96"/>
                                <w:sz w:val="20"/>
                                <w:szCs w:val="20"/>
                              </w:rPr>
                              <w:t>change</w:t>
                            </w:r>
                            <w:r>
                              <w:rPr>
                                <w:rFonts w:ascii="Arial" w:eastAsia="Arial" w:hAnsi="Arial" w:cs="Arial"/>
                                <w:color w:val="444444"/>
                                <w:spacing w:val="3"/>
                                <w:w w:val="96"/>
                                <w:sz w:val="20"/>
                                <w:szCs w:val="20"/>
                              </w:rPr>
                              <w:t xml:space="preserve"> </w:t>
                            </w:r>
                            <w:r>
                              <w:rPr>
                                <w:rFonts w:ascii="Arial" w:eastAsia="Arial" w:hAnsi="Arial" w:cs="Arial"/>
                                <w:color w:val="2F2F2F"/>
                                <w:sz w:val="20"/>
                                <w:szCs w:val="20"/>
                              </w:rPr>
                              <w:t>curre</w:t>
                            </w:r>
                            <w:r>
                              <w:rPr>
                                <w:rFonts w:ascii="Arial" w:eastAsia="Arial" w:hAnsi="Arial" w:cs="Arial"/>
                                <w:color w:val="2F2F2F"/>
                                <w:spacing w:val="2"/>
                                <w:sz w:val="20"/>
                                <w:szCs w:val="20"/>
                              </w:rPr>
                              <w:t>n</w:t>
                            </w:r>
                            <w:r>
                              <w:rPr>
                                <w:rFonts w:ascii="Arial" w:eastAsia="Arial" w:hAnsi="Arial" w:cs="Arial"/>
                                <w:color w:val="5D5D5D"/>
                                <w:sz w:val="20"/>
                                <w:szCs w:val="20"/>
                              </w:rPr>
                              <w:t>t</w:t>
                            </w:r>
                            <w:r>
                              <w:rPr>
                                <w:rFonts w:ascii="Arial" w:eastAsia="Arial" w:hAnsi="Arial" w:cs="Arial"/>
                                <w:color w:val="5D5D5D"/>
                                <w:spacing w:val="31"/>
                                <w:sz w:val="20"/>
                                <w:szCs w:val="20"/>
                              </w:rPr>
                              <w:t xml:space="preserve"> </w:t>
                            </w:r>
                            <w:r>
                              <w:rPr>
                                <w:rFonts w:ascii="Arial" w:eastAsia="Arial" w:hAnsi="Arial" w:cs="Arial"/>
                                <w:color w:val="181818"/>
                                <w:sz w:val="20"/>
                                <w:szCs w:val="20"/>
                              </w:rPr>
                              <w:t>law</w:t>
                            </w:r>
                            <w:r>
                              <w:rPr>
                                <w:rFonts w:ascii="Arial" w:eastAsia="Arial" w:hAnsi="Arial" w:cs="Arial"/>
                                <w:color w:val="181818"/>
                                <w:spacing w:val="-1"/>
                                <w:sz w:val="20"/>
                                <w:szCs w:val="20"/>
                              </w:rPr>
                              <w:t xml:space="preserve"> </w:t>
                            </w:r>
                            <w:r>
                              <w:rPr>
                                <w:rFonts w:ascii="Arial" w:eastAsia="Arial" w:hAnsi="Arial" w:cs="Arial"/>
                                <w:color w:val="444444"/>
                                <w:w w:val="117"/>
                                <w:sz w:val="20"/>
                                <w:szCs w:val="20"/>
                              </w:rPr>
                              <w:t>to</w:t>
                            </w:r>
                            <w:r>
                              <w:rPr>
                                <w:rFonts w:ascii="Arial" w:eastAsia="Arial" w:hAnsi="Arial" w:cs="Arial"/>
                                <w:color w:val="444444"/>
                                <w:spacing w:val="10"/>
                                <w:w w:val="117"/>
                                <w:sz w:val="20"/>
                                <w:szCs w:val="20"/>
                              </w:rPr>
                              <w:t>:</w:t>
                            </w:r>
                            <w:r>
                              <w:rPr>
                                <w:rFonts w:ascii="Times New Roman" w:eastAsia="Times New Roman" w:hAnsi="Times New Roman"/>
                                <w:color w:val="5D5D5D"/>
                                <w:spacing w:val="-16"/>
                                <w:w w:val="164"/>
                                <w:sz w:val="20"/>
                                <w:szCs w:val="20"/>
                              </w:rPr>
                              <w:t>1</w:t>
                            </w:r>
                            <w:r>
                              <w:rPr>
                                <w:rFonts w:ascii="Times New Roman" w:eastAsia="Times New Roman" w:hAnsi="Times New Roman"/>
                                <w:color w:val="444444"/>
                                <w:w w:val="93"/>
                                <w:sz w:val="20"/>
                                <w:szCs w:val="20"/>
                              </w:rPr>
                              <w:t>)</w:t>
                            </w:r>
                            <w:r>
                              <w:rPr>
                                <w:rFonts w:ascii="Times New Roman" w:eastAsia="Times New Roman" w:hAnsi="Times New Roman"/>
                                <w:color w:val="444444"/>
                                <w:spacing w:val="-6"/>
                                <w:sz w:val="20"/>
                                <w:szCs w:val="20"/>
                              </w:rPr>
                              <w:t xml:space="preserve"> </w:t>
                            </w:r>
                            <w:r>
                              <w:rPr>
                                <w:rFonts w:ascii="Arial" w:eastAsia="Arial" w:hAnsi="Arial" w:cs="Arial"/>
                                <w:color w:val="5D5D5D"/>
                                <w:spacing w:val="1"/>
                                <w:w w:val="203"/>
                                <w:sz w:val="20"/>
                                <w:szCs w:val="20"/>
                              </w:rPr>
                              <w:t>i</w:t>
                            </w:r>
                            <w:r>
                              <w:rPr>
                                <w:rFonts w:ascii="Arial" w:eastAsia="Arial" w:hAnsi="Arial" w:cs="Arial"/>
                                <w:color w:val="2F2F2F"/>
                                <w:w w:val="98"/>
                                <w:sz w:val="20"/>
                                <w:szCs w:val="20"/>
                              </w:rPr>
                              <w:t>n</w:t>
                            </w:r>
                            <w:r>
                              <w:rPr>
                                <w:rFonts w:ascii="Arial" w:eastAsia="Arial" w:hAnsi="Arial" w:cs="Arial"/>
                                <w:color w:val="2F2F2F"/>
                                <w:spacing w:val="8"/>
                                <w:w w:val="98"/>
                                <w:sz w:val="20"/>
                                <w:szCs w:val="20"/>
                              </w:rPr>
                              <w:t>c</w:t>
                            </w:r>
                            <w:r>
                              <w:rPr>
                                <w:rFonts w:ascii="Arial" w:eastAsia="Arial" w:hAnsi="Arial" w:cs="Arial"/>
                                <w:color w:val="5D5D5D"/>
                                <w:w w:val="101"/>
                                <w:sz w:val="20"/>
                                <w:szCs w:val="20"/>
                              </w:rPr>
                              <w:t>re</w:t>
                            </w:r>
                            <w:r>
                              <w:rPr>
                                <w:rFonts w:ascii="Arial" w:eastAsia="Arial" w:hAnsi="Arial" w:cs="Arial"/>
                                <w:color w:val="444444"/>
                                <w:w w:val="93"/>
                                <w:sz w:val="20"/>
                                <w:szCs w:val="20"/>
                              </w:rPr>
                              <w:t>ase</w:t>
                            </w:r>
                            <w:r>
                              <w:rPr>
                                <w:rFonts w:ascii="Arial" w:eastAsia="Arial" w:hAnsi="Arial" w:cs="Arial"/>
                                <w:color w:val="444444"/>
                                <w:spacing w:val="-8"/>
                                <w:sz w:val="20"/>
                                <w:szCs w:val="20"/>
                              </w:rPr>
                              <w:t xml:space="preserve"> </w:t>
                            </w:r>
                            <w:r>
                              <w:rPr>
                                <w:rFonts w:ascii="Arial" w:eastAsia="Arial" w:hAnsi="Arial" w:cs="Arial"/>
                                <w:color w:val="2F2F2F"/>
                                <w:sz w:val="20"/>
                                <w:szCs w:val="20"/>
                              </w:rPr>
                              <w:t>t</w:t>
                            </w:r>
                            <w:r>
                              <w:rPr>
                                <w:rFonts w:ascii="Arial" w:eastAsia="Arial" w:hAnsi="Arial" w:cs="Arial"/>
                                <w:color w:val="2F2F2F"/>
                                <w:spacing w:val="-2"/>
                                <w:sz w:val="20"/>
                                <w:szCs w:val="20"/>
                              </w:rPr>
                              <w:t>h</w:t>
                            </w:r>
                            <w:r>
                              <w:rPr>
                                <w:rFonts w:ascii="Arial" w:eastAsia="Arial" w:hAnsi="Arial" w:cs="Arial"/>
                                <w:color w:val="5D5D5D"/>
                                <w:sz w:val="20"/>
                                <w:szCs w:val="20"/>
                              </w:rPr>
                              <w:t>e</w:t>
                            </w:r>
                            <w:r>
                              <w:rPr>
                                <w:rFonts w:ascii="Arial" w:eastAsia="Arial" w:hAnsi="Arial" w:cs="Arial"/>
                                <w:color w:val="5D5D5D"/>
                                <w:spacing w:val="27"/>
                                <w:sz w:val="20"/>
                                <w:szCs w:val="20"/>
                              </w:rPr>
                              <w:t xml:space="preserve"> </w:t>
                            </w:r>
                            <w:r>
                              <w:rPr>
                                <w:rFonts w:ascii="Arial" w:eastAsia="Arial" w:hAnsi="Arial" w:cs="Arial"/>
                                <w:color w:val="2F2F2F"/>
                                <w:sz w:val="20"/>
                                <w:szCs w:val="20"/>
                              </w:rPr>
                              <w:t>v</w:t>
                            </w:r>
                            <w:r>
                              <w:rPr>
                                <w:rFonts w:ascii="Arial" w:eastAsia="Arial" w:hAnsi="Arial" w:cs="Arial"/>
                                <w:color w:val="2F2F2F"/>
                                <w:spacing w:val="9"/>
                                <w:sz w:val="20"/>
                                <w:szCs w:val="20"/>
                              </w:rPr>
                              <w:t>a</w:t>
                            </w:r>
                            <w:r>
                              <w:rPr>
                                <w:rFonts w:ascii="Arial" w:eastAsia="Arial" w:hAnsi="Arial" w:cs="Arial"/>
                                <w:color w:val="030303"/>
                                <w:spacing w:val="-11"/>
                                <w:sz w:val="20"/>
                                <w:szCs w:val="20"/>
                              </w:rPr>
                              <w:t>l</w:t>
                            </w:r>
                            <w:r>
                              <w:rPr>
                                <w:rFonts w:ascii="Arial" w:eastAsia="Arial" w:hAnsi="Arial" w:cs="Arial"/>
                                <w:color w:val="2F2F2F"/>
                                <w:sz w:val="20"/>
                                <w:szCs w:val="20"/>
                              </w:rPr>
                              <w:t>ue</w:t>
                            </w:r>
                            <w:r>
                              <w:rPr>
                                <w:rFonts w:ascii="Arial" w:eastAsia="Arial" w:hAnsi="Arial" w:cs="Arial"/>
                                <w:color w:val="2F2F2F"/>
                                <w:spacing w:val="5"/>
                                <w:sz w:val="20"/>
                                <w:szCs w:val="20"/>
                              </w:rPr>
                              <w:t xml:space="preserve"> </w:t>
                            </w:r>
                            <w:r>
                              <w:rPr>
                                <w:rFonts w:ascii="Arial" w:eastAsia="Arial" w:hAnsi="Arial" w:cs="Arial"/>
                                <w:color w:val="2F2F2F"/>
                                <w:sz w:val="20"/>
                                <w:szCs w:val="20"/>
                              </w:rPr>
                              <w:t>limit</w:t>
                            </w:r>
                            <w:r>
                              <w:rPr>
                                <w:rFonts w:ascii="Arial" w:eastAsia="Arial" w:hAnsi="Arial" w:cs="Arial"/>
                                <w:color w:val="2F2F2F"/>
                                <w:spacing w:val="39"/>
                                <w:sz w:val="20"/>
                                <w:szCs w:val="20"/>
                              </w:rPr>
                              <w:t xml:space="preserve"> </w:t>
                            </w:r>
                            <w:r>
                              <w:rPr>
                                <w:rFonts w:ascii="Arial" w:eastAsia="Arial" w:hAnsi="Arial" w:cs="Arial"/>
                                <w:color w:val="2F2F2F"/>
                                <w:sz w:val="20"/>
                                <w:szCs w:val="20"/>
                              </w:rPr>
                              <w:t>of</w:t>
                            </w:r>
                            <w:r>
                              <w:rPr>
                                <w:rFonts w:ascii="Arial" w:eastAsia="Arial" w:hAnsi="Arial" w:cs="Arial"/>
                                <w:color w:val="2F2F2F"/>
                                <w:spacing w:val="11"/>
                                <w:sz w:val="20"/>
                                <w:szCs w:val="20"/>
                              </w:rPr>
                              <w:t xml:space="preserve"> </w:t>
                            </w:r>
                            <w:r>
                              <w:rPr>
                                <w:rFonts w:ascii="Arial" w:eastAsia="Arial" w:hAnsi="Arial" w:cs="Arial"/>
                                <w:color w:val="2F2F2F"/>
                                <w:sz w:val="20"/>
                                <w:szCs w:val="20"/>
                              </w:rPr>
                              <w:t>the</w:t>
                            </w:r>
                            <w:r>
                              <w:rPr>
                                <w:rFonts w:ascii="Arial" w:eastAsia="Arial" w:hAnsi="Arial" w:cs="Arial"/>
                                <w:color w:val="2F2F2F"/>
                                <w:spacing w:val="13"/>
                                <w:sz w:val="20"/>
                                <w:szCs w:val="20"/>
                              </w:rPr>
                              <w:t xml:space="preserve"> </w:t>
                            </w:r>
                            <w:r>
                              <w:rPr>
                                <w:rFonts w:ascii="Arial" w:eastAsia="Arial" w:hAnsi="Arial" w:cs="Arial"/>
                                <w:color w:val="2F2F2F"/>
                                <w:w w:val="101"/>
                                <w:sz w:val="20"/>
                                <w:szCs w:val="20"/>
                              </w:rPr>
                              <w:t>vehicle,</w:t>
                            </w:r>
                            <w:r>
                              <w:rPr>
                                <w:rFonts w:ascii="Arial" w:eastAsia="Arial" w:hAnsi="Arial" w:cs="Arial"/>
                                <w:color w:val="2F2F2F"/>
                                <w:spacing w:val="-33"/>
                                <w:sz w:val="20"/>
                                <w:szCs w:val="20"/>
                              </w:rPr>
                              <w:t xml:space="preserve"> </w:t>
                            </w:r>
                            <w:r>
                              <w:rPr>
                                <w:rFonts w:ascii="Arial" w:eastAsia="Arial" w:hAnsi="Arial" w:cs="Arial"/>
                                <w:color w:val="444444"/>
                                <w:spacing w:val="7"/>
                                <w:w w:val="105"/>
                                <w:sz w:val="20"/>
                                <w:szCs w:val="20"/>
                              </w:rPr>
                              <w:t>w</w:t>
                            </w:r>
                            <w:r>
                              <w:rPr>
                                <w:rFonts w:ascii="Arial" w:eastAsia="Arial" w:hAnsi="Arial" w:cs="Arial"/>
                                <w:color w:val="181818"/>
                                <w:w w:val="105"/>
                                <w:sz w:val="20"/>
                                <w:szCs w:val="20"/>
                              </w:rPr>
                              <w:t>h</w:t>
                            </w:r>
                            <w:r>
                              <w:rPr>
                                <w:rFonts w:ascii="Arial" w:eastAsia="Arial" w:hAnsi="Arial" w:cs="Arial"/>
                                <w:color w:val="181818"/>
                                <w:spacing w:val="-6"/>
                                <w:w w:val="105"/>
                                <w:sz w:val="20"/>
                                <w:szCs w:val="20"/>
                              </w:rPr>
                              <w:t>i</w:t>
                            </w:r>
                            <w:r>
                              <w:rPr>
                                <w:rFonts w:ascii="Arial" w:eastAsia="Arial" w:hAnsi="Arial" w:cs="Arial"/>
                                <w:color w:val="444444"/>
                                <w:w w:val="98"/>
                                <w:sz w:val="20"/>
                                <w:szCs w:val="20"/>
                              </w:rPr>
                              <w:t xml:space="preserve">ch </w:t>
                            </w:r>
                            <w:r>
                              <w:rPr>
                                <w:rFonts w:ascii="Arial" w:eastAsia="Arial" w:hAnsi="Arial" w:cs="Arial"/>
                                <w:color w:val="2F2F2F"/>
                                <w:sz w:val="20"/>
                                <w:szCs w:val="20"/>
                              </w:rPr>
                              <w:t>wo</w:t>
                            </w:r>
                            <w:r>
                              <w:rPr>
                                <w:rFonts w:ascii="Arial" w:eastAsia="Arial" w:hAnsi="Arial" w:cs="Arial"/>
                                <w:color w:val="2F2F2F"/>
                                <w:spacing w:val="1"/>
                                <w:sz w:val="20"/>
                                <w:szCs w:val="20"/>
                              </w:rPr>
                              <w:t>u</w:t>
                            </w:r>
                            <w:r>
                              <w:rPr>
                                <w:rFonts w:ascii="Arial" w:eastAsia="Arial" w:hAnsi="Arial" w:cs="Arial"/>
                                <w:color w:val="030303"/>
                                <w:spacing w:val="-5"/>
                                <w:sz w:val="20"/>
                                <w:szCs w:val="20"/>
                              </w:rPr>
                              <w:t>l</w:t>
                            </w:r>
                            <w:r>
                              <w:rPr>
                                <w:rFonts w:ascii="Arial" w:eastAsia="Arial" w:hAnsi="Arial" w:cs="Arial"/>
                                <w:color w:val="444444"/>
                                <w:sz w:val="20"/>
                                <w:szCs w:val="20"/>
                              </w:rPr>
                              <w:t>d</w:t>
                            </w:r>
                            <w:r>
                              <w:rPr>
                                <w:rFonts w:ascii="Arial" w:eastAsia="Arial" w:hAnsi="Arial" w:cs="Arial"/>
                                <w:color w:val="444444"/>
                                <w:spacing w:val="30"/>
                                <w:sz w:val="20"/>
                                <w:szCs w:val="20"/>
                              </w:rPr>
                              <w:t xml:space="preserve"> </w:t>
                            </w:r>
                            <w:r>
                              <w:rPr>
                                <w:rFonts w:ascii="Arial" w:eastAsia="Arial" w:hAnsi="Arial" w:cs="Arial"/>
                                <w:color w:val="444444"/>
                                <w:sz w:val="20"/>
                                <w:szCs w:val="20"/>
                              </w:rPr>
                              <w:t>become</w:t>
                            </w:r>
                            <w:r>
                              <w:rPr>
                                <w:rFonts w:ascii="Arial" w:eastAsia="Arial" w:hAnsi="Arial" w:cs="Arial"/>
                                <w:color w:val="444444"/>
                                <w:spacing w:val="-8"/>
                                <w:sz w:val="20"/>
                                <w:szCs w:val="20"/>
                              </w:rPr>
                              <w:t xml:space="preserve"> </w:t>
                            </w:r>
                            <w:r>
                              <w:rPr>
                                <w:rFonts w:ascii="Times New Roman" w:eastAsia="Times New Roman" w:hAnsi="Times New Roman"/>
                                <w:color w:val="2F2F2F"/>
                                <w:w w:val="113"/>
                                <w:sz w:val="20"/>
                                <w:szCs w:val="20"/>
                              </w:rPr>
                              <w:t>$</w:t>
                            </w:r>
                            <w:r>
                              <w:rPr>
                                <w:rFonts w:ascii="Times New Roman" w:eastAsia="Times New Roman" w:hAnsi="Times New Roman"/>
                                <w:color w:val="5D5D5D"/>
                                <w:spacing w:val="-7"/>
                                <w:w w:val="113"/>
                                <w:sz w:val="20"/>
                                <w:szCs w:val="20"/>
                              </w:rPr>
                              <w:t>9</w:t>
                            </w:r>
                            <w:r>
                              <w:rPr>
                                <w:rFonts w:ascii="Times New Roman" w:eastAsia="Times New Roman" w:hAnsi="Times New Roman"/>
                                <w:color w:val="2F2F2F"/>
                                <w:w w:val="113"/>
                                <w:sz w:val="20"/>
                                <w:szCs w:val="20"/>
                              </w:rPr>
                              <w:t>,500</w:t>
                            </w:r>
                            <w:r>
                              <w:rPr>
                                <w:rFonts w:ascii="Times New Roman" w:eastAsia="Times New Roman" w:hAnsi="Times New Roman"/>
                                <w:color w:val="2F2F2F"/>
                                <w:spacing w:val="-17"/>
                                <w:w w:val="113"/>
                                <w:sz w:val="20"/>
                                <w:szCs w:val="20"/>
                              </w:rPr>
                              <w:t xml:space="preserve"> </w:t>
                            </w:r>
                            <w:r>
                              <w:rPr>
                                <w:rFonts w:ascii="Arial" w:eastAsia="Arial" w:hAnsi="Arial" w:cs="Arial"/>
                                <w:color w:val="444444"/>
                                <w:sz w:val="20"/>
                                <w:szCs w:val="20"/>
                              </w:rPr>
                              <w:t>in</w:t>
                            </w:r>
                            <w:r>
                              <w:rPr>
                                <w:rFonts w:ascii="Arial" w:eastAsia="Arial" w:hAnsi="Arial" w:cs="Arial"/>
                                <w:color w:val="444444"/>
                                <w:spacing w:val="11"/>
                                <w:sz w:val="20"/>
                                <w:szCs w:val="20"/>
                              </w:rPr>
                              <w:t xml:space="preserve"> </w:t>
                            </w:r>
                            <w:r>
                              <w:rPr>
                                <w:rFonts w:ascii="Arial" w:eastAsia="Arial" w:hAnsi="Arial" w:cs="Arial"/>
                                <w:color w:val="2F2F2F"/>
                                <w:sz w:val="20"/>
                                <w:szCs w:val="20"/>
                              </w:rPr>
                              <w:t>equity</w:t>
                            </w:r>
                            <w:r>
                              <w:rPr>
                                <w:rFonts w:ascii="Arial" w:eastAsia="Arial" w:hAnsi="Arial" w:cs="Arial"/>
                                <w:color w:val="2F2F2F"/>
                                <w:spacing w:val="24"/>
                                <w:sz w:val="20"/>
                                <w:szCs w:val="20"/>
                              </w:rPr>
                              <w:t xml:space="preserve"> </w:t>
                            </w:r>
                            <w:r>
                              <w:rPr>
                                <w:rFonts w:ascii="Arial" w:eastAsia="Arial" w:hAnsi="Arial" w:cs="Arial"/>
                                <w:color w:val="444444"/>
                                <w:sz w:val="20"/>
                                <w:szCs w:val="20"/>
                              </w:rPr>
                              <w:t>value</w:t>
                            </w:r>
                            <w:r>
                              <w:rPr>
                                <w:rFonts w:ascii="Arial" w:eastAsia="Arial" w:hAnsi="Arial" w:cs="Arial"/>
                                <w:color w:val="444444"/>
                                <w:spacing w:val="-8"/>
                                <w:sz w:val="20"/>
                                <w:szCs w:val="20"/>
                              </w:rPr>
                              <w:t xml:space="preserve"> </w:t>
                            </w:r>
                            <w:r>
                              <w:rPr>
                                <w:rFonts w:ascii="Arial" w:eastAsia="Arial" w:hAnsi="Arial" w:cs="Arial"/>
                                <w:color w:val="2F2F2F"/>
                                <w:sz w:val="20"/>
                                <w:szCs w:val="20"/>
                              </w:rPr>
                              <w:t>(adjusted</w:t>
                            </w:r>
                            <w:r>
                              <w:rPr>
                                <w:rFonts w:ascii="Arial" w:eastAsia="Arial" w:hAnsi="Arial" w:cs="Arial"/>
                                <w:color w:val="2F2F2F"/>
                                <w:spacing w:val="2"/>
                                <w:sz w:val="20"/>
                                <w:szCs w:val="20"/>
                              </w:rPr>
                              <w:t xml:space="preserve"> </w:t>
                            </w:r>
                            <w:r>
                              <w:rPr>
                                <w:rFonts w:ascii="Arial" w:eastAsia="Arial" w:hAnsi="Arial" w:cs="Arial"/>
                                <w:color w:val="2F2F2F"/>
                                <w:sz w:val="20"/>
                                <w:szCs w:val="20"/>
                              </w:rPr>
                              <w:t>by</w:t>
                            </w:r>
                            <w:r>
                              <w:rPr>
                                <w:rFonts w:ascii="Arial" w:eastAsia="Arial" w:hAnsi="Arial" w:cs="Arial"/>
                                <w:color w:val="2F2F2F"/>
                                <w:spacing w:val="1"/>
                                <w:sz w:val="20"/>
                                <w:szCs w:val="20"/>
                              </w:rPr>
                              <w:t xml:space="preserve"> </w:t>
                            </w:r>
                            <w:r>
                              <w:rPr>
                                <w:rFonts w:ascii="Arial" w:eastAsia="Arial" w:hAnsi="Arial" w:cs="Arial"/>
                                <w:color w:val="181818"/>
                                <w:sz w:val="20"/>
                                <w:szCs w:val="20"/>
                              </w:rPr>
                              <w:t>the</w:t>
                            </w:r>
                            <w:r>
                              <w:rPr>
                                <w:rFonts w:ascii="Arial" w:eastAsia="Arial" w:hAnsi="Arial" w:cs="Arial"/>
                                <w:color w:val="181818"/>
                                <w:spacing w:val="9"/>
                                <w:sz w:val="20"/>
                                <w:szCs w:val="20"/>
                              </w:rPr>
                              <w:t xml:space="preserve"> </w:t>
                            </w:r>
                            <w:r>
                              <w:rPr>
                                <w:rFonts w:ascii="Arial" w:eastAsia="Arial" w:hAnsi="Arial" w:cs="Arial"/>
                                <w:color w:val="444444"/>
                                <w:w w:val="84"/>
                                <w:sz w:val="20"/>
                                <w:szCs w:val="20"/>
                              </w:rPr>
                              <w:t>C</w:t>
                            </w:r>
                            <w:r>
                              <w:rPr>
                                <w:rFonts w:ascii="Arial" w:eastAsia="Arial" w:hAnsi="Arial" w:cs="Arial"/>
                                <w:color w:val="444444"/>
                                <w:spacing w:val="10"/>
                                <w:w w:val="84"/>
                                <w:sz w:val="20"/>
                                <w:szCs w:val="20"/>
                              </w:rPr>
                              <w:t>a</w:t>
                            </w:r>
                            <w:r>
                              <w:rPr>
                                <w:rFonts w:ascii="Arial" w:eastAsia="Arial" w:hAnsi="Arial" w:cs="Arial"/>
                                <w:color w:val="181818"/>
                                <w:w w:val="111"/>
                                <w:sz w:val="20"/>
                                <w:szCs w:val="20"/>
                              </w:rPr>
                              <w:t>lifor</w:t>
                            </w:r>
                            <w:r>
                              <w:rPr>
                                <w:rFonts w:ascii="Arial" w:eastAsia="Arial" w:hAnsi="Arial" w:cs="Arial"/>
                                <w:color w:val="181818"/>
                                <w:spacing w:val="-3"/>
                                <w:w w:val="111"/>
                                <w:sz w:val="20"/>
                                <w:szCs w:val="20"/>
                              </w:rPr>
                              <w:t>n</w:t>
                            </w:r>
                            <w:r>
                              <w:rPr>
                                <w:rFonts w:ascii="Arial" w:eastAsia="Arial" w:hAnsi="Arial" w:cs="Arial"/>
                                <w:color w:val="5D5D5D"/>
                                <w:spacing w:val="-5"/>
                                <w:w w:val="122"/>
                                <w:sz w:val="20"/>
                                <w:szCs w:val="20"/>
                              </w:rPr>
                              <w:t>i</w:t>
                            </w:r>
                            <w:r>
                              <w:rPr>
                                <w:rFonts w:ascii="Arial" w:eastAsia="Arial" w:hAnsi="Arial" w:cs="Arial"/>
                                <w:color w:val="444444"/>
                                <w:w w:val="82"/>
                                <w:sz w:val="20"/>
                                <w:szCs w:val="20"/>
                              </w:rPr>
                              <w:t>a</w:t>
                            </w:r>
                            <w:r>
                              <w:rPr>
                                <w:rFonts w:ascii="Arial" w:eastAsia="Arial" w:hAnsi="Arial" w:cs="Arial"/>
                                <w:color w:val="444444"/>
                                <w:spacing w:val="3"/>
                                <w:sz w:val="20"/>
                                <w:szCs w:val="20"/>
                              </w:rPr>
                              <w:t xml:space="preserve"> </w:t>
                            </w:r>
                            <w:r>
                              <w:rPr>
                                <w:rFonts w:ascii="Arial" w:eastAsia="Arial" w:hAnsi="Arial" w:cs="Arial"/>
                                <w:color w:val="2F2F2F"/>
                                <w:w w:val="99"/>
                                <w:sz w:val="20"/>
                                <w:szCs w:val="20"/>
                              </w:rPr>
                              <w:t>Necessi</w:t>
                            </w:r>
                            <w:r>
                              <w:rPr>
                                <w:rFonts w:ascii="Arial" w:eastAsia="Arial" w:hAnsi="Arial" w:cs="Arial"/>
                                <w:color w:val="2F2F2F"/>
                                <w:spacing w:val="-10"/>
                                <w:w w:val="99"/>
                                <w:sz w:val="20"/>
                                <w:szCs w:val="20"/>
                              </w:rPr>
                              <w:t>t</w:t>
                            </w:r>
                            <w:r>
                              <w:rPr>
                                <w:rFonts w:ascii="Arial" w:eastAsia="Arial" w:hAnsi="Arial" w:cs="Arial"/>
                                <w:color w:val="5D5D5D"/>
                                <w:spacing w:val="-16"/>
                                <w:w w:val="162"/>
                                <w:sz w:val="20"/>
                                <w:szCs w:val="20"/>
                              </w:rPr>
                              <w:t>i</w:t>
                            </w:r>
                            <w:r>
                              <w:rPr>
                                <w:rFonts w:ascii="Arial" w:eastAsia="Arial" w:hAnsi="Arial" w:cs="Arial"/>
                                <w:color w:val="444444"/>
                                <w:w w:val="87"/>
                                <w:sz w:val="20"/>
                                <w:szCs w:val="20"/>
                              </w:rPr>
                              <w:t>es</w:t>
                            </w:r>
                            <w:r>
                              <w:rPr>
                                <w:rFonts w:ascii="Arial" w:eastAsia="Arial" w:hAnsi="Arial" w:cs="Arial"/>
                                <w:color w:val="444444"/>
                                <w:spacing w:val="6"/>
                                <w:sz w:val="20"/>
                                <w:szCs w:val="20"/>
                              </w:rPr>
                              <w:t xml:space="preserve"> </w:t>
                            </w:r>
                            <w:r>
                              <w:rPr>
                                <w:rFonts w:ascii="Arial" w:eastAsia="Arial" w:hAnsi="Arial" w:cs="Arial"/>
                                <w:color w:val="5D5D5D"/>
                                <w:spacing w:val="-14"/>
                                <w:sz w:val="20"/>
                                <w:szCs w:val="20"/>
                              </w:rPr>
                              <w:t>I</w:t>
                            </w:r>
                            <w:r>
                              <w:rPr>
                                <w:rFonts w:ascii="Arial" w:eastAsia="Arial" w:hAnsi="Arial" w:cs="Arial"/>
                                <w:color w:val="181818"/>
                                <w:spacing w:val="7"/>
                                <w:sz w:val="20"/>
                                <w:szCs w:val="20"/>
                              </w:rPr>
                              <w:t>n</w:t>
                            </w:r>
                            <w:r>
                              <w:rPr>
                                <w:rFonts w:ascii="Arial" w:eastAsia="Arial" w:hAnsi="Arial" w:cs="Arial"/>
                                <w:color w:val="444444"/>
                                <w:sz w:val="20"/>
                                <w:szCs w:val="20"/>
                              </w:rPr>
                              <w:t>dex</w:t>
                            </w:r>
                            <w:r>
                              <w:rPr>
                                <w:rFonts w:ascii="Arial" w:eastAsia="Arial" w:hAnsi="Arial" w:cs="Arial"/>
                                <w:color w:val="444444"/>
                                <w:spacing w:val="3"/>
                                <w:sz w:val="20"/>
                                <w:szCs w:val="20"/>
                              </w:rPr>
                              <w:t xml:space="preserve"> </w:t>
                            </w:r>
                            <w:r>
                              <w:rPr>
                                <w:rFonts w:ascii="Arial" w:eastAsia="Arial" w:hAnsi="Arial" w:cs="Arial"/>
                                <w:color w:val="444444"/>
                                <w:sz w:val="20"/>
                                <w:szCs w:val="20"/>
                              </w:rPr>
                              <w:t>each</w:t>
                            </w:r>
                            <w:r>
                              <w:rPr>
                                <w:rFonts w:ascii="Arial" w:eastAsia="Arial" w:hAnsi="Arial" w:cs="Arial"/>
                                <w:color w:val="444444"/>
                                <w:spacing w:val="-22"/>
                                <w:sz w:val="20"/>
                                <w:szCs w:val="20"/>
                              </w:rPr>
                              <w:t xml:space="preserve"> </w:t>
                            </w:r>
                            <w:r>
                              <w:rPr>
                                <w:rFonts w:ascii="Arial" w:eastAsia="Arial" w:hAnsi="Arial" w:cs="Arial"/>
                                <w:color w:val="444444"/>
                                <w:sz w:val="20"/>
                                <w:szCs w:val="20"/>
                              </w:rPr>
                              <w:t>ye</w:t>
                            </w:r>
                            <w:r>
                              <w:rPr>
                                <w:rFonts w:ascii="Arial" w:eastAsia="Arial" w:hAnsi="Arial" w:cs="Arial"/>
                                <w:color w:val="444444"/>
                                <w:spacing w:val="10"/>
                                <w:sz w:val="20"/>
                                <w:szCs w:val="20"/>
                              </w:rPr>
                              <w:t>a</w:t>
                            </w:r>
                            <w:r>
                              <w:rPr>
                                <w:rFonts w:ascii="Arial" w:eastAsia="Arial" w:hAnsi="Arial" w:cs="Arial"/>
                                <w:color w:val="181818"/>
                                <w:sz w:val="20"/>
                                <w:szCs w:val="20"/>
                              </w:rPr>
                              <w:t>r</w:t>
                            </w:r>
                            <w:r>
                              <w:rPr>
                                <w:rFonts w:ascii="Arial" w:eastAsia="Arial" w:hAnsi="Arial" w:cs="Arial"/>
                                <w:color w:val="181818"/>
                                <w:spacing w:val="-7"/>
                                <w:sz w:val="20"/>
                                <w:szCs w:val="20"/>
                              </w:rPr>
                              <w:t xml:space="preserve"> </w:t>
                            </w:r>
                            <w:r>
                              <w:rPr>
                                <w:rFonts w:ascii="Arial" w:eastAsia="Arial" w:hAnsi="Arial" w:cs="Arial"/>
                                <w:color w:val="444444"/>
                                <w:sz w:val="20"/>
                                <w:szCs w:val="20"/>
                              </w:rPr>
                              <w:t>and</w:t>
                            </w:r>
                          </w:p>
                          <w:p w14:paraId="3AF08DC0" w14:textId="77777777" w:rsidR="00787221" w:rsidRDefault="00787221">
                            <w:pPr>
                              <w:spacing w:before="38" w:after="0"/>
                              <w:ind w:left="493" w:right="-20"/>
                              <w:rPr>
                                <w:rFonts w:ascii="Arial" w:eastAsia="Arial" w:hAnsi="Arial" w:cs="Arial"/>
                                <w:sz w:val="20"/>
                                <w:szCs w:val="20"/>
                              </w:rPr>
                            </w:pPr>
                            <w:r>
                              <w:rPr>
                                <w:rFonts w:ascii="Arial" w:eastAsia="Arial" w:hAnsi="Arial" w:cs="Arial"/>
                                <w:color w:val="444444"/>
                                <w:sz w:val="20"/>
                                <w:szCs w:val="20"/>
                              </w:rPr>
                              <w:t>r</w:t>
                            </w:r>
                            <w:r>
                              <w:rPr>
                                <w:rFonts w:ascii="Arial" w:eastAsia="Arial" w:hAnsi="Arial" w:cs="Arial"/>
                                <w:color w:val="444444"/>
                                <w:spacing w:val="9"/>
                                <w:sz w:val="20"/>
                                <w:szCs w:val="20"/>
                              </w:rPr>
                              <w:t>e</w:t>
                            </w:r>
                            <w:r>
                              <w:rPr>
                                <w:rFonts w:ascii="Arial" w:eastAsia="Arial" w:hAnsi="Arial" w:cs="Arial"/>
                                <w:color w:val="181818"/>
                                <w:sz w:val="20"/>
                                <w:szCs w:val="20"/>
                              </w:rPr>
                              <w:t>liant</w:t>
                            </w:r>
                            <w:r>
                              <w:rPr>
                                <w:rFonts w:ascii="Arial" w:eastAsia="Arial" w:hAnsi="Arial" w:cs="Arial"/>
                                <w:color w:val="181818"/>
                                <w:spacing w:val="20"/>
                                <w:sz w:val="20"/>
                                <w:szCs w:val="20"/>
                              </w:rPr>
                              <w:t xml:space="preserve"> </w:t>
                            </w:r>
                            <w:r>
                              <w:rPr>
                                <w:rFonts w:ascii="Arial" w:eastAsia="Arial" w:hAnsi="Arial" w:cs="Arial"/>
                                <w:color w:val="444444"/>
                                <w:sz w:val="20"/>
                                <w:szCs w:val="20"/>
                              </w:rPr>
                              <w:t>on</w:t>
                            </w:r>
                            <w:r>
                              <w:rPr>
                                <w:rFonts w:ascii="Arial" w:eastAsia="Arial" w:hAnsi="Arial" w:cs="Arial"/>
                                <w:color w:val="444444"/>
                                <w:spacing w:val="-2"/>
                                <w:sz w:val="20"/>
                                <w:szCs w:val="20"/>
                              </w:rPr>
                              <w:t xml:space="preserve"> </w:t>
                            </w:r>
                            <w:r>
                              <w:rPr>
                                <w:rFonts w:ascii="Arial" w:eastAsia="Arial" w:hAnsi="Arial" w:cs="Arial"/>
                                <w:color w:val="2F2F2F"/>
                                <w:sz w:val="20"/>
                                <w:szCs w:val="20"/>
                              </w:rPr>
                              <w:t>the</w:t>
                            </w:r>
                            <w:r>
                              <w:rPr>
                                <w:rFonts w:ascii="Arial" w:eastAsia="Arial" w:hAnsi="Arial" w:cs="Arial"/>
                                <w:color w:val="2F2F2F"/>
                                <w:spacing w:val="22"/>
                                <w:sz w:val="20"/>
                                <w:szCs w:val="20"/>
                              </w:rPr>
                              <w:t xml:space="preserve"> </w:t>
                            </w:r>
                            <w:r>
                              <w:rPr>
                                <w:rFonts w:ascii="Arial" w:eastAsia="Arial" w:hAnsi="Arial" w:cs="Arial"/>
                                <w:color w:val="444444"/>
                                <w:w w:val="104"/>
                                <w:sz w:val="20"/>
                                <w:szCs w:val="20"/>
                              </w:rPr>
                              <w:t>recipien</w:t>
                            </w:r>
                            <w:r>
                              <w:rPr>
                                <w:rFonts w:ascii="Arial" w:eastAsia="Arial" w:hAnsi="Arial" w:cs="Arial"/>
                                <w:color w:val="444444"/>
                                <w:spacing w:val="-12"/>
                                <w:w w:val="104"/>
                                <w:sz w:val="20"/>
                                <w:szCs w:val="20"/>
                              </w:rPr>
                              <w:t>t</w:t>
                            </w:r>
                            <w:r>
                              <w:rPr>
                                <w:rFonts w:ascii="Arial" w:eastAsia="Arial" w:hAnsi="Arial" w:cs="Arial"/>
                                <w:color w:val="5D5D5D"/>
                                <w:spacing w:val="3"/>
                                <w:w w:val="214"/>
                                <w:sz w:val="20"/>
                                <w:szCs w:val="20"/>
                              </w:rPr>
                              <w:t>'</w:t>
                            </w:r>
                            <w:r>
                              <w:rPr>
                                <w:rFonts w:ascii="Arial" w:eastAsia="Arial" w:hAnsi="Arial" w:cs="Arial"/>
                                <w:color w:val="444444"/>
                                <w:w w:val="91"/>
                                <w:sz w:val="20"/>
                                <w:szCs w:val="20"/>
                              </w:rPr>
                              <w:t>s</w:t>
                            </w:r>
                            <w:r>
                              <w:rPr>
                                <w:rFonts w:ascii="Arial" w:eastAsia="Arial" w:hAnsi="Arial" w:cs="Arial"/>
                                <w:color w:val="444444"/>
                                <w:spacing w:val="-4"/>
                                <w:sz w:val="20"/>
                                <w:szCs w:val="20"/>
                              </w:rPr>
                              <w:t xml:space="preserve"> </w:t>
                            </w:r>
                            <w:r>
                              <w:rPr>
                                <w:rFonts w:ascii="Arial" w:eastAsia="Arial" w:hAnsi="Arial" w:cs="Arial"/>
                                <w:color w:val="444444"/>
                                <w:sz w:val="20"/>
                                <w:szCs w:val="20"/>
                              </w:rPr>
                              <w:t>self-attestation</w:t>
                            </w:r>
                            <w:r>
                              <w:rPr>
                                <w:rFonts w:ascii="Arial" w:eastAsia="Arial" w:hAnsi="Arial" w:cs="Arial"/>
                                <w:color w:val="444444"/>
                                <w:spacing w:val="51"/>
                                <w:sz w:val="20"/>
                                <w:szCs w:val="20"/>
                              </w:rPr>
                              <w:t xml:space="preserve"> </w:t>
                            </w:r>
                            <w:r>
                              <w:rPr>
                                <w:rFonts w:ascii="Arial" w:eastAsia="Arial" w:hAnsi="Arial" w:cs="Arial"/>
                                <w:color w:val="444444"/>
                                <w:sz w:val="20"/>
                                <w:szCs w:val="20"/>
                              </w:rPr>
                              <w:t>of</w:t>
                            </w:r>
                            <w:r>
                              <w:rPr>
                                <w:rFonts w:ascii="Arial" w:eastAsia="Arial" w:hAnsi="Arial" w:cs="Arial"/>
                                <w:color w:val="444444"/>
                                <w:spacing w:val="7"/>
                                <w:sz w:val="20"/>
                                <w:szCs w:val="20"/>
                              </w:rPr>
                              <w:t xml:space="preserve"> </w:t>
                            </w:r>
                            <w:r>
                              <w:rPr>
                                <w:rFonts w:ascii="Arial" w:eastAsia="Arial" w:hAnsi="Arial" w:cs="Arial"/>
                                <w:color w:val="444444"/>
                                <w:sz w:val="20"/>
                                <w:szCs w:val="20"/>
                              </w:rPr>
                              <w:t>any</w:t>
                            </w:r>
                            <w:r>
                              <w:rPr>
                                <w:rFonts w:ascii="Arial" w:eastAsia="Arial" w:hAnsi="Arial" w:cs="Arial"/>
                                <w:color w:val="444444"/>
                                <w:spacing w:val="-7"/>
                                <w:sz w:val="20"/>
                                <w:szCs w:val="20"/>
                              </w:rPr>
                              <w:t xml:space="preserve"> </w:t>
                            </w:r>
                            <w:r>
                              <w:rPr>
                                <w:rFonts w:ascii="Arial" w:eastAsia="Arial" w:hAnsi="Arial" w:cs="Arial"/>
                                <w:color w:val="444444"/>
                                <w:sz w:val="20"/>
                                <w:szCs w:val="20"/>
                              </w:rPr>
                              <w:t>amount</w:t>
                            </w:r>
                            <w:r>
                              <w:rPr>
                                <w:rFonts w:ascii="Arial" w:eastAsia="Arial" w:hAnsi="Arial" w:cs="Arial"/>
                                <w:color w:val="444444"/>
                                <w:spacing w:val="27"/>
                                <w:sz w:val="20"/>
                                <w:szCs w:val="20"/>
                              </w:rPr>
                              <w:t xml:space="preserve"> </w:t>
                            </w:r>
                            <w:r>
                              <w:rPr>
                                <w:rFonts w:ascii="Arial" w:eastAsia="Arial" w:hAnsi="Arial" w:cs="Arial"/>
                                <w:color w:val="444444"/>
                                <w:sz w:val="20"/>
                                <w:szCs w:val="20"/>
                              </w:rPr>
                              <w:t>still</w:t>
                            </w:r>
                            <w:r>
                              <w:rPr>
                                <w:rFonts w:ascii="Arial" w:eastAsia="Arial" w:hAnsi="Arial" w:cs="Arial"/>
                                <w:color w:val="444444"/>
                                <w:spacing w:val="7"/>
                                <w:sz w:val="20"/>
                                <w:szCs w:val="20"/>
                              </w:rPr>
                              <w:t xml:space="preserve"> </w:t>
                            </w:r>
                            <w:r>
                              <w:rPr>
                                <w:rFonts w:ascii="Arial" w:eastAsia="Arial" w:hAnsi="Arial" w:cs="Arial"/>
                                <w:color w:val="444444"/>
                                <w:w w:val="102"/>
                                <w:sz w:val="20"/>
                                <w:szCs w:val="20"/>
                              </w:rPr>
                              <w:t>owed</w:t>
                            </w:r>
                            <w:r>
                              <w:rPr>
                                <w:rFonts w:ascii="Arial" w:eastAsia="Arial" w:hAnsi="Arial" w:cs="Arial"/>
                                <w:color w:val="444444"/>
                                <w:spacing w:val="6"/>
                                <w:w w:val="102"/>
                                <w:sz w:val="20"/>
                                <w:szCs w:val="20"/>
                              </w:rPr>
                              <w:t>)</w:t>
                            </w:r>
                            <w:r>
                              <w:rPr>
                                <w:rFonts w:ascii="Arial" w:eastAsia="Arial" w:hAnsi="Arial" w:cs="Arial"/>
                                <w:color w:val="5D5D5D"/>
                                <w:w w:val="169"/>
                                <w:sz w:val="20"/>
                                <w:szCs w:val="20"/>
                              </w:rPr>
                              <w:t>;</w:t>
                            </w:r>
                            <w:r>
                              <w:rPr>
                                <w:rFonts w:ascii="Arial" w:eastAsia="Arial" w:hAnsi="Arial" w:cs="Arial"/>
                                <w:color w:val="5D5D5D"/>
                                <w:spacing w:val="-40"/>
                                <w:sz w:val="20"/>
                                <w:szCs w:val="20"/>
                              </w:rPr>
                              <w:t xml:space="preserve"> </w:t>
                            </w:r>
                            <w:r>
                              <w:rPr>
                                <w:rFonts w:ascii="Arial" w:eastAsia="Arial" w:hAnsi="Arial" w:cs="Arial"/>
                                <w:color w:val="444444"/>
                                <w:sz w:val="20"/>
                                <w:szCs w:val="20"/>
                              </w:rPr>
                              <w:t>and</w:t>
                            </w:r>
                            <w:r>
                              <w:rPr>
                                <w:rFonts w:ascii="Arial" w:eastAsia="Arial" w:hAnsi="Arial" w:cs="Arial"/>
                                <w:color w:val="444444"/>
                                <w:spacing w:val="9"/>
                                <w:sz w:val="20"/>
                                <w:szCs w:val="20"/>
                              </w:rPr>
                              <w:t xml:space="preserve"> </w:t>
                            </w:r>
                            <w:r>
                              <w:rPr>
                                <w:rFonts w:ascii="Times New Roman" w:eastAsia="Times New Roman" w:hAnsi="Times New Roman"/>
                                <w:color w:val="444444"/>
                                <w:sz w:val="20"/>
                                <w:szCs w:val="20"/>
                              </w:rPr>
                              <w:t>2)</w:t>
                            </w:r>
                            <w:r>
                              <w:rPr>
                                <w:rFonts w:ascii="Times New Roman" w:eastAsia="Times New Roman" w:hAnsi="Times New Roman"/>
                                <w:color w:val="444444"/>
                                <w:spacing w:val="2"/>
                                <w:sz w:val="20"/>
                                <w:szCs w:val="20"/>
                              </w:rPr>
                              <w:t xml:space="preserve"> </w:t>
                            </w:r>
                            <w:r>
                              <w:rPr>
                                <w:rFonts w:ascii="Arial" w:eastAsia="Arial" w:hAnsi="Arial" w:cs="Arial"/>
                                <w:color w:val="5D5D5D"/>
                                <w:spacing w:val="4"/>
                                <w:sz w:val="20"/>
                                <w:szCs w:val="20"/>
                              </w:rPr>
                              <w:t>e</w:t>
                            </w:r>
                            <w:r>
                              <w:rPr>
                                <w:rFonts w:ascii="Arial" w:eastAsia="Arial" w:hAnsi="Arial" w:cs="Arial"/>
                                <w:color w:val="2F2F2F"/>
                                <w:sz w:val="20"/>
                                <w:szCs w:val="20"/>
                              </w:rPr>
                              <w:t>xempt</w:t>
                            </w:r>
                            <w:r>
                              <w:rPr>
                                <w:rFonts w:ascii="Arial" w:eastAsia="Arial" w:hAnsi="Arial" w:cs="Arial"/>
                                <w:color w:val="2F2F2F"/>
                                <w:spacing w:val="15"/>
                                <w:sz w:val="20"/>
                                <w:szCs w:val="20"/>
                              </w:rPr>
                              <w:t xml:space="preserve"> </w:t>
                            </w:r>
                            <w:r>
                              <w:rPr>
                                <w:rFonts w:ascii="Arial" w:eastAsia="Arial" w:hAnsi="Arial" w:cs="Arial"/>
                                <w:color w:val="444444"/>
                                <w:sz w:val="20"/>
                                <w:szCs w:val="20"/>
                              </w:rPr>
                              <w:t>gifted</w:t>
                            </w:r>
                            <w:r>
                              <w:rPr>
                                <w:rFonts w:ascii="Arial" w:eastAsia="Arial" w:hAnsi="Arial" w:cs="Arial"/>
                                <w:color w:val="444444"/>
                                <w:spacing w:val="27"/>
                                <w:sz w:val="20"/>
                                <w:szCs w:val="20"/>
                              </w:rPr>
                              <w:t xml:space="preserve"> </w:t>
                            </w:r>
                            <w:r>
                              <w:rPr>
                                <w:rFonts w:ascii="Arial" w:eastAsia="Arial" w:hAnsi="Arial" w:cs="Arial"/>
                                <w:color w:val="5D5D5D"/>
                                <w:spacing w:val="-1"/>
                                <w:sz w:val="20"/>
                                <w:szCs w:val="20"/>
                              </w:rPr>
                              <w:t>c</w:t>
                            </w:r>
                            <w:r>
                              <w:rPr>
                                <w:rFonts w:ascii="Arial" w:eastAsia="Arial" w:hAnsi="Arial" w:cs="Arial"/>
                                <w:color w:val="444444"/>
                                <w:sz w:val="20"/>
                                <w:szCs w:val="20"/>
                              </w:rPr>
                              <w:t>ars.</w:t>
                            </w:r>
                          </w:p>
                        </w:tc>
                      </w:tr>
                      <w:tr w:rsidR="00787221" w14:paraId="721F06A1" w14:textId="77777777">
                        <w:trPr>
                          <w:trHeight w:hRule="exact" w:val="1163"/>
                        </w:trPr>
                        <w:tc>
                          <w:tcPr>
                            <w:tcW w:w="736" w:type="dxa"/>
                            <w:tcBorders>
                              <w:top w:val="single" w:sz="5" w:space="0" w:color="000000"/>
                              <w:left w:val="single" w:sz="5" w:space="0" w:color="000000"/>
                              <w:bottom w:val="nil"/>
                              <w:right w:val="single" w:sz="5" w:space="0" w:color="000000"/>
                            </w:tcBorders>
                          </w:tcPr>
                          <w:p w14:paraId="363348CA" w14:textId="77777777" w:rsidR="00787221" w:rsidRDefault="00787221">
                            <w:pPr>
                              <w:spacing w:before="65" w:after="0"/>
                              <w:ind w:left="125" w:right="-20"/>
                              <w:rPr>
                                <w:rFonts w:ascii="Times New Roman" w:eastAsia="Times New Roman" w:hAnsi="Times New Roman"/>
                                <w:sz w:val="20"/>
                                <w:szCs w:val="20"/>
                              </w:rPr>
                            </w:pPr>
                            <w:r>
                              <w:rPr>
                                <w:rFonts w:ascii="Times New Roman" w:eastAsia="Times New Roman" w:hAnsi="Times New Roman"/>
                                <w:color w:val="2F2F2F"/>
                                <w:w w:val="110"/>
                                <w:sz w:val="20"/>
                                <w:szCs w:val="20"/>
                              </w:rPr>
                              <w:t>25</w:t>
                            </w:r>
                          </w:p>
                        </w:tc>
                        <w:tc>
                          <w:tcPr>
                            <w:tcW w:w="2661" w:type="dxa"/>
                            <w:tcBorders>
                              <w:top w:val="single" w:sz="5" w:space="0" w:color="000000"/>
                              <w:left w:val="single" w:sz="5" w:space="0" w:color="000000"/>
                              <w:bottom w:val="nil"/>
                              <w:right w:val="single" w:sz="5" w:space="0" w:color="000000"/>
                            </w:tcBorders>
                          </w:tcPr>
                          <w:p w14:paraId="687C4C04" w14:textId="77777777" w:rsidR="00787221" w:rsidRDefault="00787221">
                            <w:pPr>
                              <w:spacing w:before="65" w:after="0" w:line="274" w:lineRule="auto"/>
                              <w:ind w:left="118" w:right="308"/>
                              <w:rPr>
                                <w:rFonts w:ascii="Arial" w:eastAsia="Arial" w:hAnsi="Arial" w:cs="Arial"/>
                                <w:sz w:val="20"/>
                                <w:szCs w:val="20"/>
                              </w:rPr>
                            </w:pPr>
                            <w:r>
                              <w:rPr>
                                <w:rFonts w:ascii="Arial" w:eastAsia="Arial" w:hAnsi="Arial" w:cs="Arial"/>
                                <w:color w:val="444444"/>
                                <w:w w:val="93"/>
                                <w:sz w:val="20"/>
                                <w:szCs w:val="20"/>
                              </w:rPr>
                              <w:t>Su</w:t>
                            </w:r>
                            <w:r>
                              <w:rPr>
                                <w:rFonts w:ascii="Arial" w:eastAsia="Arial" w:hAnsi="Arial" w:cs="Arial"/>
                                <w:color w:val="444444"/>
                                <w:spacing w:val="-9"/>
                                <w:w w:val="93"/>
                                <w:sz w:val="20"/>
                                <w:szCs w:val="20"/>
                              </w:rPr>
                              <w:t>p</w:t>
                            </w:r>
                            <w:r>
                              <w:rPr>
                                <w:rFonts w:ascii="Arial" w:eastAsia="Arial" w:hAnsi="Arial" w:cs="Arial"/>
                                <w:color w:val="181818"/>
                                <w:w w:val="102"/>
                                <w:sz w:val="20"/>
                                <w:szCs w:val="20"/>
                              </w:rPr>
                              <w:t>pleme</w:t>
                            </w:r>
                            <w:r>
                              <w:rPr>
                                <w:rFonts w:ascii="Arial" w:eastAsia="Arial" w:hAnsi="Arial" w:cs="Arial"/>
                                <w:color w:val="181818"/>
                                <w:spacing w:val="-3"/>
                                <w:w w:val="102"/>
                                <w:sz w:val="20"/>
                                <w:szCs w:val="20"/>
                              </w:rPr>
                              <w:t>n</w:t>
                            </w:r>
                            <w:r>
                              <w:rPr>
                                <w:rFonts w:ascii="Arial" w:eastAsia="Arial" w:hAnsi="Arial" w:cs="Arial"/>
                                <w:color w:val="444444"/>
                                <w:w w:val="106"/>
                                <w:sz w:val="20"/>
                                <w:szCs w:val="20"/>
                              </w:rPr>
                              <w:t>t</w:t>
                            </w:r>
                            <w:r>
                              <w:rPr>
                                <w:rFonts w:ascii="Arial" w:eastAsia="Arial" w:hAnsi="Arial" w:cs="Arial"/>
                                <w:color w:val="444444"/>
                                <w:spacing w:val="3"/>
                                <w:w w:val="106"/>
                                <w:sz w:val="20"/>
                                <w:szCs w:val="20"/>
                              </w:rPr>
                              <w:t>a</w:t>
                            </w:r>
                            <w:r>
                              <w:rPr>
                                <w:rFonts w:ascii="Arial" w:eastAsia="Arial" w:hAnsi="Arial" w:cs="Arial"/>
                                <w:color w:val="181818"/>
                                <w:w w:val="162"/>
                                <w:sz w:val="20"/>
                                <w:szCs w:val="20"/>
                              </w:rPr>
                              <w:t>l</w:t>
                            </w:r>
                            <w:r>
                              <w:rPr>
                                <w:rFonts w:ascii="Arial" w:eastAsia="Arial" w:hAnsi="Arial" w:cs="Arial"/>
                                <w:color w:val="181818"/>
                                <w:spacing w:val="-24"/>
                                <w:sz w:val="20"/>
                                <w:szCs w:val="20"/>
                              </w:rPr>
                              <w:t xml:space="preserve"> </w:t>
                            </w:r>
                            <w:r>
                              <w:rPr>
                                <w:rFonts w:ascii="Arial" w:eastAsia="Arial" w:hAnsi="Arial" w:cs="Arial"/>
                                <w:color w:val="2F2F2F"/>
                                <w:sz w:val="20"/>
                                <w:szCs w:val="20"/>
                              </w:rPr>
                              <w:t xml:space="preserve">Security </w:t>
                            </w:r>
                            <w:r>
                              <w:rPr>
                                <w:rFonts w:ascii="Arial" w:eastAsia="Arial" w:hAnsi="Arial" w:cs="Arial"/>
                                <w:color w:val="2F2F2F"/>
                                <w:w w:val="102"/>
                                <w:sz w:val="20"/>
                                <w:szCs w:val="20"/>
                              </w:rPr>
                              <w:t xml:space="preserve">Income/State </w:t>
                            </w:r>
                            <w:r>
                              <w:rPr>
                                <w:rFonts w:ascii="Arial" w:eastAsia="Arial" w:hAnsi="Arial" w:cs="Arial"/>
                                <w:color w:val="444444"/>
                                <w:spacing w:val="4"/>
                                <w:w w:val="75"/>
                                <w:sz w:val="20"/>
                                <w:szCs w:val="20"/>
                              </w:rPr>
                              <w:t>S</w:t>
                            </w:r>
                            <w:r>
                              <w:rPr>
                                <w:rFonts w:ascii="Arial" w:eastAsia="Arial" w:hAnsi="Arial" w:cs="Arial"/>
                                <w:color w:val="181818"/>
                                <w:w w:val="104"/>
                                <w:sz w:val="20"/>
                                <w:szCs w:val="20"/>
                              </w:rPr>
                              <w:t>upp</w:t>
                            </w:r>
                            <w:r>
                              <w:rPr>
                                <w:rFonts w:ascii="Arial" w:eastAsia="Arial" w:hAnsi="Arial" w:cs="Arial"/>
                                <w:color w:val="181818"/>
                                <w:spacing w:val="-23"/>
                                <w:w w:val="104"/>
                                <w:sz w:val="20"/>
                                <w:szCs w:val="20"/>
                              </w:rPr>
                              <w:t>l</w:t>
                            </w:r>
                            <w:r>
                              <w:rPr>
                                <w:rFonts w:ascii="Arial" w:eastAsia="Arial" w:hAnsi="Arial" w:cs="Arial"/>
                                <w:color w:val="444444"/>
                                <w:w w:val="101"/>
                                <w:sz w:val="20"/>
                                <w:szCs w:val="20"/>
                              </w:rPr>
                              <w:t>e</w:t>
                            </w:r>
                            <w:r>
                              <w:rPr>
                                <w:rFonts w:ascii="Arial" w:eastAsia="Arial" w:hAnsi="Arial" w:cs="Arial"/>
                                <w:color w:val="444444"/>
                                <w:w w:val="101"/>
                                <w:sz w:val="20"/>
                                <w:szCs w:val="20"/>
                              </w:rPr>
                              <w:t>m</w:t>
                            </w:r>
                            <w:r>
                              <w:rPr>
                                <w:rFonts w:ascii="Arial" w:eastAsia="Arial" w:hAnsi="Arial" w:cs="Arial"/>
                                <w:color w:val="444444"/>
                                <w:spacing w:val="1"/>
                                <w:w w:val="101"/>
                                <w:sz w:val="20"/>
                                <w:szCs w:val="20"/>
                              </w:rPr>
                              <w:t>e</w:t>
                            </w:r>
                            <w:r>
                              <w:rPr>
                                <w:rFonts w:ascii="Arial" w:eastAsia="Arial" w:hAnsi="Arial" w:cs="Arial"/>
                                <w:color w:val="181818"/>
                                <w:w w:val="106"/>
                                <w:sz w:val="20"/>
                                <w:szCs w:val="20"/>
                              </w:rPr>
                              <w:t>ntary</w:t>
                            </w:r>
                            <w:r>
                              <w:rPr>
                                <w:rFonts w:ascii="Arial" w:eastAsia="Arial" w:hAnsi="Arial" w:cs="Arial"/>
                                <w:color w:val="181818"/>
                                <w:spacing w:val="-15"/>
                                <w:sz w:val="20"/>
                                <w:szCs w:val="20"/>
                              </w:rPr>
                              <w:t xml:space="preserve"> </w:t>
                            </w:r>
                            <w:r>
                              <w:rPr>
                                <w:rFonts w:ascii="Arial" w:eastAsia="Arial" w:hAnsi="Arial" w:cs="Arial"/>
                                <w:color w:val="2F2F2F"/>
                                <w:sz w:val="20"/>
                                <w:szCs w:val="20"/>
                              </w:rPr>
                              <w:t xml:space="preserve">Payment </w:t>
                            </w:r>
                            <w:r>
                              <w:rPr>
                                <w:rFonts w:ascii="Arial" w:eastAsia="Arial" w:hAnsi="Arial" w:cs="Arial"/>
                                <w:color w:val="2F2F2F"/>
                                <w:w w:val="93"/>
                                <w:sz w:val="20"/>
                                <w:szCs w:val="20"/>
                              </w:rPr>
                              <w:t>(5</w:t>
                            </w:r>
                            <w:r>
                              <w:rPr>
                                <w:rFonts w:ascii="Arial" w:eastAsia="Arial" w:hAnsi="Arial" w:cs="Arial"/>
                                <w:color w:val="2F2F2F"/>
                                <w:spacing w:val="-8"/>
                                <w:w w:val="93"/>
                                <w:sz w:val="20"/>
                                <w:szCs w:val="20"/>
                              </w:rPr>
                              <w:t>5</w:t>
                            </w:r>
                            <w:r>
                              <w:rPr>
                                <w:rFonts w:ascii="Arial" w:eastAsia="Arial" w:hAnsi="Arial" w:cs="Arial"/>
                                <w:color w:val="030303"/>
                                <w:spacing w:val="4"/>
                                <w:w w:val="54"/>
                                <w:sz w:val="20"/>
                                <w:szCs w:val="20"/>
                              </w:rPr>
                              <w:t>1</w:t>
                            </w:r>
                            <w:r>
                              <w:rPr>
                                <w:rFonts w:ascii="Arial" w:eastAsia="Arial" w:hAnsi="Arial" w:cs="Arial"/>
                                <w:color w:val="2F2F2F"/>
                                <w:w w:val="94"/>
                                <w:sz w:val="20"/>
                                <w:szCs w:val="20"/>
                              </w:rPr>
                              <w:t>/55P)</w:t>
                            </w:r>
                          </w:p>
                        </w:tc>
                        <w:tc>
                          <w:tcPr>
                            <w:tcW w:w="9678" w:type="dxa"/>
                            <w:tcBorders>
                              <w:top w:val="single" w:sz="5" w:space="0" w:color="000000"/>
                              <w:left w:val="single" w:sz="5" w:space="0" w:color="000000"/>
                              <w:bottom w:val="nil"/>
                              <w:right w:val="nil"/>
                            </w:tcBorders>
                          </w:tcPr>
                          <w:p w14:paraId="751C5068" w14:textId="77777777" w:rsidR="00787221" w:rsidRDefault="00787221">
                            <w:pPr>
                              <w:spacing w:before="65" w:after="0"/>
                              <w:ind w:left="114" w:right="-20"/>
                              <w:rPr>
                                <w:rFonts w:ascii="Arial" w:eastAsia="Arial" w:hAnsi="Arial" w:cs="Arial"/>
                                <w:color w:val="030303"/>
                                <w:w w:val="113"/>
                                <w:sz w:val="20"/>
                                <w:szCs w:val="20"/>
                              </w:rPr>
                            </w:pPr>
                            <w:r>
                              <w:rPr>
                                <w:rFonts w:ascii="Arial" w:eastAsia="Arial" w:hAnsi="Arial" w:cs="Arial"/>
                                <w:color w:val="030303"/>
                                <w:w w:val="95"/>
                                <w:sz w:val="20"/>
                                <w:szCs w:val="20"/>
                              </w:rPr>
                              <w:t>Se</w:t>
                            </w:r>
                            <w:r>
                              <w:rPr>
                                <w:rFonts w:ascii="Arial" w:eastAsia="Arial" w:hAnsi="Arial" w:cs="Arial"/>
                                <w:color w:val="030303"/>
                                <w:spacing w:val="-7"/>
                                <w:w w:val="95"/>
                                <w:sz w:val="20"/>
                                <w:szCs w:val="20"/>
                              </w:rPr>
                              <w:t>n</w:t>
                            </w:r>
                            <w:r>
                              <w:rPr>
                                <w:rFonts w:ascii="Arial" w:eastAsia="Arial" w:hAnsi="Arial" w:cs="Arial"/>
                                <w:color w:val="2F2F2F"/>
                                <w:spacing w:val="-6"/>
                                <w:w w:val="105"/>
                                <w:sz w:val="20"/>
                                <w:szCs w:val="20"/>
                              </w:rPr>
                              <w:t>a</w:t>
                            </w:r>
                            <w:r>
                              <w:rPr>
                                <w:rFonts w:ascii="Arial" w:eastAsia="Arial" w:hAnsi="Arial" w:cs="Arial"/>
                                <w:color w:val="030303"/>
                                <w:spacing w:val="-4"/>
                                <w:w w:val="141"/>
                                <w:sz w:val="20"/>
                                <w:szCs w:val="20"/>
                              </w:rPr>
                              <w:t>t</w:t>
                            </w:r>
                            <w:r>
                              <w:rPr>
                                <w:rFonts w:ascii="Arial" w:eastAsia="Arial" w:hAnsi="Arial" w:cs="Arial"/>
                                <w:color w:val="2F2F2F"/>
                                <w:w w:val="97"/>
                                <w:sz w:val="20"/>
                                <w:szCs w:val="20"/>
                              </w:rPr>
                              <w:t>e</w:t>
                            </w:r>
                            <w:r>
                              <w:rPr>
                                <w:rFonts w:ascii="Arial" w:eastAsia="Arial" w:hAnsi="Arial" w:cs="Arial"/>
                                <w:color w:val="2F2F2F"/>
                                <w:sz w:val="20"/>
                                <w:szCs w:val="20"/>
                              </w:rPr>
                              <w:t xml:space="preserve"> </w:t>
                            </w:r>
                            <w:r>
                              <w:rPr>
                                <w:rFonts w:ascii="Arial" w:eastAsia="Arial" w:hAnsi="Arial" w:cs="Arial"/>
                                <w:color w:val="030303"/>
                                <w:spacing w:val="-2"/>
                                <w:w w:val="93"/>
                                <w:sz w:val="20"/>
                                <w:szCs w:val="20"/>
                              </w:rPr>
                              <w:t>V</w:t>
                            </w:r>
                            <w:r>
                              <w:rPr>
                                <w:rFonts w:ascii="Arial" w:eastAsia="Arial" w:hAnsi="Arial" w:cs="Arial"/>
                                <w:color w:val="2F2F2F"/>
                                <w:w w:val="101"/>
                                <w:sz w:val="20"/>
                                <w:szCs w:val="20"/>
                              </w:rPr>
                              <w:t>er</w:t>
                            </w:r>
                            <w:r>
                              <w:rPr>
                                <w:rFonts w:ascii="Arial" w:eastAsia="Arial" w:hAnsi="Arial" w:cs="Arial"/>
                                <w:color w:val="2F2F2F"/>
                                <w:spacing w:val="3"/>
                                <w:w w:val="101"/>
                                <w:sz w:val="20"/>
                                <w:szCs w:val="20"/>
                              </w:rPr>
                              <w:t>s</w:t>
                            </w:r>
                            <w:r>
                              <w:rPr>
                                <w:rFonts w:ascii="Arial" w:eastAsia="Arial" w:hAnsi="Arial" w:cs="Arial"/>
                                <w:color w:val="030303"/>
                                <w:w w:val="113"/>
                                <w:sz w:val="20"/>
                                <w:szCs w:val="20"/>
                              </w:rPr>
                              <w:t>ion</w:t>
                            </w:r>
                          </w:p>
                          <w:p w14:paraId="037D1F1B" w14:textId="0F1A4FA3" w:rsidR="00787221" w:rsidRPr="00390B83" w:rsidRDefault="00787221" w:rsidP="00390B83">
                            <w:pPr>
                              <w:spacing w:before="65" w:after="0"/>
                              <w:ind w:left="114" w:right="-20"/>
                              <w:rPr>
                                <w:rFonts w:ascii="Arial" w:eastAsia="Arial" w:hAnsi="Arial" w:cs="Arial"/>
                                <w:color w:val="000090"/>
                                <w:sz w:val="20"/>
                                <w:szCs w:val="20"/>
                              </w:rPr>
                            </w:pPr>
                            <w:r w:rsidRPr="00390B83">
                              <w:rPr>
                                <w:rFonts w:ascii="Arial" w:eastAsia="Arial" w:hAnsi="Arial" w:cs="Arial"/>
                                <w:b/>
                                <w:i/>
                                <w:color w:val="000090"/>
                                <w:w w:val="104"/>
                                <w:sz w:val="20"/>
                                <w:szCs w:val="20"/>
                              </w:rPr>
                              <w:t>CCWRO NOTE: The Assembly had a SSI COLA and the Senate did not. No SSI COLA this year.</w:t>
                            </w:r>
                          </w:p>
                        </w:tc>
                      </w:tr>
                    </w:tbl>
                    <w:p w14:paraId="2B4E34B1" w14:textId="77777777" w:rsidR="00787221" w:rsidRDefault="00787221" w:rsidP="00390B83">
                      <w:pPr>
                        <w:spacing w:after="0"/>
                      </w:pPr>
                    </w:p>
                  </w:txbxContent>
                </v:textbox>
                <w10:wrap anchorx="page"/>
              </v:shape>
            </w:pict>
          </mc:Fallback>
        </mc:AlternateContent>
      </w:r>
    </w:p>
    <w:p w14:paraId="12278B5A" w14:textId="77777777" w:rsidR="00390B83" w:rsidRDefault="00390B83" w:rsidP="00390B83">
      <w:pPr>
        <w:spacing w:after="0" w:line="200" w:lineRule="exact"/>
        <w:rPr>
          <w:sz w:val="20"/>
          <w:szCs w:val="20"/>
        </w:rPr>
      </w:pPr>
    </w:p>
    <w:p w14:paraId="1219A3B6" w14:textId="77777777" w:rsidR="00390B83" w:rsidRDefault="00390B83" w:rsidP="00390B83">
      <w:pPr>
        <w:spacing w:after="0" w:line="200" w:lineRule="exact"/>
        <w:rPr>
          <w:sz w:val="20"/>
          <w:szCs w:val="20"/>
        </w:rPr>
      </w:pPr>
    </w:p>
    <w:p w14:paraId="7CAA3071" w14:textId="77777777" w:rsidR="00390B83" w:rsidRDefault="00390B83" w:rsidP="00390B83">
      <w:pPr>
        <w:spacing w:after="0" w:line="200" w:lineRule="exact"/>
        <w:rPr>
          <w:sz w:val="20"/>
          <w:szCs w:val="20"/>
        </w:rPr>
      </w:pPr>
    </w:p>
    <w:p w14:paraId="28114927" w14:textId="77777777" w:rsidR="00390B83" w:rsidRDefault="00390B83" w:rsidP="00390B83">
      <w:pPr>
        <w:spacing w:after="0" w:line="200" w:lineRule="exact"/>
        <w:rPr>
          <w:sz w:val="20"/>
          <w:szCs w:val="20"/>
        </w:rPr>
      </w:pPr>
    </w:p>
    <w:p w14:paraId="3A301870" w14:textId="77777777" w:rsidR="00390B83" w:rsidRDefault="00390B83" w:rsidP="00390B83">
      <w:pPr>
        <w:spacing w:after="0" w:line="200" w:lineRule="exact"/>
        <w:rPr>
          <w:sz w:val="20"/>
          <w:szCs w:val="20"/>
        </w:rPr>
      </w:pPr>
    </w:p>
    <w:p w14:paraId="62264E29" w14:textId="77777777" w:rsidR="00390B83" w:rsidRDefault="00390B83" w:rsidP="00390B83">
      <w:pPr>
        <w:spacing w:after="0" w:line="200" w:lineRule="exact"/>
        <w:rPr>
          <w:sz w:val="20"/>
          <w:szCs w:val="20"/>
        </w:rPr>
      </w:pPr>
    </w:p>
    <w:p w14:paraId="7291740D" w14:textId="1D8974E3" w:rsidR="00390B83" w:rsidRDefault="00787221" w:rsidP="00390B83">
      <w:pPr>
        <w:spacing w:after="0" w:line="200" w:lineRule="exact"/>
        <w:rPr>
          <w:sz w:val="20"/>
          <w:szCs w:val="20"/>
        </w:rPr>
      </w:pPr>
      <w:r>
        <w:rPr>
          <w:noProof/>
          <w:sz w:val="20"/>
          <w:szCs w:val="20"/>
          <w:lang w:eastAsia="en-US"/>
        </w:rPr>
        <mc:AlternateContent>
          <mc:Choice Requires="wps">
            <w:drawing>
              <wp:anchor distT="0" distB="0" distL="114300" distR="114300" simplePos="0" relativeHeight="251665408" behindDoc="0" locked="0" layoutInCell="1" allowOverlap="1" wp14:anchorId="3D55E395" wp14:editId="5C54296A">
                <wp:simplePos x="0" y="0"/>
                <wp:positionH relativeFrom="column">
                  <wp:posOffset>508635</wp:posOffset>
                </wp:positionH>
                <wp:positionV relativeFrom="paragraph">
                  <wp:posOffset>64135</wp:posOffset>
                </wp:positionV>
                <wp:extent cx="1371600" cy="1257300"/>
                <wp:effectExtent l="0" t="0" r="0" b="12700"/>
                <wp:wrapSquare wrapText="bothSides"/>
                <wp:docPr id="6" name="Text Box 6"/>
                <wp:cNvGraphicFramePr/>
                <a:graphic xmlns:a="http://schemas.openxmlformats.org/drawingml/2006/main">
                  <a:graphicData uri="http://schemas.microsoft.com/office/word/2010/wordprocessingShape">
                    <wps:wsp>
                      <wps:cNvSpPr txBox="1"/>
                      <wps:spPr>
                        <a:xfrm>
                          <a:off x="0" y="0"/>
                          <a:ext cx="1371600" cy="12573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0B9C3FE" w14:textId="72388911" w:rsidR="00787221" w:rsidRPr="00787221" w:rsidRDefault="00787221" w:rsidP="00787221">
                            <w:pPr>
                              <w:shd w:val="clear" w:color="auto" w:fill="DDD9C3" w:themeFill="background2" w:themeFillShade="E6"/>
                              <w:rPr>
                                <w:rFonts w:ascii="Arial" w:hAnsi="Arial"/>
                                <w:b/>
                                <w:i/>
                              </w:rPr>
                            </w:pPr>
                            <w:r w:rsidRPr="00787221">
                              <w:rPr>
                                <w:rFonts w:ascii="Arial" w:hAnsi="Arial"/>
                                <w:b/>
                                <w:i/>
                              </w:rPr>
                              <w:t>CCWRO NOTE:</w:t>
                            </w:r>
                            <w:r>
                              <w:rPr>
                                <w:rFonts w:ascii="Arial" w:hAnsi="Arial"/>
                                <w:b/>
                                <w:i/>
                              </w:rPr>
                              <w:t xml:space="preserve"> This is a 5%</w:t>
                            </w:r>
                            <w:bookmarkStart w:id="0" w:name="_GoBack"/>
                            <w:bookmarkEnd w:id="0"/>
                            <w:r>
                              <w:rPr>
                                <w:rFonts w:ascii="Arial" w:hAnsi="Arial"/>
                                <w:b/>
                                <w:i/>
                              </w:rPr>
                              <w:t xml:space="preserve"> i</w:t>
                            </w:r>
                            <w:r>
                              <w:rPr>
                                <w:rFonts w:ascii="Arial" w:hAnsi="Arial"/>
                                <w:b/>
                                <w:i/>
                              </w:rPr>
                              <w:t>n</w:t>
                            </w:r>
                            <w:r>
                              <w:rPr>
                                <w:rFonts w:ascii="Arial" w:hAnsi="Arial"/>
                                <w:b/>
                                <w:i/>
                              </w:rPr>
                              <w:t>crease effective March 1, 2013</w:t>
                            </w:r>
                            <w:r w:rsidRPr="00787221">
                              <w:rPr>
                                <w:rFonts w:ascii="Arial" w:hAnsi="Arial"/>
                                <w:b/>
                                <w:i/>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6" o:spid="_x0000_s1031" type="#_x0000_t202" style="position:absolute;margin-left:40.05pt;margin-top:5.05pt;width:108pt;height:99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4/SH/1gAAAJQBAAALAAAAX3JlbHMvLnJlbHOk&#10;kMFqwzAMhu+DvYPRfXGawxijTi+j0GvpHsDYimMaW0Yy2fr2M4PBMnrbUb/Q94l/f/hMi1qRJVI2&#10;sOt6UJgd+ZiDgffL8ekFlFSbvV0oo4EbChzGx4f9GRdb25HMsYhqlCwG5lrLq9biZkxWOiqY22Yi&#10;Tra2kYMu1l1tQD30/bPm3wwYN0x18gb45AdQl1tp5j/sFB2T0FQ7R0nTNEV3j6o9feQzro1iOWA1&#10;4Fm+Q8a1a8+Bvu/d/dMb2JY5uiPbhG/ktn4cqGU/er3pcvwCAAD//wMAUEsDBBQABgAIAAAAIQBR&#10;6h1O0QIAABYGAAAOAAAAZHJzL2Uyb0RvYy54bWysVEtv2zAMvg/YfxB0T22nebRGncJNkWFA0RZr&#10;h54VWUqM6TVJSZwV+++jZDtNux3WYRebIimK/D6SF5eNFGjLrKu1KnB2kmLEFNVVrVYF/vq4GJxh&#10;5DxRFRFasQLvmcOXs48fLnYmZ0O91qJiFkEQ5fKdKfDae5MniaNrJok70YYpMHJtJfFwtKuksmQH&#10;0aVIhmk6SXbaVsZqypwD7XVrxLMYn3NG/R3njnkkCgy5+fi18bsM32R2QfKVJWZd0y4N8g9ZSFIr&#10;ePQQ6pp4gja2/i2UrKnVTnN/QrVMNOc1ZbEGqCZL31TzsCaGxVoAHGcOMLn/F5bebu8tqqsCTzBS&#10;RAJFj6zx6Eo3aBLQ2RmXg9ODATffgBpY7vUOlKHohlsZ/lAOAjvgvD9gG4LRcOl0mk1SMFGwZcPx&#10;9BQOED95uW6s85+YligIBbZAXsSUbG+cb117l/Ca0otaiEigUK8UELPVsNgB7W2SQyogBs+QVGTn&#10;eT6eDsvp+HwwKcfZYJSlZ4OyTIeD60WZluloMT8fXf2ELCTJRvkO+sRAlwWEAImFIKuOk2D+O1Ik&#10;oa9aOMuS2DxtfRA4QtKnmgT4W5ij5PeChQKE+sI40BbRDoo4MGwuLNoSaHVCKVM+EhXBAO/gxQGw&#10;91zs/CNkEcr3XG7B71/Wyh8uy1ppG6l9k3b1rU+Zt/4AxlHdQfTNson9Ou67cKmrPTSn1e1wO0MX&#10;NTTQDXH+nliYZmg62FD+Dj5c6F2BdSdhtNb2x5/0wR/4BCtGgfUCu+8bYhlG4rOC8TvPRqOwTuJh&#10;BD0EB3tsWR5b1EbONbCSwS40NIrB34te5FbLJ1hkZXgVTERReLvAvhfnvt1ZsAgpK8voBAvEEH+j&#10;HgwNoQNJYTwemydiTTdDHhrpVvd7hORvRqn1DTeVLjde8zrOWcC5RbXDH5ZPbMtuUYbtdnyOXi/r&#10;fPYLAAD//wMAUEsDBBQABgAIAAAAIQCDT0lo2gAAAAkBAAAPAAAAZHJzL2Rvd25yZXYueG1sTE/B&#10;TsMwDL0j8Q+RkbgxpxNMXWk6IRBXEBsgccsar61onKrJ1vL3eCc4+dnv6b3ncjP7Xp1ojF1gA9lC&#10;gyKug+u4MfC+e77JQcVk2dk+MBn4oQib6vKitIULE7/RaZsaJSYcC2ugTWkoEGPdkrdxEQZi4Q5h&#10;9DbJOjboRjuJue9xqfUKve1YElo70GNL9ff26A18vBy+Pm/1a/Pk74YpzBrZr9GY66v54R5Uojn9&#10;ieFcX6pDJZ324cguqt5ArjNRyv08hV+uVwL2AnSeAVYl/v+g+gUAAP//AwBQSwECLQAUAAYACAAA&#10;ACEA5JnDwPsAAADhAQAAEwAAAAAAAAAAAAAAAAAAAAAAW0NvbnRlbnRfVHlwZXNdLnhtbFBLAQIt&#10;ABQABgAIAAAAIQA4/SH/1gAAAJQBAAALAAAAAAAAAAAAAAAAACwBAABfcmVscy8ucmVsc1BLAQIt&#10;ABQABgAIAAAAIQBR6h1O0QIAABYGAAAOAAAAAAAAAAAAAAAAACsCAABkcnMvZTJvRG9jLnhtbFBL&#10;AQItABQABgAIAAAAIQCDT0lo2gAAAAkBAAAPAAAAAAAAAAAAAAAAACgFAABkcnMvZG93bnJldi54&#10;bWxQSwUGAAAAAAQABADzAAAALwYAAAAA&#10;" filled="f" stroked="f">
                <v:textbox>
                  <w:txbxContent>
                    <w:p w14:paraId="00B9C3FE" w14:textId="72388911" w:rsidR="00787221" w:rsidRPr="00787221" w:rsidRDefault="00787221" w:rsidP="00787221">
                      <w:pPr>
                        <w:shd w:val="clear" w:color="auto" w:fill="DDD9C3" w:themeFill="background2" w:themeFillShade="E6"/>
                        <w:rPr>
                          <w:rFonts w:ascii="Arial" w:hAnsi="Arial"/>
                          <w:b/>
                          <w:i/>
                        </w:rPr>
                      </w:pPr>
                      <w:r w:rsidRPr="00787221">
                        <w:rPr>
                          <w:rFonts w:ascii="Arial" w:hAnsi="Arial"/>
                          <w:b/>
                          <w:i/>
                        </w:rPr>
                        <w:t>CCWRO NOTE:</w:t>
                      </w:r>
                      <w:r>
                        <w:rPr>
                          <w:rFonts w:ascii="Arial" w:hAnsi="Arial"/>
                          <w:b/>
                          <w:i/>
                        </w:rPr>
                        <w:t xml:space="preserve"> This is a 5%</w:t>
                      </w:r>
                      <w:bookmarkStart w:id="1" w:name="_GoBack"/>
                      <w:bookmarkEnd w:id="1"/>
                      <w:r>
                        <w:rPr>
                          <w:rFonts w:ascii="Arial" w:hAnsi="Arial"/>
                          <w:b/>
                          <w:i/>
                        </w:rPr>
                        <w:t xml:space="preserve"> i</w:t>
                      </w:r>
                      <w:r>
                        <w:rPr>
                          <w:rFonts w:ascii="Arial" w:hAnsi="Arial"/>
                          <w:b/>
                          <w:i/>
                        </w:rPr>
                        <w:t>n</w:t>
                      </w:r>
                      <w:r>
                        <w:rPr>
                          <w:rFonts w:ascii="Arial" w:hAnsi="Arial"/>
                          <w:b/>
                          <w:i/>
                        </w:rPr>
                        <w:t>crease effective March 1, 2013</w:t>
                      </w:r>
                      <w:r w:rsidRPr="00787221">
                        <w:rPr>
                          <w:rFonts w:ascii="Arial" w:hAnsi="Arial"/>
                          <w:b/>
                          <w:i/>
                        </w:rPr>
                        <w:t xml:space="preserve"> </w:t>
                      </w:r>
                    </w:p>
                  </w:txbxContent>
                </v:textbox>
                <w10:wrap type="square"/>
              </v:shape>
            </w:pict>
          </mc:Fallback>
        </mc:AlternateContent>
      </w:r>
    </w:p>
    <w:p w14:paraId="511E0BE9" w14:textId="77777777" w:rsidR="00390B83" w:rsidRDefault="00390B83" w:rsidP="00390B83">
      <w:pPr>
        <w:spacing w:after="0" w:line="200" w:lineRule="exact"/>
        <w:rPr>
          <w:sz w:val="20"/>
          <w:szCs w:val="20"/>
        </w:rPr>
      </w:pPr>
    </w:p>
    <w:p w14:paraId="08BBC6C9" w14:textId="77777777" w:rsidR="00390B83" w:rsidRDefault="00390B83" w:rsidP="00390B83">
      <w:pPr>
        <w:spacing w:after="0" w:line="200" w:lineRule="exact"/>
        <w:rPr>
          <w:sz w:val="20"/>
          <w:szCs w:val="20"/>
        </w:rPr>
      </w:pPr>
    </w:p>
    <w:p w14:paraId="26C5B808" w14:textId="77777777" w:rsidR="00390B83" w:rsidRDefault="00390B83" w:rsidP="00390B83">
      <w:pPr>
        <w:spacing w:after="0" w:line="200" w:lineRule="exact"/>
        <w:rPr>
          <w:sz w:val="20"/>
          <w:szCs w:val="20"/>
        </w:rPr>
      </w:pPr>
    </w:p>
    <w:p w14:paraId="0A31C86D" w14:textId="77777777" w:rsidR="00390B83" w:rsidRDefault="00390B83" w:rsidP="00390B83">
      <w:pPr>
        <w:spacing w:after="0" w:line="200" w:lineRule="exact"/>
        <w:rPr>
          <w:sz w:val="20"/>
          <w:szCs w:val="20"/>
        </w:rPr>
      </w:pPr>
    </w:p>
    <w:p w14:paraId="32E2B5F2" w14:textId="77777777" w:rsidR="00390B83" w:rsidRDefault="00390B83" w:rsidP="00390B83">
      <w:pPr>
        <w:spacing w:after="0" w:line="200" w:lineRule="exact"/>
        <w:rPr>
          <w:sz w:val="20"/>
          <w:szCs w:val="20"/>
        </w:rPr>
      </w:pPr>
    </w:p>
    <w:p w14:paraId="3E6ACF2B" w14:textId="77777777" w:rsidR="00390B83" w:rsidRDefault="00390B83" w:rsidP="00390B83">
      <w:pPr>
        <w:spacing w:after="0" w:line="200" w:lineRule="exact"/>
        <w:rPr>
          <w:sz w:val="20"/>
          <w:szCs w:val="20"/>
        </w:rPr>
      </w:pPr>
    </w:p>
    <w:p w14:paraId="229A7EB0" w14:textId="77777777" w:rsidR="00390B83" w:rsidRDefault="00390B83" w:rsidP="00390B83">
      <w:pPr>
        <w:spacing w:after="0" w:line="200" w:lineRule="exact"/>
        <w:rPr>
          <w:sz w:val="20"/>
          <w:szCs w:val="20"/>
        </w:rPr>
      </w:pPr>
    </w:p>
    <w:p w14:paraId="1BFAE627" w14:textId="77777777" w:rsidR="00390B83" w:rsidRDefault="00390B83" w:rsidP="00390B83">
      <w:pPr>
        <w:spacing w:after="0" w:line="200" w:lineRule="exact"/>
        <w:rPr>
          <w:sz w:val="20"/>
          <w:szCs w:val="20"/>
        </w:rPr>
      </w:pPr>
    </w:p>
    <w:p w14:paraId="035C3333" w14:textId="77777777" w:rsidR="00390B83" w:rsidRDefault="00390B83" w:rsidP="00390B83">
      <w:pPr>
        <w:spacing w:after="0" w:line="200" w:lineRule="exact"/>
        <w:rPr>
          <w:sz w:val="20"/>
          <w:szCs w:val="20"/>
        </w:rPr>
      </w:pPr>
    </w:p>
    <w:p w14:paraId="0324D484" w14:textId="77777777" w:rsidR="00390B83" w:rsidRDefault="00390B83" w:rsidP="00390B83">
      <w:pPr>
        <w:spacing w:after="0" w:line="200" w:lineRule="exact"/>
        <w:rPr>
          <w:sz w:val="20"/>
          <w:szCs w:val="20"/>
        </w:rPr>
      </w:pPr>
    </w:p>
    <w:p w14:paraId="36F98D24" w14:textId="77777777" w:rsidR="00390B83" w:rsidRDefault="00390B83" w:rsidP="00390B83">
      <w:pPr>
        <w:spacing w:after="0" w:line="200" w:lineRule="exact"/>
        <w:rPr>
          <w:sz w:val="20"/>
          <w:szCs w:val="20"/>
        </w:rPr>
      </w:pPr>
    </w:p>
    <w:p w14:paraId="1EA878F9" w14:textId="77777777" w:rsidR="00390B83" w:rsidRDefault="00390B83" w:rsidP="00390B83">
      <w:pPr>
        <w:spacing w:after="0" w:line="200" w:lineRule="exact"/>
        <w:rPr>
          <w:sz w:val="20"/>
          <w:szCs w:val="20"/>
        </w:rPr>
      </w:pPr>
    </w:p>
    <w:p w14:paraId="4035993C" w14:textId="77777777" w:rsidR="00390B83" w:rsidRDefault="00390B83" w:rsidP="00390B83">
      <w:pPr>
        <w:spacing w:after="0" w:line="200" w:lineRule="exact"/>
        <w:rPr>
          <w:sz w:val="20"/>
          <w:szCs w:val="20"/>
        </w:rPr>
      </w:pPr>
    </w:p>
    <w:p w14:paraId="63447626" w14:textId="77777777" w:rsidR="00390B83" w:rsidRDefault="00390B83" w:rsidP="00390B83">
      <w:pPr>
        <w:spacing w:after="0" w:line="200" w:lineRule="exact"/>
        <w:rPr>
          <w:sz w:val="20"/>
          <w:szCs w:val="20"/>
        </w:rPr>
      </w:pPr>
    </w:p>
    <w:p w14:paraId="54758A76" w14:textId="77777777" w:rsidR="00390B83" w:rsidRDefault="00390B83" w:rsidP="00390B83">
      <w:pPr>
        <w:spacing w:after="0" w:line="200" w:lineRule="exact"/>
        <w:rPr>
          <w:sz w:val="20"/>
          <w:szCs w:val="20"/>
        </w:rPr>
      </w:pPr>
    </w:p>
    <w:p w14:paraId="3C4DB7F8" w14:textId="77777777" w:rsidR="00390B83" w:rsidRDefault="00390B83" w:rsidP="00390B83">
      <w:pPr>
        <w:spacing w:after="0" w:line="200" w:lineRule="exact"/>
        <w:rPr>
          <w:sz w:val="20"/>
          <w:szCs w:val="20"/>
        </w:rPr>
      </w:pPr>
    </w:p>
    <w:p w14:paraId="0C977C8A" w14:textId="77777777" w:rsidR="00390B83" w:rsidRDefault="00390B83" w:rsidP="00390B83">
      <w:pPr>
        <w:spacing w:after="0" w:line="200" w:lineRule="exact"/>
        <w:rPr>
          <w:sz w:val="20"/>
          <w:szCs w:val="20"/>
        </w:rPr>
      </w:pPr>
    </w:p>
    <w:p w14:paraId="2A916CA3" w14:textId="77777777" w:rsidR="00390B83" w:rsidRDefault="00390B83" w:rsidP="00390B83">
      <w:pPr>
        <w:spacing w:after="0" w:line="200" w:lineRule="exact"/>
        <w:rPr>
          <w:sz w:val="20"/>
          <w:szCs w:val="20"/>
        </w:rPr>
      </w:pPr>
    </w:p>
    <w:p w14:paraId="28016D07" w14:textId="77777777" w:rsidR="00390B83" w:rsidRDefault="00390B83" w:rsidP="00390B83">
      <w:pPr>
        <w:spacing w:after="0" w:line="200" w:lineRule="exact"/>
        <w:rPr>
          <w:sz w:val="20"/>
          <w:szCs w:val="20"/>
        </w:rPr>
      </w:pPr>
    </w:p>
    <w:p w14:paraId="59C067C7" w14:textId="77777777" w:rsidR="00390B83" w:rsidRDefault="00390B83" w:rsidP="00390B83">
      <w:pPr>
        <w:spacing w:after="0" w:line="200" w:lineRule="exact"/>
        <w:rPr>
          <w:sz w:val="20"/>
          <w:szCs w:val="20"/>
        </w:rPr>
      </w:pPr>
    </w:p>
    <w:p w14:paraId="455A2D03" w14:textId="77777777" w:rsidR="00390B83" w:rsidRDefault="00390B83" w:rsidP="00390B83">
      <w:pPr>
        <w:spacing w:after="0" w:line="200" w:lineRule="exact"/>
        <w:rPr>
          <w:sz w:val="20"/>
          <w:szCs w:val="20"/>
        </w:rPr>
      </w:pPr>
    </w:p>
    <w:p w14:paraId="2F7D9F43" w14:textId="77777777" w:rsidR="00390B83" w:rsidRDefault="00390B83" w:rsidP="00390B83">
      <w:pPr>
        <w:spacing w:after="0" w:line="200" w:lineRule="exact"/>
        <w:rPr>
          <w:sz w:val="20"/>
          <w:szCs w:val="20"/>
        </w:rPr>
      </w:pPr>
    </w:p>
    <w:p w14:paraId="015398A6" w14:textId="77777777" w:rsidR="00390B83" w:rsidRDefault="00390B83" w:rsidP="00390B83">
      <w:pPr>
        <w:spacing w:after="0" w:line="200" w:lineRule="exact"/>
        <w:rPr>
          <w:sz w:val="20"/>
          <w:szCs w:val="20"/>
        </w:rPr>
      </w:pPr>
    </w:p>
    <w:p w14:paraId="7F13BA78" w14:textId="77777777" w:rsidR="00390B83" w:rsidRDefault="00390B83" w:rsidP="00390B83">
      <w:pPr>
        <w:spacing w:after="0" w:line="200" w:lineRule="exact"/>
        <w:rPr>
          <w:sz w:val="20"/>
          <w:szCs w:val="20"/>
        </w:rPr>
      </w:pPr>
    </w:p>
    <w:p w14:paraId="32E58734" w14:textId="77777777" w:rsidR="00390B83" w:rsidRDefault="00390B83" w:rsidP="00390B83">
      <w:pPr>
        <w:spacing w:after="0" w:line="200" w:lineRule="exact"/>
        <w:rPr>
          <w:sz w:val="20"/>
          <w:szCs w:val="20"/>
        </w:rPr>
      </w:pPr>
    </w:p>
    <w:p w14:paraId="2A80B3C7" w14:textId="77777777" w:rsidR="00390B83" w:rsidRDefault="00390B83" w:rsidP="00390B83">
      <w:pPr>
        <w:spacing w:after="0" w:line="200" w:lineRule="exact"/>
        <w:rPr>
          <w:sz w:val="20"/>
          <w:szCs w:val="20"/>
        </w:rPr>
      </w:pPr>
    </w:p>
    <w:p w14:paraId="267DA3A0" w14:textId="77777777" w:rsidR="00390B83" w:rsidRDefault="00390B83" w:rsidP="00390B83">
      <w:pPr>
        <w:spacing w:after="0" w:line="200" w:lineRule="exact"/>
        <w:rPr>
          <w:sz w:val="20"/>
          <w:szCs w:val="20"/>
        </w:rPr>
      </w:pPr>
    </w:p>
    <w:p w14:paraId="3CFAEBCB" w14:textId="77777777" w:rsidR="00390B83" w:rsidRDefault="00390B83" w:rsidP="00390B83">
      <w:pPr>
        <w:spacing w:before="10" w:after="0" w:line="200" w:lineRule="exact"/>
        <w:rPr>
          <w:sz w:val="20"/>
          <w:szCs w:val="20"/>
        </w:rPr>
      </w:pPr>
    </w:p>
    <w:p w14:paraId="0134AD35" w14:textId="77777777" w:rsidR="00390B83" w:rsidRDefault="00390B83" w:rsidP="00390B83">
      <w:pPr>
        <w:tabs>
          <w:tab w:val="left" w:pos="6740"/>
          <w:tab w:val="left" w:pos="13220"/>
        </w:tabs>
        <w:spacing w:before="52" w:after="0"/>
        <w:ind w:left="6084" w:right="-20"/>
        <w:rPr>
          <w:rFonts w:ascii="Times New Roman" w:eastAsia="Times New Roman" w:hAnsi="Times New Roman"/>
          <w:sz w:val="6"/>
          <w:szCs w:val="6"/>
        </w:rPr>
      </w:pPr>
      <w:r>
        <w:rPr>
          <w:rFonts w:ascii="Times New Roman" w:eastAsia="Times New Roman" w:hAnsi="Times New Roman"/>
          <w:color w:val="030303"/>
          <w:w w:val="549"/>
          <w:sz w:val="6"/>
          <w:szCs w:val="6"/>
        </w:rPr>
        <w:t>--</w:t>
      </w:r>
      <w:r>
        <w:rPr>
          <w:rFonts w:ascii="Times New Roman" w:eastAsia="Times New Roman" w:hAnsi="Times New Roman"/>
          <w:color w:val="030303"/>
          <w:sz w:val="6"/>
          <w:szCs w:val="6"/>
        </w:rPr>
        <w:tab/>
      </w:r>
      <w:r>
        <w:rPr>
          <w:rFonts w:ascii="Times New Roman" w:eastAsia="Times New Roman" w:hAnsi="Times New Roman"/>
          <w:color w:val="030303"/>
          <w:w w:val="600"/>
          <w:sz w:val="6"/>
          <w:szCs w:val="6"/>
        </w:rPr>
        <w:t>----</w:t>
      </w:r>
      <w:r>
        <w:rPr>
          <w:rFonts w:ascii="Times New Roman" w:eastAsia="Times New Roman" w:hAnsi="Times New Roman"/>
          <w:color w:val="030303"/>
          <w:sz w:val="6"/>
          <w:szCs w:val="6"/>
        </w:rPr>
        <w:t xml:space="preserve">           </w:t>
      </w:r>
      <w:r>
        <w:rPr>
          <w:rFonts w:ascii="Times New Roman" w:eastAsia="Times New Roman" w:hAnsi="Times New Roman"/>
          <w:color w:val="030303"/>
          <w:spacing w:val="-3"/>
          <w:sz w:val="6"/>
          <w:szCs w:val="6"/>
        </w:rPr>
        <w:t xml:space="preserve"> </w:t>
      </w:r>
      <w:r>
        <w:rPr>
          <w:rFonts w:ascii="Times New Roman" w:eastAsia="Times New Roman" w:hAnsi="Times New Roman"/>
          <w:color w:val="030303"/>
          <w:w w:val="600"/>
          <w:sz w:val="6"/>
          <w:szCs w:val="6"/>
        </w:rPr>
        <w:t>----</w:t>
      </w:r>
      <w:r>
        <w:rPr>
          <w:rFonts w:ascii="Times New Roman" w:eastAsia="Times New Roman" w:hAnsi="Times New Roman"/>
          <w:color w:val="030303"/>
          <w:sz w:val="6"/>
          <w:szCs w:val="6"/>
        </w:rPr>
        <w:t xml:space="preserve">          </w:t>
      </w:r>
      <w:r>
        <w:rPr>
          <w:rFonts w:ascii="Times New Roman" w:eastAsia="Times New Roman" w:hAnsi="Times New Roman"/>
          <w:color w:val="030303"/>
          <w:spacing w:val="3"/>
          <w:sz w:val="6"/>
          <w:szCs w:val="6"/>
        </w:rPr>
        <w:t xml:space="preserve"> </w:t>
      </w:r>
      <w:r>
        <w:rPr>
          <w:rFonts w:ascii="Times New Roman" w:eastAsia="Times New Roman" w:hAnsi="Times New Roman"/>
          <w:color w:val="030303"/>
          <w:w w:val="600"/>
          <w:sz w:val="6"/>
          <w:szCs w:val="6"/>
        </w:rPr>
        <w:t>---</w:t>
      </w:r>
      <w:r>
        <w:rPr>
          <w:rFonts w:ascii="Times New Roman" w:eastAsia="Times New Roman" w:hAnsi="Times New Roman"/>
          <w:color w:val="030303"/>
          <w:sz w:val="6"/>
          <w:szCs w:val="6"/>
        </w:rPr>
        <w:t xml:space="preserve">    </w:t>
      </w:r>
      <w:r>
        <w:rPr>
          <w:rFonts w:ascii="Times New Roman" w:eastAsia="Times New Roman" w:hAnsi="Times New Roman"/>
          <w:color w:val="030303"/>
          <w:spacing w:val="1"/>
          <w:sz w:val="6"/>
          <w:szCs w:val="6"/>
        </w:rPr>
        <w:t xml:space="preserve"> </w:t>
      </w:r>
      <w:r>
        <w:rPr>
          <w:rFonts w:ascii="Times New Roman" w:eastAsia="Times New Roman" w:hAnsi="Times New Roman"/>
          <w:color w:val="030303"/>
          <w:sz w:val="6"/>
          <w:szCs w:val="6"/>
          <w:u w:val="single" w:color="000000"/>
        </w:rPr>
        <w:t xml:space="preserve">          </w:t>
      </w:r>
      <w:r>
        <w:rPr>
          <w:rFonts w:ascii="Times New Roman" w:eastAsia="Times New Roman" w:hAnsi="Times New Roman"/>
          <w:color w:val="030303"/>
          <w:spacing w:val="6"/>
          <w:sz w:val="6"/>
          <w:szCs w:val="6"/>
          <w:u w:val="single" w:color="000000"/>
        </w:rPr>
        <w:t xml:space="preserve"> </w:t>
      </w:r>
      <w:r>
        <w:rPr>
          <w:rFonts w:ascii="Times New Roman" w:eastAsia="Times New Roman" w:hAnsi="Times New Roman"/>
          <w:color w:val="030303"/>
          <w:w w:val="600"/>
          <w:sz w:val="6"/>
          <w:szCs w:val="6"/>
          <w:u w:val="single" w:color="000000"/>
        </w:rPr>
        <w:t>---</w:t>
      </w:r>
      <w:r>
        <w:rPr>
          <w:rFonts w:ascii="Times New Roman" w:eastAsia="Times New Roman" w:hAnsi="Times New Roman"/>
          <w:color w:val="030303"/>
          <w:sz w:val="6"/>
          <w:szCs w:val="6"/>
          <w:u w:val="single" w:color="000000"/>
        </w:rPr>
        <w:t xml:space="preserve"> </w:t>
      </w:r>
      <w:r>
        <w:rPr>
          <w:rFonts w:ascii="Times New Roman" w:eastAsia="Times New Roman" w:hAnsi="Times New Roman"/>
          <w:color w:val="030303"/>
          <w:sz w:val="6"/>
          <w:szCs w:val="6"/>
          <w:u w:val="single" w:color="000000"/>
        </w:rPr>
        <w:tab/>
      </w:r>
    </w:p>
    <w:p w14:paraId="5CE5714A" w14:textId="77777777" w:rsidR="00390B83" w:rsidRDefault="00390B83" w:rsidP="00390B83">
      <w:pPr>
        <w:spacing w:before="2" w:after="0" w:line="260" w:lineRule="exact"/>
        <w:rPr>
          <w:sz w:val="26"/>
          <w:szCs w:val="26"/>
        </w:rPr>
      </w:pPr>
    </w:p>
    <w:p w14:paraId="69381613" w14:textId="77777777" w:rsidR="00390B83" w:rsidRDefault="00390B83" w:rsidP="00390B83">
      <w:pPr>
        <w:spacing w:after="0"/>
        <w:ind w:left="254" w:right="-20"/>
        <w:rPr>
          <w:rFonts w:ascii="Arial" w:eastAsia="Arial" w:hAnsi="Arial" w:cs="Arial"/>
          <w:sz w:val="20"/>
          <w:szCs w:val="20"/>
        </w:rPr>
      </w:pPr>
      <w:r>
        <w:rPr>
          <w:rFonts w:ascii="Arial" w:eastAsia="Arial" w:hAnsi="Arial" w:cs="Arial"/>
          <w:color w:val="181818"/>
          <w:sz w:val="20"/>
          <w:szCs w:val="20"/>
        </w:rPr>
        <w:t>Conforming</w:t>
      </w:r>
      <w:r>
        <w:rPr>
          <w:rFonts w:ascii="Arial" w:eastAsia="Arial" w:hAnsi="Arial" w:cs="Arial"/>
          <w:color w:val="181818"/>
          <w:spacing w:val="15"/>
          <w:sz w:val="20"/>
          <w:szCs w:val="20"/>
        </w:rPr>
        <w:t xml:space="preserve"> </w:t>
      </w:r>
      <w:r>
        <w:rPr>
          <w:rFonts w:ascii="Arial" w:eastAsia="Arial" w:hAnsi="Arial" w:cs="Arial"/>
          <w:color w:val="030303"/>
          <w:spacing w:val="-14"/>
          <w:w w:val="150"/>
          <w:sz w:val="20"/>
          <w:szCs w:val="20"/>
        </w:rPr>
        <w:t>I</w:t>
      </w:r>
      <w:r>
        <w:rPr>
          <w:rFonts w:ascii="Arial" w:eastAsia="Arial" w:hAnsi="Arial" w:cs="Arial"/>
          <w:color w:val="2F2F2F"/>
          <w:w w:val="98"/>
          <w:sz w:val="20"/>
          <w:szCs w:val="20"/>
        </w:rPr>
        <w:t>ssue:</w:t>
      </w:r>
      <w:r>
        <w:rPr>
          <w:rFonts w:ascii="Arial" w:eastAsia="Arial" w:hAnsi="Arial" w:cs="Arial"/>
          <w:color w:val="2F2F2F"/>
          <w:spacing w:val="22"/>
          <w:sz w:val="20"/>
          <w:szCs w:val="20"/>
        </w:rPr>
        <w:t xml:space="preserve"> </w:t>
      </w:r>
      <w:r>
        <w:rPr>
          <w:rFonts w:ascii="Arial" w:eastAsia="Arial" w:hAnsi="Arial" w:cs="Arial"/>
          <w:color w:val="2F2F2F"/>
          <w:sz w:val="20"/>
          <w:szCs w:val="20"/>
        </w:rPr>
        <w:t>The</w:t>
      </w:r>
      <w:r>
        <w:rPr>
          <w:rFonts w:ascii="Arial" w:eastAsia="Arial" w:hAnsi="Arial" w:cs="Arial"/>
          <w:color w:val="2F2F2F"/>
          <w:spacing w:val="-21"/>
          <w:sz w:val="20"/>
          <w:szCs w:val="20"/>
        </w:rPr>
        <w:t xml:space="preserve"> </w:t>
      </w:r>
      <w:r>
        <w:rPr>
          <w:rFonts w:ascii="Arial" w:eastAsia="Arial" w:hAnsi="Arial" w:cs="Arial"/>
          <w:color w:val="2F2F2F"/>
          <w:sz w:val="20"/>
          <w:szCs w:val="20"/>
        </w:rPr>
        <w:t>budget</w:t>
      </w:r>
      <w:r>
        <w:rPr>
          <w:rFonts w:ascii="Arial" w:eastAsia="Arial" w:hAnsi="Arial" w:cs="Arial"/>
          <w:color w:val="2F2F2F"/>
          <w:spacing w:val="11"/>
          <w:sz w:val="20"/>
          <w:szCs w:val="20"/>
        </w:rPr>
        <w:t xml:space="preserve"> </w:t>
      </w:r>
      <w:r>
        <w:rPr>
          <w:rFonts w:ascii="Arial" w:eastAsia="Arial" w:hAnsi="Arial" w:cs="Arial"/>
          <w:color w:val="444444"/>
          <w:sz w:val="20"/>
          <w:szCs w:val="20"/>
        </w:rPr>
        <w:t>sho</w:t>
      </w:r>
      <w:r>
        <w:rPr>
          <w:rFonts w:ascii="Arial" w:eastAsia="Arial" w:hAnsi="Arial" w:cs="Arial"/>
          <w:color w:val="444444"/>
          <w:spacing w:val="1"/>
          <w:sz w:val="20"/>
          <w:szCs w:val="20"/>
        </w:rPr>
        <w:t>u</w:t>
      </w:r>
      <w:r>
        <w:rPr>
          <w:rFonts w:ascii="Arial" w:eastAsia="Arial" w:hAnsi="Arial" w:cs="Arial"/>
          <w:color w:val="030303"/>
          <w:spacing w:val="-9"/>
          <w:w w:val="162"/>
          <w:sz w:val="20"/>
          <w:szCs w:val="20"/>
        </w:rPr>
        <w:t>l</w:t>
      </w:r>
      <w:r>
        <w:rPr>
          <w:rFonts w:ascii="Arial" w:eastAsia="Arial" w:hAnsi="Arial" w:cs="Arial"/>
          <w:color w:val="2F2F2F"/>
          <w:w w:val="103"/>
          <w:sz w:val="20"/>
          <w:szCs w:val="20"/>
        </w:rPr>
        <w:t>d</w:t>
      </w:r>
      <w:r>
        <w:rPr>
          <w:rFonts w:ascii="Arial" w:eastAsia="Arial" w:hAnsi="Arial" w:cs="Arial"/>
          <w:color w:val="2F2F2F"/>
          <w:spacing w:val="-5"/>
          <w:sz w:val="20"/>
          <w:szCs w:val="20"/>
        </w:rPr>
        <w:t xml:space="preserve"> </w:t>
      </w:r>
      <w:r>
        <w:rPr>
          <w:rFonts w:ascii="Arial" w:eastAsia="Arial" w:hAnsi="Arial" w:cs="Arial"/>
          <w:color w:val="2F2F2F"/>
          <w:sz w:val="20"/>
          <w:szCs w:val="20"/>
        </w:rPr>
        <w:t>re</w:t>
      </w:r>
      <w:r>
        <w:rPr>
          <w:rFonts w:ascii="Arial" w:eastAsia="Arial" w:hAnsi="Arial" w:cs="Arial"/>
          <w:color w:val="2F2F2F"/>
          <w:spacing w:val="2"/>
          <w:sz w:val="20"/>
          <w:szCs w:val="20"/>
        </w:rPr>
        <w:t>f</w:t>
      </w:r>
      <w:r>
        <w:rPr>
          <w:rFonts w:ascii="Arial" w:eastAsia="Arial" w:hAnsi="Arial" w:cs="Arial"/>
          <w:color w:val="030303"/>
          <w:spacing w:val="1"/>
          <w:sz w:val="20"/>
          <w:szCs w:val="20"/>
        </w:rPr>
        <w:t>l</w:t>
      </w:r>
      <w:r>
        <w:rPr>
          <w:rFonts w:ascii="Arial" w:eastAsia="Arial" w:hAnsi="Arial" w:cs="Arial"/>
          <w:color w:val="444444"/>
          <w:sz w:val="20"/>
          <w:szCs w:val="20"/>
        </w:rPr>
        <w:t>ect</w:t>
      </w:r>
      <w:r>
        <w:rPr>
          <w:rFonts w:ascii="Arial" w:eastAsia="Arial" w:hAnsi="Arial" w:cs="Arial"/>
          <w:color w:val="444444"/>
          <w:spacing w:val="17"/>
          <w:sz w:val="20"/>
          <w:szCs w:val="20"/>
        </w:rPr>
        <w:t xml:space="preserve"> </w:t>
      </w:r>
      <w:r>
        <w:rPr>
          <w:rFonts w:ascii="Arial" w:eastAsia="Arial" w:hAnsi="Arial" w:cs="Arial"/>
          <w:color w:val="444444"/>
          <w:sz w:val="20"/>
          <w:szCs w:val="20"/>
        </w:rPr>
        <w:t>a</w:t>
      </w:r>
      <w:r>
        <w:rPr>
          <w:rFonts w:ascii="Arial" w:eastAsia="Arial" w:hAnsi="Arial" w:cs="Arial"/>
          <w:color w:val="444444"/>
          <w:spacing w:val="-10"/>
          <w:sz w:val="20"/>
          <w:szCs w:val="20"/>
        </w:rPr>
        <w:t xml:space="preserve"> </w:t>
      </w:r>
      <w:r>
        <w:rPr>
          <w:rFonts w:ascii="Arial" w:eastAsia="Arial" w:hAnsi="Arial" w:cs="Arial"/>
          <w:color w:val="2F2F2F"/>
          <w:sz w:val="20"/>
          <w:szCs w:val="20"/>
        </w:rPr>
        <w:t>corresponding</w:t>
      </w:r>
      <w:r>
        <w:rPr>
          <w:rFonts w:ascii="Arial" w:eastAsia="Arial" w:hAnsi="Arial" w:cs="Arial"/>
          <w:color w:val="2F2F2F"/>
          <w:spacing w:val="14"/>
          <w:sz w:val="20"/>
          <w:szCs w:val="20"/>
        </w:rPr>
        <w:t xml:space="preserve"> </w:t>
      </w:r>
      <w:r>
        <w:rPr>
          <w:rFonts w:ascii="Arial" w:eastAsia="Arial" w:hAnsi="Arial" w:cs="Arial"/>
          <w:color w:val="2F2F2F"/>
          <w:sz w:val="20"/>
          <w:szCs w:val="20"/>
        </w:rPr>
        <w:t>reduction</w:t>
      </w:r>
      <w:r>
        <w:rPr>
          <w:rFonts w:ascii="Arial" w:eastAsia="Arial" w:hAnsi="Arial" w:cs="Arial"/>
          <w:color w:val="2F2F2F"/>
          <w:spacing w:val="29"/>
          <w:sz w:val="20"/>
          <w:szCs w:val="20"/>
        </w:rPr>
        <w:t xml:space="preserve"> </w:t>
      </w:r>
      <w:r>
        <w:rPr>
          <w:rFonts w:ascii="Arial" w:eastAsia="Arial" w:hAnsi="Arial" w:cs="Arial"/>
          <w:color w:val="181818"/>
          <w:sz w:val="20"/>
          <w:szCs w:val="20"/>
        </w:rPr>
        <w:t>in</w:t>
      </w:r>
      <w:r>
        <w:rPr>
          <w:rFonts w:ascii="Arial" w:eastAsia="Arial" w:hAnsi="Arial" w:cs="Arial"/>
          <w:color w:val="181818"/>
          <w:spacing w:val="15"/>
          <w:sz w:val="20"/>
          <w:szCs w:val="20"/>
        </w:rPr>
        <w:t xml:space="preserve"> </w:t>
      </w:r>
      <w:r>
        <w:rPr>
          <w:rFonts w:ascii="Arial" w:eastAsia="Arial" w:hAnsi="Arial" w:cs="Arial"/>
          <w:color w:val="444444"/>
          <w:sz w:val="20"/>
          <w:szCs w:val="20"/>
        </w:rPr>
        <w:t>the</w:t>
      </w:r>
      <w:r>
        <w:rPr>
          <w:rFonts w:ascii="Arial" w:eastAsia="Arial" w:hAnsi="Arial" w:cs="Arial"/>
          <w:color w:val="444444"/>
          <w:spacing w:val="11"/>
          <w:sz w:val="20"/>
          <w:szCs w:val="20"/>
        </w:rPr>
        <w:t xml:space="preserve"> </w:t>
      </w:r>
      <w:r>
        <w:rPr>
          <w:rFonts w:ascii="Arial" w:eastAsia="Arial" w:hAnsi="Arial" w:cs="Arial"/>
          <w:color w:val="5D5D5D"/>
          <w:spacing w:val="-10"/>
          <w:w w:val="93"/>
          <w:sz w:val="20"/>
          <w:szCs w:val="20"/>
        </w:rPr>
        <w:t>T</w:t>
      </w:r>
      <w:r>
        <w:rPr>
          <w:rFonts w:ascii="Arial" w:eastAsia="Arial" w:hAnsi="Arial" w:cs="Arial"/>
          <w:color w:val="2F2F2F"/>
          <w:w w:val="93"/>
          <w:sz w:val="20"/>
          <w:szCs w:val="20"/>
        </w:rPr>
        <w:t>ANF</w:t>
      </w:r>
      <w:r>
        <w:rPr>
          <w:rFonts w:ascii="Arial" w:eastAsia="Arial" w:hAnsi="Arial" w:cs="Arial"/>
          <w:color w:val="2F2F2F"/>
          <w:spacing w:val="-1"/>
          <w:w w:val="93"/>
          <w:sz w:val="20"/>
          <w:szCs w:val="20"/>
        </w:rPr>
        <w:t xml:space="preserve"> </w:t>
      </w:r>
      <w:r>
        <w:rPr>
          <w:rFonts w:ascii="Arial" w:eastAsia="Arial" w:hAnsi="Arial" w:cs="Arial"/>
          <w:color w:val="2F2F2F"/>
          <w:sz w:val="20"/>
          <w:szCs w:val="20"/>
        </w:rPr>
        <w:t>Transfer</w:t>
      </w:r>
      <w:r>
        <w:rPr>
          <w:rFonts w:ascii="Arial" w:eastAsia="Arial" w:hAnsi="Arial" w:cs="Arial"/>
          <w:color w:val="2F2F2F"/>
          <w:spacing w:val="-6"/>
          <w:sz w:val="20"/>
          <w:szCs w:val="20"/>
        </w:rPr>
        <w:t xml:space="preserve"> </w:t>
      </w:r>
      <w:r>
        <w:rPr>
          <w:rFonts w:ascii="Arial" w:eastAsia="Arial" w:hAnsi="Arial" w:cs="Arial"/>
          <w:color w:val="181818"/>
          <w:sz w:val="20"/>
          <w:szCs w:val="20"/>
        </w:rPr>
        <w:t>to</w:t>
      </w:r>
      <w:r>
        <w:rPr>
          <w:rFonts w:ascii="Arial" w:eastAsia="Arial" w:hAnsi="Arial" w:cs="Arial"/>
          <w:color w:val="181818"/>
          <w:spacing w:val="22"/>
          <w:sz w:val="20"/>
          <w:szCs w:val="20"/>
        </w:rPr>
        <w:t xml:space="preserve"> </w:t>
      </w:r>
      <w:r>
        <w:rPr>
          <w:rFonts w:ascii="Arial" w:eastAsia="Arial" w:hAnsi="Arial" w:cs="Arial"/>
          <w:color w:val="444444"/>
          <w:sz w:val="20"/>
          <w:szCs w:val="20"/>
        </w:rPr>
        <w:t>t</w:t>
      </w:r>
      <w:r>
        <w:rPr>
          <w:rFonts w:ascii="Arial" w:eastAsia="Arial" w:hAnsi="Arial" w:cs="Arial"/>
          <w:color w:val="444444"/>
          <w:spacing w:val="-8"/>
          <w:sz w:val="20"/>
          <w:szCs w:val="20"/>
        </w:rPr>
        <w:t>h</w:t>
      </w:r>
      <w:r>
        <w:rPr>
          <w:rFonts w:ascii="Arial" w:eastAsia="Arial" w:hAnsi="Arial" w:cs="Arial"/>
          <w:color w:val="5D5D5D"/>
          <w:sz w:val="20"/>
          <w:szCs w:val="20"/>
        </w:rPr>
        <w:t>e</w:t>
      </w:r>
      <w:r>
        <w:rPr>
          <w:rFonts w:ascii="Arial" w:eastAsia="Arial" w:hAnsi="Arial" w:cs="Arial"/>
          <w:color w:val="5D5D5D"/>
          <w:spacing w:val="14"/>
          <w:sz w:val="20"/>
          <w:szCs w:val="20"/>
        </w:rPr>
        <w:t xml:space="preserve"> </w:t>
      </w:r>
      <w:r>
        <w:rPr>
          <w:rFonts w:ascii="Arial" w:eastAsia="Arial" w:hAnsi="Arial" w:cs="Arial"/>
          <w:color w:val="2F2F2F"/>
          <w:sz w:val="20"/>
          <w:szCs w:val="20"/>
        </w:rPr>
        <w:t>Student</w:t>
      </w:r>
      <w:r>
        <w:rPr>
          <w:rFonts w:ascii="Arial" w:eastAsia="Arial" w:hAnsi="Arial" w:cs="Arial"/>
          <w:color w:val="2F2F2F"/>
          <w:spacing w:val="13"/>
          <w:sz w:val="20"/>
          <w:szCs w:val="20"/>
        </w:rPr>
        <w:t xml:space="preserve"> </w:t>
      </w:r>
      <w:r>
        <w:rPr>
          <w:rFonts w:ascii="Arial" w:eastAsia="Arial" w:hAnsi="Arial" w:cs="Arial"/>
          <w:color w:val="2F2F2F"/>
          <w:sz w:val="20"/>
          <w:szCs w:val="20"/>
        </w:rPr>
        <w:t>Aid</w:t>
      </w:r>
      <w:r>
        <w:rPr>
          <w:rFonts w:ascii="Arial" w:eastAsia="Arial" w:hAnsi="Arial" w:cs="Arial"/>
          <w:color w:val="2F2F2F"/>
          <w:spacing w:val="-3"/>
          <w:sz w:val="20"/>
          <w:szCs w:val="20"/>
        </w:rPr>
        <w:t xml:space="preserve"> </w:t>
      </w:r>
      <w:r>
        <w:rPr>
          <w:rFonts w:ascii="Arial" w:eastAsia="Arial" w:hAnsi="Arial" w:cs="Arial"/>
          <w:color w:val="2F2F2F"/>
          <w:sz w:val="20"/>
          <w:szCs w:val="20"/>
        </w:rPr>
        <w:t>Comm</w:t>
      </w:r>
      <w:r>
        <w:rPr>
          <w:rFonts w:ascii="Arial" w:eastAsia="Arial" w:hAnsi="Arial" w:cs="Arial"/>
          <w:color w:val="030303"/>
          <w:spacing w:val="-4"/>
          <w:sz w:val="20"/>
          <w:szCs w:val="20"/>
        </w:rPr>
        <w:t>i</w:t>
      </w:r>
      <w:r>
        <w:rPr>
          <w:rFonts w:ascii="Arial" w:eastAsia="Arial" w:hAnsi="Arial" w:cs="Arial"/>
          <w:color w:val="2F2F2F"/>
          <w:sz w:val="20"/>
          <w:szCs w:val="20"/>
        </w:rPr>
        <w:t>ssion</w:t>
      </w:r>
      <w:r>
        <w:rPr>
          <w:rFonts w:ascii="Arial" w:eastAsia="Arial" w:hAnsi="Arial" w:cs="Arial"/>
          <w:color w:val="2F2F2F"/>
          <w:spacing w:val="-2"/>
          <w:sz w:val="20"/>
          <w:szCs w:val="20"/>
        </w:rPr>
        <w:t xml:space="preserve"> </w:t>
      </w:r>
      <w:r>
        <w:rPr>
          <w:rFonts w:ascii="Arial" w:eastAsia="Arial" w:hAnsi="Arial" w:cs="Arial"/>
          <w:color w:val="5D5D5D"/>
          <w:spacing w:val="-6"/>
          <w:sz w:val="20"/>
          <w:szCs w:val="20"/>
        </w:rPr>
        <w:t>f</w:t>
      </w:r>
      <w:r>
        <w:rPr>
          <w:rFonts w:ascii="Arial" w:eastAsia="Arial" w:hAnsi="Arial" w:cs="Arial"/>
          <w:color w:val="444444"/>
          <w:sz w:val="20"/>
          <w:szCs w:val="20"/>
        </w:rPr>
        <w:t>or</w:t>
      </w:r>
      <w:r>
        <w:rPr>
          <w:rFonts w:ascii="Arial" w:eastAsia="Arial" w:hAnsi="Arial" w:cs="Arial"/>
          <w:color w:val="444444"/>
          <w:spacing w:val="19"/>
          <w:sz w:val="20"/>
          <w:szCs w:val="20"/>
        </w:rPr>
        <w:t xml:space="preserve"> </w:t>
      </w:r>
      <w:r>
        <w:rPr>
          <w:rFonts w:ascii="Arial" w:eastAsia="Arial" w:hAnsi="Arial" w:cs="Arial"/>
          <w:color w:val="2F2F2F"/>
          <w:sz w:val="20"/>
          <w:szCs w:val="20"/>
        </w:rPr>
        <w:t>fun</w:t>
      </w:r>
      <w:r>
        <w:rPr>
          <w:rFonts w:ascii="Arial" w:eastAsia="Arial" w:hAnsi="Arial" w:cs="Arial"/>
          <w:color w:val="2F2F2F"/>
          <w:spacing w:val="7"/>
          <w:sz w:val="20"/>
          <w:szCs w:val="20"/>
        </w:rPr>
        <w:t>d</w:t>
      </w:r>
      <w:r>
        <w:rPr>
          <w:rFonts w:ascii="Arial" w:eastAsia="Arial" w:hAnsi="Arial" w:cs="Arial"/>
          <w:color w:val="777777"/>
          <w:spacing w:val="-11"/>
          <w:sz w:val="20"/>
          <w:szCs w:val="20"/>
        </w:rPr>
        <w:t>i</w:t>
      </w:r>
      <w:r>
        <w:rPr>
          <w:rFonts w:ascii="Arial" w:eastAsia="Arial" w:hAnsi="Arial" w:cs="Arial"/>
          <w:color w:val="181818"/>
          <w:spacing w:val="1"/>
          <w:sz w:val="20"/>
          <w:szCs w:val="20"/>
        </w:rPr>
        <w:t>n</w:t>
      </w:r>
      <w:r>
        <w:rPr>
          <w:rFonts w:ascii="Arial" w:eastAsia="Arial" w:hAnsi="Arial" w:cs="Arial"/>
          <w:color w:val="444444"/>
          <w:sz w:val="20"/>
          <w:szCs w:val="20"/>
        </w:rPr>
        <w:t>g</w:t>
      </w:r>
      <w:r>
        <w:rPr>
          <w:rFonts w:ascii="Arial" w:eastAsia="Arial" w:hAnsi="Arial" w:cs="Arial"/>
          <w:color w:val="444444"/>
          <w:spacing w:val="19"/>
          <w:sz w:val="20"/>
          <w:szCs w:val="20"/>
        </w:rPr>
        <w:t xml:space="preserve"> </w:t>
      </w:r>
      <w:r>
        <w:rPr>
          <w:rFonts w:ascii="Arial" w:eastAsia="Arial" w:hAnsi="Arial" w:cs="Arial"/>
          <w:color w:val="444444"/>
          <w:w w:val="84"/>
          <w:sz w:val="20"/>
          <w:szCs w:val="20"/>
        </w:rPr>
        <w:t>C</w:t>
      </w:r>
      <w:r>
        <w:rPr>
          <w:rFonts w:ascii="Arial" w:eastAsia="Arial" w:hAnsi="Arial" w:cs="Arial"/>
          <w:color w:val="444444"/>
          <w:spacing w:val="3"/>
          <w:w w:val="84"/>
          <w:sz w:val="20"/>
          <w:szCs w:val="20"/>
        </w:rPr>
        <w:t>a</w:t>
      </w:r>
      <w:r>
        <w:rPr>
          <w:rFonts w:ascii="Arial" w:eastAsia="Arial" w:hAnsi="Arial" w:cs="Arial"/>
          <w:color w:val="181818"/>
          <w:w w:val="162"/>
          <w:sz w:val="20"/>
          <w:szCs w:val="20"/>
        </w:rPr>
        <w:t>l</w:t>
      </w:r>
    </w:p>
    <w:p w14:paraId="27B3B550" w14:textId="77777777" w:rsidR="00390B83" w:rsidRDefault="00390B83" w:rsidP="00390B83">
      <w:pPr>
        <w:spacing w:before="33" w:after="0"/>
        <w:ind w:left="254" w:right="-20"/>
        <w:rPr>
          <w:rFonts w:ascii="Arial" w:eastAsia="Arial" w:hAnsi="Arial" w:cs="Arial"/>
          <w:sz w:val="20"/>
          <w:szCs w:val="20"/>
        </w:rPr>
      </w:pPr>
      <w:r>
        <w:rPr>
          <w:rFonts w:ascii="Arial" w:eastAsia="Arial" w:hAnsi="Arial" w:cs="Arial"/>
          <w:color w:val="2F2F2F"/>
          <w:sz w:val="20"/>
          <w:szCs w:val="20"/>
        </w:rPr>
        <w:t>Grants.</w:t>
      </w:r>
    </w:p>
    <w:p w14:paraId="3EF4834D" w14:textId="77777777" w:rsidR="00390B83" w:rsidRDefault="00390B83" w:rsidP="0035544C">
      <w:pPr>
        <w:jc w:val="center"/>
        <w:rPr>
          <w:rFonts w:ascii="Arial Black" w:hAnsi="Arial Black"/>
          <w:sz w:val="48"/>
        </w:rPr>
      </w:pPr>
    </w:p>
    <w:p w14:paraId="50275824" w14:textId="77777777" w:rsidR="00390B83" w:rsidRDefault="00390B83" w:rsidP="0035544C">
      <w:pPr>
        <w:jc w:val="center"/>
        <w:rPr>
          <w:rFonts w:ascii="Arial Black" w:hAnsi="Arial Black"/>
          <w:sz w:val="48"/>
        </w:rPr>
      </w:pPr>
    </w:p>
    <w:p w14:paraId="4F04595F" w14:textId="30296D12" w:rsidR="005050CD" w:rsidRPr="0035544C" w:rsidRDefault="0035544C" w:rsidP="0035544C">
      <w:pPr>
        <w:jc w:val="center"/>
        <w:rPr>
          <w:rFonts w:ascii="Arial Black" w:hAnsi="Arial Black"/>
          <w:sz w:val="48"/>
        </w:rPr>
      </w:pPr>
      <w:r w:rsidRPr="0035544C">
        <w:rPr>
          <w:rFonts w:ascii="Arial Black" w:hAnsi="Arial Black"/>
          <w:sz w:val="48"/>
        </w:rPr>
        <w:t>ASSEMBLY BILLS</w:t>
      </w:r>
    </w:p>
    <w:tbl>
      <w:tblPr>
        <w:tblpPr w:leftFromText="180" w:rightFromText="180" w:vertAnchor="text" w:tblpY="1"/>
        <w:tblOverlap w:val="neve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8"/>
        <w:gridCol w:w="1530"/>
        <w:gridCol w:w="1350"/>
        <w:gridCol w:w="2070"/>
        <w:gridCol w:w="3510"/>
        <w:gridCol w:w="1620"/>
        <w:gridCol w:w="2340"/>
      </w:tblGrid>
      <w:tr w:rsidR="00A64F84" w:rsidRPr="009A2792" w14:paraId="49923B86" w14:textId="77777777" w:rsidTr="008672B5">
        <w:trPr>
          <w:trHeight w:val="530"/>
        </w:trPr>
        <w:tc>
          <w:tcPr>
            <w:tcW w:w="1188" w:type="dxa"/>
            <w:tcBorders>
              <w:top w:val="single" w:sz="4" w:space="0" w:color="auto"/>
              <w:left w:val="single" w:sz="4" w:space="0" w:color="auto"/>
              <w:bottom w:val="single" w:sz="4" w:space="0" w:color="auto"/>
              <w:right w:val="single" w:sz="4" w:space="0" w:color="auto"/>
            </w:tcBorders>
            <w:shd w:val="clear" w:color="auto" w:fill="auto"/>
          </w:tcPr>
          <w:p w14:paraId="0D9548D5" w14:textId="77777777" w:rsidR="00074CBA" w:rsidRPr="00EF79CA" w:rsidRDefault="00074CBA" w:rsidP="008672B5">
            <w:pPr>
              <w:spacing w:after="0"/>
              <w:jc w:val="center"/>
              <w:rPr>
                <w:rFonts w:ascii="Arial Black" w:hAnsi="Arial Black"/>
                <w:b/>
                <w:bCs/>
                <w:color w:val="000000"/>
              </w:rPr>
            </w:pPr>
            <w:r w:rsidRPr="00EF79CA">
              <w:rPr>
                <w:rFonts w:ascii="Arial Black" w:hAnsi="Arial Black"/>
                <w:b/>
                <w:bCs/>
                <w:color w:val="000000"/>
              </w:rPr>
              <w:t>Bill No.</w:t>
            </w:r>
          </w:p>
        </w:tc>
        <w:tc>
          <w:tcPr>
            <w:tcW w:w="1530" w:type="dxa"/>
            <w:tcBorders>
              <w:top w:val="single" w:sz="4" w:space="0" w:color="auto"/>
              <w:left w:val="single" w:sz="4" w:space="0" w:color="auto"/>
              <w:bottom w:val="single" w:sz="4" w:space="0" w:color="auto"/>
              <w:right w:val="single" w:sz="4" w:space="0" w:color="auto"/>
            </w:tcBorders>
            <w:shd w:val="clear" w:color="auto" w:fill="auto"/>
          </w:tcPr>
          <w:p w14:paraId="3317CFB3" w14:textId="77777777" w:rsidR="00074CBA" w:rsidRPr="00EF79CA" w:rsidRDefault="00074CBA" w:rsidP="008672B5">
            <w:pPr>
              <w:spacing w:after="0"/>
              <w:jc w:val="center"/>
              <w:rPr>
                <w:rFonts w:ascii="Arial Black" w:hAnsi="Arial Black"/>
                <w:b/>
                <w:bCs/>
                <w:color w:val="000000"/>
              </w:rPr>
            </w:pPr>
            <w:r w:rsidRPr="00EF79CA">
              <w:rPr>
                <w:rFonts w:ascii="Arial Black" w:hAnsi="Arial Black"/>
                <w:b/>
                <w:bCs/>
                <w:color w:val="000000"/>
              </w:rPr>
              <w:t>Author</w:t>
            </w:r>
          </w:p>
          <w:p w14:paraId="7A292CEB" w14:textId="3BF9E73A" w:rsidR="00074CBA" w:rsidRPr="00EF79CA" w:rsidRDefault="00074CBA" w:rsidP="008672B5">
            <w:pPr>
              <w:spacing w:after="0"/>
              <w:rPr>
                <w:rFonts w:ascii="Arial Black" w:hAnsi="Arial Black"/>
                <w:b/>
                <w:bCs/>
                <w:color w:val="000000"/>
              </w:rPr>
            </w:pPr>
          </w:p>
        </w:tc>
        <w:tc>
          <w:tcPr>
            <w:tcW w:w="1350" w:type="dxa"/>
            <w:tcBorders>
              <w:top w:val="single" w:sz="4" w:space="0" w:color="auto"/>
              <w:left w:val="single" w:sz="4" w:space="0" w:color="auto"/>
              <w:bottom w:val="single" w:sz="4" w:space="0" w:color="auto"/>
              <w:right w:val="single" w:sz="4" w:space="0" w:color="auto"/>
            </w:tcBorders>
            <w:shd w:val="clear" w:color="auto" w:fill="auto"/>
          </w:tcPr>
          <w:p w14:paraId="18AD2DCF" w14:textId="77777777" w:rsidR="00074CBA" w:rsidRPr="00EF79CA" w:rsidRDefault="00074CBA" w:rsidP="008672B5">
            <w:pPr>
              <w:spacing w:after="0"/>
              <w:jc w:val="center"/>
              <w:rPr>
                <w:rFonts w:ascii="Arial Black" w:hAnsi="Arial Black"/>
                <w:b/>
                <w:bCs/>
                <w:color w:val="000000"/>
              </w:rPr>
            </w:pPr>
            <w:r w:rsidRPr="00EF79CA">
              <w:rPr>
                <w:rFonts w:ascii="Arial Black" w:hAnsi="Arial Black"/>
                <w:b/>
                <w:bCs/>
                <w:color w:val="000000"/>
              </w:rPr>
              <w:t>Author Staff</w:t>
            </w:r>
          </w:p>
        </w:tc>
        <w:tc>
          <w:tcPr>
            <w:tcW w:w="2070" w:type="dxa"/>
            <w:tcBorders>
              <w:top w:val="single" w:sz="4" w:space="0" w:color="auto"/>
              <w:left w:val="single" w:sz="4" w:space="0" w:color="auto"/>
              <w:bottom w:val="single" w:sz="4" w:space="0" w:color="auto"/>
              <w:right w:val="single" w:sz="4" w:space="0" w:color="auto"/>
            </w:tcBorders>
            <w:shd w:val="clear" w:color="auto" w:fill="auto"/>
          </w:tcPr>
          <w:p w14:paraId="436A7874" w14:textId="7D2868DE" w:rsidR="00074CBA" w:rsidRPr="00EF79CA" w:rsidRDefault="00074CBA" w:rsidP="008672B5">
            <w:pPr>
              <w:spacing w:after="0"/>
              <w:jc w:val="center"/>
              <w:rPr>
                <w:rFonts w:ascii="Arial Black" w:hAnsi="Arial Black"/>
                <w:b/>
                <w:bCs/>
                <w:color w:val="000000"/>
              </w:rPr>
            </w:pPr>
            <w:r w:rsidRPr="00EF79CA">
              <w:rPr>
                <w:rFonts w:ascii="Arial Black" w:hAnsi="Arial Black"/>
                <w:b/>
                <w:bCs/>
                <w:color w:val="000000"/>
              </w:rPr>
              <w:t>Sponsor</w:t>
            </w: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69BC9A3" w14:textId="77777777" w:rsidR="00074CBA" w:rsidRPr="00EF79CA" w:rsidRDefault="00074CBA" w:rsidP="008672B5">
            <w:pPr>
              <w:spacing w:after="0"/>
              <w:jc w:val="center"/>
              <w:rPr>
                <w:rFonts w:ascii="Arial Black" w:hAnsi="Arial Black"/>
                <w:b/>
                <w:bCs/>
                <w:color w:val="000000"/>
              </w:rPr>
            </w:pPr>
            <w:r w:rsidRPr="00EF79CA">
              <w:rPr>
                <w:rFonts w:ascii="Arial Black" w:hAnsi="Arial Black"/>
                <w:b/>
                <w:bCs/>
                <w:color w:val="000000"/>
              </w:rPr>
              <w:t>Bill Description</w:t>
            </w:r>
          </w:p>
        </w:tc>
        <w:tc>
          <w:tcPr>
            <w:tcW w:w="1620" w:type="dxa"/>
            <w:tcBorders>
              <w:top w:val="single" w:sz="4" w:space="0" w:color="auto"/>
              <w:left w:val="single" w:sz="4" w:space="0" w:color="auto"/>
              <w:bottom w:val="single" w:sz="4" w:space="0" w:color="auto"/>
              <w:right w:val="single" w:sz="4" w:space="0" w:color="auto"/>
            </w:tcBorders>
            <w:shd w:val="clear" w:color="auto" w:fill="auto"/>
          </w:tcPr>
          <w:p w14:paraId="019367B5" w14:textId="77777777" w:rsidR="00074CBA" w:rsidRPr="00EF79CA" w:rsidRDefault="00074CBA" w:rsidP="008672B5">
            <w:pPr>
              <w:spacing w:after="0"/>
              <w:jc w:val="center"/>
              <w:rPr>
                <w:rFonts w:ascii="Arial Black" w:hAnsi="Arial Black"/>
                <w:b/>
                <w:bCs/>
                <w:color w:val="000000"/>
              </w:rPr>
            </w:pPr>
            <w:r w:rsidRPr="00EF79CA">
              <w:rPr>
                <w:rFonts w:ascii="Arial Black" w:hAnsi="Arial Black"/>
                <w:b/>
                <w:bCs/>
                <w:color w:val="000000"/>
              </w:rPr>
              <w:t>CCWRO Position</w:t>
            </w:r>
          </w:p>
        </w:tc>
        <w:tc>
          <w:tcPr>
            <w:tcW w:w="2340" w:type="dxa"/>
            <w:tcBorders>
              <w:top w:val="single" w:sz="4" w:space="0" w:color="auto"/>
              <w:left w:val="single" w:sz="4" w:space="0" w:color="auto"/>
              <w:bottom w:val="single" w:sz="4" w:space="0" w:color="auto"/>
              <w:right w:val="single" w:sz="4" w:space="0" w:color="auto"/>
            </w:tcBorders>
            <w:shd w:val="clear" w:color="auto" w:fill="auto"/>
          </w:tcPr>
          <w:p w14:paraId="0EFE370A" w14:textId="77777777" w:rsidR="00074CBA" w:rsidRPr="00EF79CA" w:rsidRDefault="00074CBA" w:rsidP="008672B5">
            <w:pPr>
              <w:spacing w:after="0"/>
              <w:ind w:right="-378"/>
              <w:jc w:val="center"/>
              <w:rPr>
                <w:rFonts w:ascii="Arial Black" w:hAnsi="Arial Black"/>
                <w:b/>
                <w:bCs/>
                <w:color w:val="000000"/>
              </w:rPr>
            </w:pPr>
            <w:r w:rsidRPr="00EF79CA">
              <w:rPr>
                <w:rFonts w:ascii="Arial Black" w:hAnsi="Arial Black"/>
                <w:b/>
                <w:bCs/>
                <w:color w:val="000000"/>
              </w:rPr>
              <w:t>Next Steps</w:t>
            </w:r>
          </w:p>
        </w:tc>
      </w:tr>
      <w:tr w:rsidR="00274FFD" w:rsidRPr="00727DE6" w14:paraId="6C848E7D" w14:textId="77777777" w:rsidTr="008672B5">
        <w:trPr>
          <w:trHeight w:val="323"/>
        </w:trPr>
        <w:tc>
          <w:tcPr>
            <w:tcW w:w="1188" w:type="dxa"/>
            <w:tcBorders>
              <w:left w:val="single" w:sz="4" w:space="0" w:color="auto"/>
              <w:bottom w:val="single" w:sz="4" w:space="0" w:color="auto"/>
              <w:right w:val="single" w:sz="4" w:space="0" w:color="auto"/>
            </w:tcBorders>
            <w:shd w:val="clear" w:color="auto" w:fill="auto"/>
          </w:tcPr>
          <w:p w14:paraId="5DB2643E" w14:textId="77777777" w:rsidR="00274FFD" w:rsidRPr="00727DE6" w:rsidRDefault="00FE5717" w:rsidP="008672B5">
            <w:pPr>
              <w:pStyle w:val="NoSpacing"/>
              <w:rPr>
                <w:rFonts w:ascii="Bookman Old Style" w:hAnsi="Bookman Old Style"/>
                <w:b/>
                <w:bCs/>
                <w:color w:val="31849B"/>
                <w:sz w:val="20"/>
                <w:szCs w:val="20"/>
              </w:rPr>
            </w:pPr>
            <w:hyperlink r:id="rId25" w:history="1">
              <w:r w:rsidR="00274FFD" w:rsidRPr="00A83379">
                <w:rPr>
                  <w:rStyle w:val="Hyperlink"/>
                  <w:rFonts w:ascii="Bookman Old Style" w:hAnsi="Bookman Old Style"/>
                  <w:b/>
                  <w:bCs/>
                  <w:sz w:val="20"/>
                  <w:szCs w:val="20"/>
                </w:rPr>
                <w:t>AB 5</w:t>
              </w:r>
            </w:hyperlink>
          </w:p>
        </w:tc>
        <w:tc>
          <w:tcPr>
            <w:tcW w:w="1530" w:type="dxa"/>
            <w:tcBorders>
              <w:left w:val="single" w:sz="4" w:space="0" w:color="auto"/>
              <w:bottom w:val="single" w:sz="4" w:space="0" w:color="auto"/>
              <w:right w:val="single" w:sz="4" w:space="0" w:color="auto"/>
            </w:tcBorders>
            <w:shd w:val="clear" w:color="auto" w:fill="auto"/>
          </w:tcPr>
          <w:p w14:paraId="1FBC7944" w14:textId="77777777" w:rsidR="00274FFD" w:rsidRPr="00727DE6" w:rsidRDefault="00FE5717" w:rsidP="008672B5">
            <w:pPr>
              <w:pStyle w:val="NoSpacing"/>
              <w:rPr>
                <w:rFonts w:ascii="Bookman Old Style" w:hAnsi="Bookman Old Style"/>
                <w:color w:val="31849B"/>
                <w:sz w:val="20"/>
                <w:szCs w:val="20"/>
              </w:rPr>
            </w:pPr>
            <w:hyperlink r:id="rId26" w:history="1">
              <w:r w:rsidR="00274FFD" w:rsidRPr="00A83379">
                <w:rPr>
                  <w:rStyle w:val="Hyperlink"/>
                  <w:rFonts w:ascii="Bookman Old Style" w:hAnsi="Bookman Old Style"/>
                  <w:sz w:val="20"/>
                  <w:szCs w:val="20"/>
                </w:rPr>
                <w:t>Ammiano</w:t>
              </w:r>
            </w:hyperlink>
          </w:p>
          <w:p w14:paraId="1C84D7E8" w14:textId="77777777" w:rsidR="00274FFD" w:rsidRPr="00727DE6" w:rsidRDefault="00274FFD" w:rsidP="008672B5">
            <w:pPr>
              <w:pStyle w:val="NoSpacing"/>
              <w:rPr>
                <w:rFonts w:ascii="Bookman Old Style" w:hAnsi="Bookman Old Style"/>
                <w:color w:val="000000"/>
                <w:sz w:val="20"/>
                <w:szCs w:val="20"/>
              </w:rPr>
            </w:pPr>
            <w:r>
              <w:rPr>
                <w:rFonts w:ascii="Bookman Old Style" w:hAnsi="Bookman Old Style"/>
                <w:color w:val="000000"/>
                <w:sz w:val="20"/>
                <w:szCs w:val="20"/>
              </w:rPr>
              <w:t>Room 3146</w:t>
            </w:r>
          </w:p>
          <w:p w14:paraId="2F5BAD95" w14:textId="77777777" w:rsidR="00274FFD" w:rsidRPr="00727DE6" w:rsidRDefault="00274FFD" w:rsidP="008672B5">
            <w:pPr>
              <w:pStyle w:val="NoSpacing"/>
              <w:rPr>
                <w:rFonts w:ascii="Bookman Old Style" w:hAnsi="Bookman Old Style"/>
                <w:color w:val="31849B"/>
                <w:sz w:val="20"/>
                <w:szCs w:val="20"/>
              </w:rPr>
            </w:pPr>
            <w:r>
              <w:rPr>
                <w:rFonts w:ascii="Bookman Old Style" w:hAnsi="Bookman Old Style"/>
                <w:color w:val="000000"/>
                <w:sz w:val="20"/>
                <w:szCs w:val="20"/>
              </w:rPr>
              <w:t>319-2017</w:t>
            </w:r>
          </w:p>
        </w:tc>
        <w:tc>
          <w:tcPr>
            <w:tcW w:w="1350" w:type="dxa"/>
            <w:tcBorders>
              <w:left w:val="single" w:sz="4" w:space="0" w:color="auto"/>
              <w:bottom w:val="single" w:sz="4" w:space="0" w:color="auto"/>
              <w:right w:val="single" w:sz="4" w:space="0" w:color="auto"/>
            </w:tcBorders>
            <w:shd w:val="clear" w:color="auto" w:fill="auto"/>
          </w:tcPr>
          <w:p w14:paraId="6B1EFFD9" w14:textId="28652C4A" w:rsidR="00274FFD" w:rsidRPr="00727DE6" w:rsidRDefault="00274FFD" w:rsidP="008672B5">
            <w:pPr>
              <w:pStyle w:val="NoSpacing"/>
              <w:rPr>
                <w:rFonts w:ascii="Bookman Old Style" w:hAnsi="Bookman Old Style"/>
                <w:color w:val="000000"/>
                <w:sz w:val="20"/>
                <w:szCs w:val="20"/>
              </w:rPr>
            </w:pPr>
            <w:r w:rsidRPr="0032689A">
              <w:rPr>
                <w:rFonts w:ascii="Times" w:hAnsi="Times"/>
                <w:color w:val="000000"/>
                <w:sz w:val="20"/>
                <w:szCs w:val="20"/>
              </w:rPr>
              <w:t xml:space="preserve">Wendy Hill </w:t>
            </w:r>
          </w:p>
        </w:tc>
        <w:tc>
          <w:tcPr>
            <w:tcW w:w="2070" w:type="dxa"/>
            <w:tcBorders>
              <w:left w:val="single" w:sz="4" w:space="0" w:color="auto"/>
              <w:bottom w:val="single" w:sz="4" w:space="0" w:color="auto"/>
              <w:right w:val="single" w:sz="4" w:space="0" w:color="auto"/>
            </w:tcBorders>
            <w:shd w:val="clear" w:color="auto" w:fill="auto"/>
          </w:tcPr>
          <w:p w14:paraId="1F4A160E" w14:textId="77777777" w:rsidR="00274FFD" w:rsidRPr="00274FFD" w:rsidRDefault="00FE5717" w:rsidP="008672B5">
            <w:pPr>
              <w:pStyle w:val="NoSpacing"/>
              <w:rPr>
                <w:rFonts w:ascii="Times" w:hAnsi="Times"/>
                <w:color w:val="000000"/>
                <w:sz w:val="20"/>
                <w:szCs w:val="20"/>
              </w:rPr>
            </w:pPr>
            <w:hyperlink r:id="rId27" w:history="1">
              <w:r w:rsidR="00274FFD" w:rsidRPr="00274FFD">
                <w:rPr>
                  <w:rStyle w:val="Hyperlink"/>
                  <w:rFonts w:ascii="Times" w:hAnsi="Times"/>
                  <w:sz w:val="20"/>
                  <w:szCs w:val="20"/>
                </w:rPr>
                <w:t>WCLP</w:t>
              </w:r>
            </w:hyperlink>
          </w:p>
        </w:tc>
        <w:tc>
          <w:tcPr>
            <w:tcW w:w="3510" w:type="dxa"/>
            <w:tcBorders>
              <w:left w:val="single" w:sz="4" w:space="0" w:color="auto"/>
              <w:bottom w:val="single" w:sz="4" w:space="0" w:color="auto"/>
              <w:right w:val="single" w:sz="4" w:space="0" w:color="auto"/>
            </w:tcBorders>
            <w:shd w:val="clear" w:color="auto" w:fill="auto"/>
          </w:tcPr>
          <w:p w14:paraId="783CD20D" w14:textId="5404C80D" w:rsidR="00274FFD" w:rsidRPr="00274FFD" w:rsidRDefault="00274FFD" w:rsidP="008672B5">
            <w:pPr>
              <w:pStyle w:val="NoSpacing"/>
              <w:rPr>
                <w:rFonts w:ascii="Times" w:eastAsia="Times New Roman" w:hAnsi="Times"/>
                <w:sz w:val="20"/>
                <w:szCs w:val="20"/>
              </w:rPr>
            </w:pPr>
            <w:r>
              <w:rPr>
                <w:rFonts w:ascii="Times" w:eastAsia="Times New Roman" w:hAnsi="Times"/>
                <w:sz w:val="20"/>
                <w:szCs w:val="20"/>
              </w:rPr>
              <w:t>Th</w:t>
            </w:r>
            <w:r w:rsidRPr="00274FFD">
              <w:rPr>
                <w:rFonts w:ascii="Times" w:eastAsia="Times New Roman" w:hAnsi="Times"/>
                <w:sz w:val="20"/>
                <w:szCs w:val="20"/>
              </w:rPr>
              <w:t>is</w:t>
            </w:r>
            <w:r>
              <w:rPr>
                <w:rFonts w:ascii="Times" w:eastAsia="Times New Roman" w:hAnsi="Times"/>
                <w:sz w:val="20"/>
                <w:szCs w:val="20"/>
              </w:rPr>
              <w:t xml:space="preserve"> bill would enact the Homeless Pe</w:t>
            </w:r>
            <w:r>
              <w:rPr>
                <w:rFonts w:ascii="Times" w:eastAsia="Times New Roman" w:hAnsi="Times"/>
                <w:sz w:val="20"/>
                <w:szCs w:val="20"/>
              </w:rPr>
              <w:t>r</w:t>
            </w:r>
            <w:r>
              <w:rPr>
                <w:rFonts w:ascii="Times" w:eastAsia="Times New Roman" w:hAnsi="Times"/>
                <w:sz w:val="20"/>
                <w:szCs w:val="20"/>
              </w:rPr>
              <w:t>son’s Bill of Rights and Fairness Act.</w:t>
            </w:r>
          </w:p>
        </w:tc>
        <w:tc>
          <w:tcPr>
            <w:tcW w:w="1620" w:type="dxa"/>
            <w:tcBorders>
              <w:left w:val="single" w:sz="4" w:space="0" w:color="auto"/>
              <w:bottom w:val="single" w:sz="4" w:space="0" w:color="auto"/>
              <w:right w:val="single" w:sz="4" w:space="0" w:color="auto"/>
            </w:tcBorders>
            <w:shd w:val="clear" w:color="auto" w:fill="auto"/>
          </w:tcPr>
          <w:p w14:paraId="50533B0D" w14:textId="77777777" w:rsidR="00274FFD" w:rsidRPr="00727DE6" w:rsidRDefault="00274FFD"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bottom w:val="single" w:sz="4" w:space="0" w:color="auto"/>
              <w:right w:val="single" w:sz="4" w:space="0" w:color="auto"/>
            </w:tcBorders>
            <w:shd w:val="clear" w:color="auto" w:fill="auto"/>
          </w:tcPr>
          <w:p w14:paraId="5ECFFF5D" w14:textId="1207F790" w:rsidR="00274FFD" w:rsidRPr="00727DE6" w:rsidRDefault="005060D0" w:rsidP="008672B5">
            <w:pPr>
              <w:pStyle w:val="NoSpacing"/>
              <w:rPr>
                <w:rFonts w:ascii="Times" w:hAnsi="Times"/>
                <w:color w:val="000000"/>
                <w:sz w:val="20"/>
                <w:szCs w:val="20"/>
              </w:rPr>
            </w:pPr>
            <w:r>
              <w:rPr>
                <w:rFonts w:ascii="Times" w:hAnsi="Times"/>
                <w:color w:val="000000"/>
                <w:sz w:val="20"/>
                <w:szCs w:val="20"/>
              </w:rPr>
              <w:t>Held in Suspense</w:t>
            </w:r>
          </w:p>
        </w:tc>
      </w:tr>
      <w:tr w:rsidR="00A64F84" w:rsidRPr="00727DE6" w14:paraId="442D6187" w14:textId="77777777" w:rsidTr="008672B5">
        <w:trPr>
          <w:trHeight w:val="323"/>
        </w:trPr>
        <w:tc>
          <w:tcPr>
            <w:tcW w:w="1188"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0A024E33" w14:textId="77777777" w:rsidR="00074CBA" w:rsidRPr="00727DE6" w:rsidRDefault="00FE5717" w:rsidP="008672B5">
            <w:pPr>
              <w:pStyle w:val="NoSpacing"/>
              <w:rPr>
                <w:rFonts w:ascii="Bookman Old Style" w:hAnsi="Bookman Old Style"/>
                <w:b/>
                <w:bCs/>
                <w:color w:val="31849B"/>
                <w:sz w:val="20"/>
                <w:szCs w:val="20"/>
              </w:rPr>
            </w:pPr>
            <w:hyperlink r:id="rId28" w:history="1">
              <w:r w:rsidR="00074CBA" w:rsidRPr="00727DE6">
                <w:rPr>
                  <w:rStyle w:val="Hyperlink"/>
                  <w:rFonts w:ascii="Bookman Old Style" w:hAnsi="Bookman Old Style"/>
                  <w:b/>
                  <w:bCs/>
                  <w:sz w:val="20"/>
                  <w:szCs w:val="20"/>
                </w:rPr>
                <w:t>AB 35</w:t>
              </w:r>
            </w:hyperlink>
          </w:p>
        </w:tc>
        <w:tc>
          <w:tcPr>
            <w:tcW w:w="153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157EB37A" w14:textId="77777777" w:rsidR="00074CBA" w:rsidRPr="00727DE6" w:rsidRDefault="00FE5717" w:rsidP="008672B5">
            <w:pPr>
              <w:pStyle w:val="NoSpacing"/>
              <w:rPr>
                <w:rFonts w:ascii="Bookman Old Style" w:hAnsi="Bookman Old Style"/>
                <w:color w:val="31849B"/>
                <w:sz w:val="20"/>
                <w:szCs w:val="20"/>
              </w:rPr>
            </w:pPr>
            <w:hyperlink r:id="rId29" w:history="1">
              <w:r w:rsidR="00074CBA" w:rsidRPr="00727DE6">
                <w:rPr>
                  <w:rStyle w:val="Hyperlink"/>
                  <w:rFonts w:ascii="Bookman Old Style" w:hAnsi="Bookman Old Style"/>
                  <w:sz w:val="20"/>
                  <w:szCs w:val="20"/>
                </w:rPr>
                <w:t>Hernandez</w:t>
              </w:r>
            </w:hyperlink>
          </w:p>
          <w:p w14:paraId="38B80498" w14:textId="77777777" w:rsidR="00074CBA" w:rsidRPr="00727DE6"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Room 4146</w:t>
            </w:r>
          </w:p>
          <w:p w14:paraId="06951AAE" w14:textId="77777777" w:rsidR="00074CBA" w:rsidRPr="00727DE6" w:rsidRDefault="00074CBA" w:rsidP="008672B5">
            <w:pPr>
              <w:pStyle w:val="NoSpacing"/>
              <w:rPr>
                <w:rFonts w:ascii="Bookman Old Style" w:hAnsi="Bookman Old Style"/>
                <w:color w:val="31849B"/>
                <w:sz w:val="20"/>
                <w:szCs w:val="20"/>
              </w:rPr>
            </w:pPr>
            <w:r w:rsidRPr="00727DE6">
              <w:rPr>
                <w:rFonts w:ascii="Bookman Old Style" w:hAnsi="Bookman Old Style"/>
                <w:color w:val="000000"/>
                <w:sz w:val="20"/>
                <w:szCs w:val="20"/>
              </w:rPr>
              <w:t>319-2048</w:t>
            </w:r>
          </w:p>
        </w:tc>
        <w:tc>
          <w:tcPr>
            <w:tcW w:w="135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21C5889D" w14:textId="77777777" w:rsidR="00A9012B" w:rsidRDefault="00EB4849" w:rsidP="008672B5">
            <w:pPr>
              <w:pStyle w:val="NoSpacing"/>
              <w:rPr>
                <w:rFonts w:ascii="Bookman Old Style" w:hAnsi="Bookman Old Style" w:cs="Century Gothic"/>
                <w:bCs/>
                <w:sz w:val="20"/>
                <w:szCs w:val="20"/>
              </w:rPr>
            </w:pPr>
            <w:r w:rsidRPr="00EB4849">
              <w:rPr>
                <w:rFonts w:ascii="Bookman Old Style" w:hAnsi="Bookman Old Style" w:cs="Century Gothic"/>
                <w:bCs/>
                <w:sz w:val="20"/>
                <w:szCs w:val="20"/>
              </w:rPr>
              <w:t>Cheye-Ann Corona</w:t>
            </w:r>
          </w:p>
          <w:p w14:paraId="61402E73" w14:textId="71089C69" w:rsidR="00EB4849" w:rsidRPr="00EB4849" w:rsidRDefault="00FE5717" w:rsidP="008672B5">
            <w:pPr>
              <w:pStyle w:val="NoSpacing"/>
              <w:rPr>
                <w:rFonts w:ascii="Bookman Old Style" w:hAnsi="Bookman Old Style"/>
                <w:color w:val="000000"/>
                <w:sz w:val="20"/>
                <w:szCs w:val="20"/>
              </w:rPr>
            </w:pPr>
            <w:hyperlink r:id="rId30" w:history="1">
              <w:r w:rsidR="00EB4849" w:rsidRPr="000D6093">
                <w:rPr>
                  <w:rStyle w:val="Hyperlink"/>
                  <w:rFonts w:ascii="Bookman Old Style" w:hAnsi="Bookman Old Style"/>
                  <w:sz w:val="20"/>
                  <w:szCs w:val="20"/>
                </w:rPr>
                <w:t>Cheyeann.Cor</w:t>
              </w:r>
              <w:r w:rsidR="00EB4849" w:rsidRPr="000D6093">
                <w:rPr>
                  <w:rStyle w:val="Hyperlink"/>
                  <w:rFonts w:ascii="Bookman Old Style" w:hAnsi="Bookman Old Style"/>
                  <w:sz w:val="20"/>
                  <w:szCs w:val="20"/>
                </w:rPr>
                <w:t>o</w:t>
              </w:r>
              <w:r w:rsidR="00EB4849" w:rsidRPr="000D6093">
                <w:rPr>
                  <w:rStyle w:val="Hyperlink"/>
                  <w:rFonts w:ascii="Bookman Old Style" w:hAnsi="Bookman Old Style"/>
                  <w:sz w:val="20"/>
                  <w:szCs w:val="20"/>
                </w:rPr>
                <w:t>na@asm.ca.gov</w:t>
              </w:r>
            </w:hyperlink>
          </w:p>
        </w:tc>
        <w:tc>
          <w:tcPr>
            <w:tcW w:w="207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642DC19" w14:textId="77777777" w:rsidR="00074CBA" w:rsidRPr="00727DE6" w:rsidRDefault="00074CBA" w:rsidP="008672B5">
            <w:pPr>
              <w:pStyle w:val="NoSpacing"/>
              <w:rPr>
                <w:rFonts w:ascii="Times" w:hAnsi="Times"/>
                <w:color w:val="000000"/>
                <w:sz w:val="20"/>
                <w:szCs w:val="20"/>
              </w:rPr>
            </w:pPr>
            <w:r w:rsidRPr="00727DE6">
              <w:rPr>
                <w:rFonts w:ascii="Times" w:hAnsi="Times"/>
                <w:color w:val="000000"/>
                <w:sz w:val="20"/>
                <w:szCs w:val="20"/>
              </w:rPr>
              <w:t>Author</w:t>
            </w:r>
          </w:p>
        </w:tc>
        <w:tc>
          <w:tcPr>
            <w:tcW w:w="351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E02A19D" w14:textId="77777777" w:rsidR="00074CBA" w:rsidRPr="00727DE6" w:rsidRDefault="00074CBA" w:rsidP="008672B5">
            <w:pPr>
              <w:pStyle w:val="NoSpacing"/>
              <w:rPr>
                <w:rFonts w:ascii="Times" w:hAnsi="Times"/>
                <w:color w:val="000000"/>
                <w:sz w:val="20"/>
                <w:szCs w:val="20"/>
              </w:rPr>
            </w:pPr>
            <w:r w:rsidRPr="00727DE6">
              <w:rPr>
                <w:rFonts w:ascii="Times" w:hAnsi="Times"/>
                <w:color w:val="000000"/>
                <w:sz w:val="20"/>
                <w:szCs w:val="20"/>
              </w:rPr>
              <w:t>This bill would provide for the issuance of public benefits to persons who r</w:t>
            </w:r>
            <w:r w:rsidRPr="00727DE6">
              <w:rPr>
                <w:rFonts w:ascii="Times" w:hAnsi="Times"/>
                <w:color w:val="000000"/>
                <w:sz w:val="20"/>
                <w:szCs w:val="20"/>
              </w:rPr>
              <w:t>e</w:t>
            </w:r>
            <w:r w:rsidRPr="00727DE6">
              <w:rPr>
                <w:rFonts w:ascii="Times" w:hAnsi="Times"/>
                <w:color w:val="000000"/>
                <w:sz w:val="20"/>
                <w:szCs w:val="20"/>
              </w:rPr>
              <w:t>ceived deferred action under §1621(d) of Title 8 of the U.S.C. from USCIS - I</w:t>
            </w:r>
            <w:r w:rsidRPr="00727DE6">
              <w:rPr>
                <w:rFonts w:ascii="Times" w:hAnsi="Times"/>
                <w:color w:val="000000"/>
                <w:sz w:val="20"/>
                <w:szCs w:val="20"/>
              </w:rPr>
              <w:t>m</w:t>
            </w:r>
            <w:r w:rsidRPr="00727DE6">
              <w:rPr>
                <w:rFonts w:ascii="Times" w:hAnsi="Times"/>
                <w:color w:val="000000"/>
                <w:sz w:val="20"/>
                <w:szCs w:val="20"/>
              </w:rPr>
              <w:t>migration.</w:t>
            </w:r>
          </w:p>
        </w:tc>
        <w:tc>
          <w:tcPr>
            <w:tcW w:w="162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45FF1206" w14:textId="77777777" w:rsidR="00074CBA" w:rsidRPr="00727DE6"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Support</w:t>
            </w:r>
          </w:p>
        </w:tc>
        <w:tc>
          <w:tcPr>
            <w:tcW w:w="2340"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6A30E9C4" w14:textId="77777777" w:rsidR="006708B8" w:rsidRDefault="00EB4849" w:rsidP="008672B5">
            <w:pPr>
              <w:pStyle w:val="NoSpacing"/>
              <w:rPr>
                <w:rFonts w:ascii="Times" w:hAnsi="Times"/>
                <w:color w:val="000000"/>
                <w:sz w:val="20"/>
                <w:szCs w:val="20"/>
              </w:rPr>
            </w:pPr>
            <w:r>
              <w:rPr>
                <w:rFonts w:ascii="Times" w:hAnsi="Times"/>
                <w:color w:val="000000"/>
                <w:sz w:val="20"/>
                <w:szCs w:val="20"/>
              </w:rPr>
              <w:t>Senate Labor and Indu</w:t>
            </w:r>
            <w:r>
              <w:rPr>
                <w:rFonts w:ascii="Times" w:hAnsi="Times"/>
                <w:color w:val="000000"/>
                <w:sz w:val="20"/>
                <w:szCs w:val="20"/>
              </w:rPr>
              <w:t>s</w:t>
            </w:r>
            <w:r>
              <w:rPr>
                <w:rFonts w:ascii="Times" w:hAnsi="Times"/>
                <w:color w:val="000000"/>
                <w:sz w:val="20"/>
                <w:szCs w:val="20"/>
              </w:rPr>
              <w:t>trial Relations Committee</w:t>
            </w:r>
          </w:p>
          <w:p w14:paraId="421D3F0E" w14:textId="77777777" w:rsidR="00EB4849" w:rsidRDefault="00EB4849" w:rsidP="008672B5">
            <w:pPr>
              <w:pStyle w:val="NoSpacing"/>
              <w:rPr>
                <w:rFonts w:ascii="Times" w:hAnsi="Times"/>
                <w:color w:val="000000"/>
                <w:sz w:val="20"/>
                <w:szCs w:val="20"/>
              </w:rPr>
            </w:pPr>
            <w:r>
              <w:rPr>
                <w:rFonts w:ascii="Times" w:hAnsi="Times"/>
                <w:color w:val="000000"/>
                <w:sz w:val="20"/>
                <w:szCs w:val="20"/>
              </w:rPr>
              <w:t>Date: 6/13/13</w:t>
            </w:r>
          </w:p>
          <w:p w14:paraId="41A60CC3" w14:textId="77777777" w:rsidR="00EB4849" w:rsidRDefault="00EB4849" w:rsidP="008672B5">
            <w:pPr>
              <w:pStyle w:val="NoSpacing"/>
              <w:rPr>
                <w:rFonts w:ascii="Times" w:hAnsi="Times"/>
                <w:color w:val="000000"/>
                <w:sz w:val="20"/>
                <w:szCs w:val="20"/>
              </w:rPr>
            </w:pPr>
            <w:r>
              <w:rPr>
                <w:rFonts w:ascii="Times" w:hAnsi="Times"/>
                <w:color w:val="000000"/>
                <w:sz w:val="20"/>
                <w:szCs w:val="20"/>
              </w:rPr>
              <w:t>Time: 9:30</w:t>
            </w:r>
          </w:p>
          <w:p w14:paraId="60269BA1" w14:textId="1A446B9C" w:rsidR="00EB4849" w:rsidRPr="00727DE6" w:rsidRDefault="00EB4849" w:rsidP="008672B5">
            <w:pPr>
              <w:pStyle w:val="NoSpacing"/>
              <w:rPr>
                <w:rFonts w:ascii="Times" w:hAnsi="Times"/>
                <w:color w:val="000000"/>
                <w:sz w:val="20"/>
                <w:szCs w:val="20"/>
              </w:rPr>
            </w:pPr>
            <w:r>
              <w:rPr>
                <w:rFonts w:ascii="Times" w:hAnsi="Times"/>
                <w:color w:val="000000"/>
                <w:sz w:val="20"/>
                <w:szCs w:val="20"/>
              </w:rPr>
              <w:t>Room: 2040</w:t>
            </w:r>
          </w:p>
        </w:tc>
      </w:tr>
      <w:tr w:rsidR="00A64F84" w:rsidRPr="00727DE6" w14:paraId="56C6AE47" w14:textId="77777777" w:rsidTr="008672B5">
        <w:tc>
          <w:tcPr>
            <w:tcW w:w="1188" w:type="dxa"/>
            <w:tcBorders>
              <w:top w:val="single" w:sz="4" w:space="0" w:color="auto"/>
            </w:tcBorders>
            <w:shd w:val="clear" w:color="auto" w:fill="auto"/>
          </w:tcPr>
          <w:p w14:paraId="1C03636B" w14:textId="7708C942" w:rsidR="00074CBA" w:rsidRPr="00727DE6" w:rsidRDefault="00FE5717" w:rsidP="008672B5">
            <w:pPr>
              <w:pStyle w:val="NoSpacing"/>
              <w:rPr>
                <w:rFonts w:ascii="Bookman Old Style" w:hAnsi="Bookman Old Style"/>
                <w:b/>
                <w:bCs/>
                <w:color w:val="31849B"/>
                <w:sz w:val="20"/>
                <w:szCs w:val="20"/>
              </w:rPr>
            </w:pPr>
            <w:hyperlink r:id="rId31" w:history="1">
              <w:r w:rsidR="00074CBA" w:rsidRPr="00727DE6">
                <w:rPr>
                  <w:rStyle w:val="Hyperlink"/>
                  <w:rFonts w:ascii="Bookman Old Style" w:hAnsi="Bookman Old Style"/>
                  <w:b/>
                  <w:bCs/>
                  <w:sz w:val="20"/>
                  <w:szCs w:val="20"/>
                </w:rPr>
                <w:t>AB 191</w:t>
              </w:r>
            </w:hyperlink>
          </w:p>
        </w:tc>
        <w:tc>
          <w:tcPr>
            <w:tcW w:w="1530" w:type="dxa"/>
            <w:tcBorders>
              <w:top w:val="single" w:sz="4" w:space="0" w:color="auto"/>
            </w:tcBorders>
            <w:shd w:val="clear" w:color="auto" w:fill="auto"/>
          </w:tcPr>
          <w:p w14:paraId="4909BE83" w14:textId="77777777" w:rsidR="00074CBA" w:rsidRPr="00727DE6" w:rsidRDefault="00FE5717" w:rsidP="008672B5">
            <w:pPr>
              <w:pStyle w:val="NoSpacing"/>
              <w:rPr>
                <w:rFonts w:ascii="Bookman Old Style" w:hAnsi="Bookman Old Style"/>
                <w:color w:val="31849B"/>
                <w:sz w:val="20"/>
                <w:szCs w:val="20"/>
              </w:rPr>
            </w:pPr>
            <w:hyperlink r:id="rId32" w:history="1">
              <w:r w:rsidR="00074CBA" w:rsidRPr="00727DE6">
                <w:rPr>
                  <w:rStyle w:val="Hyperlink"/>
                  <w:rFonts w:ascii="Bookman Old Style" w:hAnsi="Bookman Old Style"/>
                  <w:sz w:val="20"/>
                  <w:szCs w:val="20"/>
                </w:rPr>
                <w:t>Bocanegra</w:t>
              </w:r>
            </w:hyperlink>
          </w:p>
          <w:p w14:paraId="15DE7BBD" w14:textId="77777777" w:rsidR="00074CBA" w:rsidRPr="00727DE6"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Room 4167</w:t>
            </w:r>
          </w:p>
          <w:p w14:paraId="133DB477" w14:textId="77777777" w:rsidR="00074CBA" w:rsidRPr="00727DE6" w:rsidRDefault="00074CBA" w:rsidP="008672B5">
            <w:pPr>
              <w:pStyle w:val="NoSpacing"/>
              <w:rPr>
                <w:rFonts w:ascii="Bookman Old Style" w:hAnsi="Bookman Old Style"/>
                <w:color w:val="31849B"/>
                <w:sz w:val="20"/>
                <w:szCs w:val="20"/>
              </w:rPr>
            </w:pPr>
            <w:r w:rsidRPr="00727DE6">
              <w:rPr>
                <w:rFonts w:ascii="Bookman Old Style" w:hAnsi="Bookman Old Style"/>
                <w:color w:val="000000"/>
                <w:sz w:val="20"/>
                <w:szCs w:val="20"/>
              </w:rPr>
              <w:t>319-2039</w:t>
            </w:r>
          </w:p>
        </w:tc>
        <w:tc>
          <w:tcPr>
            <w:tcW w:w="1350" w:type="dxa"/>
            <w:tcBorders>
              <w:top w:val="single" w:sz="4" w:space="0" w:color="auto"/>
            </w:tcBorders>
            <w:shd w:val="clear" w:color="auto" w:fill="auto"/>
          </w:tcPr>
          <w:p w14:paraId="2C36B5B4" w14:textId="77777777" w:rsidR="00074CBA"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Israel Salas</w:t>
            </w:r>
          </w:p>
          <w:p w14:paraId="4140F28D" w14:textId="72655131" w:rsidR="00EB4849" w:rsidRPr="00727DE6" w:rsidRDefault="00FE5717" w:rsidP="008672B5">
            <w:pPr>
              <w:pStyle w:val="NoSpacing"/>
              <w:rPr>
                <w:rFonts w:ascii="Bookman Old Style" w:hAnsi="Bookman Old Style"/>
                <w:color w:val="000000"/>
                <w:sz w:val="20"/>
                <w:szCs w:val="20"/>
              </w:rPr>
            </w:pPr>
            <w:hyperlink r:id="rId33" w:history="1">
              <w:r w:rsidR="00EB4849" w:rsidRPr="000D6093">
                <w:rPr>
                  <w:rStyle w:val="Hyperlink"/>
                  <w:rFonts w:ascii="Bookman Old Style" w:hAnsi="Bookman Old Style"/>
                  <w:sz w:val="20"/>
                  <w:szCs w:val="20"/>
                </w:rPr>
                <w:t>Isr</w:t>
              </w:r>
              <w:r w:rsidR="00EB4849" w:rsidRPr="000D6093">
                <w:rPr>
                  <w:rStyle w:val="Hyperlink"/>
                  <w:rFonts w:ascii="Bookman Old Style" w:hAnsi="Bookman Old Style"/>
                  <w:sz w:val="20"/>
                  <w:szCs w:val="20"/>
                </w:rPr>
                <w:t>a</w:t>
              </w:r>
              <w:r w:rsidR="00EB4849" w:rsidRPr="000D6093">
                <w:rPr>
                  <w:rStyle w:val="Hyperlink"/>
                  <w:rFonts w:ascii="Bookman Old Style" w:hAnsi="Bookman Old Style"/>
                  <w:sz w:val="20"/>
                  <w:szCs w:val="20"/>
                </w:rPr>
                <w:t>el.Salas@asm.ca.gov</w:t>
              </w:r>
            </w:hyperlink>
          </w:p>
        </w:tc>
        <w:tc>
          <w:tcPr>
            <w:tcW w:w="2070" w:type="dxa"/>
            <w:tcBorders>
              <w:top w:val="single" w:sz="4" w:space="0" w:color="auto"/>
            </w:tcBorders>
            <w:shd w:val="clear" w:color="auto" w:fill="auto"/>
          </w:tcPr>
          <w:p w14:paraId="73A5E356" w14:textId="77777777" w:rsidR="00074CBA" w:rsidRPr="00727DE6" w:rsidRDefault="00FE5717" w:rsidP="008672B5">
            <w:pPr>
              <w:pStyle w:val="NoSpacing"/>
              <w:rPr>
                <w:rFonts w:ascii="Times" w:hAnsi="Times"/>
                <w:color w:val="000000"/>
                <w:sz w:val="20"/>
                <w:szCs w:val="20"/>
              </w:rPr>
            </w:pPr>
            <w:hyperlink r:id="rId34" w:history="1">
              <w:r w:rsidR="00074CBA" w:rsidRPr="00727DE6">
                <w:rPr>
                  <w:rStyle w:val="Hyperlink"/>
                  <w:rFonts w:ascii="Times" w:hAnsi="Times"/>
                  <w:sz w:val="20"/>
                  <w:szCs w:val="20"/>
                </w:rPr>
                <w:t>CFPA</w:t>
              </w:r>
            </w:hyperlink>
          </w:p>
        </w:tc>
        <w:tc>
          <w:tcPr>
            <w:tcW w:w="3510" w:type="dxa"/>
            <w:tcBorders>
              <w:top w:val="single" w:sz="4" w:space="0" w:color="auto"/>
            </w:tcBorders>
            <w:shd w:val="clear" w:color="auto" w:fill="auto"/>
          </w:tcPr>
          <w:p w14:paraId="3E0F4B76" w14:textId="77777777" w:rsidR="00074CBA" w:rsidRPr="00727DE6" w:rsidRDefault="00074CBA" w:rsidP="008672B5">
            <w:pPr>
              <w:pStyle w:val="NoSpacing"/>
              <w:rPr>
                <w:rFonts w:ascii="Times" w:hAnsi="Times"/>
                <w:color w:val="000000"/>
                <w:sz w:val="20"/>
                <w:szCs w:val="20"/>
              </w:rPr>
            </w:pPr>
            <w:r w:rsidRPr="00727DE6">
              <w:rPr>
                <w:rFonts w:ascii="Times" w:hAnsi="Times"/>
                <w:color w:val="000000"/>
                <w:sz w:val="20"/>
                <w:szCs w:val="20"/>
              </w:rPr>
              <w:t>This bill would waive the CalFresh gross income test to any person categorically eligible for CalFresh and receiving Medi-Cal</w:t>
            </w:r>
          </w:p>
        </w:tc>
        <w:tc>
          <w:tcPr>
            <w:tcW w:w="1620" w:type="dxa"/>
            <w:tcBorders>
              <w:top w:val="single" w:sz="4" w:space="0" w:color="auto"/>
            </w:tcBorders>
            <w:shd w:val="clear" w:color="auto" w:fill="auto"/>
          </w:tcPr>
          <w:p w14:paraId="6BCEB306" w14:textId="77777777" w:rsidR="00074CBA" w:rsidRPr="00727DE6" w:rsidRDefault="00074CBA" w:rsidP="008672B5">
            <w:pPr>
              <w:pStyle w:val="NoSpacing"/>
              <w:rPr>
                <w:color w:val="000000"/>
                <w:sz w:val="20"/>
                <w:szCs w:val="20"/>
              </w:rPr>
            </w:pPr>
            <w:r w:rsidRPr="00727DE6">
              <w:rPr>
                <w:rFonts w:ascii="Bookman Old Style" w:hAnsi="Bookman Old Style"/>
                <w:color w:val="000000"/>
                <w:sz w:val="20"/>
                <w:szCs w:val="20"/>
              </w:rPr>
              <w:t>Support</w:t>
            </w:r>
          </w:p>
        </w:tc>
        <w:tc>
          <w:tcPr>
            <w:tcW w:w="2340" w:type="dxa"/>
            <w:tcBorders>
              <w:top w:val="single" w:sz="4" w:space="0" w:color="auto"/>
            </w:tcBorders>
            <w:shd w:val="clear" w:color="auto" w:fill="auto"/>
          </w:tcPr>
          <w:p w14:paraId="052AD1FE" w14:textId="1BEA74F2" w:rsidR="00074CBA" w:rsidRPr="00727DE6" w:rsidRDefault="00FE5717" w:rsidP="00FE5717">
            <w:pPr>
              <w:pStyle w:val="NoSpacing"/>
              <w:rPr>
                <w:rFonts w:ascii="Times" w:hAnsi="Times"/>
                <w:color w:val="000000"/>
                <w:sz w:val="20"/>
                <w:szCs w:val="20"/>
              </w:rPr>
            </w:pPr>
            <w:r>
              <w:rPr>
                <w:rFonts w:ascii="Times" w:hAnsi="Times"/>
                <w:color w:val="000000"/>
                <w:sz w:val="20"/>
                <w:szCs w:val="20"/>
              </w:rPr>
              <w:t>Referred to Senate     Human Services      Committee</w:t>
            </w:r>
          </w:p>
        </w:tc>
      </w:tr>
      <w:tr w:rsidR="00A64F84" w:rsidRPr="00727DE6" w14:paraId="6C92F4B9" w14:textId="77777777" w:rsidTr="008672B5">
        <w:tc>
          <w:tcPr>
            <w:tcW w:w="1188" w:type="dxa"/>
            <w:tcBorders>
              <w:left w:val="single" w:sz="4" w:space="0" w:color="auto"/>
              <w:right w:val="single" w:sz="4" w:space="0" w:color="auto"/>
            </w:tcBorders>
            <w:shd w:val="clear" w:color="auto" w:fill="DAEEF3" w:themeFill="accent5" w:themeFillTint="33"/>
          </w:tcPr>
          <w:p w14:paraId="1F18ABB1" w14:textId="027B0667" w:rsidR="00074CBA" w:rsidRPr="00727DE6" w:rsidRDefault="00FE5717" w:rsidP="008672B5">
            <w:pPr>
              <w:pStyle w:val="NoSpacing"/>
              <w:rPr>
                <w:rFonts w:ascii="Bookman Old Style" w:hAnsi="Bookman Old Style"/>
                <w:b/>
                <w:bCs/>
                <w:color w:val="31849B"/>
                <w:sz w:val="20"/>
                <w:szCs w:val="20"/>
              </w:rPr>
            </w:pPr>
            <w:hyperlink r:id="rId35" w:history="1">
              <w:r w:rsidR="00074CBA" w:rsidRPr="00727DE6">
                <w:rPr>
                  <w:rStyle w:val="Hyperlink"/>
                  <w:rFonts w:ascii="Bookman Old Style" w:hAnsi="Bookman Old Style"/>
                  <w:b/>
                  <w:bCs/>
                  <w:sz w:val="20"/>
                  <w:szCs w:val="20"/>
                </w:rPr>
                <w:t>AB 197</w:t>
              </w:r>
            </w:hyperlink>
          </w:p>
        </w:tc>
        <w:tc>
          <w:tcPr>
            <w:tcW w:w="1530" w:type="dxa"/>
            <w:tcBorders>
              <w:left w:val="single" w:sz="4" w:space="0" w:color="auto"/>
              <w:right w:val="single" w:sz="4" w:space="0" w:color="auto"/>
            </w:tcBorders>
            <w:shd w:val="clear" w:color="auto" w:fill="DAEEF3" w:themeFill="accent5" w:themeFillTint="33"/>
          </w:tcPr>
          <w:p w14:paraId="107F6D3C" w14:textId="77777777" w:rsidR="00074CBA" w:rsidRPr="00727DE6" w:rsidRDefault="00FE5717" w:rsidP="008672B5">
            <w:pPr>
              <w:pStyle w:val="NoSpacing"/>
              <w:rPr>
                <w:rFonts w:ascii="Bookman Old Style" w:hAnsi="Bookman Old Style"/>
                <w:color w:val="31849B"/>
                <w:sz w:val="20"/>
                <w:szCs w:val="20"/>
              </w:rPr>
            </w:pPr>
            <w:hyperlink r:id="rId36" w:history="1">
              <w:r w:rsidR="00074CBA" w:rsidRPr="00727DE6">
                <w:rPr>
                  <w:rStyle w:val="Hyperlink"/>
                  <w:rFonts w:ascii="Bookman Old Style" w:hAnsi="Bookman Old Style"/>
                  <w:sz w:val="20"/>
                  <w:szCs w:val="20"/>
                </w:rPr>
                <w:t>Stone</w:t>
              </w:r>
            </w:hyperlink>
          </w:p>
          <w:p w14:paraId="038E58AA" w14:textId="77777777" w:rsidR="00074CBA" w:rsidRPr="00727DE6"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Room 4164</w:t>
            </w:r>
          </w:p>
          <w:p w14:paraId="06EC1846" w14:textId="77777777" w:rsidR="00074CBA" w:rsidRPr="00727DE6" w:rsidRDefault="00074CBA" w:rsidP="008672B5">
            <w:pPr>
              <w:pStyle w:val="NoSpacing"/>
              <w:rPr>
                <w:rFonts w:ascii="Bookman Old Style" w:hAnsi="Bookman Old Style"/>
                <w:color w:val="31849B"/>
                <w:sz w:val="20"/>
                <w:szCs w:val="20"/>
              </w:rPr>
            </w:pPr>
            <w:r w:rsidRPr="00727DE6">
              <w:rPr>
                <w:rFonts w:ascii="Bookman Old Style" w:hAnsi="Bookman Old Style"/>
                <w:color w:val="000000"/>
                <w:sz w:val="20"/>
                <w:szCs w:val="20"/>
              </w:rPr>
              <w:t>319-2029</w:t>
            </w:r>
          </w:p>
        </w:tc>
        <w:tc>
          <w:tcPr>
            <w:tcW w:w="1350" w:type="dxa"/>
            <w:tcBorders>
              <w:left w:val="single" w:sz="4" w:space="0" w:color="auto"/>
              <w:right w:val="single" w:sz="4" w:space="0" w:color="auto"/>
            </w:tcBorders>
            <w:shd w:val="clear" w:color="auto" w:fill="DAEEF3" w:themeFill="accent5" w:themeFillTint="33"/>
          </w:tcPr>
          <w:p w14:paraId="567563A3" w14:textId="77777777" w:rsidR="00074CBA"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Myesha Jackson</w:t>
            </w:r>
          </w:p>
          <w:p w14:paraId="2A6BF6D8" w14:textId="64E98992" w:rsidR="00EB4849" w:rsidRPr="00727DE6" w:rsidRDefault="00FE5717" w:rsidP="008672B5">
            <w:pPr>
              <w:pStyle w:val="NoSpacing"/>
              <w:rPr>
                <w:rFonts w:ascii="Bookman Old Style" w:hAnsi="Bookman Old Style"/>
                <w:color w:val="000000"/>
                <w:sz w:val="20"/>
                <w:szCs w:val="20"/>
              </w:rPr>
            </w:pPr>
            <w:hyperlink r:id="rId37" w:history="1">
              <w:r w:rsidR="00EB4849" w:rsidRPr="000D6093">
                <w:rPr>
                  <w:rStyle w:val="Hyperlink"/>
                  <w:rFonts w:ascii="Bookman Old Style" w:hAnsi="Bookman Old Style"/>
                  <w:sz w:val="20"/>
                  <w:szCs w:val="20"/>
                </w:rPr>
                <w:t>My</w:t>
              </w:r>
              <w:r w:rsidR="00EB4849" w:rsidRPr="000D6093">
                <w:rPr>
                  <w:rStyle w:val="Hyperlink"/>
                  <w:rFonts w:ascii="Bookman Old Style" w:hAnsi="Bookman Old Style"/>
                  <w:sz w:val="20"/>
                  <w:szCs w:val="20"/>
                </w:rPr>
                <w:t>e</w:t>
              </w:r>
              <w:r w:rsidR="00EB4849" w:rsidRPr="000D6093">
                <w:rPr>
                  <w:rStyle w:val="Hyperlink"/>
                  <w:rFonts w:ascii="Bookman Old Style" w:hAnsi="Bookman Old Style"/>
                  <w:sz w:val="20"/>
                  <w:szCs w:val="20"/>
                </w:rPr>
                <w:t>sha.jackson@asm.ca.gov</w:t>
              </w:r>
            </w:hyperlink>
          </w:p>
        </w:tc>
        <w:tc>
          <w:tcPr>
            <w:tcW w:w="2070" w:type="dxa"/>
            <w:tcBorders>
              <w:left w:val="single" w:sz="4" w:space="0" w:color="auto"/>
              <w:right w:val="single" w:sz="4" w:space="0" w:color="auto"/>
            </w:tcBorders>
            <w:shd w:val="clear" w:color="auto" w:fill="DAEEF3" w:themeFill="accent5" w:themeFillTint="33"/>
          </w:tcPr>
          <w:p w14:paraId="0AE985E7" w14:textId="77777777" w:rsidR="00074CBA" w:rsidRPr="00727DE6" w:rsidRDefault="00FE5717" w:rsidP="008672B5">
            <w:pPr>
              <w:pStyle w:val="NoSpacing"/>
              <w:rPr>
                <w:rFonts w:ascii="Times" w:hAnsi="Times"/>
                <w:color w:val="000000"/>
                <w:sz w:val="20"/>
                <w:szCs w:val="20"/>
              </w:rPr>
            </w:pPr>
            <w:hyperlink r:id="rId38" w:history="1">
              <w:r w:rsidR="00074CBA" w:rsidRPr="00727DE6">
                <w:rPr>
                  <w:rStyle w:val="Hyperlink"/>
                  <w:rFonts w:ascii="Times" w:hAnsi="Times"/>
                  <w:sz w:val="20"/>
                  <w:szCs w:val="20"/>
                </w:rPr>
                <w:t>CCWRO</w:t>
              </w:r>
            </w:hyperlink>
            <w:r w:rsidR="00074CBA" w:rsidRPr="00727DE6">
              <w:rPr>
                <w:rFonts w:ascii="Times" w:hAnsi="Times"/>
                <w:color w:val="000000"/>
                <w:sz w:val="20"/>
                <w:szCs w:val="20"/>
              </w:rPr>
              <w:t xml:space="preserve">, </w:t>
            </w:r>
            <w:hyperlink r:id="rId39" w:history="1">
              <w:r w:rsidR="00074CBA" w:rsidRPr="00727DE6">
                <w:rPr>
                  <w:rStyle w:val="Hyperlink"/>
                  <w:rFonts w:ascii="Times" w:hAnsi="Times"/>
                  <w:sz w:val="20"/>
                  <w:szCs w:val="20"/>
                </w:rPr>
                <w:t>CWDA</w:t>
              </w:r>
            </w:hyperlink>
            <w:r w:rsidR="00074CBA" w:rsidRPr="00727DE6">
              <w:rPr>
                <w:rFonts w:ascii="Times" w:hAnsi="Times"/>
                <w:color w:val="000000"/>
                <w:sz w:val="20"/>
                <w:szCs w:val="20"/>
              </w:rPr>
              <w:t xml:space="preserve">, </w:t>
            </w:r>
            <w:hyperlink r:id="rId40" w:history="1">
              <w:r w:rsidR="00074CBA" w:rsidRPr="00727DE6">
                <w:rPr>
                  <w:rStyle w:val="Hyperlink"/>
                  <w:rFonts w:ascii="Times" w:hAnsi="Times"/>
                  <w:sz w:val="20"/>
                  <w:szCs w:val="20"/>
                </w:rPr>
                <w:t>California United Way</w:t>
              </w:r>
            </w:hyperlink>
            <w:r w:rsidR="00074CBA" w:rsidRPr="00727DE6">
              <w:rPr>
                <w:rFonts w:ascii="Times" w:hAnsi="Times"/>
                <w:color w:val="000000"/>
                <w:sz w:val="20"/>
                <w:szCs w:val="20"/>
              </w:rPr>
              <w:t xml:space="preserve"> &amp; </w:t>
            </w:r>
            <w:hyperlink r:id="rId41" w:history="1">
              <w:r w:rsidR="00074CBA"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DAEEF3" w:themeFill="accent5" w:themeFillTint="33"/>
          </w:tcPr>
          <w:p w14:paraId="3BC2A2B2" w14:textId="77777777" w:rsidR="00074CBA" w:rsidRPr="00727DE6" w:rsidRDefault="00074CBA" w:rsidP="008672B5">
            <w:pPr>
              <w:pStyle w:val="NoSpacing"/>
              <w:rPr>
                <w:rFonts w:ascii="Times" w:hAnsi="Times"/>
                <w:color w:val="000000"/>
                <w:sz w:val="20"/>
                <w:szCs w:val="20"/>
              </w:rPr>
            </w:pPr>
            <w:r w:rsidRPr="00727DE6">
              <w:rPr>
                <w:rFonts w:ascii="Times" w:hAnsi="Times"/>
                <w:color w:val="000000"/>
                <w:sz w:val="20"/>
                <w:szCs w:val="20"/>
              </w:rPr>
              <w:t>This bill would exempt the first car of any CalWORKs family,</w:t>
            </w:r>
          </w:p>
        </w:tc>
        <w:tc>
          <w:tcPr>
            <w:tcW w:w="1620" w:type="dxa"/>
            <w:tcBorders>
              <w:left w:val="single" w:sz="4" w:space="0" w:color="auto"/>
              <w:right w:val="single" w:sz="4" w:space="0" w:color="auto"/>
            </w:tcBorders>
            <w:shd w:val="clear" w:color="auto" w:fill="DAEEF3" w:themeFill="accent5" w:themeFillTint="33"/>
          </w:tcPr>
          <w:p w14:paraId="34E84DD9" w14:textId="77777777" w:rsidR="00074CBA" w:rsidRPr="00727DE6" w:rsidRDefault="00074CBA" w:rsidP="008672B5">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DAEEF3" w:themeFill="accent5" w:themeFillTint="33"/>
          </w:tcPr>
          <w:p w14:paraId="470D8422" w14:textId="0D3995A2" w:rsidR="00074CBA" w:rsidRPr="00727DE6" w:rsidRDefault="005060D0" w:rsidP="008672B5">
            <w:pPr>
              <w:pStyle w:val="NoSpacing"/>
              <w:rPr>
                <w:rFonts w:ascii="Times" w:hAnsi="Times"/>
                <w:color w:val="000000"/>
                <w:sz w:val="20"/>
                <w:szCs w:val="20"/>
              </w:rPr>
            </w:pPr>
            <w:r>
              <w:rPr>
                <w:rFonts w:ascii="Times" w:hAnsi="Times"/>
                <w:color w:val="000000"/>
                <w:sz w:val="20"/>
                <w:szCs w:val="20"/>
              </w:rPr>
              <w:t>Two-Year Bill</w:t>
            </w:r>
            <w:r w:rsidR="00706A50">
              <w:rPr>
                <w:rFonts w:ascii="Times" w:hAnsi="Times"/>
                <w:color w:val="000000"/>
                <w:sz w:val="20"/>
                <w:szCs w:val="20"/>
              </w:rPr>
              <w:t>.</w:t>
            </w:r>
          </w:p>
        </w:tc>
      </w:tr>
      <w:tr w:rsidR="00A64F84" w:rsidRPr="00727DE6" w14:paraId="3211EFA7" w14:textId="77777777" w:rsidTr="008672B5">
        <w:tc>
          <w:tcPr>
            <w:tcW w:w="1188" w:type="dxa"/>
            <w:shd w:val="clear" w:color="auto" w:fill="auto"/>
          </w:tcPr>
          <w:p w14:paraId="5CC35E62" w14:textId="580A3A44" w:rsidR="00074CBA" w:rsidRPr="00727DE6" w:rsidRDefault="00FE5717" w:rsidP="008672B5">
            <w:pPr>
              <w:pStyle w:val="NoSpacing"/>
              <w:rPr>
                <w:rFonts w:ascii="Bookman Old Style" w:hAnsi="Bookman Old Style"/>
                <w:b/>
                <w:bCs/>
                <w:color w:val="31849B"/>
                <w:sz w:val="20"/>
                <w:szCs w:val="20"/>
              </w:rPr>
            </w:pPr>
            <w:hyperlink r:id="rId42" w:history="1">
              <w:r w:rsidR="00074CBA" w:rsidRPr="00727DE6">
                <w:rPr>
                  <w:rStyle w:val="Hyperlink"/>
                  <w:rFonts w:ascii="Bookman Old Style" w:hAnsi="Bookman Old Style"/>
                  <w:b/>
                  <w:bCs/>
                  <w:sz w:val="20"/>
                  <w:szCs w:val="20"/>
                </w:rPr>
                <w:t>AB 271</w:t>
              </w:r>
            </w:hyperlink>
          </w:p>
        </w:tc>
        <w:tc>
          <w:tcPr>
            <w:tcW w:w="1530" w:type="dxa"/>
            <w:shd w:val="clear" w:color="auto" w:fill="auto"/>
          </w:tcPr>
          <w:p w14:paraId="4E08B522" w14:textId="77777777" w:rsidR="00074CBA" w:rsidRPr="00727DE6" w:rsidRDefault="00FE5717" w:rsidP="008672B5">
            <w:pPr>
              <w:pStyle w:val="NoSpacing"/>
              <w:rPr>
                <w:rFonts w:ascii="Bookman Old Style" w:hAnsi="Bookman Old Style"/>
                <w:color w:val="31849B"/>
                <w:sz w:val="20"/>
                <w:szCs w:val="20"/>
              </w:rPr>
            </w:pPr>
            <w:hyperlink r:id="rId43" w:history="1">
              <w:r w:rsidR="00074CBA" w:rsidRPr="00727DE6">
                <w:rPr>
                  <w:rStyle w:val="Hyperlink"/>
                  <w:rFonts w:ascii="Bookman Old Style" w:hAnsi="Bookman Old Style"/>
                  <w:sz w:val="20"/>
                  <w:szCs w:val="20"/>
                </w:rPr>
                <w:t>Mitchell</w:t>
              </w:r>
            </w:hyperlink>
          </w:p>
          <w:p w14:paraId="3F19C9E5" w14:textId="77777777" w:rsidR="00074CBA" w:rsidRPr="00727DE6"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Room 2163</w:t>
            </w:r>
          </w:p>
          <w:p w14:paraId="5B632949" w14:textId="77777777" w:rsidR="00074CBA" w:rsidRPr="00727DE6" w:rsidRDefault="00074CBA" w:rsidP="008672B5">
            <w:pPr>
              <w:pStyle w:val="NoSpacing"/>
              <w:rPr>
                <w:rFonts w:ascii="Bookman Old Style" w:hAnsi="Bookman Old Style"/>
                <w:color w:val="31849B"/>
                <w:sz w:val="20"/>
                <w:szCs w:val="20"/>
              </w:rPr>
            </w:pPr>
            <w:r w:rsidRPr="00727DE6">
              <w:rPr>
                <w:rFonts w:ascii="Bookman Old Style" w:hAnsi="Bookman Old Style"/>
                <w:color w:val="000000"/>
                <w:sz w:val="20"/>
                <w:szCs w:val="20"/>
              </w:rPr>
              <w:t>319-2054</w:t>
            </w:r>
          </w:p>
        </w:tc>
        <w:tc>
          <w:tcPr>
            <w:tcW w:w="1350" w:type="dxa"/>
            <w:shd w:val="clear" w:color="auto" w:fill="auto"/>
          </w:tcPr>
          <w:p w14:paraId="22F09334" w14:textId="77777777" w:rsidR="00074CBA"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Mia Orr</w:t>
            </w:r>
          </w:p>
          <w:p w14:paraId="0633C039" w14:textId="592B15A0" w:rsidR="00EB4849" w:rsidRPr="00727DE6" w:rsidRDefault="00FE5717" w:rsidP="008672B5">
            <w:pPr>
              <w:pStyle w:val="NoSpacing"/>
              <w:rPr>
                <w:rFonts w:ascii="Bookman Old Style" w:hAnsi="Bookman Old Style"/>
                <w:color w:val="000000"/>
                <w:sz w:val="20"/>
                <w:szCs w:val="20"/>
              </w:rPr>
            </w:pPr>
            <w:hyperlink r:id="rId44" w:history="1">
              <w:r w:rsidR="00EB4849" w:rsidRPr="000D6093">
                <w:rPr>
                  <w:rStyle w:val="Hyperlink"/>
                  <w:rFonts w:ascii="Bookman Old Style" w:hAnsi="Bookman Old Style"/>
                  <w:sz w:val="20"/>
                  <w:szCs w:val="20"/>
                </w:rPr>
                <w:t>Mia.orr@asm.ca.gov</w:t>
              </w:r>
            </w:hyperlink>
          </w:p>
        </w:tc>
        <w:tc>
          <w:tcPr>
            <w:tcW w:w="2070" w:type="dxa"/>
            <w:shd w:val="clear" w:color="auto" w:fill="auto"/>
          </w:tcPr>
          <w:p w14:paraId="0A61F100" w14:textId="77777777" w:rsidR="00074CBA" w:rsidRPr="00727DE6" w:rsidRDefault="00FE5717" w:rsidP="008672B5">
            <w:pPr>
              <w:pStyle w:val="NoSpacing"/>
              <w:rPr>
                <w:rFonts w:ascii="Times" w:hAnsi="Times"/>
                <w:color w:val="000000"/>
                <w:sz w:val="20"/>
                <w:szCs w:val="20"/>
              </w:rPr>
            </w:pPr>
            <w:hyperlink r:id="rId45" w:history="1">
              <w:r w:rsidR="00074CBA" w:rsidRPr="00727DE6">
                <w:rPr>
                  <w:rStyle w:val="Hyperlink"/>
                  <w:rFonts w:ascii="Times" w:hAnsi="Times"/>
                  <w:sz w:val="20"/>
                  <w:szCs w:val="20"/>
                </w:rPr>
                <w:t>EBCL</w:t>
              </w:r>
            </w:hyperlink>
            <w:r w:rsidR="00074CBA" w:rsidRPr="00727DE6">
              <w:rPr>
                <w:rFonts w:ascii="Times" w:hAnsi="Times"/>
                <w:color w:val="000000"/>
                <w:sz w:val="20"/>
                <w:szCs w:val="20"/>
              </w:rPr>
              <w:t xml:space="preserve"> and </w:t>
            </w:r>
            <w:hyperlink r:id="rId46" w:history="1">
              <w:r w:rsidR="00074CBA" w:rsidRPr="00727DE6">
                <w:rPr>
                  <w:rStyle w:val="Hyperlink"/>
                  <w:rFonts w:ascii="Times" w:hAnsi="Times"/>
                  <w:sz w:val="20"/>
                  <w:szCs w:val="20"/>
                </w:rPr>
                <w:t>WCLP</w:t>
              </w:r>
            </w:hyperlink>
          </w:p>
        </w:tc>
        <w:tc>
          <w:tcPr>
            <w:tcW w:w="3510" w:type="dxa"/>
            <w:shd w:val="clear" w:color="auto" w:fill="auto"/>
          </w:tcPr>
          <w:p w14:paraId="6A673981" w14:textId="77777777" w:rsidR="00074CBA" w:rsidRPr="00727DE6" w:rsidRDefault="00074CBA" w:rsidP="008672B5">
            <w:pPr>
              <w:pStyle w:val="NoSpacing"/>
              <w:rPr>
                <w:rFonts w:ascii="Times" w:hAnsi="Times"/>
                <w:color w:val="000000"/>
                <w:sz w:val="20"/>
                <w:szCs w:val="20"/>
              </w:rPr>
            </w:pPr>
            <w:r w:rsidRPr="00727DE6">
              <w:rPr>
                <w:rFonts w:ascii="Times" w:hAnsi="Times"/>
                <w:color w:val="000000"/>
                <w:sz w:val="20"/>
                <w:szCs w:val="20"/>
              </w:rPr>
              <w:t>This bill would repeal the Maximum Family Grant (MFG) rule.</w:t>
            </w:r>
          </w:p>
        </w:tc>
        <w:tc>
          <w:tcPr>
            <w:tcW w:w="1620" w:type="dxa"/>
            <w:shd w:val="clear" w:color="auto" w:fill="auto"/>
          </w:tcPr>
          <w:p w14:paraId="15160606" w14:textId="77777777" w:rsidR="00074CBA" w:rsidRPr="00727DE6" w:rsidRDefault="00074CBA" w:rsidP="008672B5">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auto"/>
          </w:tcPr>
          <w:p w14:paraId="5D62CAFB" w14:textId="56FE1BB4" w:rsidR="00074CBA" w:rsidRPr="00727DE6" w:rsidRDefault="00FE5717" w:rsidP="008672B5">
            <w:pPr>
              <w:pStyle w:val="NoSpacing"/>
              <w:rPr>
                <w:rFonts w:ascii="Times" w:hAnsi="Times"/>
                <w:color w:val="000000"/>
                <w:sz w:val="20"/>
                <w:szCs w:val="20"/>
              </w:rPr>
            </w:pPr>
            <w:r>
              <w:rPr>
                <w:rFonts w:ascii="Times" w:hAnsi="Times"/>
                <w:color w:val="000000"/>
                <w:sz w:val="20"/>
                <w:szCs w:val="20"/>
              </w:rPr>
              <w:t>Referred to Senate     Human Services      Committee</w:t>
            </w:r>
          </w:p>
        </w:tc>
      </w:tr>
      <w:tr w:rsidR="00A64F84" w:rsidRPr="00727DE6" w14:paraId="1CBA86DF" w14:textId="77777777" w:rsidTr="008672B5">
        <w:tc>
          <w:tcPr>
            <w:tcW w:w="1188" w:type="dxa"/>
            <w:shd w:val="clear" w:color="auto" w:fill="DAEEF3" w:themeFill="accent5" w:themeFillTint="33"/>
          </w:tcPr>
          <w:p w14:paraId="33224534" w14:textId="38EF67AD" w:rsidR="00074CBA" w:rsidRPr="00727DE6" w:rsidRDefault="00FE5717" w:rsidP="008672B5">
            <w:pPr>
              <w:pStyle w:val="NoSpacing"/>
              <w:rPr>
                <w:rFonts w:ascii="Bookman Old Style" w:hAnsi="Bookman Old Style"/>
                <w:b/>
                <w:bCs/>
                <w:color w:val="31849B"/>
                <w:sz w:val="20"/>
                <w:szCs w:val="20"/>
              </w:rPr>
            </w:pPr>
            <w:hyperlink r:id="rId47" w:history="1">
              <w:r w:rsidR="00074CBA" w:rsidRPr="00727DE6">
                <w:rPr>
                  <w:rStyle w:val="Hyperlink"/>
                  <w:rFonts w:ascii="Bookman Old Style" w:hAnsi="Bookman Old Style"/>
                  <w:b/>
                  <w:bCs/>
                  <w:sz w:val="20"/>
                  <w:szCs w:val="20"/>
                </w:rPr>
                <w:t>AB 309</w:t>
              </w:r>
            </w:hyperlink>
          </w:p>
        </w:tc>
        <w:tc>
          <w:tcPr>
            <w:tcW w:w="1530" w:type="dxa"/>
            <w:shd w:val="clear" w:color="auto" w:fill="DAEEF3" w:themeFill="accent5" w:themeFillTint="33"/>
          </w:tcPr>
          <w:p w14:paraId="44C5B68E" w14:textId="77777777" w:rsidR="00074CBA" w:rsidRPr="00727DE6" w:rsidRDefault="00FE5717" w:rsidP="008672B5">
            <w:pPr>
              <w:pStyle w:val="NoSpacing"/>
              <w:rPr>
                <w:rFonts w:ascii="Bookman Old Style" w:hAnsi="Bookman Old Style"/>
                <w:color w:val="31849B"/>
                <w:sz w:val="20"/>
                <w:szCs w:val="20"/>
              </w:rPr>
            </w:pPr>
            <w:hyperlink r:id="rId48" w:history="1">
              <w:r w:rsidR="00074CBA" w:rsidRPr="00727DE6">
                <w:rPr>
                  <w:rStyle w:val="Hyperlink"/>
                  <w:rFonts w:ascii="Bookman Old Style" w:hAnsi="Bookman Old Style"/>
                  <w:sz w:val="20"/>
                  <w:szCs w:val="20"/>
                </w:rPr>
                <w:t>Mitchell</w:t>
              </w:r>
            </w:hyperlink>
          </w:p>
          <w:p w14:paraId="6FF9372E" w14:textId="77777777" w:rsidR="00074CBA" w:rsidRPr="00727DE6"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Room 2163</w:t>
            </w:r>
          </w:p>
          <w:p w14:paraId="46C6D87F" w14:textId="77777777" w:rsidR="00074CBA" w:rsidRPr="00727DE6" w:rsidRDefault="00074CBA" w:rsidP="008672B5">
            <w:pPr>
              <w:pStyle w:val="NoSpacing"/>
              <w:rPr>
                <w:rFonts w:ascii="Bookman Old Style" w:hAnsi="Bookman Old Style"/>
                <w:color w:val="31849B"/>
                <w:sz w:val="20"/>
                <w:szCs w:val="20"/>
              </w:rPr>
            </w:pPr>
            <w:r w:rsidRPr="00727DE6">
              <w:rPr>
                <w:rFonts w:ascii="Bookman Old Style" w:hAnsi="Bookman Old Style"/>
                <w:color w:val="000000"/>
                <w:sz w:val="20"/>
                <w:szCs w:val="20"/>
              </w:rPr>
              <w:t>319-2054</w:t>
            </w:r>
          </w:p>
        </w:tc>
        <w:tc>
          <w:tcPr>
            <w:tcW w:w="1350" w:type="dxa"/>
            <w:shd w:val="clear" w:color="auto" w:fill="DAEEF3" w:themeFill="accent5" w:themeFillTint="33"/>
          </w:tcPr>
          <w:p w14:paraId="556C527B" w14:textId="77777777" w:rsidR="00074CBA" w:rsidRPr="00727DE6"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Jay</w:t>
            </w:r>
          </w:p>
          <w:p w14:paraId="0E955111" w14:textId="77777777" w:rsidR="00074CBA"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Jefferson</w:t>
            </w:r>
          </w:p>
          <w:p w14:paraId="37A52A6D" w14:textId="021E22D6" w:rsidR="00EB4849" w:rsidRPr="00727DE6" w:rsidRDefault="00FE5717" w:rsidP="008672B5">
            <w:pPr>
              <w:pStyle w:val="NoSpacing"/>
              <w:rPr>
                <w:rFonts w:ascii="Bookman Old Style" w:hAnsi="Bookman Old Style"/>
                <w:color w:val="000000"/>
                <w:sz w:val="20"/>
                <w:szCs w:val="20"/>
              </w:rPr>
            </w:pPr>
            <w:hyperlink r:id="rId49" w:history="1">
              <w:r w:rsidR="00EB4849" w:rsidRPr="000D6093">
                <w:rPr>
                  <w:rStyle w:val="Hyperlink"/>
                  <w:rFonts w:ascii="Bookman Old Style" w:hAnsi="Bookman Old Style"/>
                  <w:sz w:val="20"/>
                  <w:szCs w:val="20"/>
                </w:rPr>
                <w:t>Jay.jefferson@asm.ca.gov</w:t>
              </w:r>
            </w:hyperlink>
          </w:p>
        </w:tc>
        <w:tc>
          <w:tcPr>
            <w:tcW w:w="2070" w:type="dxa"/>
            <w:shd w:val="clear" w:color="auto" w:fill="DAEEF3" w:themeFill="accent5" w:themeFillTint="33"/>
          </w:tcPr>
          <w:p w14:paraId="56596718" w14:textId="77777777" w:rsidR="00074CBA" w:rsidRPr="00727DE6" w:rsidRDefault="00074CBA" w:rsidP="008672B5">
            <w:pPr>
              <w:pStyle w:val="NoSpacing"/>
              <w:rPr>
                <w:rFonts w:ascii="Times" w:hAnsi="Times"/>
                <w:color w:val="000000"/>
                <w:sz w:val="20"/>
                <w:szCs w:val="20"/>
              </w:rPr>
            </w:pPr>
            <w:r w:rsidRPr="00727DE6">
              <w:rPr>
                <w:rFonts w:ascii="Times" w:hAnsi="Times"/>
                <w:color w:val="000000"/>
                <w:sz w:val="20"/>
                <w:szCs w:val="20"/>
              </w:rPr>
              <w:t>Author</w:t>
            </w:r>
          </w:p>
        </w:tc>
        <w:tc>
          <w:tcPr>
            <w:tcW w:w="3510" w:type="dxa"/>
            <w:shd w:val="clear" w:color="auto" w:fill="DAEEF3" w:themeFill="accent5" w:themeFillTint="33"/>
          </w:tcPr>
          <w:p w14:paraId="35ABCA20" w14:textId="77777777" w:rsidR="00074CBA" w:rsidRDefault="00074CBA" w:rsidP="008672B5">
            <w:pPr>
              <w:pStyle w:val="NoSpacing"/>
              <w:rPr>
                <w:rFonts w:ascii="Times" w:hAnsi="Times"/>
                <w:color w:val="000000"/>
                <w:sz w:val="20"/>
                <w:szCs w:val="20"/>
              </w:rPr>
            </w:pPr>
            <w:r w:rsidRPr="00727DE6">
              <w:rPr>
                <w:rFonts w:ascii="Times" w:hAnsi="Times"/>
                <w:color w:val="000000"/>
                <w:sz w:val="20"/>
                <w:szCs w:val="20"/>
              </w:rPr>
              <w:t>This bill would expand the availability of expedited services CalFresh benefits to unaccompanied homeless youth.</w:t>
            </w:r>
          </w:p>
          <w:p w14:paraId="1A75EFCA" w14:textId="77777777" w:rsidR="00A72BC8" w:rsidRDefault="00A72BC8" w:rsidP="008672B5">
            <w:pPr>
              <w:pStyle w:val="NoSpacing"/>
              <w:rPr>
                <w:rFonts w:ascii="Times" w:hAnsi="Times"/>
                <w:color w:val="000000"/>
                <w:sz w:val="20"/>
                <w:szCs w:val="20"/>
              </w:rPr>
            </w:pPr>
          </w:p>
          <w:p w14:paraId="3ED4F935" w14:textId="77777777" w:rsidR="00A72BC8" w:rsidRPr="00727DE6" w:rsidRDefault="00A72BC8" w:rsidP="008672B5">
            <w:pPr>
              <w:pStyle w:val="NoSpacing"/>
              <w:rPr>
                <w:rFonts w:ascii="Times" w:hAnsi="Times"/>
                <w:color w:val="000000"/>
                <w:sz w:val="20"/>
                <w:szCs w:val="20"/>
              </w:rPr>
            </w:pPr>
          </w:p>
        </w:tc>
        <w:tc>
          <w:tcPr>
            <w:tcW w:w="1620" w:type="dxa"/>
            <w:shd w:val="clear" w:color="auto" w:fill="DAEEF3" w:themeFill="accent5" w:themeFillTint="33"/>
          </w:tcPr>
          <w:p w14:paraId="0B6938E7" w14:textId="77777777" w:rsidR="00074CBA" w:rsidRPr="00727DE6" w:rsidRDefault="00074CBA" w:rsidP="008672B5">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56146224" w14:textId="6705F025" w:rsidR="00365A3F" w:rsidRDefault="00FB3BD6" w:rsidP="008672B5">
            <w:pPr>
              <w:pStyle w:val="NoSpacing"/>
              <w:rPr>
                <w:rFonts w:ascii="Times" w:hAnsi="Times"/>
                <w:color w:val="000000"/>
                <w:sz w:val="20"/>
                <w:szCs w:val="20"/>
              </w:rPr>
            </w:pPr>
            <w:r>
              <w:rPr>
                <w:rFonts w:ascii="Times" w:hAnsi="Times"/>
                <w:color w:val="000000"/>
                <w:sz w:val="20"/>
                <w:szCs w:val="20"/>
              </w:rPr>
              <w:t>S</w:t>
            </w:r>
            <w:r w:rsidR="00EB4849">
              <w:rPr>
                <w:rFonts w:ascii="Times" w:hAnsi="Times"/>
                <w:color w:val="000000"/>
                <w:sz w:val="20"/>
                <w:szCs w:val="20"/>
              </w:rPr>
              <w:t>enate Human Services Committee</w:t>
            </w:r>
          </w:p>
          <w:p w14:paraId="69DA98F3" w14:textId="77777777" w:rsidR="00EB4849" w:rsidRDefault="00EB4849" w:rsidP="008672B5">
            <w:pPr>
              <w:pStyle w:val="NoSpacing"/>
              <w:rPr>
                <w:rFonts w:ascii="Times" w:hAnsi="Times"/>
                <w:color w:val="000000"/>
                <w:sz w:val="20"/>
                <w:szCs w:val="20"/>
              </w:rPr>
            </w:pPr>
            <w:r>
              <w:rPr>
                <w:rFonts w:ascii="Times" w:hAnsi="Times"/>
                <w:color w:val="000000"/>
                <w:sz w:val="20"/>
                <w:szCs w:val="20"/>
              </w:rPr>
              <w:t>Date: 6-11-13</w:t>
            </w:r>
          </w:p>
          <w:p w14:paraId="36DC2F0C" w14:textId="77777777" w:rsidR="00EB4849" w:rsidRDefault="00EB4849" w:rsidP="008672B5">
            <w:pPr>
              <w:pStyle w:val="NoSpacing"/>
              <w:rPr>
                <w:rFonts w:ascii="Times" w:hAnsi="Times"/>
                <w:color w:val="000000"/>
                <w:sz w:val="20"/>
                <w:szCs w:val="20"/>
              </w:rPr>
            </w:pPr>
            <w:r>
              <w:rPr>
                <w:rFonts w:ascii="Times" w:hAnsi="Times"/>
                <w:color w:val="000000"/>
                <w:sz w:val="20"/>
                <w:szCs w:val="20"/>
              </w:rPr>
              <w:t>Time: 1:30</w:t>
            </w:r>
          </w:p>
          <w:p w14:paraId="0078289C" w14:textId="0AFE9AD0" w:rsidR="00EB4849" w:rsidRPr="00EB4849" w:rsidRDefault="00EB4849" w:rsidP="008672B5">
            <w:pPr>
              <w:pStyle w:val="NoSpacing"/>
              <w:rPr>
                <w:rFonts w:ascii="Times" w:hAnsi="Times"/>
                <w:color w:val="000000"/>
                <w:sz w:val="20"/>
                <w:szCs w:val="20"/>
              </w:rPr>
            </w:pPr>
            <w:r>
              <w:rPr>
                <w:rFonts w:ascii="Times" w:hAnsi="Times"/>
                <w:color w:val="000000"/>
                <w:sz w:val="20"/>
                <w:szCs w:val="20"/>
              </w:rPr>
              <w:t>Room: 3191</w:t>
            </w:r>
          </w:p>
        </w:tc>
      </w:tr>
      <w:tr w:rsidR="00F04D48" w:rsidRPr="00727DE6" w14:paraId="6CCE4F5F" w14:textId="77777777" w:rsidTr="008672B5">
        <w:tc>
          <w:tcPr>
            <w:tcW w:w="1188" w:type="dxa"/>
            <w:tcBorders>
              <w:left w:val="single" w:sz="4" w:space="0" w:color="auto"/>
              <w:right w:val="single" w:sz="4" w:space="0" w:color="auto"/>
            </w:tcBorders>
            <w:shd w:val="clear" w:color="auto" w:fill="auto"/>
          </w:tcPr>
          <w:p w14:paraId="7B540D89" w14:textId="64881EE4" w:rsidR="00F04D48" w:rsidRPr="00727DE6" w:rsidRDefault="00FE5717" w:rsidP="008672B5">
            <w:pPr>
              <w:pStyle w:val="NoSpacing"/>
              <w:rPr>
                <w:rFonts w:ascii="Bookman Old Style" w:hAnsi="Bookman Old Style"/>
                <w:b/>
                <w:bCs/>
                <w:color w:val="31849B"/>
                <w:sz w:val="20"/>
                <w:szCs w:val="20"/>
              </w:rPr>
            </w:pPr>
            <w:hyperlink r:id="rId50" w:history="1">
              <w:r w:rsidR="00F04D48" w:rsidRPr="00727DE6">
                <w:rPr>
                  <w:rStyle w:val="Hyperlink"/>
                  <w:rFonts w:ascii="Bookman Old Style" w:hAnsi="Bookman Old Style"/>
                  <w:b/>
                  <w:bCs/>
                  <w:sz w:val="20"/>
                  <w:szCs w:val="20"/>
                </w:rPr>
                <w:t>AB 419</w:t>
              </w:r>
            </w:hyperlink>
          </w:p>
        </w:tc>
        <w:tc>
          <w:tcPr>
            <w:tcW w:w="1530" w:type="dxa"/>
            <w:tcBorders>
              <w:left w:val="single" w:sz="4" w:space="0" w:color="auto"/>
              <w:right w:val="single" w:sz="4" w:space="0" w:color="auto"/>
            </w:tcBorders>
            <w:shd w:val="clear" w:color="auto" w:fill="auto"/>
          </w:tcPr>
          <w:p w14:paraId="62984CCF" w14:textId="77777777" w:rsidR="00F04D48" w:rsidRPr="00727DE6" w:rsidRDefault="00FE5717" w:rsidP="008672B5">
            <w:pPr>
              <w:pStyle w:val="NoSpacing"/>
              <w:rPr>
                <w:rFonts w:ascii="Bookman Old Style" w:hAnsi="Bookman Old Style"/>
                <w:color w:val="31849B"/>
                <w:sz w:val="20"/>
                <w:szCs w:val="20"/>
              </w:rPr>
            </w:pPr>
            <w:hyperlink r:id="rId51" w:history="1">
              <w:r w:rsidR="00F04D48" w:rsidRPr="00727DE6">
                <w:rPr>
                  <w:rStyle w:val="Hyperlink"/>
                  <w:rFonts w:ascii="Bookman Old Style" w:hAnsi="Bookman Old Style"/>
                  <w:sz w:val="20"/>
                  <w:szCs w:val="20"/>
                </w:rPr>
                <w:t>Lowenthal</w:t>
              </w:r>
            </w:hyperlink>
          </w:p>
          <w:p w14:paraId="07C78DC6" w14:textId="77777777" w:rsidR="00F04D48" w:rsidRPr="00727DE6" w:rsidRDefault="00F04D48" w:rsidP="008672B5">
            <w:pPr>
              <w:pStyle w:val="NoSpacing"/>
              <w:rPr>
                <w:rFonts w:ascii="Bookman Old Style" w:hAnsi="Bookman Old Style"/>
                <w:color w:val="31849B"/>
                <w:sz w:val="20"/>
                <w:szCs w:val="20"/>
              </w:rPr>
            </w:pPr>
          </w:p>
          <w:p w14:paraId="0D969FFA" w14:textId="77777777" w:rsidR="00F04D48" w:rsidRPr="00727DE6" w:rsidRDefault="00F04D48"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Room 3152</w:t>
            </w:r>
          </w:p>
          <w:p w14:paraId="6683F264" w14:textId="77777777" w:rsidR="00F04D48" w:rsidRPr="00727DE6" w:rsidRDefault="00F04D48" w:rsidP="008672B5">
            <w:pPr>
              <w:pStyle w:val="NoSpacing"/>
              <w:rPr>
                <w:rFonts w:ascii="Bookman Old Style" w:hAnsi="Bookman Old Style"/>
                <w:color w:val="31849B"/>
                <w:sz w:val="20"/>
                <w:szCs w:val="20"/>
              </w:rPr>
            </w:pPr>
            <w:r w:rsidRPr="00727DE6">
              <w:rPr>
                <w:rFonts w:ascii="Bookman Old Style" w:hAnsi="Bookman Old Style"/>
                <w:color w:val="000000"/>
                <w:sz w:val="20"/>
                <w:szCs w:val="20"/>
              </w:rPr>
              <w:t>319-2070</w:t>
            </w:r>
          </w:p>
        </w:tc>
        <w:tc>
          <w:tcPr>
            <w:tcW w:w="1350" w:type="dxa"/>
            <w:tcBorders>
              <w:left w:val="single" w:sz="4" w:space="0" w:color="auto"/>
              <w:right w:val="single" w:sz="4" w:space="0" w:color="auto"/>
            </w:tcBorders>
            <w:shd w:val="clear" w:color="auto" w:fill="auto"/>
          </w:tcPr>
          <w:p w14:paraId="6EF6C57C" w14:textId="5AEDED9E" w:rsidR="00F04D48" w:rsidRPr="00C042B3" w:rsidRDefault="00F04D48" w:rsidP="008672B5">
            <w:pPr>
              <w:pStyle w:val="NoSpacing"/>
              <w:rPr>
                <w:rFonts w:ascii="Bookman Old Style" w:hAnsi="Bookman Old Style"/>
                <w:color w:val="000000"/>
                <w:sz w:val="20"/>
                <w:szCs w:val="20"/>
              </w:rPr>
            </w:pPr>
            <w:r w:rsidRPr="00C042B3">
              <w:rPr>
                <w:rFonts w:ascii="Bookman Old Style" w:hAnsi="Bookman Old Style" w:cs="Helvetica"/>
                <w:sz w:val="20"/>
                <w:szCs w:val="20"/>
              </w:rPr>
              <w:t>Mary June Florez</w:t>
            </w:r>
          </w:p>
        </w:tc>
        <w:tc>
          <w:tcPr>
            <w:tcW w:w="2070" w:type="dxa"/>
            <w:tcBorders>
              <w:left w:val="single" w:sz="4" w:space="0" w:color="auto"/>
              <w:right w:val="single" w:sz="4" w:space="0" w:color="auto"/>
            </w:tcBorders>
            <w:shd w:val="clear" w:color="auto" w:fill="auto"/>
          </w:tcPr>
          <w:p w14:paraId="0C031A1D" w14:textId="33B21750" w:rsidR="00F04D48" w:rsidRPr="00727DE6" w:rsidRDefault="00FE5717" w:rsidP="008672B5">
            <w:pPr>
              <w:pStyle w:val="NoSpacing"/>
              <w:rPr>
                <w:rFonts w:ascii="Times" w:hAnsi="Times"/>
                <w:color w:val="000000"/>
                <w:sz w:val="20"/>
                <w:szCs w:val="20"/>
              </w:rPr>
            </w:pPr>
            <w:hyperlink r:id="rId52" w:history="1">
              <w:r w:rsidR="00F04D48"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auto"/>
          </w:tcPr>
          <w:p w14:paraId="6E0D8BF2" w14:textId="77777777" w:rsidR="00F04D48" w:rsidRPr="00A72BC8" w:rsidRDefault="00F04D48" w:rsidP="008672B5">
            <w:pPr>
              <w:pStyle w:val="NoSpacing"/>
              <w:rPr>
                <w:rFonts w:ascii="Times" w:hAnsi="Times"/>
                <w:color w:val="000000"/>
                <w:sz w:val="20"/>
                <w:szCs w:val="20"/>
              </w:rPr>
            </w:pPr>
            <w:r w:rsidRPr="00727DE6">
              <w:rPr>
                <w:rFonts w:ascii="Times" w:hAnsi="Times"/>
                <w:color w:val="000000"/>
                <w:sz w:val="20"/>
                <w:szCs w:val="20"/>
              </w:rPr>
              <w:t>This bill would consider a child who is a patient in a public hospital for surgical care shall be considered temporarily absent from the home for the duration of the hospital stay</w:t>
            </w:r>
            <w:r>
              <w:rPr>
                <w:rFonts w:ascii="Times" w:hAnsi="Times"/>
                <w:color w:val="000000"/>
                <w:sz w:val="20"/>
                <w:szCs w:val="20"/>
              </w:rPr>
              <w:t>.</w:t>
            </w:r>
          </w:p>
        </w:tc>
        <w:tc>
          <w:tcPr>
            <w:tcW w:w="1620" w:type="dxa"/>
            <w:tcBorders>
              <w:left w:val="single" w:sz="4" w:space="0" w:color="auto"/>
              <w:right w:val="single" w:sz="4" w:space="0" w:color="auto"/>
            </w:tcBorders>
            <w:shd w:val="clear" w:color="auto" w:fill="auto"/>
          </w:tcPr>
          <w:p w14:paraId="18BEB2B6" w14:textId="77777777" w:rsidR="00F04D48" w:rsidRPr="00727DE6" w:rsidRDefault="00F04D48" w:rsidP="008672B5">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21983022" w14:textId="77777777" w:rsidR="00EB4849" w:rsidRDefault="00EB4849" w:rsidP="008672B5">
            <w:pPr>
              <w:pStyle w:val="NoSpacing"/>
              <w:rPr>
                <w:rFonts w:ascii="Times" w:hAnsi="Times"/>
                <w:color w:val="000000"/>
                <w:sz w:val="20"/>
                <w:szCs w:val="20"/>
              </w:rPr>
            </w:pPr>
            <w:r>
              <w:rPr>
                <w:rFonts w:ascii="Times" w:hAnsi="Times"/>
                <w:color w:val="000000"/>
                <w:sz w:val="20"/>
                <w:szCs w:val="20"/>
              </w:rPr>
              <w:t>Senate Human Services Committee</w:t>
            </w:r>
          </w:p>
          <w:p w14:paraId="667B3E39" w14:textId="77777777" w:rsidR="00EB4849" w:rsidRDefault="00EB4849" w:rsidP="008672B5">
            <w:pPr>
              <w:pStyle w:val="NoSpacing"/>
              <w:rPr>
                <w:rFonts w:ascii="Times" w:hAnsi="Times"/>
                <w:color w:val="000000"/>
                <w:sz w:val="20"/>
                <w:szCs w:val="20"/>
              </w:rPr>
            </w:pPr>
            <w:r>
              <w:rPr>
                <w:rFonts w:ascii="Times" w:hAnsi="Times"/>
                <w:color w:val="000000"/>
                <w:sz w:val="20"/>
                <w:szCs w:val="20"/>
              </w:rPr>
              <w:t>Date: 6-11-13</w:t>
            </w:r>
          </w:p>
          <w:p w14:paraId="210F018D" w14:textId="77777777" w:rsidR="00EB4849" w:rsidRDefault="00EB4849" w:rsidP="008672B5">
            <w:pPr>
              <w:pStyle w:val="NoSpacing"/>
              <w:rPr>
                <w:rFonts w:ascii="Times" w:hAnsi="Times"/>
                <w:color w:val="000000"/>
                <w:sz w:val="20"/>
                <w:szCs w:val="20"/>
              </w:rPr>
            </w:pPr>
            <w:r>
              <w:rPr>
                <w:rFonts w:ascii="Times" w:hAnsi="Times"/>
                <w:color w:val="000000"/>
                <w:sz w:val="20"/>
                <w:szCs w:val="20"/>
              </w:rPr>
              <w:t>Time: 1:30</w:t>
            </w:r>
          </w:p>
          <w:p w14:paraId="66DAA3E4" w14:textId="6CA25635" w:rsidR="00F04D48" w:rsidRPr="00A72BC8" w:rsidRDefault="00EB4849" w:rsidP="008672B5">
            <w:pPr>
              <w:pStyle w:val="NoSpacing"/>
              <w:rPr>
                <w:rFonts w:ascii="Times" w:hAnsi="Times"/>
                <w:color w:val="000000"/>
                <w:sz w:val="20"/>
                <w:szCs w:val="20"/>
              </w:rPr>
            </w:pPr>
            <w:r>
              <w:rPr>
                <w:rFonts w:ascii="Times" w:hAnsi="Times"/>
                <w:color w:val="000000"/>
                <w:sz w:val="20"/>
                <w:szCs w:val="20"/>
              </w:rPr>
              <w:t>Room: 3191</w:t>
            </w:r>
          </w:p>
        </w:tc>
      </w:tr>
      <w:tr w:rsidR="00A64F84" w:rsidRPr="00727DE6" w14:paraId="583C99C8" w14:textId="77777777" w:rsidTr="008672B5">
        <w:tc>
          <w:tcPr>
            <w:tcW w:w="1188" w:type="dxa"/>
            <w:shd w:val="clear" w:color="auto" w:fill="DAEEF3" w:themeFill="accent5" w:themeFillTint="33"/>
          </w:tcPr>
          <w:p w14:paraId="05984A3F" w14:textId="0FF3647F" w:rsidR="00074CBA" w:rsidRPr="00727DE6" w:rsidRDefault="00FE5717" w:rsidP="008672B5">
            <w:pPr>
              <w:pStyle w:val="NoSpacing"/>
              <w:rPr>
                <w:rFonts w:ascii="Bookman Old Style" w:hAnsi="Bookman Old Style"/>
                <w:b/>
                <w:bCs/>
                <w:color w:val="31849B"/>
                <w:sz w:val="20"/>
                <w:szCs w:val="20"/>
              </w:rPr>
            </w:pPr>
            <w:hyperlink r:id="rId53" w:history="1">
              <w:r w:rsidR="00074CBA" w:rsidRPr="00727DE6">
                <w:rPr>
                  <w:rStyle w:val="Hyperlink"/>
                  <w:rFonts w:ascii="Bookman Old Style" w:hAnsi="Bookman Old Style"/>
                  <w:b/>
                  <w:bCs/>
                  <w:sz w:val="20"/>
                  <w:szCs w:val="20"/>
                </w:rPr>
                <w:t>AB 814</w:t>
              </w:r>
            </w:hyperlink>
          </w:p>
        </w:tc>
        <w:tc>
          <w:tcPr>
            <w:tcW w:w="1530" w:type="dxa"/>
            <w:shd w:val="clear" w:color="auto" w:fill="DAEEF3" w:themeFill="accent5" w:themeFillTint="33"/>
          </w:tcPr>
          <w:p w14:paraId="3E65168C" w14:textId="77777777" w:rsidR="00074CBA" w:rsidRPr="00727DE6" w:rsidRDefault="00FE5717" w:rsidP="008672B5">
            <w:pPr>
              <w:pStyle w:val="NoSpacing"/>
              <w:rPr>
                <w:rFonts w:ascii="Bookman Old Style" w:hAnsi="Bookman Old Style"/>
                <w:color w:val="31849B"/>
                <w:sz w:val="20"/>
                <w:szCs w:val="20"/>
              </w:rPr>
            </w:pPr>
            <w:hyperlink r:id="rId54" w:history="1">
              <w:r w:rsidR="00074CBA" w:rsidRPr="00727DE6">
                <w:rPr>
                  <w:rStyle w:val="Hyperlink"/>
                  <w:rFonts w:ascii="Bookman Old Style" w:hAnsi="Bookman Old Style"/>
                  <w:sz w:val="20"/>
                  <w:szCs w:val="20"/>
                </w:rPr>
                <w:t>Bradford</w:t>
              </w:r>
            </w:hyperlink>
          </w:p>
          <w:p w14:paraId="471ED386" w14:textId="77777777" w:rsidR="00074CBA" w:rsidRPr="00727DE6" w:rsidRDefault="00074CBA" w:rsidP="008672B5">
            <w:pPr>
              <w:pStyle w:val="NoSpacing"/>
              <w:rPr>
                <w:rFonts w:ascii="Bookman Old Style" w:hAnsi="Bookman Old Style"/>
                <w:color w:val="31849B"/>
                <w:sz w:val="20"/>
                <w:szCs w:val="20"/>
              </w:rPr>
            </w:pPr>
          </w:p>
          <w:p w14:paraId="04A58D48" w14:textId="77777777" w:rsidR="00074CBA" w:rsidRPr="00727DE6"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Room 5136</w:t>
            </w:r>
          </w:p>
          <w:p w14:paraId="5E29AF36" w14:textId="77777777" w:rsidR="00074CBA" w:rsidRPr="00727DE6" w:rsidRDefault="00074CBA" w:rsidP="008672B5">
            <w:pPr>
              <w:pStyle w:val="NoSpacing"/>
              <w:rPr>
                <w:rFonts w:ascii="Bookman Old Style" w:hAnsi="Bookman Old Style"/>
                <w:color w:val="31849B"/>
                <w:sz w:val="20"/>
                <w:szCs w:val="20"/>
              </w:rPr>
            </w:pPr>
            <w:r w:rsidRPr="00727DE6">
              <w:rPr>
                <w:rFonts w:ascii="Bookman Old Style" w:hAnsi="Bookman Old Style"/>
                <w:color w:val="000000"/>
                <w:sz w:val="20"/>
                <w:szCs w:val="20"/>
              </w:rPr>
              <w:t>319-2047</w:t>
            </w:r>
          </w:p>
        </w:tc>
        <w:tc>
          <w:tcPr>
            <w:tcW w:w="1350" w:type="dxa"/>
            <w:shd w:val="clear" w:color="auto" w:fill="DAEEF3" w:themeFill="accent5" w:themeFillTint="33"/>
          </w:tcPr>
          <w:p w14:paraId="67B849D6" w14:textId="77777777" w:rsidR="00074CBA" w:rsidRDefault="00074CBA" w:rsidP="008672B5">
            <w:pPr>
              <w:pStyle w:val="NoSpacing"/>
              <w:rPr>
                <w:rFonts w:ascii="Bookman Old Style" w:hAnsi="Bookman Old Style"/>
                <w:color w:val="000000"/>
                <w:sz w:val="20"/>
                <w:szCs w:val="20"/>
              </w:rPr>
            </w:pPr>
            <w:r w:rsidRPr="00727DE6">
              <w:rPr>
                <w:rFonts w:ascii="Bookman Old Style" w:hAnsi="Bookman Old Style"/>
                <w:color w:val="000000"/>
                <w:sz w:val="20"/>
                <w:szCs w:val="20"/>
              </w:rPr>
              <w:t>Ian Blair</w:t>
            </w:r>
          </w:p>
          <w:p w14:paraId="0033A355" w14:textId="61813F80" w:rsidR="006F18ED" w:rsidRPr="00727DE6" w:rsidRDefault="00FE5717" w:rsidP="008672B5">
            <w:pPr>
              <w:pStyle w:val="NoSpacing"/>
              <w:rPr>
                <w:rFonts w:ascii="Bookman Old Style" w:hAnsi="Bookman Old Style"/>
                <w:color w:val="000000"/>
                <w:sz w:val="20"/>
                <w:szCs w:val="20"/>
              </w:rPr>
            </w:pPr>
            <w:hyperlink r:id="rId55" w:history="1">
              <w:r w:rsidR="006F18ED" w:rsidRPr="000D6093">
                <w:rPr>
                  <w:rStyle w:val="Hyperlink"/>
                  <w:rFonts w:ascii="Bookman Old Style" w:hAnsi="Bookman Old Style"/>
                  <w:sz w:val="20"/>
                  <w:szCs w:val="20"/>
                </w:rPr>
                <w:t>Ian.blair@asm.ca.gov</w:t>
              </w:r>
            </w:hyperlink>
          </w:p>
        </w:tc>
        <w:tc>
          <w:tcPr>
            <w:tcW w:w="2070" w:type="dxa"/>
            <w:shd w:val="clear" w:color="auto" w:fill="DAEEF3" w:themeFill="accent5" w:themeFillTint="33"/>
          </w:tcPr>
          <w:p w14:paraId="098B665D" w14:textId="77777777" w:rsidR="00074CBA" w:rsidRDefault="00FE5717" w:rsidP="008672B5">
            <w:pPr>
              <w:pStyle w:val="NoSpacing"/>
              <w:rPr>
                <w:rStyle w:val="Hyperlink"/>
                <w:rFonts w:ascii="Times" w:hAnsi="Times"/>
                <w:sz w:val="20"/>
                <w:szCs w:val="20"/>
              </w:rPr>
            </w:pPr>
            <w:hyperlink r:id="rId56" w:history="1">
              <w:r w:rsidR="00074CBA" w:rsidRPr="00727DE6">
                <w:rPr>
                  <w:rStyle w:val="Hyperlink"/>
                  <w:rFonts w:ascii="Times" w:hAnsi="Times"/>
                  <w:sz w:val="20"/>
                  <w:szCs w:val="20"/>
                </w:rPr>
                <w:t>WCLP</w:t>
              </w:r>
            </w:hyperlink>
          </w:p>
          <w:p w14:paraId="6AFC25E8" w14:textId="77777777" w:rsidR="00C042B3" w:rsidRDefault="00C042B3" w:rsidP="008672B5">
            <w:pPr>
              <w:pStyle w:val="NoSpacing"/>
              <w:rPr>
                <w:rStyle w:val="Hyperlink"/>
                <w:rFonts w:ascii="Times" w:hAnsi="Times"/>
                <w:sz w:val="20"/>
                <w:szCs w:val="20"/>
              </w:rPr>
            </w:pPr>
          </w:p>
          <w:p w14:paraId="580D98E4" w14:textId="2C5581FA" w:rsidR="00C042B3" w:rsidRPr="00C042B3" w:rsidRDefault="00C042B3" w:rsidP="008672B5">
            <w:pPr>
              <w:pStyle w:val="NoSpacing"/>
              <w:rPr>
                <w:rFonts w:ascii="Times" w:hAnsi="Times"/>
                <w:sz w:val="20"/>
                <w:szCs w:val="20"/>
              </w:rPr>
            </w:pPr>
          </w:p>
        </w:tc>
        <w:tc>
          <w:tcPr>
            <w:tcW w:w="3510" w:type="dxa"/>
            <w:shd w:val="clear" w:color="auto" w:fill="DAEEF3" w:themeFill="accent5" w:themeFillTint="33"/>
          </w:tcPr>
          <w:p w14:paraId="1CAF58B2" w14:textId="2512C112" w:rsidR="00907C4E" w:rsidRPr="005060D0" w:rsidRDefault="00074CBA" w:rsidP="008672B5">
            <w:pPr>
              <w:pStyle w:val="NoSpacing"/>
              <w:rPr>
                <w:rFonts w:ascii="Times" w:hAnsi="Times"/>
                <w:color w:val="000000"/>
                <w:sz w:val="20"/>
                <w:szCs w:val="20"/>
              </w:rPr>
            </w:pPr>
            <w:r w:rsidRPr="00727DE6">
              <w:rPr>
                <w:rFonts w:ascii="Times" w:hAnsi="Times"/>
                <w:color w:val="000000"/>
                <w:sz w:val="20"/>
                <w:szCs w:val="20"/>
              </w:rPr>
              <w:t>This bill would prohibit the reduction of CalWORKs benefits when a child under is not in school. The bill would also pr</w:t>
            </w:r>
            <w:r w:rsidRPr="00727DE6">
              <w:rPr>
                <w:rFonts w:ascii="Times" w:hAnsi="Times"/>
                <w:color w:val="000000"/>
                <w:sz w:val="20"/>
                <w:szCs w:val="20"/>
              </w:rPr>
              <w:t>o</w:t>
            </w:r>
            <w:r w:rsidRPr="00727DE6">
              <w:rPr>
                <w:rFonts w:ascii="Times" w:hAnsi="Times"/>
                <w:color w:val="000000"/>
                <w:sz w:val="20"/>
                <w:szCs w:val="20"/>
              </w:rPr>
              <w:t>hibit the sanctioning of a child over 16 unless provided with</w:t>
            </w:r>
            <w:r w:rsidR="006708B8">
              <w:rPr>
                <w:rFonts w:ascii="Times" w:hAnsi="Times"/>
                <w:color w:val="000000"/>
                <w:sz w:val="20"/>
                <w:szCs w:val="20"/>
              </w:rPr>
              <w:t xml:space="preserve"> an age appropriate assessment.</w:t>
            </w:r>
          </w:p>
        </w:tc>
        <w:tc>
          <w:tcPr>
            <w:tcW w:w="1620" w:type="dxa"/>
            <w:shd w:val="clear" w:color="auto" w:fill="DAEEF3" w:themeFill="accent5" w:themeFillTint="33"/>
          </w:tcPr>
          <w:p w14:paraId="0DEA5BD1" w14:textId="77777777" w:rsidR="00074CBA" w:rsidRPr="00727DE6" w:rsidRDefault="00074CBA" w:rsidP="008672B5">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72D10869" w14:textId="397B9E7B" w:rsidR="00A72BC8" w:rsidRPr="00A72BC8" w:rsidRDefault="005060D0" w:rsidP="008672B5">
            <w:pPr>
              <w:pStyle w:val="NoSpacing"/>
              <w:rPr>
                <w:rFonts w:ascii="Times" w:hAnsi="Times"/>
                <w:color w:val="000000"/>
                <w:sz w:val="20"/>
                <w:szCs w:val="20"/>
              </w:rPr>
            </w:pPr>
            <w:r>
              <w:rPr>
                <w:rFonts w:ascii="Times" w:hAnsi="Times"/>
                <w:color w:val="000000"/>
                <w:sz w:val="20"/>
                <w:szCs w:val="20"/>
              </w:rPr>
              <w:t>Held in Suspense.</w:t>
            </w:r>
          </w:p>
        </w:tc>
      </w:tr>
    </w:tbl>
    <w:p w14:paraId="59A1C66B" w14:textId="75E4D65E" w:rsidR="00365A3F" w:rsidRDefault="00365A3F" w:rsidP="00074CBA">
      <w:pPr>
        <w:rPr>
          <w:rFonts w:ascii="Times" w:hAnsi="Times"/>
        </w:rPr>
      </w:pPr>
    </w:p>
    <w:p w14:paraId="483C3E17" w14:textId="77777777" w:rsidR="00365A3F" w:rsidRDefault="00365A3F" w:rsidP="00074CBA">
      <w:pPr>
        <w:rPr>
          <w:rFonts w:ascii="Times" w:hAnsi="Times"/>
        </w:rPr>
      </w:pPr>
    </w:p>
    <w:p w14:paraId="7151A18D" w14:textId="77777777" w:rsidR="00027AC7" w:rsidRDefault="00027AC7" w:rsidP="00074CBA">
      <w:pPr>
        <w:rPr>
          <w:rFonts w:ascii="Times" w:hAnsi="Times"/>
        </w:rPr>
      </w:pPr>
    </w:p>
    <w:p w14:paraId="63AF87F2" w14:textId="77777777" w:rsidR="00027AC7" w:rsidRDefault="00027AC7" w:rsidP="00074CBA">
      <w:pPr>
        <w:rPr>
          <w:rFonts w:ascii="Times" w:hAnsi="Times"/>
        </w:rPr>
      </w:pPr>
    </w:p>
    <w:p w14:paraId="5FFF3424" w14:textId="77777777" w:rsidR="00027AC7" w:rsidRDefault="00027AC7" w:rsidP="00074CBA">
      <w:pPr>
        <w:rPr>
          <w:rFonts w:ascii="Times" w:hAnsi="Times"/>
        </w:rPr>
      </w:pPr>
    </w:p>
    <w:p w14:paraId="5C803220" w14:textId="77777777" w:rsidR="00027AC7" w:rsidRDefault="00027AC7" w:rsidP="00074CBA">
      <w:pPr>
        <w:rPr>
          <w:rFonts w:ascii="Times" w:hAnsi="Times"/>
        </w:rPr>
      </w:pPr>
    </w:p>
    <w:p w14:paraId="3D0FE8CA" w14:textId="77777777" w:rsidR="00027AC7" w:rsidRDefault="00027AC7" w:rsidP="00074CBA">
      <w:pPr>
        <w:rPr>
          <w:rFonts w:ascii="Times" w:hAnsi="Times"/>
        </w:rPr>
      </w:pPr>
    </w:p>
    <w:p w14:paraId="26626E31" w14:textId="77777777" w:rsidR="00027AC7" w:rsidRDefault="00027AC7" w:rsidP="00074CBA">
      <w:pPr>
        <w:rPr>
          <w:rFonts w:ascii="Times" w:hAnsi="Times"/>
        </w:rPr>
      </w:pPr>
    </w:p>
    <w:p w14:paraId="292A1B5A" w14:textId="77777777" w:rsidR="00027AC7" w:rsidRDefault="00027AC7" w:rsidP="00074CBA">
      <w:pPr>
        <w:rPr>
          <w:rFonts w:ascii="Times" w:hAnsi="Times"/>
        </w:rPr>
      </w:pPr>
    </w:p>
    <w:p w14:paraId="4F682575" w14:textId="77777777" w:rsidR="00027AC7" w:rsidRDefault="00027AC7" w:rsidP="00074CBA">
      <w:pPr>
        <w:rPr>
          <w:rFonts w:ascii="Times" w:hAnsi="Times"/>
        </w:rPr>
      </w:pPr>
    </w:p>
    <w:p w14:paraId="6971EA92" w14:textId="77777777" w:rsidR="00027AC7" w:rsidRDefault="00027AC7" w:rsidP="00074CBA">
      <w:pPr>
        <w:rPr>
          <w:rFonts w:ascii="Times" w:hAnsi="Times"/>
        </w:rPr>
      </w:pPr>
    </w:p>
    <w:p w14:paraId="5240C08C" w14:textId="77777777" w:rsidR="00027AC7" w:rsidRDefault="00027AC7" w:rsidP="00074CBA">
      <w:pPr>
        <w:rPr>
          <w:rFonts w:ascii="Times" w:hAnsi="Times"/>
        </w:rPr>
      </w:pPr>
    </w:p>
    <w:p w14:paraId="1927AF13" w14:textId="77777777" w:rsidR="00027AC7" w:rsidRDefault="00027AC7" w:rsidP="00074CBA">
      <w:pPr>
        <w:rPr>
          <w:rFonts w:ascii="Times" w:hAnsi="Times"/>
        </w:rPr>
      </w:pPr>
    </w:p>
    <w:p w14:paraId="22743B2E" w14:textId="77777777" w:rsidR="00027AC7" w:rsidRDefault="00027AC7" w:rsidP="00074CBA">
      <w:pPr>
        <w:rPr>
          <w:rFonts w:ascii="Times" w:hAnsi="Times"/>
        </w:rPr>
      </w:pPr>
    </w:p>
    <w:p w14:paraId="6B80DBB8" w14:textId="77777777" w:rsidR="00027AC7" w:rsidRDefault="00027AC7" w:rsidP="00074CBA">
      <w:pPr>
        <w:rPr>
          <w:rFonts w:ascii="Times" w:hAnsi="Times"/>
        </w:rPr>
      </w:pPr>
    </w:p>
    <w:p w14:paraId="497A11C9" w14:textId="77777777" w:rsidR="00027AC7" w:rsidRDefault="00027AC7" w:rsidP="00074CBA">
      <w:pPr>
        <w:rPr>
          <w:rFonts w:ascii="Times" w:hAnsi="Times"/>
        </w:rPr>
      </w:pPr>
    </w:p>
    <w:p w14:paraId="6B09343E" w14:textId="77777777" w:rsidR="00027AC7" w:rsidRDefault="00027AC7" w:rsidP="00074CBA">
      <w:pPr>
        <w:rPr>
          <w:rFonts w:ascii="Times" w:hAnsi="Times"/>
        </w:rPr>
      </w:pPr>
    </w:p>
    <w:p w14:paraId="5B2621C3" w14:textId="77777777" w:rsidR="00027AC7" w:rsidRDefault="00027AC7" w:rsidP="00074CBA">
      <w:pPr>
        <w:rPr>
          <w:rFonts w:ascii="Times" w:hAnsi="Times"/>
        </w:rPr>
      </w:pPr>
    </w:p>
    <w:p w14:paraId="60EA1DC4" w14:textId="77777777" w:rsidR="00027AC7" w:rsidRDefault="00027AC7" w:rsidP="00074CBA">
      <w:pPr>
        <w:rPr>
          <w:rFonts w:ascii="Times" w:hAnsi="Times"/>
        </w:rPr>
      </w:pPr>
    </w:p>
    <w:p w14:paraId="1084BF93" w14:textId="77777777" w:rsidR="00027AC7" w:rsidRDefault="00027AC7" w:rsidP="00074CBA">
      <w:pPr>
        <w:rPr>
          <w:rFonts w:ascii="Times" w:hAnsi="Times"/>
        </w:rPr>
      </w:pPr>
    </w:p>
    <w:p w14:paraId="4FB615EF" w14:textId="77777777" w:rsidR="00027AC7" w:rsidRDefault="00027AC7" w:rsidP="00074CBA">
      <w:pPr>
        <w:rPr>
          <w:rFonts w:ascii="Times" w:hAnsi="Times"/>
        </w:rPr>
      </w:pPr>
    </w:p>
    <w:p w14:paraId="600F0DEE" w14:textId="77777777" w:rsidR="00027AC7" w:rsidRDefault="00027AC7" w:rsidP="00074CBA">
      <w:pPr>
        <w:rPr>
          <w:rFonts w:ascii="Times" w:hAnsi="Times"/>
        </w:rPr>
      </w:pPr>
    </w:p>
    <w:p w14:paraId="3C964278" w14:textId="77777777" w:rsidR="00027AC7" w:rsidRDefault="00027AC7" w:rsidP="00074CBA">
      <w:pPr>
        <w:rPr>
          <w:rFonts w:ascii="Times" w:hAnsi="Times"/>
        </w:rPr>
      </w:pPr>
    </w:p>
    <w:tbl>
      <w:tblPr>
        <w:tblpPr w:leftFromText="180" w:rightFromText="180" w:vertAnchor="text" w:tblpY="1"/>
        <w:tblOverlap w:val="neve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8"/>
        <w:gridCol w:w="1530"/>
        <w:gridCol w:w="1350"/>
        <w:gridCol w:w="2070"/>
        <w:gridCol w:w="3510"/>
        <w:gridCol w:w="1620"/>
        <w:gridCol w:w="2340"/>
      </w:tblGrid>
      <w:tr w:rsidR="00027AC7" w:rsidRPr="00727DE6" w14:paraId="31496854" w14:textId="77777777" w:rsidTr="00027AC7">
        <w:tc>
          <w:tcPr>
            <w:tcW w:w="1188" w:type="dxa"/>
            <w:tcBorders>
              <w:left w:val="single" w:sz="4" w:space="0" w:color="auto"/>
              <w:right w:val="single" w:sz="4" w:space="0" w:color="auto"/>
            </w:tcBorders>
            <w:shd w:val="clear" w:color="auto" w:fill="auto"/>
          </w:tcPr>
          <w:p w14:paraId="276A0B61" w14:textId="77777777" w:rsidR="00027AC7" w:rsidRPr="00727DE6" w:rsidRDefault="00FE5717" w:rsidP="00027AC7">
            <w:pPr>
              <w:pStyle w:val="NoSpacing"/>
              <w:rPr>
                <w:rFonts w:ascii="Bookman Old Style" w:hAnsi="Bookman Old Style"/>
                <w:b/>
                <w:bCs/>
                <w:color w:val="31849B"/>
                <w:sz w:val="20"/>
                <w:szCs w:val="20"/>
              </w:rPr>
            </w:pPr>
            <w:hyperlink r:id="rId57" w:history="1">
              <w:r w:rsidR="00027AC7" w:rsidRPr="00727DE6">
                <w:rPr>
                  <w:rStyle w:val="Hyperlink"/>
                  <w:rFonts w:ascii="Bookman Old Style" w:hAnsi="Bookman Old Style"/>
                  <w:b/>
                  <w:bCs/>
                  <w:sz w:val="20"/>
                  <w:szCs w:val="20"/>
                </w:rPr>
                <w:t>AB 832</w:t>
              </w:r>
            </w:hyperlink>
          </w:p>
        </w:tc>
        <w:tc>
          <w:tcPr>
            <w:tcW w:w="1530" w:type="dxa"/>
            <w:tcBorders>
              <w:left w:val="single" w:sz="4" w:space="0" w:color="auto"/>
              <w:right w:val="single" w:sz="4" w:space="0" w:color="auto"/>
            </w:tcBorders>
            <w:shd w:val="clear" w:color="auto" w:fill="auto"/>
          </w:tcPr>
          <w:p w14:paraId="2A434921" w14:textId="77777777" w:rsidR="00027AC7" w:rsidRPr="00727DE6" w:rsidRDefault="00FE5717" w:rsidP="00027AC7">
            <w:pPr>
              <w:pStyle w:val="NoSpacing"/>
              <w:rPr>
                <w:rFonts w:ascii="Bookman Old Style" w:hAnsi="Bookman Old Style"/>
                <w:color w:val="31849B"/>
                <w:sz w:val="20"/>
                <w:szCs w:val="20"/>
              </w:rPr>
            </w:pPr>
            <w:hyperlink r:id="rId58" w:history="1">
              <w:r w:rsidR="00027AC7" w:rsidRPr="00727DE6">
                <w:rPr>
                  <w:rStyle w:val="Hyperlink"/>
                  <w:rFonts w:ascii="Bookman Old Style" w:hAnsi="Bookman Old Style"/>
                  <w:sz w:val="20"/>
                  <w:szCs w:val="20"/>
                </w:rPr>
                <w:t>Weber</w:t>
              </w:r>
            </w:hyperlink>
          </w:p>
          <w:p w14:paraId="72593600" w14:textId="77777777" w:rsidR="00027AC7" w:rsidRPr="00727DE6" w:rsidRDefault="00027AC7" w:rsidP="00027AC7">
            <w:pPr>
              <w:pStyle w:val="NoSpacing"/>
              <w:rPr>
                <w:rFonts w:ascii="Bookman Old Style" w:hAnsi="Bookman Old Style"/>
                <w:color w:val="000000"/>
                <w:sz w:val="20"/>
                <w:szCs w:val="20"/>
              </w:rPr>
            </w:pPr>
            <w:r w:rsidRPr="00727DE6">
              <w:rPr>
                <w:rFonts w:ascii="Bookman Old Style" w:hAnsi="Bookman Old Style"/>
                <w:color w:val="000000"/>
                <w:sz w:val="20"/>
                <w:szCs w:val="20"/>
              </w:rPr>
              <w:t>Room 5158</w:t>
            </w:r>
          </w:p>
          <w:p w14:paraId="637994FC" w14:textId="77777777" w:rsidR="00027AC7" w:rsidRPr="00727DE6" w:rsidRDefault="00027AC7" w:rsidP="00027AC7">
            <w:pPr>
              <w:pStyle w:val="NoSpacing"/>
              <w:rPr>
                <w:rFonts w:ascii="Bookman Old Style" w:hAnsi="Bookman Old Style"/>
                <w:color w:val="31849B"/>
                <w:sz w:val="20"/>
                <w:szCs w:val="20"/>
              </w:rPr>
            </w:pPr>
            <w:r w:rsidRPr="00727DE6">
              <w:rPr>
                <w:rFonts w:ascii="Bookman Old Style" w:hAnsi="Bookman Old Style"/>
                <w:color w:val="000000"/>
                <w:sz w:val="20"/>
                <w:szCs w:val="20"/>
              </w:rPr>
              <w:t>319-2079</w:t>
            </w:r>
          </w:p>
        </w:tc>
        <w:tc>
          <w:tcPr>
            <w:tcW w:w="1350" w:type="dxa"/>
            <w:tcBorders>
              <w:left w:val="single" w:sz="4" w:space="0" w:color="auto"/>
              <w:right w:val="single" w:sz="4" w:space="0" w:color="auto"/>
            </w:tcBorders>
            <w:shd w:val="clear" w:color="auto" w:fill="auto"/>
          </w:tcPr>
          <w:p w14:paraId="4A557278" w14:textId="77777777" w:rsidR="00027AC7" w:rsidRPr="00727DE6" w:rsidRDefault="00027AC7" w:rsidP="00027AC7">
            <w:pPr>
              <w:pStyle w:val="NoSpacing"/>
              <w:rPr>
                <w:rFonts w:ascii="Bookman Old Style" w:hAnsi="Bookman Old Style"/>
                <w:color w:val="000000"/>
                <w:sz w:val="20"/>
                <w:szCs w:val="20"/>
              </w:rPr>
            </w:pPr>
            <w:r w:rsidRPr="00727DE6">
              <w:rPr>
                <w:rFonts w:ascii="Bookman Old Style" w:hAnsi="Bookman Old Style"/>
                <w:color w:val="000000"/>
                <w:sz w:val="20"/>
                <w:szCs w:val="20"/>
              </w:rPr>
              <w:t>Tanisha Martin-Chiles</w:t>
            </w:r>
          </w:p>
        </w:tc>
        <w:tc>
          <w:tcPr>
            <w:tcW w:w="2070" w:type="dxa"/>
            <w:tcBorders>
              <w:left w:val="single" w:sz="4" w:space="0" w:color="auto"/>
              <w:right w:val="single" w:sz="4" w:space="0" w:color="auto"/>
            </w:tcBorders>
            <w:shd w:val="clear" w:color="auto" w:fill="auto"/>
          </w:tcPr>
          <w:p w14:paraId="4B154726" w14:textId="77777777" w:rsidR="00027AC7" w:rsidRPr="00727DE6" w:rsidRDefault="00027AC7" w:rsidP="00027AC7">
            <w:pPr>
              <w:pStyle w:val="NoSpacing"/>
              <w:rPr>
                <w:rFonts w:ascii="Times" w:hAnsi="Times"/>
                <w:color w:val="000000"/>
                <w:sz w:val="20"/>
                <w:szCs w:val="20"/>
              </w:rPr>
            </w:pPr>
            <w:r w:rsidRPr="00727DE6">
              <w:rPr>
                <w:rFonts w:ascii="Times" w:hAnsi="Times"/>
                <w:color w:val="000000"/>
                <w:sz w:val="20"/>
                <w:szCs w:val="20"/>
              </w:rPr>
              <w:t>Author</w:t>
            </w:r>
          </w:p>
        </w:tc>
        <w:tc>
          <w:tcPr>
            <w:tcW w:w="3510" w:type="dxa"/>
            <w:tcBorders>
              <w:left w:val="single" w:sz="4" w:space="0" w:color="auto"/>
              <w:right w:val="single" w:sz="4" w:space="0" w:color="auto"/>
            </w:tcBorders>
            <w:shd w:val="clear" w:color="auto" w:fill="auto"/>
          </w:tcPr>
          <w:p w14:paraId="0A5769AE" w14:textId="77777777" w:rsidR="00027AC7" w:rsidRPr="00727DE6" w:rsidRDefault="00027AC7" w:rsidP="00027AC7">
            <w:pPr>
              <w:pStyle w:val="NoSpacing"/>
              <w:rPr>
                <w:rFonts w:ascii="Times" w:eastAsia="Times New Roman" w:hAnsi="Times"/>
                <w:color w:val="000000"/>
                <w:sz w:val="20"/>
                <w:szCs w:val="20"/>
              </w:rPr>
            </w:pPr>
            <w:r w:rsidRPr="00727DE6">
              <w:rPr>
                <w:rFonts w:ascii="Times" w:eastAsia="Times New Roman" w:hAnsi="Times"/>
                <w:color w:val="000000"/>
                <w:sz w:val="20"/>
                <w:szCs w:val="20"/>
              </w:rPr>
              <w:t>This is a spot bill.</w:t>
            </w:r>
          </w:p>
        </w:tc>
        <w:tc>
          <w:tcPr>
            <w:tcW w:w="1620" w:type="dxa"/>
            <w:tcBorders>
              <w:left w:val="single" w:sz="4" w:space="0" w:color="auto"/>
              <w:right w:val="single" w:sz="4" w:space="0" w:color="auto"/>
            </w:tcBorders>
            <w:shd w:val="clear" w:color="auto" w:fill="auto"/>
          </w:tcPr>
          <w:p w14:paraId="567DE8C3" w14:textId="77777777" w:rsidR="00027AC7" w:rsidRPr="00727DE6" w:rsidRDefault="00027AC7" w:rsidP="00027AC7">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375775A7" w14:textId="77777777" w:rsidR="00027AC7" w:rsidRPr="00727DE6" w:rsidRDefault="00027AC7" w:rsidP="00027AC7">
            <w:pPr>
              <w:pStyle w:val="NoSpacing"/>
              <w:rPr>
                <w:rFonts w:ascii="Times" w:hAnsi="Times"/>
                <w:color w:val="000000"/>
                <w:sz w:val="20"/>
                <w:szCs w:val="20"/>
              </w:rPr>
            </w:pPr>
            <w:r>
              <w:rPr>
                <w:rFonts w:ascii="Times" w:hAnsi="Times"/>
                <w:color w:val="000000"/>
                <w:sz w:val="20"/>
                <w:szCs w:val="20"/>
              </w:rPr>
              <w:t>Two-Year Bill</w:t>
            </w:r>
          </w:p>
        </w:tc>
      </w:tr>
      <w:tr w:rsidR="00027AC7" w:rsidRPr="00727DE6" w14:paraId="502FC272" w14:textId="77777777" w:rsidTr="00027AC7">
        <w:tc>
          <w:tcPr>
            <w:tcW w:w="1188" w:type="dxa"/>
            <w:shd w:val="clear" w:color="auto" w:fill="DAEEF3" w:themeFill="accent5" w:themeFillTint="33"/>
          </w:tcPr>
          <w:p w14:paraId="68341E21" w14:textId="77777777" w:rsidR="00027AC7" w:rsidRPr="00727DE6" w:rsidRDefault="00FE5717" w:rsidP="00027AC7">
            <w:pPr>
              <w:pStyle w:val="NoSpacing"/>
              <w:rPr>
                <w:rFonts w:ascii="Bookman Old Style" w:hAnsi="Bookman Old Style"/>
                <w:b/>
                <w:bCs/>
                <w:color w:val="31849B"/>
                <w:sz w:val="20"/>
                <w:szCs w:val="20"/>
              </w:rPr>
            </w:pPr>
            <w:hyperlink r:id="rId59" w:history="1">
              <w:r w:rsidR="00027AC7" w:rsidRPr="00727DE6">
                <w:rPr>
                  <w:rStyle w:val="Hyperlink"/>
                  <w:rFonts w:ascii="Bookman Old Style" w:hAnsi="Bookman Old Style"/>
                  <w:b/>
                  <w:bCs/>
                  <w:sz w:val="20"/>
                  <w:szCs w:val="20"/>
                </w:rPr>
                <w:t>AB1094</w:t>
              </w:r>
            </w:hyperlink>
          </w:p>
        </w:tc>
        <w:tc>
          <w:tcPr>
            <w:tcW w:w="1530" w:type="dxa"/>
            <w:shd w:val="clear" w:color="auto" w:fill="DAEEF3" w:themeFill="accent5" w:themeFillTint="33"/>
          </w:tcPr>
          <w:p w14:paraId="3274B9FF" w14:textId="77777777" w:rsidR="00027AC7" w:rsidRPr="00727DE6" w:rsidRDefault="00FE5717" w:rsidP="00027AC7">
            <w:pPr>
              <w:pStyle w:val="NoSpacing"/>
              <w:rPr>
                <w:rFonts w:ascii="Bookman Old Style" w:hAnsi="Bookman Old Style"/>
                <w:color w:val="31849B"/>
                <w:sz w:val="20"/>
                <w:szCs w:val="20"/>
              </w:rPr>
            </w:pPr>
            <w:hyperlink r:id="rId60" w:history="1">
              <w:r w:rsidR="00027AC7" w:rsidRPr="00727DE6">
                <w:rPr>
                  <w:rStyle w:val="Hyperlink"/>
                  <w:rFonts w:ascii="Bookman Old Style" w:hAnsi="Bookman Old Style"/>
                  <w:sz w:val="20"/>
                  <w:szCs w:val="20"/>
                </w:rPr>
                <w:t>Brown</w:t>
              </w:r>
            </w:hyperlink>
          </w:p>
          <w:p w14:paraId="43103597" w14:textId="77777777" w:rsidR="00027AC7" w:rsidRDefault="00027AC7" w:rsidP="00027AC7">
            <w:pPr>
              <w:pStyle w:val="NoSpacing"/>
              <w:rPr>
                <w:rFonts w:ascii="Bookman Old Style" w:hAnsi="Bookman Old Style"/>
                <w:color w:val="000000"/>
                <w:sz w:val="20"/>
                <w:szCs w:val="20"/>
              </w:rPr>
            </w:pPr>
          </w:p>
          <w:p w14:paraId="5FE4C668" w14:textId="77777777" w:rsidR="00027AC7" w:rsidRPr="00727DE6" w:rsidRDefault="00027AC7" w:rsidP="00027AC7">
            <w:pPr>
              <w:pStyle w:val="NoSpacing"/>
              <w:rPr>
                <w:rFonts w:ascii="Bookman Old Style" w:hAnsi="Bookman Old Style"/>
                <w:color w:val="000000"/>
                <w:sz w:val="20"/>
                <w:szCs w:val="20"/>
              </w:rPr>
            </w:pPr>
            <w:r w:rsidRPr="00727DE6">
              <w:rPr>
                <w:rFonts w:ascii="Bookman Old Style" w:hAnsi="Bookman Old Style"/>
                <w:color w:val="000000"/>
                <w:sz w:val="20"/>
                <w:szCs w:val="20"/>
              </w:rPr>
              <w:t>Room 2196</w:t>
            </w:r>
          </w:p>
          <w:p w14:paraId="669C7AD7" w14:textId="77777777" w:rsidR="00027AC7" w:rsidRPr="00727DE6" w:rsidRDefault="00027AC7" w:rsidP="00027AC7">
            <w:pPr>
              <w:pStyle w:val="NoSpacing"/>
              <w:rPr>
                <w:rFonts w:ascii="Bookman Old Style" w:hAnsi="Bookman Old Style"/>
                <w:color w:val="31849B"/>
                <w:sz w:val="20"/>
                <w:szCs w:val="20"/>
              </w:rPr>
            </w:pPr>
            <w:r w:rsidRPr="00727DE6">
              <w:rPr>
                <w:rFonts w:ascii="Bookman Old Style" w:hAnsi="Bookman Old Style"/>
                <w:color w:val="000000"/>
                <w:sz w:val="20"/>
                <w:szCs w:val="20"/>
              </w:rPr>
              <w:t>319-2047</w:t>
            </w:r>
          </w:p>
        </w:tc>
        <w:tc>
          <w:tcPr>
            <w:tcW w:w="1350" w:type="dxa"/>
            <w:shd w:val="clear" w:color="auto" w:fill="DAEEF3" w:themeFill="accent5" w:themeFillTint="33"/>
          </w:tcPr>
          <w:p w14:paraId="1C217C00" w14:textId="77777777" w:rsidR="00027AC7" w:rsidRDefault="00027AC7" w:rsidP="00027AC7">
            <w:pPr>
              <w:pStyle w:val="NoSpacing"/>
              <w:rPr>
                <w:rFonts w:ascii="Bookman Old Style" w:hAnsi="Bookman Old Style"/>
                <w:color w:val="000000"/>
                <w:sz w:val="20"/>
                <w:szCs w:val="20"/>
              </w:rPr>
            </w:pPr>
            <w:r w:rsidRPr="00727DE6">
              <w:rPr>
                <w:rFonts w:ascii="Bookman Old Style" w:hAnsi="Bookman Old Style"/>
                <w:color w:val="000000"/>
                <w:sz w:val="20"/>
                <w:szCs w:val="20"/>
              </w:rPr>
              <w:t>Cody Boyles</w:t>
            </w:r>
          </w:p>
          <w:p w14:paraId="4B9EC312" w14:textId="77777777" w:rsidR="00027AC7" w:rsidRPr="00727DE6" w:rsidRDefault="00FE5717" w:rsidP="00027AC7">
            <w:pPr>
              <w:pStyle w:val="NoSpacing"/>
              <w:rPr>
                <w:rFonts w:ascii="Bookman Old Style" w:hAnsi="Bookman Old Style"/>
                <w:color w:val="000000"/>
                <w:sz w:val="20"/>
                <w:szCs w:val="20"/>
              </w:rPr>
            </w:pPr>
            <w:hyperlink r:id="rId61" w:history="1">
              <w:r w:rsidR="00027AC7" w:rsidRPr="000D6093">
                <w:rPr>
                  <w:rStyle w:val="Hyperlink"/>
                  <w:rFonts w:ascii="Bookman Old Style" w:hAnsi="Bookman Old Style"/>
                  <w:sz w:val="20"/>
                  <w:szCs w:val="20"/>
                </w:rPr>
                <w:t>C</w:t>
              </w:r>
              <w:r w:rsidR="00027AC7" w:rsidRPr="000D6093">
                <w:rPr>
                  <w:rStyle w:val="Hyperlink"/>
                  <w:rFonts w:ascii="Bookman Old Style" w:hAnsi="Bookman Old Style"/>
                  <w:sz w:val="20"/>
                  <w:szCs w:val="20"/>
                </w:rPr>
                <w:t>o</w:t>
              </w:r>
              <w:r w:rsidR="00027AC7" w:rsidRPr="000D6093">
                <w:rPr>
                  <w:rStyle w:val="Hyperlink"/>
                  <w:rFonts w:ascii="Bookman Old Style" w:hAnsi="Bookman Old Style"/>
                  <w:sz w:val="20"/>
                  <w:szCs w:val="20"/>
                </w:rPr>
                <w:t>dy.boyles@asm.ca.gov</w:t>
              </w:r>
            </w:hyperlink>
          </w:p>
        </w:tc>
        <w:tc>
          <w:tcPr>
            <w:tcW w:w="2070" w:type="dxa"/>
            <w:shd w:val="clear" w:color="auto" w:fill="DAEEF3" w:themeFill="accent5" w:themeFillTint="33"/>
          </w:tcPr>
          <w:p w14:paraId="24AE76C9" w14:textId="77777777" w:rsidR="00027AC7" w:rsidRPr="00727DE6" w:rsidRDefault="00FE5717" w:rsidP="00027AC7">
            <w:pPr>
              <w:pStyle w:val="NoSpacing"/>
              <w:rPr>
                <w:rFonts w:ascii="Times" w:hAnsi="Times"/>
                <w:color w:val="000000"/>
                <w:sz w:val="20"/>
                <w:szCs w:val="20"/>
              </w:rPr>
            </w:pPr>
            <w:hyperlink r:id="rId62" w:history="1">
              <w:r w:rsidR="00027AC7" w:rsidRPr="00727DE6">
                <w:rPr>
                  <w:rStyle w:val="Hyperlink"/>
                  <w:rFonts w:ascii="Times" w:hAnsi="Times"/>
                  <w:sz w:val="20"/>
                  <w:szCs w:val="20"/>
                </w:rPr>
                <w:t>CCWRO</w:t>
              </w:r>
            </w:hyperlink>
            <w:r w:rsidR="00027AC7" w:rsidRPr="00727DE6">
              <w:rPr>
                <w:rFonts w:ascii="Times" w:hAnsi="Times"/>
                <w:color w:val="000000"/>
                <w:sz w:val="20"/>
                <w:szCs w:val="20"/>
              </w:rPr>
              <w:t xml:space="preserve"> &amp;</w:t>
            </w:r>
          </w:p>
          <w:p w14:paraId="540FD06A" w14:textId="77777777" w:rsidR="00027AC7" w:rsidRPr="00727DE6" w:rsidRDefault="00FE5717" w:rsidP="00027AC7">
            <w:pPr>
              <w:pStyle w:val="NoSpacing"/>
              <w:rPr>
                <w:rFonts w:ascii="Times" w:hAnsi="Times"/>
                <w:color w:val="000000"/>
                <w:sz w:val="20"/>
                <w:szCs w:val="20"/>
              </w:rPr>
            </w:pPr>
            <w:hyperlink r:id="rId63" w:history="1">
              <w:r w:rsidR="00027AC7" w:rsidRPr="00727DE6">
                <w:rPr>
                  <w:rStyle w:val="Hyperlink"/>
                  <w:rFonts w:ascii="Times" w:hAnsi="Times"/>
                  <w:sz w:val="20"/>
                  <w:szCs w:val="20"/>
                </w:rPr>
                <w:t>WCLP</w:t>
              </w:r>
            </w:hyperlink>
          </w:p>
        </w:tc>
        <w:tc>
          <w:tcPr>
            <w:tcW w:w="3510" w:type="dxa"/>
            <w:shd w:val="clear" w:color="auto" w:fill="DAEEF3" w:themeFill="accent5" w:themeFillTint="33"/>
          </w:tcPr>
          <w:p w14:paraId="7DBB52B6" w14:textId="77777777" w:rsidR="00027AC7" w:rsidRPr="00727DE6" w:rsidRDefault="00027AC7" w:rsidP="00027AC7">
            <w:pPr>
              <w:pStyle w:val="NoSpacing"/>
              <w:rPr>
                <w:rFonts w:ascii="Times" w:hAnsi="Times"/>
                <w:color w:val="000000"/>
                <w:sz w:val="20"/>
                <w:szCs w:val="20"/>
              </w:rPr>
            </w:pPr>
            <w:r w:rsidRPr="00727DE6">
              <w:rPr>
                <w:rFonts w:ascii="Times" w:hAnsi="Times"/>
                <w:color w:val="000000"/>
                <w:sz w:val="20"/>
                <w:szCs w:val="20"/>
              </w:rPr>
              <w:t>Current law provides a $225 disregard for disability benefits. This bill would extent the $225 disregard to veteran’s disability benefits.</w:t>
            </w:r>
          </w:p>
        </w:tc>
        <w:tc>
          <w:tcPr>
            <w:tcW w:w="1620" w:type="dxa"/>
            <w:shd w:val="clear" w:color="auto" w:fill="DAEEF3" w:themeFill="accent5" w:themeFillTint="33"/>
          </w:tcPr>
          <w:p w14:paraId="16611904" w14:textId="77777777" w:rsidR="00027AC7" w:rsidRPr="00727DE6" w:rsidRDefault="00027AC7" w:rsidP="00027AC7">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26095C89" w14:textId="6BFBB90F" w:rsidR="00027AC7" w:rsidRPr="00727DE6" w:rsidRDefault="00FE5717" w:rsidP="00FE5717">
            <w:pPr>
              <w:pStyle w:val="NoSpacing"/>
              <w:rPr>
                <w:rFonts w:ascii="Times" w:hAnsi="Times"/>
                <w:color w:val="000000"/>
                <w:sz w:val="20"/>
                <w:szCs w:val="20"/>
              </w:rPr>
            </w:pPr>
            <w:r>
              <w:rPr>
                <w:rFonts w:ascii="Times" w:hAnsi="Times"/>
                <w:color w:val="000000"/>
                <w:sz w:val="20"/>
                <w:szCs w:val="20"/>
              </w:rPr>
              <w:t>Referred to Senate H</w:t>
            </w:r>
            <w:r>
              <w:rPr>
                <w:rFonts w:ascii="Times" w:hAnsi="Times"/>
                <w:color w:val="000000"/>
                <w:sz w:val="20"/>
                <w:szCs w:val="20"/>
              </w:rPr>
              <w:t>u</w:t>
            </w:r>
            <w:r>
              <w:rPr>
                <w:rFonts w:ascii="Times" w:hAnsi="Times"/>
                <w:color w:val="000000"/>
                <w:sz w:val="20"/>
                <w:szCs w:val="20"/>
              </w:rPr>
              <w:t>man Services           Committee</w:t>
            </w:r>
          </w:p>
        </w:tc>
      </w:tr>
      <w:tr w:rsidR="00027AC7" w:rsidRPr="00727DE6" w14:paraId="3C3F3DC6" w14:textId="77777777" w:rsidTr="00027AC7">
        <w:tc>
          <w:tcPr>
            <w:tcW w:w="1188" w:type="dxa"/>
            <w:tcBorders>
              <w:left w:val="single" w:sz="4" w:space="0" w:color="auto"/>
              <w:right w:val="single" w:sz="4" w:space="0" w:color="auto"/>
            </w:tcBorders>
            <w:shd w:val="clear" w:color="auto" w:fill="auto"/>
          </w:tcPr>
          <w:p w14:paraId="53435E9D" w14:textId="77777777" w:rsidR="00027AC7" w:rsidRPr="00727DE6" w:rsidRDefault="00FE5717" w:rsidP="00027AC7">
            <w:pPr>
              <w:pStyle w:val="NoSpacing"/>
              <w:rPr>
                <w:rFonts w:ascii="Bookman Old Style" w:hAnsi="Bookman Old Style"/>
                <w:b/>
                <w:bCs/>
                <w:color w:val="31849B"/>
                <w:sz w:val="20"/>
                <w:szCs w:val="20"/>
              </w:rPr>
            </w:pPr>
            <w:hyperlink r:id="rId64" w:history="1">
              <w:r w:rsidR="00027AC7" w:rsidRPr="00727DE6">
                <w:rPr>
                  <w:rStyle w:val="Hyperlink"/>
                  <w:rFonts w:ascii="Bookman Old Style" w:hAnsi="Bookman Old Style"/>
                  <w:b/>
                  <w:bCs/>
                  <w:sz w:val="20"/>
                  <w:szCs w:val="20"/>
                </w:rPr>
                <w:t>AB 1107</w:t>
              </w:r>
            </w:hyperlink>
          </w:p>
        </w:tc>
        <w:tc>
          <w:tcPr>
            <w:tcW w:w="1530" w:type="dxa"/>
            <w:tcBorders>
              <w:left w:val="single" w:sz="4" w:space="0" w:color="auto"/>
              <w:right w:val="single" w:sz="4" w:space="0" w:color="auto"/>
            </w:tcBorders>
            <w:shd w:val="clear" w:color="auto" w:fill="auto"/>
          </w:tcPr>
          <w:p w14:paraId="5A9186A6" w14:textId="77777777" w:rsidR="00027AC7" w:rsidRPr="00727DE6" w:rsidRDefault="00FE5717" w:rsidP="00027AC7">
            <w:pPr>
              <w:pStyle w:val="NoSpacing"/>
              <w:rPr>
                <w:rFonts w:ascii="Bookman Old Style" w:hAnsi="Bookman Old Style"/>
                <w:color w:val="31849B"/>
                <w:sz w:val="20"/>
                <w:szCs w:val="20"/>
              </w:rPr>
            </w:pPr>
            <w:hyperlink r:id="rId65" w:history="1">
              <w:r w:rsidR="00027AC7" w:rsidRPr="00727DE6">
                <w:rPr>
                  <w:rStyle w:val="Hyperlink"/>
                  <w:rFonts w:ascii="Bookman Old Style" w:hAnsi="Bookman Old Style"/>
                  <w:sz w:val="20"/>
                  <w:szCs w:val="20"/>
                </w:rPr>
                <w:t>Garcia</w:t>
              </w:r>
            </w:hyperlink>
          </w:p>
          <w:p w14:paraId="1BE77170" w14:textId="77777777" w:rsidR="00027AC7" w:rsidRPr="00727DE6" w:rsidRDefault="00027AC7" w:rsidP="00027AC7">
            <w:pPr>
              <w:pStyle w:val="NoSpacing"/>
              <w:rPr>
                <w:rFonts w:ascii="Bookman Old Style" w:hAnsi="Bookman Old Style"/>
                <w:color w:val="31849B"/>
                <w:sz w:val="20"/>
                <w:szCs w:val="20"/>
              </w:rPr>
            </w:pPr>
          </w:p>
          <w:p w14:paraId="18F79514" w14:textId="77777777" w:rsidR="00027AC7" w:rsidRPr="00727DE6" w:rsidRDefault="00027AC7" w:rsidP="00027AC7">
            <w:pPr>
              <w:pStyle w:val="NoSpacing"/>
              <w:rPr>
                <w:rFonts w:ascii="Bookman Old Style" w:hAnsi="Bookman Old Style"/>
                <w:color w:val="000000"/>
                <w:sz w:val="20"/>
                <w:szCs w:val="20"/>
              </w:rPr>
            </w:pPr>
            <w:r w:rsidRPr="00727DE6">
              <w:rPr>
                <w:rFonts w:ascii="Bookman Old Style" w:hAnsi="Bookman Old Style"/>
                <w:color w:val="000000"/>
                <w:sz w:val="20"/>
                <w:szCs w:val="20"/>
              </w:rPr>
              <w:t>Room 5146</w:t>
            </w:r>
          </w:p>
          <w:p w14:paraId="6D1EED5D" w14:textId="77777777" w:rsidR="00027AC7" w:rsidRPr="00727DE6" w:rsidRDefault="00027AC7" w:rsidP="00027AC7">
            <w:pPr>
              <w:pStyle w:val="NoSpacing"/>
              <w:rPr>
                <w:rFonts w:ascii="Bookman Old Style" w:hAnsi="Bookman Old Style"/>
                <w:color w:val="31849B"/>
                <w:sz w:val="20"/>
                <w:szCs w:val="20"/>
              </w:rPr>
            </w:pPr>
            <w:r w:rsidRPr="00727DE6">
              <w:rPr>
                <w:rFonts w:ascii="Bookman Old Style" w:hAnsi="Bookman Old Style"/>
                <w:color w:val="000000"/>
                <w:sz w:val="20"/>
                <w:szCs w:val="20"/>
              </w:rPr>
              <w:t>319-2058</w:t>
            </w:r>
          </w:p>
        </w:tc>
        <w:tc>
          <w:tcPr>
            <w:tcW w:w="1350" w:type="dxa"/>
            <w:tcBorders>
              <w:left w:val="single" w:sz="4" w:space="0" w:color="auto"/>
              <w:right w:val="single" w:sz="4" w:space="0" w:color="auto"/>
            </w:tcBorders>
            <w:shd w:val="clear" w:color="auto" w:fill="auto"/>
          </w:tcPr>
          <w:p w14:paraId="56850577" w14:textId="77777777" w:rsidR="00027AC7" w:rsidRDefault="00027AC7" w:rsidP="00027AC7">
            <w:pPr>
              <w:pStyle w:val="NoSpacing"/>
              <w:rPr>
                <w:rFonts w:ascii="Bookman Old Style" w:hAnsi="Bookman Old Style"/>
                <w:color w:val="000000"/>
                <w:sz w:val="20"/>
                <w:szCs w:val="20"/>
              </w:rPr>
            </w:pPr>
            <w:r w:rsidRPr="00727DE6">
              <w:rPr>
                <w:rFonts w:ascii="Bookman Old Style" w:hAnsi="Bookman Old Style"/>
                <w:color w:val="000000"/>
                <w:sz w:val="20"/>
                <w:szCs w:val="20"/>
              </w:rPr>
              <w:t>Robb Layne</w:t>
            </w:r>
          </w:p>
          <w:p w14:paraId="482F89A9" w14:textId="77777777" w:rsidR="00027AC7" w:rsidRPr="00727DE6" w:rsidRDefault="00FE5717" w:rsidP="00027AC7">
            <w:pPr>
              <w:pStyle w:val="NoSpacing"/>
              <w:rPr>
                <w:rFonts w:ascii="Bookman Old Style" w:hAnsi="Bookman Old Style"/>
                <w:color w:val="000000"/>
                <w:sz w:val="20"/>
                <w:szCs w:val="20"/>
              </w:rPr>
            </w:pPr>
            <w:hyperlink r:id="rId66" w:history="1">
              <w:r w:rsidR="00027AC7" w:rsidRPr="000D6093">
                <w:rPr>
                  <w:rStyle w:val="Hyperlink"/>
                  <w:rFonts w:ascii="Bookman Old Style" w:hAnsi="Bookman Old Style"/>
                  <w:sz w:val="20"/>
                  <w:szCs w:val="20"/>
                </w:rPr>
                <w:t>Robb.layne@asm.ca.gov</w:t>
              </w:r>
            </w:hyperlink>
          </w:p>
        </w:tc>
        <w:tc>
          <w:tcPr>
            <w:tcW w:w="2070" w:type="dxa"/>
            <w:tcBorders>
              <w:left w:val="single" w:sz="4" w:space="0" w:color="auto"/>
              <w:right w:val="single" w:sz="4" w:space="0" w:color="auto"/>
            </w:tcBorders>
            <w:shd w:val="clear" w:color="auto" w:fill="auto"/>
          </w:tcPr>
          <w:p w14:paraId="62C0F3A8" w14:textId="77777777" w:rsidR="00027AC7" w:rsidRPr="00727DE6" w:rsidRDefault="00FE5717" w:rsidP="00027AC7">
            <w:pPr>
              <w:pStyle w:val="NoSpacing"/>
              <w:rPr>
                <w:rFonts w:ascii="Times" w:hAnsi="Times"/>
                <w:color w:val="000000"/>
                <w:sz w:val="20"/>
                <w:szCs w:val="20"/>
              </w:rPr>
            </w:pPr>
            <w:hyperlink r:id="rId67" w:history="1">
              <w:r w:rsidR="00027AC7" w:rsidRPr="00727DE6">
                <w:rPr>
                  <w:rStyle w:val="Hyperlink"/>
                  <w:rFonts w:ascii="Times" w:hAnsi="Times"/>
                  <w:sz w:val="20"/>
                  <w:szCs w:val="20"/>
                </w:rPr>
                <w:t>CCWRO</w:t>
              </w:r>
            </w:hyperlink>
            <w:r w:rsidR="00027AC7" w:rsidRPr="00727DE6">
              <w:rPr>
                <w:rFonts w:ascii="Times" w:hAnsi="Times"/>
                <w:color w:val="000000"/>
                <w:sz w:val="20"/>
                <w:szCs w:val="20"/>
              </w:rPr>
              <w:t xml:space="preserve"> &amp;</w:t>
            </w:r>
          </w:p>
          <w:p w14:paraId="1F505704" w14:textId="77777777" w:rsidR="00027AC7" w:rsidRPr="00727DE6" w:rsidRDefault="00FE5717" w:rsidP="00027AC7">
            <w:pPr>
              <w:pStyle w:val="NoSpacing"/>
              <w:rPr>
                <w:rFonts w:ascii="Times" w:hAnsi="Times"/>
                <w:color w:val="000000"/>
                <w:sz w:val="20"/>
                <w:szCs w:val="20"/>
              </w:rPr>
            </w:pPr>
            <w:hyperlink r:id="rId68" w:history="1">
              <w:r w:rsidR="00027AC7"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auto"/>
          </w:tcPr>
          <w:p w14:paraId="6826E5E7" w14:textId="77777777" w:rsidR="00027AC7" w:rsidRPr="00727DE6" w:rsidRDefault="00027AC7" w:rsidP="00027AC7">
            <w:pPr>
              <w:pStyle w:val="NoSpacing"/>
              <w:rPr>
                <w:rFonts w:ascii="Times" w:hAnsi="Times"/>
                <w:color w:val="31849B"/>
                <w:sz w:val="20"/>
                <w:szCs w:val="20"/>
              </w:rPr>
            </w:pPr>
            <w:r w:rsidRPr="00727DE6">
              <w:rPr>
                <w:rFonts w:ascii="Times" w:hAnsi="Times"/>
                <w:color w:val="000000"/>
                <w:sz w:val="20"/>
                <w:szCs w:val="20"/>
              </w:rPr>
              <w:t>This bill would require a statewide n</w:t>
            </w:r>
            <w:r w:rsidRPr="00727DE6">
              <w:rPr>
                <w:rFonts w:ascii="Times" w:hAnsi="Times"/>
                <w:color w:val="000000"/>
                <w:sz w:val="20"/>
                <w:szCs w:val="20"/>
              </w:rPr>
              <w:t>o</w:t>
            </w:r>
            <w:r w:rsidRPr="00727DE6">
              <w:rPr>
                <w:rFonts w:ascii="Times" w:hAnsi="Times"/>
                <w:color w:val="000000"/>
                <w:sz w:val="20"/>
                <w:szCs w:val="20"/>
              </w:rPr>
              <w:t>tice and process for assist survivors of domestic violence. The bill would also provide that a statement under penalty of perjury should be sufficient to establish eligibility for waivers under the federal domestic violence option program.</w:t>
            </w:r>
          </w:p>
        </w:tc>
        <w:tc>
          <w:tcPr>
            <w:tcW w:w="1620" w:type="dxa"/>
            <w:tcBorders>
              <w:left w:val="single" w:sz="4" w:space="0" w:color="auto"/>
              <w:right w:val="single" w:sz="4" w:space="0" w:color="auto"/>
            </w:tcBorders>
            <w:shd w:val="clear" w:color="auto" w:fill="auto"/>
          </w:tcPr>
          <w:p w14:paraId="374ECAA0" w14:textId="77777777" w:rsidR="00027AC7" w:rsidRPr="00727DE6" w:rsidRDefault="00027AC7" w:rsidP="00027AC7">
            <w:pPr>
              <w:pStyle w:val="NoSpacing"/>
              <w:rPr>
                <w:rFonts w:ascii="Bookman Old Style" w:hAnsi="Bookman Old Style"/>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64C031B1" w14:textId="77777777" w:rsidR="00027AC7" w:rsidRPr="00727DE6" w:rsidRDefault="00027AC7" w:rsidP="00027AC7">
            <w:pPr>
              <w:pStyle w:val="NoSpacing"/>
              <w:rPr>
                <w:rFonts w:ascii="Times" w:hAnsi="Times"/>
                <w:color w:val="000000"/>
                <w:sz w:val="20"/>
                <w:szCs w:val="20"/>
              </w:rPr>
            </w:pPr>
            <w:r>
              <w:rPr>
                <w:rFonts w:ascii="Times" w:hAnsi="Times"/>
                <w:color w:val="000000"/>
                <w:sz w:val="20"/>
                <w:szCs w:val="20"/>
              </w:rPr>
              <w:t>Held in Suspense.</w:t>
            </w:r>
          </w:p>
        </w:tc>
      </w:tr>
      <w:tr w:rsidR="00027AC7" w:rsidRPr="00727DE6" w14:paraId="5104BFE8" w14:textId="77777777" w:rsidTr="00027AC7">
        <w:tc>
          <w:tcPr>
            <w:tcW w:w="1188" w:type="dxa"/>
            <w:shd w:val="clear" w:color="auto" w:fill="DAEEF3" w:themeFill="accent5" w:themeFillTint="33"/>
          </w:tcPr>
          <w:p w14:paraId="6131B30A" w14:textId="77777777" w:rsidR="00027AC7" w:rsidRPr="00727DE6" w:rsidRDefault="00FE5717" w:rsidP="00027AC7">
            <w:pPr>
              <w:pStyle w:val="NoSpacing"/>
              <w:rPr>
                <w:rFonts w:ascii="Bookman Old Style" w:hAnsi="Bookman Old Style"/>
                <w:b/>
                <w:bCs/>
                <w:color w:val="000000"/>
                <w:sz w:val="20"/>
                <w:szCs w:val="20"/>
              </w:rPr>
            </w:pPr>
            <w:hyperlink r:id="rId69" w:history="1">
              <w:r w:rsidR="00027AC7" w:rsidRPr="00727DE6">
                <w:rPr>
                  <w:rStyle w:val="Hyperlink"/>
                  <w:rFonts w:ascii="Bookman Old Style" w:hAnsi="Bookman Old Style"/>
                  <w:b/>
                  <w:bCs/>
                  <w:sz w:val="20"/>
                  <w:szCs w:val="20"/>
                </w:rPr>
                <w:t>AB 1280</w:t>
              </w:r>
            </w:hyperlink>
          </w:p>
        </w:tc>
        <w:tc>
          <w:tcPr>
            <w:tcW w:w="1530" w:type="dxa"/>
            <w:shd w:val="clear" w:color="auto" w:fill="DAEEF3" w:themeFill="accent5" w:themeFillTint="33"/>
          </w:tcPr>
          <w:p w14:paraId="4AAE65DE" w14:textId="77777777" w:rsidR="00027AC7" w:rsidRPr="00727DE6" w:rsidRDefault="00FE5717" w:rsidP="00027AC7">
            <w:pPr>
              <w:pStyle w:val="NoSpacing"/>
              <w:rPr>
                <w:rFonts w:ascii="Bookman Old Style" w:hAnsi="Bookman Old Style"/>
                <w:color w:val="000000"/>
                <w:sz w:val="20"/>
                <w:szCs w:val="20"/>
              </w:rPr>
            </w:pPr>
            <w:hyperlink r:id="rId70" w:history="1">
              <w:r w:rsidR="00027AC7" w:rsidRPr="00727DE6">
                <w:rPr>
                  <w:rStyle w:val="Hyperlink"/>
                  <w:rFonts w:ascii="Bookman Old Style" w:hAnsi="Bookman Old Style"/>
                  <w:sz w:val="20"/>
                  <w:szCs w:val="20"/>
                </w:rPr>
                <w:t>John Perez</w:t>
              </w:r>
            </w:hyperlink>
          </w:p>
        </w:tc>
        <w:tc>
          <w:tcPr>
            <w:tcW w:w="1350" w:type="dxa"/>
            <w:shd w:val="clear" w:color="auto" w:fill="DAEEF3" w:themeFill="accent5" w:themeFillTint="33"/>
          </w:tcPr>
          <w:p w14:paraId="1F86CA52" w14:textId="77777777" w:rsidR="00027AC7" w:rsidRDefault="00027AC7" w:rsidP="00027AC7">
            <w:pPr>
              <w:pStyle w:val="NoSpacing"/>
              <w:rPr>
                <w:rFonts w:ascii="Bookman Old Style" w:hAnsi="Bookman Old Style"/>
                <w:color w:val="000000"/>
                <w:sz w:val="20"/>
                <w:szCs w:val="20"/>
              </w:rPr>
            </w:pPr>
            <w:r>
              <w:rPr>
                <w:rFonts w:ascii="Bookman Old Style" w:hAnsi="Bookman Old Style"/>
                <w:color w:val="000000"/>
                <w:sz w:val="20"/>
                <w:szCs w:val="20"/>
              </w:rPr>
              <w:t>G</w:t>
            </w:r>
            <w:r w:rsidRPr="00727DE6">
              <w:rPr>
                <w:rFonts w:ascii="Bookman Old Style" w:hAnsi="Bookman Old Style"/>
                <w:color w:val="000000"/>
                <w:sz w:val="20"/>
                <w:szCs w:val="20"/>
              </w:rPr>
              <w:t>ail Gronert</w:t>
            </w:r>
            <w:r>
              <w:rPr>
                <w:rFonts w:ascii="Bookman Old Style" w:hAnsi="Bookman Old Style"/>
                <w:color w:val="000000"/>
                <w:sz w:val="20"/>
                <w:szCs w:val="20"/>
              </w:rPr>
              <w:t xml:space="preserve"> </w:t>
            </w:r>
            <w:hyperlink r:id="rId71" w:history="1">
              <w:r w:rsidRPr="000D6093">
                <w:rPr>
                  <w:rStyle w:val="Hyperlink"/>
                  <w:rFonts w:ascii="Bookman Old Style" w:hAnsi="Bookman Old Style"/>
                  <w:sz w:val="20"/>
                  <w:szCs w:val="20"/>
                </w:rPr>
                <w:t>gail.gronert@asm.ca.gov</w:t>
              </w:r>
            </w:hyperlink>
          </w:p>
          <w:p w14:paraId="110C6902" w14:textId="77777777" w:rsidR="00027AC7" w:rsidRPr="00727DE6" w:rsidRDefault="00027AC7" w:rsidP="00027AC7">
            <w:pPr>
              <w:pStyle w:val="NoSpacing"/>
              <w:rPr>
                <w:rFonts w:ascii="Bookman Old Style" w:hAnsi="Bookman Old Style"/>
                <w:color w:val="000000"/>
                <w:sz w:val="20"/>
                <w:szCs w:val="20"/>
              </w:rPr>
            </w:pPr>
          </w:p>
        </w:tc>
        <w:tc>
          <w:tcPr>
            <w:tcW w:w="2070" w:type="dxa"/>
            <w:shd w:val="clear" w:color="auto" w:fill="DAEEF3" w:themeFill="accent5" w:themeFillTint="33"/>
          </w:tcPr>
          <w:p w14:paraId="24253491" w14:textId="77777777" w:rsidR="00027AC7" w:rsidRPr="00727DE6" w:rsidRDefault="00FE5717" w:rsidP="00027AC7">
            <w:pPr>
              <w:pStyle w:val="NoSpacing"/>
              <w:rPr>
                <w:rFonts w:ascii="Times" w:hAnsi="Times"/>
                <w:color w:val="000000"/>
                <w:sz w:val="20"/>
                <w:szCs w:val="20"/>
              </w:rPr>
            </w:pPr>
            <w:hyperlink r:id="rId72" w:history="1">
              <w:r w:rsidR="00027AC7" w:rsidRPr="00727DE6">
                <w:rPr>
                  <w:rStyle w:val="Hyperlink"/>
                  <w:rFonts w:ascii="Times" w:hAnsi="Times"/>
                  <w:sz w:val="20"/>
                  <w:szCs w:val="20"/>
                </w:rPr>
                <w:t>WCLP</w:t>
              </w:r>
            </w:hyperlink>
          </w:p>
        </w:tc>
        <w:tc>
          <w:tcPr>
            <w:tcW w:w="3510" w:type="dxa"/>
            <w:shd w:val="clear" w:color="auto" w:fill="DAEEF3" w:themeFill="accent5" w:themeFillTint="33"/>
          </w:tcPr>
          <w:p w14:paraId="425E530D" w14:textId="77777777" w:rsidR="00027AC7" w:rsidRPr="00727DE6" w:rsidRDefault="00027AC7" w:rsidP="00027AC7">
            <w:pPr>
              <w:pStyle w:val="NoSpacing"/>
              <w:rPr>
                <w:rFonts w:ascii="Times" w:hAnsi="Times"/>
                <w:color w:val="000000"/>
                <w:sz w:val="20"/>
                <w:szCs w:val="20"/>
              </w:rPr>
            </w:pPr>
            <w:r w:rsidRPr="00727DE6">
              <w:rPr>
                <w:rFonts w:ascii="Times" w:hAnsi="Times"/>
                <w:color w:val="000000"/>
                <w:sz w:val="20"/>
                <w:szCs w:val="20"/>
              </w:rPr>
              <w:t>This bill would make direct deposit for CalWORKs recipients more accessible.</w:t>
            </w:r>
          </w:p>
        </w:tc>
        <w:tc>
          <w:tcPr>
            <w:tcW w:w="1620" w:type="dxa"/>
            <w:shd w:val="clear" w:color="auto" w:fill="DAEEF3" w:themeFill="accent5" w:themeFillTint="33"/>
          </w:tcPr>
          <w:p w14:paraId="37A4F24A" w14:textId="77777777" w:rsidR="00027AC7" w:rsidRPr="00727DE6" w:rsidRDefault="00027AC7" w:rsidP="00027AC7">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DAEEF3" w:themeFill="accent5" w:themeFillTint="33"/>
          </w:tcPr>
          <w:p w14:paraId="4DEFCF2F" w14:textId="77777777" w:rsidR="00027AC7" w:rsidRDefault="00027AC7" w:rsidP="00027AC7">
            <w:pPr>
              <w:pStyle w:val="NoSpacing"/>
              <w:rPr>
                <w:rFonts w:ascii="Times" w:hAnsi="Times"/>
                <w:color w:val="000000"/>
                <w:sz w:val="20"/>
                <w:szCs w:val="20"/>
              </w:rPr>
            </w:pPr>
            <w:r>
              <w:rPr>
                <w:rFonts w:ascii="Times" w:hAnsi="Times"/>
                <w:color w:val="000000"/>
                <w:sz w:val="20"/>
                <w:szCs w:val="20"/>
              </w:rPr>
              <w:t>Senate Human Services Committee</w:t>
            </w:r>
          </w:p>
          <w:p w14:paraId="03EC10CD" w14:textId="77777777" w:rsidR="00027AC7" w:rsidRDefault="00027AC7" w:rsidP="00027AC7">
            <w:pPr>
              <w:pStyle w:val="NoSpacing"/>
              <w:rPr>
                <w:rFonts w:ascii="Times" w:hAnsi="Times"/>
                <w:color w:val="000000"/>
                <w:sz w:val="20"/>
                <w:szCs w:val="20"/>
              </w:rPr>
            </w:pPr>
            <w:r>
              <w:rPr>
                <w:rFonts w:ascii="Times" w:hAnsi="Times"/>
                <w:color w:val="000000"/>
                <w:sz w:val="20"/>
                <w:szCs w:val="20"/>
              </w:rPr>
              <w:t>Date: 6-11-13</w:t>
            </w:r>
          </w:p>
          <w:p w14:paraId="124D29F8" w14:textId="77777777" w:rsidR="00027AC7" w:rsidRDefault="00027AC7" w:rsidP="00027AC7">
            <w:pPr>
              <w:pStyle w:val="NoSpacing"/>
              <w:rPr>
                <w:rFonts w:ascii="Times" w:hAnsi="Times"/>
                <w:color w:val="000000"/>
                <w:sz w:val="20"/>
                <w:szCs w:val="20"/>
              </w:rPr>
            </w:pPr>
            <w:r>
              <w:rPr>
                <w:rFonts w:ascii="Times" w:hAnsi="Times"/>
                <w:color w:val="000000"/>
                <w:sz w:val="20"/>
                <w:szCs w:val="20"/>
              </w:rPr>
              <w:t>Time: 1:30</w:t>
            </w:r>
          </w:p>
          <w:p w14:paraId="354FC9FD" w14:textId="77777777" w:rsidR="00027AC7" w:rsidRPr="00727DE6" w:rsidRDefault="00027AC7" w:rsidP="00027AC7">
            <w:pPr>
              <w:pStyle w:val="NoSpacing"/>
              <w:rPr>
                <w:rFonts w:ascii="Times" w:hAnsi="Times"/>
                <w:color w:val="000000"/>
                <w:sz w:val="20"/>
                <w:szCs w:val="20"/>
              </w:rPr>
            </w:pPr>
            <w:r>
              <w:rPr>
                <w:rFonts w:ascii="Times" w:hAnsi="Times"/>
                <w:color w:val="000000"/>
                <w:sz w:val="20"/>
                <w:szCs w:val="20"/>
              </w:rPr>
              <w:t>Room: 3191</w:t>
            </w:r>
          </w:p>
        </w:tc>
      </w:tr>
    </w:tbl>
    <w:p w14:paraId="1774601F" w14:textId="77777777" w:rsidR="00027AC7" w:rsidRDefault="00027AC7" w:rsidP="00074CBA">
      <w:pPr>
        <w:rPr>
          <w:rFonts w:ascii="Times" w:hAnsi="Times"/>
        </w:rPr>
      </w:pPr>
    </w:p>
    <w:p w14:paraId="6698471F" w14:textId="77777777" w:rsidR="00027AC7" w:rsidRDefault="00027AC7" w:rsidP="00074CBA">
      <w:pPr>
        <w:rPr>
          <w:rFonts w:ascii="Times" w:hAnsi="Times"/>
        </w:rPr>
      </w:pPr>
    </w:p>
    <w:p w14:paraId="7AED6380" w14:textId="77777777" w:rsidR="00027AC7" w:rsidRDefault="00027AC7" w:rsidP="00074CBA">
      <w:pPr>
        <w:rPr>
          <w:rFonts w:ascii="Times" w:hAnsi="Times"/>
        </w:rPr>
      </w:pPr>
    </w:p>
    <w:p w14:paraId="000F0D48" w14:textId="77777777" w:rsidR="00027AC7" w:rsidRDefault="00027AC7" w:rsidP="00074CBA">
      <w:pPr>
        <w:rPr>
          <w:rFonts w:ascii="Times" w:hAnsi="Times"/>
        </w:rPr>
      </w:pPr>
    </w:p>
    <w:p w14:paraId="5C7D264C" w14:textId="77777777" w:rsidR="00027AC7" w:rsidRDefault="00027AC7" w:rsidP="00074CBA">
      <w:pPr>
        <w:rPr>
          <w:rFonts w:ascii="Times" w:hAnsi="Times"/>
        </w:rPr>
      </w:pPr>
    </w:p>
    <w:p w14:paraId="483312B8" w14:textId="77777777" w:rsidR="00027AC7" w:rsidRDefault="00027AC7" w:rsidP="00074CBA">
      <w:pPr>
        <w:rPr>
          <w:rFonts w:ascii="Times" w:hAnsi="Times"/>
        </w:rPr>
      </w:pPr>
    </w:p>
    <w:p w14:paraId="6A61ED8A" w14:textId="77777777" w:rsidR="00027AC7" w:rsidRDefault="00027AC7" w:rsidP="00074CBA">
      <w:pPr>
        <w:rPr>
          <w:rFonts w:ascii="Times" w:hAnsi="Times"/>
        </w:rPr>
      </w:pPr>
    </w:p>
    <w:p w14:paraId="49E2B906" w14:textId="77777777" w:rsidR="00027AC7" w:rsidRDefault="00027AC7" w:rsidP="00074CBA">
      <w:pPr>
        <w:rPr>
          <w:rFonts w:ascii="Times" w:hAnsi="Times"/>
        </w:rPr>
      </w:pPr>
    </w:p>
    <w:p w14:paraId="19E0F89E" w14:textId="77777777" w:rsidR="00027AC7" w:rsidRDefault="00027AC7" w:rsidP="00074CBA">
      <w:pPr>
        <w:rPr>
          <w:rFonts w:ascii="Times" w:hAnsi="Times"/>
        </w:rPr>
      </w:pPr>
    </w:p>
    <w:p w14:paraId="66AE8C47" w14:textId="77777777" w:rsidR="00027AC7" w:rsidRDefault="00027AC7" w:rsidP="00074CBA">
      <w:pPr>
        <w:rPr>
          <w:rFonts w:ascii="Times" w:hAnsi="Times"/>
        </w:rPr>
      </w:pPr>
    </w:p>
    <w:p w14:paraId="5148798D" w14:textId="77777777" w:rsidR="00027AC7" w:rsidRDefault="00027AC7" w:rsidP="00074CBA">
      <w:pPr>
        <w:rPr>
          <w:rFonts w:ascii="Times" w:hAnsi="Times"/>
        </w:rPr>
      </w:pPr>
    </w:p>
    <w:p w14:paraId="646BF66E" w14:textId="77777777" w:rsidR="00027AC7" w:rsidRDefault="00027AC7" w:rsidP="00074CBA">
      <w:pPr>
        <w:rPr>
          <w:rFonts w:ascii="Times" w:hAnsi="Times"/>
        </w:rPr>
      </w:pPr>
    </w:p>
    <w:p w14:paraId="1CD9BC7E" w14:textId="77777777" w:rsidR="00027AC7" w:rsidRDefault="00027AC7" w:rsidP="00074CBA">
      <w:pPr>
        <w:rPr>
          <w:rFonts w:ascii="Times" w:hAnsi="Times"/>
        </w:rPr>
      </w:pPr>
    </w:p>
    <w:p w14:paraId="68210224" w14:textId="77777777" w:rsidR="00027AC7" w:rsidRDefault="00027AC7" w:rsidP="00074CBA">
      <w:pPr>
        <w:rPr>
          <w:rFonts w:ascii="Times" w:hAnsi="Times"/>
        </w:rPr>
      </w:pPr>
    </w:p>
    <w:p w14:paraId="555C0D26" w14:textId="77777777" w:rsidR="00027AC7" w:rsidRDefault="00027AC7" w:rsidP="00074CBA">
      <w:pPr>
        <w:rPr>
          <w:rFonts w:ascii="Times" w:hAnsi="Times"/>
        </w:rPr>
      </w:pPr>
    </w:p>
    <w:p w14:paraId="47713E20" w14:textId="77777777" w:rsidR="00027AC7" w:rsidRDefault="00027AC7" w:rsidP="00074CBA">
      <w:pPr>
        <w:rPr>
          <w:rFonts w:ascii="Times" w:hAnsi="Times"/>
        </w:rPr>
      </w:pPr>
    </w:p>
    <w:p w14:paraId="5E692ADD" w14:textId="77777777" w:rsidR="00027AC7" w:rsidRDefault="00027AC7" w:rsidP="00074CBA">
      <w:pPr>
        <w:rPr>
          <w:rFonts w:ascii="Times" w:hAnsi="Times"/>
        </w:rPr>
      </w:pPr>
    </w:p>
    <w:p w14:paraId="039E46F1" w14:textId="77777777" w:rsidR="00027AC7" w:rsidRDefault="00027AC7" w:rsidP="00074CBA">
      <w:pPr>
        <w:rPr>
          <w:rFonts w:ascii="Times" w:hAnsi="Times"/>
        </w:rPr>
      </w:pPr>
    </w:p>
    <w:p w14:paraId="6A14392E" w14:textId="77777777" w:rsidR="00027AC7" w:rsidRDefault="00027AC7" w:rsidP="00074CBA">
      <w:pPr>
        <w:rPr>
          <w:rFonts w:ascii="Times" w:hAnsi="Times"/>
        </w:rPr>
      </w:pPr>
    </w:p>
    <w:p w14:paraId="24E28B4E" w14:textId="77777777" w:rsidR="00027AC7" w:rsidRDefault="00027AC7" w:rsidP="00074CBA">
      <w:pPr>
        <w:rPr>
          <w:rFonts w:ascii="Times" w:hAnsi="Times"/>
        </w:rPr>
      </w:pPr>
    </w:p>
    <w:p w14:paraId="2206F0E6" w14:textId="77777777" w:rsidR="00027AC7" w:rsidRDefault="00027AC7" w:rsidP="00074CBA">
      <w:pPr>
        <w:rPr>
          <w:rFonts w:ascii="Times" w:hAnsi="Times"/>
        </w:rPr>
      </w:pPr>
    </w:p>
    <w:p w14:paraId="73641BA1" w14:textId="77777777" w:rsidR="0035544C" w:rsidRDefault="0035544C" w:rsidP="00074CBA">
      <w:pPr>
        <w:rPr>
          <w:rFonts w:ascii="Times" w:hAnsi="Times"/>
        </w:rPr>
      </w:pPr>
    </w:p>
    <w:p w14:paraId="6284E161" w14:textId="77777777" w:rsidR="0035544C" w:rsidRDefault="0035544C" w:rsidP="00074CBA">
      <w:pPr>
        <w:rPr>
          <w:rFonts w:ascii="Times" w:hAnsi="Times"/>
        </w:rPr>
      </w:pPr>
    </w:p>
    <w:p w14:paraId="1EC723AD" w14:textId="0975ECBE" w:rsidR="0035544C" w:rsidRPr="0035544C" w:rsidRDefault="0035544C" w:rsidP="0035544C">
      <w:pPr>
        <w:jc w:val="center"/>
        <w:rPr>
          <w:rFonts w:ascii="Arial Black" w:hAnsi="Arial Black"/>
          <w:sz w:val="48"/>
        </w:rPr>
      </w:pPr>
      <w:r>
        <w:rPr>
          <w:rFonts w:ascii="Arial Black" w:hAnsi="Arial Black"/>
          <w:sz w:val="48"/>
        </w:rPr>
        <w:t>SENATE</w:t>
      </w:r>
      <w:r w:rsidRPr="0035544C">
        <w:rPr>
          <w:rFonts w:ascii="Arial Black" w:hAnsi="Arial Black"/>
          <w:sz w:val="48"/>
        </w:rPr>
        <w:t xml:space="preserve"> BILLS</w:t>
      </w: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8"/>
        <w:gridCol w:w="1530"/>
        <w:gridCol w:w="1350"/>
        <w:gridCol w:w="2070"/>
        <w:gridCol w:w="3510"/>
        <w:gridCol w:w="1620"/>
        <w:gridCol w:w="2340"/>
      </w:tblGrid>
      <w:tr w:rsidR="00FE5717" w:rsidRPr="00727DE6" w14:paraId="67E99688" w14:textId="77777777" w:rsidTr="00FE5717">
        <w:tc>
          <w:tcPr>
            <w:tcW w:w="1188" w:type="dxa"/>
            <w:tcBorders>
              <w:left w:val="single" w:sz="4" w:space="0" w:color="auto"/>
              <w:right w:val="single" w:sz="4" w:space="0" w:color="auto"/>
            </w:tcBorders>
            <w:shd w:val="clear" w:color="auto" w:fill="auto"/>
          </w:tcPr>
          <w:p w14:paraId="2A464082" w14:textId="77777777" w:rsidR="00FE5717" w:rsidRPr="00727DE6" w:rsidRDefault="00FE5717" w:rsidP="00FE5717">
            <w:pPr>
              <w:pStyle w:val="NoSpacing"/>
              <w:rPr>
                <w:rFonts w:ascii="Bookman Old Style" w:hAnsi="Bookman Old Style"/>
                <w:b/>
                <w:bCs/>
                <w:color w:val="31849B"/>
                <w:sz w:val="20"/>
                <w:szCs w:val="20"/>
              </w:rPr>
            </w:pPr>
            <w:hyperlink r:id="rId73" w:history="1">
              <w:r w:rsidRPr="00727DE6">
                <w:rPr>
                  <w:rStyle w:val="Hyperlink"/>
                  <w:rFonts w:ascii="Bookman Old Style" w:hAnsi="Bookman Old Style"/>
                  <w:b/>
                  <w:sz w:val="20"/>
                  <w:szCs w:val="20"/>
                </w:rPr>
                <w:t>SB 134</w:t>
              </w:r>
            </w:hyperlink>
          </w:p>
        </w:tc>
        <w:tc>
          <w:tcPr>
            <w:tcW w:w="1530" w:type="dxa"/>
            <w:tcBorders>
              <w:left w:val="single" w:sz="4" w:space="0" w:color="auto"/>
              <w:right w:val="single" w:sz="4" w:space="0" w:color="auto"/>
            </w:tcBorders>
            <w:shd w:val="clear" w:color="auto" w:fill="auto"/>
          </w:tcPr>
          <w:p w14:paraId="6425966A" w14:textId="77777777" w:rsidR="00FE5717" w:rsidRPr="00727DE6" w:rsidRDefault="00FE5717" w:rsidP="00FE5717">
            <w:pPr>
              <w:pStyle w:val="NoSpacing"/>
              <w:rPr>
                <w:rFonts w:ascii="Bookman Old Style" w:hAnsi="Bookman Old Style"/>
                <w:color w:val="000000"/>
                <w:sz w:val="20"/>
                <w:szCs w:val="20"/>
              </w:rPr>
            </w:pPr>
            <w:hyperlink r:id="rId74" w:history="1">
              <w:r w:rsidRPr="00727DE6">
                <w:rPr>
                  <w:rStyle w:val="Hyperlink"/>
                  <w:rFonts w:ascii="Bookman Old Style" w:hAnsi="Bookman Old Style"/>
                  <w:sz w:val="20"/>
                  <w:szCs w:val="20"/>
                </w:rPr>
                <w:t>Hueso</w:t>
              </w:r>
            </w:hyperlink>
          </w:p>
          <w:p w14:paraId="11083C86"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Room 2054</w:t>
            </w:r>
          </w:p>
          <w:p w14:paraId="04069642" w14:textId="77777777" w:rsidR="00FE5717" w:rsidRPr="00727DE6" w:rsidRDefault="00FE5717" w:rsidP="00FE5717">
            <w:pPr>
              <w:pStyle w:val="NoSpacing"/>
              <w:rPr>
                <w:rFonts w:ascii="Bookman Old Style" w:hAnsi="Bookman Old Style"/>
                <w:color w:val="31849B"/>
                <w:sz w:val="20"/>
                <w:szCs w:val="20"/>
              </w:rPr>
            </w:pPr>
            <w:r w:rsidRPr="00727DE6">
              <w:rPr>
                <w:rFonts w:ascii="Bookman Old Style" w:hAnsi="Bookman Old Style"/>
                <w:color w:val="000000"/>
                <w:sz w:val="20"/>
                <w:szCs w:val="20"/>
              </w:rPr>
              <w:t>651-4040</w:t>
            </w:r>
          </w:p>
        </w:tc>
        <w:tc>
          <w:tcPr>
            <w:tcW w:w="1350" w:type="dxa"/>
            <w:tcBorders>
              <w:left w:val="single" w:sz="4" w:space="0" w:color="auto"/>
              <w:right w:val="single" w:sz="4" w:space="0" w:color="auto"/>
            </w:tcBorders>
            <w:shd w:val="clear" w:color="auto" w:fill="auto"/>
          </w:tcPr>
          <w:p w14:paraId="0BBF1096"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Maria</w:t>
            </w:r>
          </w:p>
          <w:p w14:paraId="3BEBFD38" w14:textId="0A241A75"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Garcia</w:t>
            </w:r>
          </w:p>
        </w:tc>
        <w:tc>
          <w:tcPr>
            <w:tcW w:w="2070" w:type="dxa"/>
            <w:tcBorders>
              <w:left w:val="single" w:sz="4" w:space="0" w:color="auto"/>
              <w:right w:val="single" w:sz="4" w:space="0" w:color="auto"/>
            </w:tcBorders>
            <w:shd w:val="clear" w:color="auto" w:fill="auto"/>
          </w:tcPr>
          <w:p w14:paraId="675E260F" w14:textId="77777777" w:rsidR="00FE5717" w:rsidRPr="00727DE6" w:rsidRDefault="00FE5717" w:rsidP="00FE5717">
            <w:pPr>
              <w:pStyle w:val="NoSpacing"/>
              <w:rPr>
                <w:rFonts w:ascii="Times" w:hAnsi="Times" w:cs="Calibri"/>
                <w:sz w:val="20"/>
                <w:szCs w:val="20"/>
              </w:rPr>
            </w:pPr>
            <w:hyperlink r:id="rId75" w:history="1">
              <w:r w:rsidRPr="00727DE6">
                <w:rPr>
                  <w:rStyle w:val="Hyperlink"/>
                  <w:rFonts w:ascii="Times" w:hAnsi="Times" w:cs="Calibri"/>
                  <w:sz w:val="20"/>
                  <w:szCs w:val="20"/>
                </w:rPr>
                <w:t>San Diego Hunger Coalition</w:t>
              </w:r>
            </w:hyperlink>
            <w:r w:rsidRPr="00727DE6">
              <w:rPr>
                <w:rFonts w:ascii="Times" w:hAnsi="Times" w:cs="Calibri"/>
                <w:sz w:val="20"/>
                <w:szCs w:val="20"/>
              </w:rPr>
              <w:t xml:space="preserve"> and Hunger Action Network of San Diego </w:t>
            </w:r>
            <w:r>
              <w:rPr>
                <w:rFonts w:ascii="Times" w:hAnsi="Times" w:cs="Calibri"/>
                <w:sz w:val="20"/>
                <w:szCs w:val="20"/>
              </w:rPr>
              <w:t xml:space="preserve">and </w:t>
            </w:r>
            <w:hyperlink r:id="rId76" w:history="1">
              <w:r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auto"/>
          </w:tcPr>
          <w:p w14:paraId="21E6E9B0"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 xml:space="preserve"> This bill would provide for treatment of housing costs for veterans to be treated the way it is treated for seniors. It would also exempt veterans from the Food Stamp Employment and Training pr</w:t>
            </w:r>
            <w:r w:rsidRPr="00727DE6">
              <w:rPr>
                <w:rFonts w:ascii="Times" w:hAnsi="Times"/>
                <w:color w:val="000000"/>
                <w:sz w:val="20"/>
                <w:szCs w:val="20"/>
              </w:rPr>
              <w:t>o</w:t>
            </w:r>
            <w:r w:rsidRPr="00727DE6">
              <w:rPr>
                <w:rFonts w:ascii="Times" w:hAnsi="Times"/>
                <w:color w:val="000000"/>
                <w:sz w:val="20"/>
                <w:szCs w:val="20"/>
              </w:rPr>
              <w:t>gram.</w:t>
            </w:r>
          </w:p>
        </w:tc>
        <w:tc>
          <w:tcPr>
            <w:tcW w:w="1620" w:type="dxa"/>
            <w:tcBorders>
              <w:left w:val="single" w:sz="4" w:space="0" w:color="auto"/>
              <w:right w:val="single" w:sz="4" w:space="0" w:color="auto"/>
            </w:tcBorders>
            <w:shd w:val="clear" w:color="auto" w:fill="auto"/>
          </w:tcPr>
          <w:p w14:paraId="329FCF6B" w14:textId="77777777" w:rsidR="00FE5717" w:rsidRPr="00727DE6" w:rsidRDefault="00FE5717" w:rsidP="00FE5717">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auto"/>
          </w:tcPr>
          <w:p w14:paraId="37E5047A" w14:textId="1E615B91" w:rsidR="00FE5717" w:rsidRPr="00727DE6" w:rsidRDefault="00FE5717" w:rsidP="00FE5717">
            <w:pPr>
              <w:pStyle w:val="NoSpacing"/>
              <w:rPr>
                <w:rFonts w:ascii="Times" w:hAnsi="Times"/>
                <w:color w:val="000000"/>
                <w:sz w:val="20"/>
                <w:szCs w:val="20"/>
              </w:rPr>
            </w:pPr>
            <w:r>
              <w:rPr>
                <w:rFonts w:ascii="Times" w:hAnsi="Times"/>
                <w:color w:val="000000"/>
                <w:sz w:val="20"/>
                <w:szCs w:val="20"/>
              </w:rPr>
              <w:t>Referred to Assembly Human Services      Committee</w:t>
            </w:r>
          </w:p>
        </w:tc>
      </w:tr>
      <w:tr w:rsidR="00FE5717" w:rsidRPr="00727DE6" w14:paraId="7A6A959F" w14:textId="77777777" w:rsidTr="00FE5717">
        <w:tc>
          <w:tcPr>
            <w:tcW w:w="1188" w:type="dxa"/>
            <w:tcBorders>
              <w:left w:val="single" w:sz="4" w:space="0" w:color="auto"/>
              <w:right w:val="single" w:sz="4" w:space="0" w:color="auto"/>
            </w:tcBorders>
            <w:shd w:val="clear" w:color="auto" w:fill="DAEEF3"/>
          </w:tcPr>
          <w:p w14:paraId="0740D3EC" w14:textId="77777777" w:rsidR="00FE5717" w:rsidRPr="00727DE6" w:rsidRDefault="00FE5717" w:rsidP="00FE5717">
            <w:pPr>
              <w:pStyle w:val="NoSpacing"/>
              <w:rPr>
                <w:rFonts w:ascii="Bookman Old Style" w:hAnsi="Bookman Old Style"/>
                <w:b/>
                <w:bCs/>
                <w:color w:val="31849B"/>
                <w:sz w:val="20"/>
                <w:szCs w:val="20"/>
              </w:rPr>
            </w:pPr>
            <w:hyperlink r:id="rId77" w:history="1">
              <w:r w:rsidRPr="00727DE6">
                <w:rPr>
                  <w:rStyle w:val="Hyperlink"/>
                  <w:rFonts w:ascii="Bookman Old Style" w:hAnsi="Bookman Old Style"/>
                  <w:b/>
                  <w:bCs/>
                  <w:sz w:val="20"/>
                  <w:szCs w:val="20"/>
                </w:rPr>
                <w:t>SB 252</w:t>
              </w:r>
            </w:hyperlink>
          </w:p>
        </w:tc>
        <w:tc>
          <w:tcPr>
            <w:tcW w:w="1530" w:type="dxa"/>
            <w:tcBorders>
              <w:left w:val="single" w:sz="4" w:space="0" w:color="auto"/>
              <w:right w:val="single" w:sz="4" w:space="0" w:color="auto"/>
            </w:tcBorders>
            <w:shd w:val="clear" w:color="auto" w:fill="DAEEF3"/>
          </w:tcPr>
          <w:p w14:paraId="5D0EC984" w14:textId="77777777" w:rsidR="00FE5717" w:rsidRPr="00727DE6" w:rsidRDefault="00FE5717" w:rsidP="00FE5717">
            <w:pPr>
              <w:pStyle w:val="NoSpacing"/>
              <w:rPr>
                <w:rFonts w:ascii="Bookman Old Style" w:hAnsi="Bookman Old Style"/>
                <w:color w:val="31849B"/>
                <w:sz w:val="20"/>
                <w:szCs w:val="20"/>
              </w:rPr>
            </w:pPr>
            <w:hyperlink r:id="rId78" w:history="1">
              <w:r w:rsidRPr="00727DE6">
                <w:rPr>
                  <w:rStyle w:val="Hyperlink"/>
                  <w:rFonts w:ascii="Bookman Old Style" w:hAnsi="Bookman Old Style"/>
                  <w:sz w:val="20"/>
                  <w:szCs w:val="20"/>
                </w:rPr>
                <w:t>Li</w:t>
              </w:r>
            </w:hyperlink>
            <w:r w:rsidRPr="00727DE6">
              <w:rPr>
                <w:rFonts w:ascii="Bookman Old Style" w:hAnsi="Bookman Old Style"/>
                <w:color w:val="31849B"/>
                <w:sz w:val="20"/>
                <w:szCs w:val="20"/>
              </w:rPr>
              <w:t>u</w:t>
            </w:r>
          </w:p>
          <w:p w14:paraId="1B55C36B" w14:textId="77777777" w:rsidR="00FE5717" w:rsidRPr="00727DE6" w:rsidRDefault="00FE5717" w:rsidP="00FE5717">
            <w:pPr>
              <w:pStyle w:val="NoSpacing"/>
              <w:rPr>
                <w:rFonts w:ascii="Bookman Old Style" w:hAnsi="Bookman Old Style"/>
                <w:color w:val="31849B"/>
                <w:sz w:val="20"/>
                <w:szCs w:val="20"/>
              </w:rPr>
            </w:pPr>
          </w:p>
          <w:p w14:paraId="44369A04"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Room 5097</w:t>
            </w:r>
          </w:p>
          <w:p w14:paraId="7DBF637E" w14:textId="77777777" w:rsidR="00FE5717" w:rsidRPr="00727DE6" w:rsidRDefault="00FE5717" w:rsidP="00FE5717">
            <w:pPr>
              <w:pStyle w:val="NoSpacing"/>
              <w:rPr>
                <w:rFonts w:ascii="Bookman Old Style" w:hAnsi="Bookman Old Style"/>
                <w:color w:val="31849B"/>
                <w:sz w:val="20"/>
                <w:szCs w:val="20"/>
              </w:rPr>
            </w:pPr>
            <w:r w:rsidRPr="00727DE6">
              <w:rPr>
                <w:rFonts w:ascii="Bookman Old Style" w:hAnsi="Bookman Old Style"/>
                <w:color w:val="000000"/>
                <w:sz w:val="20"/>
                <w:szCs w:val="20"/>
              </w:rPr>
              <w:t>651-4025</w:t>
            </w:r>
          </w:p>
        </w:tc>
        <w:tc>
          <w:tcPr>
            <w:tcW w:w="1350" w:type="dxa"/>
            <w:tcBorders>
              <w:left w:val="single" w:sz="4" w:space="0" w:color="auto"/>
              <w:right w:val="single" w:sz="4" w:space="0" w:color="auto"/>
            </w:tcBorders>
            <w:shd w:val="clear" w:color="auto" w:fill="DAEEF3"/>
          </w:tcPr>
          <w:p w14:paraId="3258C306"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Andrea Lane</w:t>
            </w:r>
          </w:p>
        </w:tc>
        <w:tc>
          <w:tcPr>
            <w:tcW w:w="2070" w:type="dxa"/>
            <w:tcBorders>
              <w:left w:val="single" w:sz="4" w:space="0" w:color="auto"/>
              <w:right w:val="single" w:sz="4" w:space="0" w:color="auto"/>
            </w:tcBorders>
            <w:shd w:val="clear" w:color="auto" w:fill="DAEEF3"/>
          </w:tcPr>
          <w:p w14:paraId="123E868A" w14:textId="77777777" w:rsidR="00FE5717" w:rsidRPr="00727DE6" w:rsidRDefault="00FE5717" w:rsidP="00FE5717">
            <w:pPr>
              <w:pStyle w:val="NoSpacing"/>
              <w:rPr>
                <w:rFonts w:ascii="Times" w:hAnsi="Times"/>
                <w:color w:val="000000"/>
                <w:sz w:val="20"/>
                <w:szCs w:val="20"/>
              </w:rPr>
            </w:pPr>
            <w:hyperlink r:id="rId79" w:history="1">
              <w:r w:rsidRPr="00727DE6">
                <w:rPr>
                  <w:rStyle w:val="Hyperlink"/>
                  <w:rFonts w:ascii="Times" w:hAnsi="Times"/>
                  <w:sz w:val="20"/>
                  <w:szCs w:val="20"/>
                </w:rPr>
                <w:t>WCLP</w:t>
              </w:r>
            </w:hyperlink>
          </w:p>
        </w:tc>
        <w:tc>
          <w:tcPr>
            <w:tcW w:w="3510" w:type="dxa"/>
            <w:tcBorders>
              <w:left w:val="single" w:sz="4" w:space="0" w:color="auto"/>
              <w:right w:val="single" w:sz="4" w:space="0" w:color="auto"/>
            </w:tcBorders>
            <w:shd w:val="clear" w:color="auto" w:fill="DAEEF3"/>
          </w:tcPr>
          <w:p w14:paraId="03BC08F2" w14:textId="77777777" w:rsidR="00FE5717" w:rsidRPr="00727DE6" w:rsidRDefault="00FE5717" w:rsidP="00FE5717">
            <w:pPr>
              <w:pStyle w:val="NoSpacing"/>
              <w:rPr>
                <w:rFonts w:ascii="Times" w:eastAsia="Times New Roman" w:hAnsi="Times"/>
                <w:color w:val="000000"/>
                <w:sz w:val="20"/>
                <w:szCs w:val="20"/>
              </w:rPr>
            </w:pPr>
            <w:r w:rsidRPr="00727DE6">
              <w:rPr>
                <w:rFonts w:ascii="Times" w:eastAsia="Times New Roman" w:hAnsi="Times"/>
                <w:color w:val="000000"/>
                <w:sz w:val="20"/>
                <w:szCs w:val="20"/>
              </w:rPr>
              <w:t>This bill would require the department to apply for federal funding for voluntary home visiting program for low-income Californians.</w:t>
            </w:r>
          </w:p>
          <w:p w14:paraId="5FAFD0DA" w14:textId="77777777" w:rsidR="00FE5717" w:rsidRPr="00727DE6" w:rsidRDefault="00FE5717" w:rsidP="00FE5717">
            <w:pPr>
              <w:pStyle w:val="NoSpacing"/>
              <w:rPr>
                <w:rFonts w:ascii="Times" w:eastAsia="Times New Roman" w:hAnsi="Times"/>
                <w:color w:val="000000"/>
                <w:sz w:val="20"/>
                <w:szCs w:val="20"/>
              </w:rPr>
            </w:pPr>
          </w:p>
          <w:p w14:paraId="76EC2A16" w14:textId="77777777" w:rsidR="00FE5717" w:rsidRPr="00727DE6" w:rsidRDefault="00FE5717" w:rsidP="00FE5717">
            <w:pPr>
              <w:pStyle w:val="NoSpacing"/>
              <w:rPr>
                <w:rFonts w:ascii="Times" w:eastAsia="Times New Roman" w:hAnsi="Times"/>
                <w:color w:val="000000"/>
                <w:sz w:val="20"/>
                <w:szCs w:val="20"/>
              </w:rPr>
            </w:pPr>
            <w:r w:rsidRPr="00727DE6">
              <w:rPr>
                <w:rFonts w:ascii="Times" w:eastAsia="Times New Roman" w:hAnsi="Times"/>
                <w:color w:val="000000"/>
                <w:sz w:val="20"/>
                <w:szCs w:val="20"/>
              </w:rPr>
              <w:t>This bill would also exempt pregnant CalWORKs recipients from the WtW program if the parent were participating in a home visit program.</w:t>
            </w:r>
          </w:p>
        </w:tc>
        <w:tc>
          <w:tcPr>
            <w:tcW w:w="1620" w:type="dxa"/>
            <w:tcBorders>
              <w:left w:val="single" w:sz="4" w:space="0" w:color="auto"/>
              <w:right w:val="single" w:sz="4" w:space="0" w:color="auto"/>
            </w:tcBorders>
            <w:shd w:val="clear" w:color="auto" w:fill="DAEEF3"/>
          </w:tcPr>
          <w:p w14:paraId="5D178799" w14:textId="77777777" w:rsidR="00FE5717" w:rsidRPr="00727DE6" w:rsidRDefault="00FE5717" w:rsidP="00FE5717">
            <w:pPr>
              <w:pStyle w:val="NoSpacing"/>
              <w:rPr>
                <w:color w:val="000000"/>
                <w:sz w:val="20"/>
                <w:szCs w:val="20"/>
              </w:rPr>
            </w:pPr>
            <w:r>
              <w:rPr>
                <w:color w:val="000000"/>
                <w:sz w:val="20"/>
                <w:szCs w:val="20"/>
              </w:rPr>
              <w:t>Support</w:t>
            </w:r>
          </w:p>
        </w:tc>
        <w:tc>
          <w:tcPr>
            <w:tcW w:w="2340" w:type="dxa"/>
            <w:tcBorders>
              <w:left w:val="single" w:sz="4" w:space="0" w:color="auto"/>
              <w:right w:val="single" w:sz="4" w:space="0" w:color="auto"/>
            </w:tcBorders>
            <w:shd w:val="clear" w:color="auto" w:fill="DAEEF3"/>
          </w:tcPr>
          <w:p w14:paraId="6AB9F14A" w14:textId="4A576F39" w:rsidR="00FE5717" w:rsidRPr="00727DE6" w:rsidRDefault="00FE5717" w:rsidP="00FE5717">
            <w:pPr>
              <w:pStyle w:val="NoSpacing"/>
              <w:rPr>
                <w:rFonts w:ascii="Times" w:hAnsi="Times"/>
                <w:color w:val="000000"/>
                <w:sz w:val="20"/>
                <w:szCs w:val="20"/>
              </w:rPr>
            </w:pPr>
            <w:r>
              <w:rPr>
                <w:rFonts w:ascii="Times" w:hAnsi="Times"/>
                <w:color w:val="000000"/>
                <w:sz w:val="20"/>
                <w:szCs w:val="20"/>
              </w:rPr>
              <w:t>Referred to Assembly Human Services      Committee</w:t>
            </w:r>
          </w:p>
        </w:tc>
      </w:tr>
      <w:tr w:rsidR="00FE5717" w:rsidRPr="00794A5A" w14:paraId="02F60A14" w14:textId="77777777" w:rsidTr="00FE5717">
        <w:tc>
          <w:tcPr>
            <w:tcW w:w="1188" w:type="dxa"/>
            <w:shd w:val="clear" w:color="auto" w:fill="auto"/>
          </w:tcPr>
          <w:p w14:paraId="65FAEA9F" w14:textId="77777777" w:rsidR="00FE5717" w:rsidRPr="00727DE6" w:rsidRDefault="00FE5717" w:rsidP="00FE5717">
            <w:pPr>
              <w:pStyle w:val="NoSpacing"/>
              <w:rPr>
                <w:rFonts w:ascii="Bookman Old Style" w:hAnsi="Bookman Old Style"/>
                <w:b/>
                <w:bCs/>
                <w:color w:val="31849B"/>
                <w:sz w:val="20"/>
                <w:szCs w:val="20"/>
              </w:rPr>
            </w:pPr>
            <w:hyperlink r:id="rId80" w:history="1">
              <w:r w:rsidRPr="00727DE6">
                <w:rPr>
                  <w:rStyle w:val="Hyperlink"/>
                  <w:rFonts w:ascii="Bookman Old Style" w:hAnsi="Bookman Old Style"/>
                  <w:b/>
                  <w:bCs/>
                  <w:sz w:val="20"/>
                  <w:szCs w:val="20"/>
                </w:rPr>
                <w:t>SB 283</w:t>
              </w:r>
            </w:hyperlink>
          </w:p>
        </w:tc>
        <w:tc>
          <w:tcPr>
            <w:tcW w:w="1530" w:type="dxa"/>
            <w:shd w:val="clear" w:color="auto" w:fill="auto"/>
          </w:tcPr>
          <w:p w14:paraId="6607CB52" w14:textId="77777777" w:rsidR="00FE5717" w:rsidRPr="00727DE6" w:rsidRDefault="00FE5717" w:rsidP="00FE5717">
            <w:pPr>
              <w:pStyle w:val="NoSpacing"/>
              <w:rPr>
                <w:rFonts w:ascii="Bookman Old Style" w:hAnsi="Bookman Old Style"/>
                <w:color w:val="31849B"/>
                <w:sz w:val="20"/>
                <w:szCs w:val="20"/>
              </w:rPr>
            </w:pPr>
            <w:hyperlink r:id="rId81" w:history="1">
              <w:r w:rsidRPr="00727DE6">
                <w:rPr>
                  <w:rStyle w:val="Hyperlink"/>
                  <w:rFonts w:ascii="Bookman Old Style" w:hAnsi="Bookman Old Style"/>
                  <w:sz w:val="20"/>
                  <w:szCs w:val="20"/>
                </w:rPr>
                <w:t>Hancock</w:t>
              </w:r>
            </w:hyperlink>
          </w:p>
          <w:p w14:paraId="541008C4" w14:textId="77777777" w:rsidR="00FE5717" w:rsidRPr="00727DE6" w:rsidRDefault="00FE5717" w:rsidP="00FE5717">
            <w:pPr>
              <w:pStyle w:val="NoSpacing"/>
              <w:rPr>
                <w:rFonts w:ascii="Bookman Old Style" w:hAnsi="Bookman Old Style"/>
                <w:color w:val="31849B"/>
                <w:sz w:val="20"/>
                <w:szCs w:val="20"/>
              </w:rPr>
            </w:pPr>
          </w:p>
          <w:p w14:paraId="062D2A56"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Room 2082</w:t>
            </w:r>
          </w:p>
          <w:p w14:paraId="0DBDE4A3" w14:textId="77777777" w:rsidR="00FE5717" w:rsidRPr="00727DE6" w:rsidRDefault="00FE5717" w:rsidP="00FE5717">
            <w:pPr>
              <w:pStyle w:val="NoSpacing"/>
              <w:rPr>
                <w:rFonts w:ascii="Bookman Old Style" w:hAnsi="Bookman Old Style"/>
                <w:color w:val="31849B"/>
                <w:sz w:val="20"/>
                <w:szCs w:val="20"/>
              </w:rPr>
            </w:pPr>
            <w:r w:rsidRPr="00727DE6">
              <w:rPr>
                <w:rFonts w:ascii="Bookman Old Style" w:hAnsi="Bookman Old Style"/>
                <w:color w:val="000000"/>
                <w:sz w:val="20"/>
                <w:szCs w:val="20"/>
              </w:rPr>
              <w:t>651-4024</w:t>
            </w:r>
          </w:p>
        </w:tc>
        <w:tc>
          <w:tcPr>
            <w:tcW w:w="1350" w:type="dxa"/>
            <w:shd w:val="clear" w:color="auto" w:fill="auto"/>
          </w:tcPr>
          <w:p w14:paraId="48F8E7F4"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Marla</w:t>
            </w:r>
          </w:p>
          <w:p w14:paraId="0FE751F6"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Cowan</w:t>
            </w:r>
          </w:p>
        </w:tc>
        <w:tc>
          <w:tcPr>
            <w:tcW w:w="2070" w:type="dxa"/>
            <w:shd w:val="clear" w:color="auto" w:fill="auto"/>
          </w:tcPr>
          <w:p w14:paraId="3840076F" w14:textId="77777777" w:rsidR="00FE5717" w:rsidRPr="00727DE6" w:rsidRDefault="00FE5717" w:rsidP="00FE5717">
            <w:pPr>
              <w:pStyle w:val="NoSpacing"/>
              <w:rPr>
                <w:rStyle w:val="Hyperlink"/>
                <w:rFonts w:ascii="Times" w:hAnsi="Times" w:cs="Calibri"/>
                <w:sz w:val="20"/>
                <w:szCs w:val="20"/>
              </w:rPr>
            </w:pPr>
            <w:hyperlink r:id="rId82" w:history="1">
              <w:r w:rsidRPr="00727DE6">
                <w:rPr>
                  <w:rStyle w:val="Hyperlink"/>
                  <w:rFonts w:ascii="Times" w:hAnsi="Times"/>
                  <w:sz w:val="20"/>
                  <w:szCs w:val="20"/>
                </w:rPr>
                <w:t>CWDA</w:t>
              </w:r>
            </w:hyperlink>
            <w:r w:rsidRPr="00727DE6">
              <w:rPr>
                <w:rFonts w:ascii="Times" w:hAnsi="Times"/>
                <w:color w:val="000000"/>
                <w:sz w:val="20"/>
                <w:szCs w:val="20"/>
              </w:rPr>
              <w:t xml:space="preserve">, </w:t>
            </w:r>
            <w:r w:rsidRPr="00727DE6">
              <w:rPr>
                <w:rFonts w:ascii="Times" w:hAnsi="Times" w:cs="Calibri"/>
                <w:sz w:val="20"/>
                <w:szCs w:val="20"/>
              </w:rPr>
              <w:fldChar w:fldCharType="begin"/>
            </w:r>
            <w:r w:rsidRPr="00727DE6">
              <w:rPr>
                <w:rFonts w:ascii="Times" w:hAnsi="Times" w:cs="Calibri"/>
                <w:sz w:val="20"/>
                <w:szCs w:val="20"/>
              </w:rPr>
              <w:instrText xml:space="preserve"> HYPERLINK "http://www.drugpolicy.org/" </w:instrText>
            </w:r>
            <w:r w:rsidRPr="00727DE6">
              <w:rPr>
                <w:rFonts w:ascii="Times" w:hAnsi="Times" w:cs="Calibri"/>
                <w:sz w:val="20"/>
                <w:szCs w:val="20"/>
              </w:rPr>
            </w:r>
            <w:r w:rsidRPr="00727DE6">
              <w:rPr>
                <w:rFonts w:ascii="Times" w:hAnsi="Times" w:cs="Calibri"/>
                <w:sz w:val="20"/>
                <w:szCs w:val="20"/>
              </w:rPr>
              <w:fldChar w:fldCharType="separate"/>
            </w:r>
            <w:r w:rsidRPr="00727DE6">
              <w:rPr>
                <w:rStyle w:val="Hyperlink"/>
                <w:rFonts w:ascii="Times" w:hAnsi="Times" w:cs="Calibri"/>
                <w:sz w:val="20"/>
                <w:szCs w:val="20"/>
              </w:rPr>
              <w:t xml:space="preserve">Drug </w:t>
            </w:r>
          </w:p>
          <w:p w14:paraId="0B6A0897" w14:textId="77777777" w:rsidR="00FE5717" w:rsidRPr="00727DE6" w:rsidRDefault="00FE5717" w:rsidP="00FE5717">
            <w:pPr>
              <w:pStyle w:val="NoSpacing"/>
              <w:rPr>
                <w:rFonts w:ascii="Times" w:hAnsi="Times"/>
                <w:color w:val="000000"/>
                <w:sz w:val="20"/>
                <w:szCs w:val="20"/>
              </w:rPr>
            </w:pPr>
            <w:r w:rsidRPr="00727DE6">
              <w:rPr>
                <w:rStyle w:val="Hyperlink"/>
                <w:rFonts w:ascii="Times" w:hAnsi="Times" w:cs="Calibri"/>
                <w:sz w:val="20"/>
                <w:szCs w:val="20"/>
              </w:rPr>
              <w:t>Policy Alliance</w:t>
            </w:r>
            <w:r w:rsidRPr="00727DE6">
              <w:rPr>
                <w:rFonts w:ascii="Times" w:hAnsi="Times" w:cs="Calibri"/>
                <w:sz w:val="20"/>
                <w:szCs w:val="20"/>
              </w:rPr>
              <w:fldChar w:fldCharType="end"/>
            </w:r>
            <w:r w:rsidRPr="00727DE6">
              <w:rPr>
                <w:rFonts w:ascii="Times" w:hAnsi="Times" w:cs="Calibri"/>
                <w:sz w:val="20"/>
                <w:szCs w:val="20"/>
              </w:rPr>
              <w:t xml:space="preserve"> and </w:t>
            </w:r>
            <w:hyperlink r:id="rId83" w:history="1">
              <w:r w:rsidRPr="00727DE6">
                <w:rPr>
                  <w:rStyle w:val="Hyperlink"/>
                  <w:rFonts w:ascii="Times" w:hAnsi="Times" w:cs="Calibri"/>
                  <w:sz w:val="20"/>
                  <w:szCs w:val="20"/>
                </w:rPr>
                <w:t>WCLP</w:t>
              </w:r>
            </w:hyperlink>
          </w:p>
        </w:tc>
        <w:tc>
          <w:tcPr>
            <w:tcW w:w="3510" w:type="dxa"/>
            <w:shd w:val="clear" w:color="auto" w:fill="auto"/>
          </w:tcPr>
          <w:p w14:paraId="7DD84578"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 xml:space="preserve">This bill would opt to provide food stamps to convicted drug felons. The bill would also provide CalWORKs to those drug felons who are complying with their probation requirements. </w:t>
            </w:r>
          </w:p>
        </w:tc>
        <w:tc>
          <w:tcPr>
            <w:tcW w:w="1620" w:type="dxa"/>
            <w:shd w:val="clear" w:color="auto" w:fill="auto"/>
          </w:tcPr>
          <w:p w14:paraId="6CEE0AC5" w14:textId="77777777" w:rsidR="00FE5717" w:rsidRPr="00727DE6" w:rsidRDefault="00FE5717" w:rsidP="00FE5717">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auto"/>
          </w:tcPr>
          <w:p w14:paraId="03202347" w14:textId="5A91F074" w:rsidR="00FE5717" w:rsidRPr="00794A5A" w:rsidRDefault="00FE5717" w:rsidP="00FE5717">
            <w:pPr>
              <w:pStyle w:val="NoSpacing"/>
              <w:rPr>
                <w:rFonts w:ascii="Times" w:hAnsi="Times"/>
                <w:sz w:val="20"/>
                <w:szCs w:val="20"/>
              </w:rPr>
            </w:pPr>
            <w:r>
              <w:rPr>
                <w:rFonts w:ascii="Times" w:hAnsi="Times"/>
                <w:color w:val="000000"/>
                <w:sz w:val="20"/>
                <w:szCs w:val="20"/>
              </w:rPr>
              <w:t>Referred to Assembly Human Services      Committee</w:t>
            </w:r>
          </w:p>
        </w:tc>
      </w:tr>
      <w:tr w:rsidR="00FE5717" w:rsidRPr="00794A5A" w14:paraId="73BFF997" w14:textId="77777777" w:rsidTr="00FE5717">
        <w:tc>
          <w:tcPr>
            <w:tcW w:w="1188" w:type="dxa"/>
            <w:tcBorders>
              <w:left w:val="single" w:sz="4" w:space="0" w:color="auto"/>
              <w:right w:val="single" w:sz="4" w:space="0" w:color="auto"/>
            </w:tcBorders>
            <w:shd w:val="clear" w:color="auto" w:fill="DAEEF3"/>
          </w:tcPr>
          <w:p w14:paraId="33ED45FC" w14:textId="77777777" w:rsidR="00FE5717" w:rsidRPr="00727DE6" w:rsidRDefault="00FE5717" w:rsidP="00FE5717">
            <w:pPr>
              <w:pStyle w:val="NoSpacing"/>
              <w:rPr>
                <w:rFonts w:ascii="Bookman Old Style" w:hAnsi="Bookman Old Style"/>
                <w:b/>
                <w:bCs/>
                <w:color w:val="31849B"/>
                <w:sz w:val="20"/>
                <w:szCs w:val="20"/>
              </w:rPr>
            </w:pPr>
            <w:hyperlink r:id="rId84" w:history="1">
              <w:r w:rsidRPr="00727DE6">
                <w:rPr>
                  <w:rStyle w:val="Hyperlink"/>
                  <w:rFonts w:ascii="Bookman Old Style" w:hAnsi="Bookman Old Style"/>
                  <w:b/>
                  <w:bCs/>
                  <w:sz w:val="20"/>
                  <w:szCs w:val="20"/>
                </w:rPr>
                <w:t>SB 346</w:t>
              </w:r>
            </w:hyperlink>
          </w:p>
        </w:tc>
        <w:tc>
          <w:tcPr>
            <w:tcW w:w="1530" w:type="dxa"/>
            <w:tcBorders>
              <w:left w:val="single" w:sz="4" w:space="0" w:color="auto"/>
              <w:right w:val="single" w:sz="4" w:space="0" w:color="auto"/>
            </w:tcBorders>
            <w:shd w:val="clear" w:color="auto" w:fill="DAEEF3"/>
          </w:tcPr>
          <w:p w14:paraId="30A29F2C" w14:textId="77777777" w:rsidR="00FE5717" w:rsidRPr="00727DE6" w:rsidRDefault="00FE5717" w:rsidP="00FE5717">
            <w:pPr>
              <w:pStyle w:val="NoSpacing"/>
              <w:rPr>
                <w:rFonts w:ascii="Bookman Old Style" w:hAnsi="Bookman Old Style"/>
                <w:color w:val="31849B"/>
                <w:sz w:val="20"/>
                <w:szCs w:val="20"/>
              </w:rPr>
            </w:pPr>
            <w:hyperlink r:id="rId85" w:history="1">
              <w:r w:rsidRPr="00727DE6">
                <w:rPr>
                  <w:rStyle w:val="Hyperlink"/>
                  <w:rFonts w:ascii="Bookman Old Style" w:hAnsi="Bookman Old Style"/>
                  <w:sz w:val="20"/>
                  <w:szCs w:val="20"/>
                </w:rPr>
                <w:t>Beall</w:t>
              </w:r>
            </w:hyperlink>
          </w:p>
          <w:p w14:paraId="69C129E2" w14:textId="77777777" w:rsidR="00FE5717" w:rsidRPr="00727DE6" w:rsidRDefault="00FE5717" w:rsidP="00FE5717">
            <w:pPr>
              <w:pStyle w:val="NoSpacing"/>
              <w:rPr>
                <w:rFonts w:ascii="Bookman Old Style" w:hAnsi="Bookman Old Style"/>
                <w:color w:val="31849B"/>
                <w:sz w:val="20"/>
                <w:szCs w:val="20"/>
              </w:rPr>
            </w:pPr>
          </w:p>
          <w:p w14:paraId="3270A735"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Room 2068</w:t>
            </w:r>
          </w:p>
          <w:p w14:paraId="26CB6982" w14:textId="77777777" w:rsidR="00FE5717" w:rsidRPr="00727DE6" w:rsidRDefault="00FE5717" w:rsidP="00FE5717">
            <w:pPr>
              <w:pStyle w:val="NoSpacing"/>
              <w:rPr>
                <w:rFonts w:ascii="Bookman Old Style" w:hAnsi="Bookman Old Style"/>
                <w:color w:val="31849B"/>
                <w:sz w:val="20"/>
                <w:szCs w:val="20"/>
              </w:rPr>
            </w:pPr>
            <w:r w:rsidRPr="00727DE6">
              <w:rPr>
                <w:rFonts w:ascii="Bookman Old Style" w:hAnsi="Bookman Old Style"/>
                <w:color w:val="000000"/>
                <w:sz w:val="20"/>
                <w:szCs w:val="20"/>
              </w:rPr>
              <w:t>651-4015</w:t>
            </w:r>
          </w:p>
        </w:tc>
        <w:tc>
          <w:tcPr>
            <w:tcW w:w="1350" w:type="dxa"/>
            <w:tcBorders>
              <w:left w:val="single" w:sz="4" w:space="0" w:color="auto"/>
              <w:right w:val="single" w:sz="4" w:space="0" w:color="auto"/>
            </w:tcBorders>
            <w:shd w:val="clear" w:color="auto" w:fill="DAEEF3"/>
          </w:tcPr>
          <w:p w14:paraId="649B5E1E"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Kanton Stanhope</w:t>
            </w:r>
          </w:p>
        </w:tc>
        <w:tc>
          <w:tcPr>
            <w:tcW w:w="2070" w:type="dxa"/>
            <w:tcBorders>
              <w:left w:val="single" w:sz="4" w:space="0" w:color="auto"/>
              <w:right w:val="single" w:sz="4" w:space="0" w:color="auto"/>
            </w:tcBorders>
            <w:shd w:val="clear" w:color="auto" w:fill="DAEEF3"/>
          </w:tcPr>
          <w:p w14:paraId="37768016"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Santa Clara County</w:t>
            </w:r>
          </w:p>
          <w:p w14:paraId="581CA801"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Michael Rattigan</w:t>
            </w:r>
          </w:p>
          <w:p w14:paraId="5E660A4C"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(916) 447-2868</w:t>
            </w:r>
          </w:p>
          <w:p w14:paraId="0BA600F2"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 xml:space="preserve"> 1100 K STREET, SUITE 102 </w:t>
            </w:r>
          </w:p>
          <w:p w14:paraId="7A7EF6A3"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 xml:space="preserve"> SAC. ,  CA 95814</w:t>
            </w:r>
          </w:p>
        </w:tc>
        <w:tc>
          <w:tcPr>
            <w:tcW w:w="3510" w:type="dxa"/>
            <w:tcBorders>
              <w:left w:val="single" w:sz="4" w:space="0" w:color="auto"/>
              <w:right w:val="single" w:sz="4" w:space="0" w:color="auto"/>
            </w:tcBorders>
            <w:shd w:val="clear" w:color="auto" w:fill="DAEEF3"/>
          </w:tcPr>
          <w:p w14:paraId="73C8CA4A"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This bill would allow the county welfare department to release client confidential information without the consent of the applicant or recipient for an undefined “client centered” approach services.</w:t>
            </w:r>
          </w:p>
        </w:tc>
        <w:tc>
          <w:tcPr>
            <w:tcW w:w="1620" w:type="dxa"/>
            <w:tcBorders>
              <w:left w:val="single" w:sz="4" w:space="0" w:color="auto"/>
              <w:right w:val="single" w:sz="4" w:space="0" w:color="auto"/>
            </w:tcBorders>
            <w:shd w:val="clear" w:color="auto" w:fill="DAEEF3"/>
          </w:tcPr>
          <w:p w14:paraId="79057B7B" w14:textId="77777777" w:rsidR="00FE5717" w:rsidRPr="00727DE6" w:rsidRDefault="00FE5717" w:rsidP="00FE5717">
            <w:pPr>
              <w:pStyle w:val="NoSpacing"/>
              <w:rPr>
                <w:color w:val="000000"/>
                <w:sz w:val="20"/>
                <w:szCs w:val="20"/>
              </w:rPr>
            </w:pPr>
            <w:r>
              <w:rPr>
                <w:color w:val="000000"/>
                <w:sz w:val="20"/>
                <w:szCs w:val="20"/>
              </w:rPr>
              <w:t>Support</w:t>
            </w:r>
          </w:p>
        </w:tc>
        <w:tc>
          <w:tcPr>
            <w:tcW w:w="2340" w:type="dxa"/>
            <w:tcBorders>
              <w:left w:val="single" w:sz="4" w:space="0" w:color="auto"/>
              <w:right w:val="single" w:sz="4" w:space="0" w:color="auto"/>
            </w:tcBorders>
            <w:shd w:val="clear" w:color="auto" w:fill="DAEEF3"/>
          </w:tcPr>
          <w:p w14:paraId="625F0E99" w14:textId="5F029358" w:rsidR="00FE5717" w:rsidRPr="00794A5A" w:rsidRDefault="00FE5717" w:rsidP="00FE5717">
            <w:pPr>
              <w:pStyle w:val="NoSpacing"/>
              <w:rPr>
                <w:rFonts w:ascii="Times" w:hAnsi="Times"/>
                <w:sz w:val="20"/>
                <w:szCs w:val="20"/>
              </w:rPr>
            </w:pPr>
            <w:r>
              <w:rPr>
                <w:rFonts w:ascii="Times" w:hAnsi="Times"/>
                <w:color w:val="000000"/>
                <w:sz w:val="20"/>
                <w:szCs w:val="20"/>
              </w:rPr>
              <w:t>Referred to Assembly Human Services      Committee</w:t>
            </w:r>
          </w:p>
        </w:tc>
      </w:tr>
      <w:tr w:rsidR="00FE5717" w:rsidRPr="00727DE6" w14:paraId="59E22B0B" w14:textId="77777777" w:rsidTr="00FE5717">
        <w:tc>
          <w:tcPr>
            <w:tcW w:w="1188" w:type="dxa"/>
            <w:shd w:val="clear" w:color="auto" w:fill="auto"/>
          </w:tcPr>
          <w:p w14:paraId="26D71948" w14:textId="77777777" w:rsidR="00FE5717" w:rsidRPr="00727DE6" w:rsidRDefault="00FE5717" w:rsidP="00FE5717">
            <w:pPr>
              <w:pStyle w:val="NoSpacing"/>
              <w:rPr>
                <w:rFonts w:ascii="Bookman Old Style" w:hAnsi="Bookman Old Style"/>
                <w:b/>
                <w:bCs/>
                <w:color w:val="31849B"/>
                <w:sz w:val="20"/>
                <w:szCs w:val="20"/>
              </w:rPr>
            </w:pPr>
            <w:hyperlink r:id="rId86" w:history="1">
              <w:r w:rsidRPr="00727DE6">
                <w:rPr>
                  <w:rStyle w:val="Hyperlink"/>
                  <w:rFonts w:ascii="Bookman Old Style" w:hAnsi="Bookman Old Style"/>
                  <w:b/>
                  <w:bCs/>
                  <w:sz w:val="20"/>
                  <w:szCs w:val="20"/>
                </w:rPr>
                <w:t>SB 480</w:t>
              </w:r>
            </w:hyperlink>
          </w:p>
        </w:tc>
        <w:tc>
          <w:tcPr>
            <w:tcW w:w="1530" w:type="dxa"/>
            <w:shd w:val="clear" w:color="auto" w:fill="auto"/>
          </w:tcPr>
          <w:p w14:paraId="24F1A9B6" w14:textId="77777777" w:rsidR="00FE5717" w:rsidRPr="00727DE6" w:rsidRDefault="00FE5717" w:rsidP="00FE5717">
            <w:pPr>
              <w:pStyle w:val="NoSpacing"/>
              <w:rPr>
                <w:rFonts w:ascii="Bookman Old Style" w:hAnsi="Bookman Old Style"/>
                <w:color w:val="31849B"/>
                <w:sz w:val="20"/>
                <w:szCs w:val="20"/>
              </w:rPr>
            </w:pPr>
            <w:hyperlink r:id="rId87" w:history="1">
              <w:r w:rsidRPr="00727DE6">
                <w:rPr>
                  <w:rStyle w:val="Hyperlink"/>
                  <w:rFonts w:ascii="Bookman Old Style" w:hAnsi="Bookman Old Style"/>
                  <w:sz w:val="20"/>
                  <w:szCs w:val="20"/>
                </w:rPr>
                <w:t>Yee</w:t>
              </w:r>
            </w:hyperlink>
          </w:p>
          <w:p w14:paraId="66087AB0" w14:textId="77777777" w:rsidR="00FE5717" w:rsidRPr="00727DE6" w:rsidRDefault="00FE5717" w:rsidP="00FE5717">
            <w:pPr>
              <w:pStyle w:val="NoSpacing"/>
              <w:rPr>
                <w:rFonts w:ascii="Bookman Old Style" w:hAnsi="Bookman Old Style"/>
                <w:color w:val="31849B"/>
                <w:sz w:val="20"/>
                <w:szCs w:val="20"/>
              </w:rPr>
            </w:pPr>
          </w:p>
          <w:p w14:paraId="6E57AE64"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Room 4074</w:t>
            </w:r>
          </w:p>
          <w:p w14:paraId="34CA2738" w14:textId="77777777" w:rsidR="00FE5717" w:rsidRPr="00727DE6" w:rsidRDefault="00FE5717" w:rsidP="00FE5717">
            <w:pPr>
              <w:pStyle w:val="NoSpacing"/>
              <w:rPr>
                <w:rFonts w:ascii="Bookman Old Style" w:hAnsi="Bookman Old Style"/>
                <w:color w:val="31849B"/>
                <w:sz w:val="20"/>
                <w:szCs w:val="20"/>
              </w:rPr>
            </w:pPr>
            <w:r w:rsidRPr="00727DE6">
              <w:rPr>
                <w:rFonts w:ascii="Bookman Old Style" w:hAnsi="Bookman Old Style"/>
                <w:color w:val="000000"/>
                <w:sz w:val="20"/>
                <w:szCs w:val="20"/>
              </w:rPr>
              <w:t>651-4008</w:t>
            </w:r>
          </w:p>
        </w:tc>
        <w:tc>
          <w:tcPr>
            <w:tcW w:w="1350" w:type="dxa"/>
            <w:shd w:val="clear" w:color="auto" w:fill="auto"/>
          </w:tcPr>
          <w:p w14:paraId="4A4F509B" w14:textId="2617A78A"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 xml:space="preserve">Alicia </w:t>
            </w:r>
            <w:r>
              <w:rPr>
                <w:rFonts w:ascii="Bookman Old Style" w:hAnsi="Bookman Old Style"/>
                <w:color w:val="000000"/>
                <w:sz w:val="20"/>
                <w:szCs w:val="20"/>
              </w:rPr>
              <w:t xml:space="preserve">  </w:t>
            </w:r>
            <w:r w:rsidRPr="00727DE6">
              <w:rPr>
                <w:rFonts w:ascii="Bookman Old Style" w:hAnsi="Bookman Old Style"/>
                <w:color w:val="000000"/>
                <w:sz w:val="20"/>
                <w:szCs w:val="20"/>
              </w:rPr>
              <w:t>Lewis</w:t>
            </w:r>
          </w:p>
        </w:tc>
        <w:tc>
          <w:tcPr>
            <w:tcW w:w="2070" w:type="dxa"/>
            <w:shd w:val="clear" w:color="auto" w:fill="auto"/>
          </w:tcPr>
          <w:p w14:paraId="5FD42C2A"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Author</w:t>
            </w:r>
          </w:p>
        </w:tc>
        <w:tc>
          <w:tcPr>
            <w:tcW w:w="3510" w:type="dxa"/>
            <w:shd w:val="clear" w:color="auto" w:fill="auto"/>
          </w:tcPr>
          <w:p w14:paraId="69AF29A3" w14:textId="77777777" w:rsidR="00FE5717" w:rsidRPr="00727DE6" w:rsidRDefault="00FE5717" w:rsidP="00FE5717">
            <w:pPr>
              <w:pStyle w:val="NoSpacing"/>
              <w:rPr>
                <w:rFonts w:ascii="Times" w:hAnsi="Times"/>
                <w:color w:val="000000"/>
                <w:sz w:val="20"/>
                <w:szCs w:val="20"/>
              </w:rPr>
            </w:pPr>
            <w:r w:rsidRPr="00727DE6">
              <w:rPr>
                <w:rFonts w:ascii="Times" w:hAnsi="Times"/>
                <w:color w:val="000000"/>
                <w:sz w:val="20"/>
                <w:szCs w:val="20"/>
              </w:rPr>
              <w:t>This bill would restore CalWORKs, CalFresh and Medi-Cal benefits to ind</w:t>
            </w:r>
            <w:r w:rsidRPr="00727DE6">
              <w:rPr>
                <w:rFonts w:ascii="Times" w:hAnsi="Times"/>
                <w:color w:val="000000"/>
                <w:sz w:val="20"/>
                <w:szCs w:val="20"/>
              </w:rPr>
              <w:t>i</w:t>
            </w:r>
            <w:r w:rsidRPr="00727DE6">
              <w:rPr>
                <w:rFonts w:ascii="Times" w:hAnsi="Times"/>
                <w:color w:val="000000"/>
                <w:sz w:val="20"/>
                <w:szCs w:val="20"/>
              </w:rPr>
              <w:t>viduals who were receiving such ben</w:t>
            </w:r>
            <w:r w:rsidRPr="00727DE6">
              <w:rPr>
                <w:rFonts w:ascii="Times" w:hAnsi="Times"/>
                <w:color w:val="000000"/>
                <w:sz w:val="20"/>
                <w:szCs w:val="20"/>
              </w:rPr>
              <w:t>e</w:t>
            </w:r>
            <w:r w:rsidRPr="00727DE6">
              <w:rPr>
                <w:rFonts w:ascii="Times" w:hAnsi="Times"/>
                <w:color w:val="000000"/>
                <w:sz w:val="20"/>
                <w:szCs w:val="20"/>
              </w:rPr>
              <w:t>fits prior to incarceration without the necessity of reapplication if otherwise eligible.</w:t>
            </w:r>
          </w:p>
        </w:tc>
        <w:tc>
          <w:tcPr>
            <w:tcW w:w="1620" w:type="dxa"/>
            <w:shd w:val="clear" w:color="auto" w:fill="auto"/>
          </w:tcPr>
          <w:p w14:paraId="7FDD3F02" w14:textId="77777777" w:rsidR="00FE5717" w:rsidRPr="00727DE6" w:rsidRDefault="00FE5717" w:rsidP="00FE5717">
            <w:pPr>
              <w:pStyle w:val="NoSpacing"/>
              <w:rPr>
                <w:color w:val="000000"/>
                <w:sz w:val="20"/>
                <w:szCs w:val="20"/>
              </w:rPr>
            </w:pPr>
            <w:r w:rsidRPr="00727DE6">
              <w:rPr>
                <w:rFonts w:ascii="Bookman Old Style" w:hAnsi="Bookman Old Style"/>
                <w:color w:val="000000"/>
                <w:sz w:val="20"/>
                <w:szCs w:val="20"/>
              </w:rPr>
              <w:t>Support</w:t>
            </w:r>
          </w:p>
        </w:tc>
        <w:tc>
          <w:tcPr>
            <w:tcW w:w="2340" w:type="dxa"/>
            <w:shd w:val="clear" w:color="auto" w:fill="auto"/>
          </w:tcPr>
          <w:p w14:paraId="65C72609" w14:textId="77777777" w:rsidR="00FE5717" w:rsidRPr="00727DE6" w:rsidRDefault="00FE5717" w:rsidP="00FE5717">
            <w:pPr>
              <w:pStyle w:val="NoSpacing"/>
              <w:rPr>
                <w:rFonts w:ascii="Times" w:hAnsi="Times"/>
                <w:color w:val="000000"/>
                <w:sz w:val="20"/>
                <w:szCs w:val="20"/>
              </w:rPr>
            </w:pPr>
            <w:r>
              <w:rPr>
                <w:rFonts w:ascii="Times" w:hAnsi="Times"/>
                <w:color w:val="000000"/>
                <w:sz w:val="20"/>
                <w:szCs w:val="20"/>
              </w:rPr>
              <w:t>Two-Year Bill</w:t>
            </w:r>
          </w:p>
          <w:p w14:paraId="240B2048" w14:textId="77777777" w:rsidR="00FE5717" w:rsidRPr="00727DE6" w:rsidRDefault="00FE5717" w:rsidP="00FE5717">
            <w:pPr>
              <w:pStyle w:val="NoSpacing"/>
              <w:rPr>
                <w:rFonts w:ascii="Times" w:hAnsi="Times"/>
                <w:color w:val="000000"/>
                <w:sz w:val="20"/>
                <w:szCs w:val="20"/>
              </w:rPr>
            </w:pPr>
          </w:p>
        </w:tc>
      </w:tr>
      <w:tr w:rsidR="00FE5717" w:rsidRPr="00727DE6" w14:paraId="0FFB7BD3" w14:textId="77777777" w:rsidTr="00FE5717">
        <w:tc>
          <w:tcPr>
            <w:tcW w:w="1188" w:type="dxa"/>
            <w:tcBorders>
              <w:left w:val="single" w:sz="4" w:space="0" w:color="auto"/>
              <w:right w:val="single" w:sz="4" w:space="0" w:color="auto"/>
            </w:tcBorders>
            <w:shd w:val="clear" w:color="auto" w:fill="DAEEF3"/>
          </w:tcPr>
          <w:p w14:paraId="549A2A60" w14:textId="77777777" w:rsidR="00FE5717" w:rsidRPr="00727DE6" w:rsidRDefault="00FE5717" w:rsidP="00FE5717">
            <w:pPr>
              <w:pStyle w:val="NoSpacing"/>
              <w:rPr>
                <w:rFonts w:ascii="Bookman Old Style" w:hAnsi="Bookman Old Style"/>
                <w:b/>
                <w:bCs/>
                <w:color w:val="31849B"/>
                <w:sz w:val="20"/>
                <w:szCs w:val="20"/>
              </w:rPr>
            </w:pPr>
            <w:hyperlink r:id="rId88" w:history="1">
              <w:r w:rsidRPr="00727DE6">
                <w:rPr>
                  <w:rStyle w:val="Hyperlink"/>
                  <w:rFonts w:ascii="Bookman Old Style" w:hAnsi="Bookman Old Style"/>
                  <w:b/>
                  <w:bCs/>
                  <w:sz w:val="20"/>
                  <w:szCs w:val="20"/>
                </w:rPr>
                <w:t>SB 672</w:t>
              </w:r>
            </w:hyperlink>
          </w:p>
        </w:tc>
        <w:tc>
          <w:tcPr>
            <w:tcW w:w="1530" w:type="dxa"/>
            <w:tcBorders>
              <w:left w:val="single" w:sz="4" w:space="0" w:color="auto"/>
              <w:right w:val="single" w:sz="4" w:space="0" w:color="auto"/>
            </w:tcBorders>
            <w:shd w:val="clear" w:color="auto" w:fill="DAEEF3"/>
          </w:tcPr>
          <w:p w14:paraId="39587580" w14:textId="77777777" w:rsidR="00FE5717" w:rsidRPr="00727DE6" w:rsidRDefault="00FE5717" w:rsidP="00FE5717">
            <w:pPr>
              <w:pStyle w:val="NoSpacing"/>
              <w:rPr>
                <w:rFonts w:ascii="Bookman Old Style" w:hAnsi="Bookman Old Style"/>
                <w:color w:val="31849B"/>
                <w:sz w:val="20"/>
                <w:szCs w:val="20"/>
              </w:rPr>
            </w:pPr>
            <w:hyperlink r:id="rId89" w:history="1">
              <w:r w:rsidRPr="00727DE6">
                <w:rPr>
                  <w:rStyle w:val="Hyperlink"/>
                  <w:rFonts w:ascii="Bookman Old Style" w:hAnsi="Bookman Old Style"/>
                  <w:sz w:val="20"/>
                  <w:szCs w:val="20"/>
                </w:rPr>
                <w:t>Leno</w:t>
              </w:r>
            </w:hyperlink>
          </w:p>
          <w:p w14:paraId="11A07410" w14:textId="77777777" w:rsidR="00FE5717" w:rsidRPr="00727DE6" w:rsidRDefault="00FE5717" w:rsidP="00FE5717">
            <w:pPr>
              <w:pStyle w:val="NoSpacing"/>
              <w:rPr>
                <w:rFonts w:ascii="Bookman Old Style" w:hAnsi="Bookman Old Style"/>
                <w:color w:val="31849B"/>
                <w:sz w:val="20"/>
                <w:szCs w:val="20"/>
              </w:rPr>
            </w:pPr>
          </w:p>
          <w:p w14:paraId="53914501"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Room 5100</w:t>
            </w:r>
          </w:p>
          <w:p w14:paraId="0711243D" w14:textId="77777777" w:rsidR="00FE5717" w:rsidRPr="00727DE6" w:rsidRDefault="00FE5717" w:rsidP="00FE5717">
            <w:pPr>
              <w:pStyle w:val="NoSpacing"/>
              <w:rPr>
                <w:rFonts w:ascii="Bookman Old Style" w:hAnsi="Bookman Old Style"/>
                <w:color w:val="31849B"/>
                <w:sz w:val="20"/>
                <w:szCs w:val="20"/>
              </w:rPr>
            </w:pPr>
            <w:r w:rsidRPr="00727DE6">
              <w:rPr>
                <w:rFonts w:ascii="Bookman Old Style" w:hAnsi="Bookman Old Style"/>
                <w:color w:val="000000"/>
                <w:sz w:val="20"/>
                <w:szCs w:val="20"/>
              </w:rPr>
              <w:t>651-4011</w:t>
            </w:r>
          </w:p>
        </w:tc>
        <w:tc>
          <w:tcPr>
            <w:tcW w:w="1350" w:type="dxa"/>
            <w:tcBorders>
              <w:left w:val="single" w:sz="4" w:space="0" w:color="auto"/>
              <w:right w:val="single" w:sz="4" w:space="0" w:color="auto"/>
            </w:tcBorders>
            <w:shd w:val="clear" w:color="auto" w:fill="DAEEF3"/>
          </w:tcPr>
          <w:p w14:paraId="37A7E8B7"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Alison</w:t>
            </w:r>
          </w:p>
          <w:p w14:paraId="3F9782EE" w14:textId="77777777" w:rsidR="00FE5717" w:rsidRPr="00727DE6" w:rsidRDefault="00FE5717" w:rsidP="00FE5717">
            <w:pPr>
              <w:pStyle w:val="NoSpacing"/>
              <w:rPr>
                <w:rFonts w:ascii="Bookman Old Style" w:hAnsi="Bookman Old Style"/>
                <w:color w:val="000000"/>
                <w:sz w:val="20"/>
                <w:szCs w:val="20"/>
              </w:rPr>
            </w:pPr>
            <w:r w:rsidRPr="00727DE6">
              <w:rPr>
                <w:rFonts w:ascii="Bookman Old Style" w:hAnsi="Bookman Old Style"/>
                <w:color w:val="000000"/>
                <w:sz w:val="20"/>
                <w:szCs w:val="20"/>
              </w:rPr>
              <w:t>Merrilees</w:t>
            </w:r>
          </w:p>
        </w:tc>
        <w:tc>
          <w:tcPr>
            <w:tcW w:w="2070" w:type="dxa"/>
            <w:tcBorders>
              <w:left w:val="single" w:sz="4" w:space="0" w:color="auto"/>
              <w:right w:val="single" w:sz="4" w:space="0" w:color="auto"/>
            </w:tcBorders>
            <w:shd w:val="clear" w:color="auto" w:fill="DAEEF3"/>
          </w:tcPr>
          <w:p w14:paraId="3286C51F" w14:textId="77777777" w:rsidR="00FE5717" w:rsidRPr="00727DE6" w:rsidRDefault="00FE5717" w:rsidP="00FE5717">
            <w:pPr>
              <w:pStyle w:val="NoSpacing"/>
              <w:rPr>
                <w:rStyle w:val="Hyperlink"/>
                <w:rFonts w:ascii="Times" w:hAnsi="Times" w:cs="Calibri"/>
                <w:sz w:val="20"/>
                <w:szCs w:val="20"/>
              </w:rPr>
            </w:pPr>
            <w:r w:rsidRPr="00727DE6">
              <w:rPr>
                <w:rFonts w:ascii="Times" w:hAnsi="Times" w:cs="Calibri"/>
                <w:sz w:val="20"/>
                <w:szCs w:val="20"/>
              </w:rPr>
              <w:fldChar w:fldCharType="begin"/>
            </w:r>
            <w:r w:rsidRPr="00727DE6">
              <w:rPr>
                <w:rFonts w:ascii="Times" w:hAnsi="Times" w:cs="Calibri"/>
                <w:sz w:val="20"/>
                <w:szCs w:val="20"/>
              </w:rPr>
              <w:instrText xml:space="preserve"> HYPERLINK "http://www.livingwage-sf.org/" </w:instrText>
            </w:r>
            <w:r w:rsidRPr="00727DE6">
              <w:rPr>
                <w:rFonts w:ascii="Times" w:hAnsi="Times" w:cs="Calibri"/>
                <w:sz w:val="20"/>
                <w:szCs w:val="20"/>
              </w:rPr>
            </w:r>
            <w:r w:rsidRPr="00727DE6">
              <w:rPr>
                <w:rFonts w:ascii="Times" w:hAnsi="Times" w:cs="Calibri"/>
                <w:sz w:val="20"/>
                <w:szCs w:val="20"/>
              </w:rPr>
              <w:fldChar w:fldCharType="separate"/>
            </w:r>
            <w:r w:rsidRPr="00727DE6">
              <w:rPr>
                <w:rStyle w:val="Hyperlink"/>
                <w:rFonts w:ascii="Times" w:hAnsi="Times" w:cs="Calibri"/>
                <w:sz w:val="20"/>
                <w:szCs w:val="20"/>
              </w:rPr>
              <w:t xml:space="preserve">San Francisco </w:t>
            </w:r>
          </w:p>
          <w:p w14:paraId="7744F5DF" w14:textId="77777777" w:rsidR="00FE5717" w:rsidRPr="00727DE6" w:rsidRDefault="00FE5717" w:rsidP="00FE5717">
            <w:pPr>
              <w:pStyle w:val="NoSpacing"/>
              <w:rPr>
                <w:rStyle w:val="Hyperlink"/>
                <w:rFonts w:ascii="Times" w:hAnsi="Times" w:cs="Calibri"/>
                <w:sz w:val="20"/>
                <w:szCs w:val="20"/>
              </w:rPr>
            </w:pPr>
            <w:r w:rsidRPr="00727DE6">
              <w:rPr>
                <w:rStyle w:val="Hyperlink"/>
                <w:rFonts w:ascii="Times" w:hAnsi="Times" w:cs="Calibri"/>
                <w:sz w:val="20"/>
                <w:szCs w:val="20"/>
              </w:rPr>
              <w:t xml:space="preserve">Living Wage </w:t>
            </w:r>
          </w:p>
          <w:p w14:paraId="2B997462" w14:textId="77777777" w:rsidR="00FE5717" w:rsidRPr="00727DE6" w:rsidRDefault="00FE5717" w:rsidP="00FE5717">
            <w:pPr>
              <w:pStyle w:val="NoSpacing"/>
              <w:rPr>
                <w:rFonts w:ascii="Times" w:hAnsi="Times"/>
                <w:color w:val="000000"/>
                <w:sz w:val="20"/>
                <w:szCs w:val="20"/>
              </w:rPr>
            </w:pPr>
            <w:r w:rsidRPr="00727DE6">
              <w:rPr>
                <w:rStyle w:val="Hyperlink"/>
                <w:rFonts w:ascii="Times" w:hAnsi="Times" w:cs="Calibri"/>
                <w:sz w:val="20"/>
                <w:szCs w:val="20"/>
              </w:rPr>
              <w:t>Coalition</w:t>
            </w:r>
            <w:r w:rsidRPr="00727DE6">
              <w:rPr>
                <w:rFonts w:ascii="Times" w:hAnsi="Times" w:cs="Calibri"/>
                <w:sz w:val="20"/>
                <w:szCs w:val="20"/>
              </w:rPr>
              <w:fldChar w:fldCharType="end"/>
            </w:r>
            <w:r w:rsidRPr="00727DE6">
              <w:rPr>
                <w:rFonts w:ascii="Times" w:hAnsi="Times" w:cs="Calibri"/>
                <w:sz w:val="20"/>
                <w:szCs w:val="20"/>
              </w:rPr>
              <w:t xml:space="preserve"> and </w:t>
            </w:r>
            <w:hyperlink r:id="rId90" w:history="1">
              <w:r w:rsidRPr="00727DE6">
                <w:rPr>
                  <w:rStyle w:val="Hyperlink"/>
                  <w:rFonts w:ascii="Times" w:hAnsi="Times" w:cs="Calibri"/>
                  <w:sz w:val="20"/>
                  <w:szCs w:val="20"/>
                </w:rPr>
                <w:t>WCLP</w:t>
              </w:r>
            </w:hyperlink>
          </w:p>
        </w:tc>
        <w:tc>
          <w:tcPr>
            <w:tcW w:w="3510" w:type="dxa"/>
            <w:tcBorders>
              <w:left w:val="single" w:sz="4" w:space="0" w:color="auto"/>
              <w:right w:val="single" w:sz="4" w:space="0" w:color="auto"/>
            </w:tcBorders>
            <w:shd w:val="clear" w:color="auto" w:fill="DAEEF3"/>
          </w:tcPr>
          <w:p w14:paraId="39129D8E" w14:textId="77777777" w:rsidR="00FE5717" w:rsidRPr="00727DE6" w:rsidRDefault="00FE5717" w:rsidP="00FE5717">
            <w:pPr>
              <w:pStyle w:val="NoSpacing"/>
              <w:rPr>
                <w:rFonts w:ascii="Times" w:eastAsia="Times New Roman" w:hAnsi="Times"/>
                <w:color w:val="000000"/>
                <w:sz w:val="20"/>
                <w:szCs w:val="20"/>
              </w:rPr>
            </w:pPr>
            <w:r w:rsidRPr="00727DE6">
              <w:rPr>
                <w:rFonts w:ascii="Times" w:eastAsia="Times New Roman" w:hAnsi="Times"/>
                <w:color w:val="000000"/>
                <w:sz w:val="20"/>
                <w:szCs w:val="20"/>
              </w:rPr>
              <w:t>This bill would require the department issue a policy to simplify the verification of earned income and dependent care. The policy shall include the requirement that a county use available electronic databases and shall let the applicant or recipient that he or she can have a copy of the information the county discovered from the databases.</w:t>
            </w:r>
          </w:p>
        </w:tc>
        <w:tc>
          <w:tcPr>
            <w:tcW w:w="1620" w:type="dxa"/>
            <w:tcBorders>
              <w:left w:val="single" w:sz="4" w:space="0" w:color="auto"/>
              <w:right w:val="single" w:sz="4" w:space="0" w:color="auto"/>
            </w:tcBorders>
            <w:shd w:val="clear" w:color="auto" w:fill="DAEEF3"/>
          </w:tcPr>
          <w:p w14:paraId="1A333524" w14:textId="77777777" w:rsidR="00FE5717" w:rsidRPr="00727DE6" w:rsidRDefault="00FE5717" w:rsidP="00FE5717">
            <w:pPr>
              <w:pStyle w:val="NoSpacing"/>
              <w:rPr>
                <w:color w:val="000000"/>
                <w:sz w:val="20"/>
                <w:szCs w:val="20"/>
              </w:rPr>
            </w:pPr>
            <w:r w:rsidRPr="00727DE6">
              <w:rPr>
                <w:rFonts w:ascii="Bookman Old Style" w:hAnsi="Bookman Old Style"/>
                <w:color w:val="000000"/>
                <w:sz w:val="20"/>
                <w:szCs w:val="20"/>
              </w:rPr>
              <w:t>Support</w:t>
            </w:r>
          </w:p>
        </w:tc>
        <w:tc>
          <w:tcPr>
            <w:tcW w:w="2340" w:type="dxa"/>
            <w:tcBorders>
              <w:left w:val="single" w:sz="4" w:space="0" w:color="auto"/>
              <w:right w:val="single" w:sz="4" w:space="0" w:color="auto"/>
            </w:tcBorders>
            <w:shd w:val="clear" w:color="auto" w:fill="DAEEF3"/>
          </w:tcPr>
          <w:p w14:paraId="398A76C7" w14:textId="7D52A911" w:rsidR="00FE5717" w:rsidRPr="00727DE6" w:rsidRDefault="00FE5717" w:rsidP="00FE5717">
            <w:pPr>
              <w:pStyle w:val="NoSpacing"/>
              <w:rPr>
                <w:rFonts w:ascii="Times" w:hAnsi="Times"/>
                <w:color w:val="000000"/>
                <w:sz w:val="20"/>
                <w:szCs w:val="20"/>
              </w:rPr>
            </w:pPr>
            <w:r>
              <w:rPr>
                <w:rFonts w:ascii="Times" w:hAnsi="Times"/>
                <w:color w:val="000000"/>
                <w:sz w:val="20"/>
                <w:szCs w:val="20"/>
              </w:rPr>
              <w:t>Referred to Assembly Human Services      Committee</w:t>
            </w:r>
          </w:p>
        </w:tc>
      </w:tr>
    </w:tbl>
    <w:p w14:paraId="68170F60" w14:textId="77777777" w:rsidR="00027AC7" w:rsidRDefault="00027AC7" w:rsidP="00027AC7"/>
    <w:p w14:paraId="2DF33033" w14:textId="77777777" w:rsidR="00027AC7" w:rsidRDefault="00027AC7" w:rsidP="00074CBA">
      <w:pPr>
        <w:rPr>
          <w:rFonts w:ascii="Times" w:hAnsi="Times"/>
        </w:rPr>
      </w:pPr>
    </w:p>
    <w:p w14:paraId="4D5633C0" w14:textId="77777777" w:rsidR="00027AC7" w:rsidRDefault="00027AC7" w:rsidP="00074CBA">
      <w:pPr>
        <w:rPr>
          <w:rFonts w:ascii="Times" w:hAnsi="Times"/>
        </w:rPr>
      </w:pPr>
    </w:p>
    <w:p w14:paraId="7F0C3BDD" w14:textId="77777777" w:rsidR="00027AC7" w:rsidRDefault="00027AC7" w:rsidP="00074CBA">
      <w:pPr>
        <w:rPr>
          <w:rFonts w:ascii="Times" w:hAnsi="Times"/>
        </w:rPr>
      </w:pPr>
    </w:p>
    <w:p w14:paraId="13619BCD" w14:textId="77777777" w:rsidR="00027AC7" w:rsidRDefault="00027AC7" w:rsidP="00074CBA">
      <w:pPr>
        <w:rPr>
          <w:rFonts w:ascii="Times" w:hAnsi="Times"/>
        </w:rPr>
      </w:pPr>
    </w:p>
    <w:p w14:paraId="22A2CD88" w14:textId="77777777" w:rsidR="00027AC7" w:rsidRDefault="00027AC7" w:rsidP="00074CBA">
      <w:pPr>
        <w:rPr>
          <w:rFonts w:ascii="Times" w:hAnsi="Times"/>
        </w:rPr>
      </w:pPr>
    </w:p>
    <w:p w14:paraId="5AB3ADE0" w14:textId="77777777" w:rsidR="00027AC7" w:rsidRDefault="00027AC7" w:rsidP="00074CBA">
      <w:pPr>
        <w:rPr>
          <w:rFonts w:ascii="Times" w:hAnsi="Times"/>
        </w:rPr>
      </w:pPr>
    </w:p>
    <w:p w14:paraId="3A22518D" w14:textId="77777777" w:rsidR="00027AC7" w:rsidRDefault="00027AC7" w:rsidP="00074CBA">
      <w:pPr>
        <w:rPr>
          <w:rFonts w:ascii="Times" w:hAnsi="Times"/>
        </w:rPr>
        <w:sectPr w:rsidR="00027AC7" w:rsidSect="009F5BA3">
          <w:footerReference w:type="even" r:id="rId91"/>
          <w:footerReference w:type="default" r:id="rId92"/>
          <w:type w:val="continuous"/>
          <w:pgSz w:w="18620" w:h="14400" w:orient="landscape"/>
          <w:pgMar w:top="1350" w:right="1440" w:bottom="1800" w:left="1440" w:header="720" w:footer="720" w:gutter="0"/>
          <w:cols w:space="720"/>
        </w:sectPr>
      </w:pPr>
    </w:p>
    <w:p w14:paraId="44929618" w14:textId="77777777" w:rsidR="00027AC7" w:rsidRDefault="00027AC7" w:rsidP="00027AC7">
      <w:pPr>
        <w:pStyle w:val="NoSpacing"/>
        <w:rPr>
          <w:rFonts w:ascii="Times" w:hAnsi="Times"/>
          <w:b/>
          <w:sz w:val="28"/>
          <w:szCs w:val="28"/>
        </w:rPr>
      </w:pPr>
    </w:p>
    <w:p w14:paraId="4694F893" w14:textId="77777777" w:rsidR="00027AC7" w:rsidRDefault="00027AC7" w:rsidP="00027AC7">
      <w:pPr>
        <w:pStyle w:val="NoSpacing"/>
        <w:rPr>
          <w:rFonts w:ascii="Times" w:hAnsi="Times"/>
          <w:b/>
          <w:sz w:val="28"/>
          <w:szCs w:val="28"/>
        </w:rPr>
      </w:pPr>
    </w:p>
    <w:p w14:paraId="5C1101C8" w14:textId="77777777" w:rsidR="00027AC7" w:rsidRDefault="00027AC7" w:rsidP="00027AC7">
      <w:pPr>
        <w:pStyle w:val="NoSpacing"/>
        <w:rPr>
          <w:rFonts w:ascii="Times" w:hAnsi="Times"/>
          <w:b/>
          <w:sz w:val="28"/>
          <w:szCs w:val="28"/>
        </w:rPr>
      </w:pPr>
    </w:p>
    <w:p w14:paraId="137E4275" w14:textId="77777777" w:rsidR="00027AC7" w:rsidRDefault="00027AC7" w:rsidP="00027AC7">
      <w:pPr>
        <w:pStyle w:val="NoSpacing"/>
        <w:rPr>
          <w:rFonts w:ascii="Times" w:hAnsi="Times"/>
          <w:b/>
          <w:sz w:val="28"/>
          <w:szCs w:val="28"/>
        </w:rPr>
      </w:pPr>
    </w:p>
    <w:p w14:paraId="6DC82C16" w14:textId="77777777" w:rsidR="00027AC7" w:rsidRDefault="00027AC7" w:rsidP="00027AC7">
      <w:pPr>
        <w:pStyle w:val="NoSpacing"/>
        <w:rPr>
          <w:rFonts w:ascii="Times" w:hAnsi="Times"/>
          <w:b/>
          <w:sz w:val="28"/>
          <w:szCs w:val="28"/>
        </w:rPr>
      </w:pPr>
    </w:p>
    <w:p w14:paraId="335040ED" w14:textId="77777777" w:rsidR="00027AC7" w:rsidRDefault="00027AC7" w:rsidP="00027AC7">
      <w:pPr>
        <w:pStyle w:val="NoSpacing"/>
        <w:rPr>
          <w:rFonts w:ascii="Times" w:hAnsi="Times"/>
          <w:b/>
          <w:sz w:val="28"/>
          <w:szCs w:val="28"/>
        </w:rPr>
      </w:pPr>
    </w:p>
    <w:p w14:paraId="28D7A488" w14:textId="77777777" w:rsidR="00027AC7" w:rsidRDefault="00027AC7" w:rsidP="00027AC7">
      <w:pPr>
        <w:pStyle w:val="NoSpacing"/>
        <w:rPr>
          <w:rFonts w:ascii="Times" w:hAnsi="Times"/>
          <w:b/>
          <w:sz w:val="28"/>
          <w:szCs w:val="28"/>
        </w:rPr>
      </w:pPr>
    </w:p>
    <w:p w14:paraId="73CFC67A" w14:textId="77777777" w:rsidR="00027AC7" w:rsidRDefault="00027AC7" w:rsidP="00027AC7">
      <w:pPr>
        <w:pStyle w:val="NoSpacing"/>
        <w:rPr>
          <w:rFonts w:ascii="Times" w:hAnsi="Times"/>
          <w:b/>
          <w:sz w:val="28"/>
          <w:szCs w:val="28"/>
        </w:rPr>
      </w:pPr>
    </w:p>
    <w:p w14:paraId="04FE24B2" w14:textId="77777777" w:rsidR="00027AC7" w:rsidRDefault="00027AC7" w:rsidP="00027AC7">
      <w:pPr>
        <w:pStyle w:val="NoSpacing"/>
        <w:rPr>
          <w:rFonts w:ascii="Times" w:hAnsi="Times"/>
          <w:b/>
          <w:sz w:val="28"/>
          <w:szCs w:val="28"/>
        </w:rPr>
      </w:pPr>
    </w:p>
    <w:p w14:paraId="24D26335" w14:textId="77777777" w:rsidR="00027AC7" w:rsidRDefault="00027AC7" w:rsidP="00027AC7">
      <w:pPr>
        <w:pStyle w:val="NoSpacing"/>
        <w:rPr>
          <w:rFonts w:ascii="Times" w:hAnsi="Times"/>
          <w:b/>
          <w:sz w:val="28"/>
          <w:szCs w:val="28"/>
        </w:rPr>
      </w:pPr>
    </w:p>
    <w:p w14:paraId="3634B7FB" w14:textId="77777777" w:rsidR="00027AC7" w:rsidRDefault="00027AC7" w:rsidP="00027AC7">
      <w:pPr>
        <w:pStyle w:val="NoSpacing"/>
        <w:rPr>
          <w:rFonts w:ascii="Times" w:hAnsi="Times"/>
          <w:b/>
          <w:sz w:val="28"/>
          <w:szCs w:val="28"/>
        </w:rPr>
      </w:pPr>
    </w:p>
    <w:p w14:paraId="1F82D5DA" w14:textId="77777777" w:rsidR="00027AC7" w:rsidRDefault="00027AC7" w:rsidP="00027AC7">
      <w:pPr>
        <w:pStyle w:val="NoSpacing"/>
        <w:rPr>
          <w:rFonts w:ascii="Times" w:hAnsi="Times"/>
          <w:b/>
          <w:sz w:val="28"/>
          <w:szCs w:val="28"/>
        </w:rPr>
      </w:pPr>
    </w:p>
    <w:p w14:paraId="640590D8" w14:textId="77777777" w:rsidR="00027AC7" w:rsidRDefault="00027AC7" w:rsidP="00074CBA">
      <w:pPr>
        <w:shd w:val="clear" w:color="auto" w:fill="FFFFFF"/>
        <w:sectPr w:rsidR="00027AC7" w:rsidSect="00027AC7">
          <w:type w:val="continuous"/>
          <w:pgSz w:w="18620" w:h="14400" w:orient="landscape"/>
          <w:pgMar w:top="1800" w:right="1440" w:bottom="1800" w:left="1440" w:header="720" w:footer="720" w:gutter="0"/>
          <w:cols w:space="720"/>
        </w:sectPr>
      </w:pPr>
    </w:p>
    <w:p w14:paraId="2CA1C97B" w14:textId="75E4C279" w:rsidR="006F18ED" w:rsidRDefault="006F18ED" w:rsidP="00074CBA">
      <w:pPr>
        <w:shd w:val="clear" w:color="auto" w:fill="FFFFFF"/>
      </w:pPr>
    </w:p>
    <w:p w14:paraId="0B131C74" w14:textId="77777777" w:rsidR="006F18ED" w:rsidRDefault="006F18ED" w:rsidP="00074CBA">
      <w:pPr>
        <w:shd w:val="clear" w:color="auto" w:fill="FFFFFF"/>
      </w:pPr>
    </w:p>
    <w:p w14:paraId="09C20179" w14:textId="77777777" w:rsidR="006F18ED" w:rsidRDefault="006F18ED" w:rsidP="00074CBA">
      <w:pPr>
        <w:shd w:val="clear" w:color="auto" w:fill="FFFFFF"/>
      </w:pPr>
    </w:p>
    <w:p w14:paraId="71299814" w14:textId="77777777" w:rsidR="00027AC7" w:rsidRDefault="00027AC7" w:rsidP="00074CBA">
      <w:pPr>
        <w:shd w:val="clear" w:color="auto" w:fill="FFFFFF"/>
      </w:pPr>
    </w:p>
    <w:p w14:paraId="63BC2D6D" w14:textId="77777777" w:rsidR="00027AC7" w:rsidRDefault="00027AC7" w:rsidP="00074CBA">
      <w:pPr>
        <w:shd w:val="clear" w:color="auto" w:fill="FFFFFF"/>
      </w:pPr>
    </w:p>
    <w:p w14:paraId="452799AC" w14:textId="77777777" w:rsidR="00027AC7" w:rsidRDefault="00027AC7" w:rsidP="00074CBA">
      <w:pPr>
        <w:shd w:val="clear" w:color="auto" w:fill="FFFFFF"/>
      </w:pPr>
    </w:p>
    <w:p w14:paraId="2CD0748F" w14:textId="77777777" w:rsidR="006F18ED" w:rsidRDefault="006F18ED" w:rsidP="00074CBA">
      <w:pPr>
        <w:shd w:val="clear" w:color="auto" w:fill="FFFFFF"/>
        <w:sectPr w:rsidR="006F18ED" w:rsidSect="0034277D">
          <w:type w:val="continuous"/>
          <w:pgSz w:w="18620" w:h="14400" w:orient="landscape"/>
          <w:pgMar w:top="1800" w:right="1440" w:bottom="1800" w:left="1440" w:header="720" w:footer="720" w:gutter="0"/>
          <w:cols w:space="720"/>
        </w:sectPr>
      </w:pPr>
    </w:p>
    <w:p w14:paraId="61B9A80D" w14:textId="77777777" w:rsidR="00074CBA" w:rsidRPr="00AA1641"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sidRPr="00AA1641">
        <w:rPr>
          <w:rFonts w:ascii="Arial Black" w:hAnsi="Arial Black"/>
          <w:bCs/>
          <w:color w:val="000000"/>
          <w:sz w:val="32"/>
          <w:szCs w:val="22"/>
          <w:bdr w:val="none" w:sz="0" w:space="0" w:color="auto" w:frame="1"/>
        </w:rPr>
        <w:t>ASSEMBLY HUMAN SERVICES COMMITTEE</w:t>
      </w:r>
    </w:p>
    <w:p w14:paraId="2A70F4C8" w14:textId="77777777" w:rsidR="00074CBA"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
          <w:color w:val="000000"/>
          <w:sz w:val="22"/>
          <w:szCs w:val="22"/>
        </w:rPr>
      </w:pPr>
      <w:r w:rsidRPr="00A02C6D">
        <w:rPr>
          <w:rFonts w:ascii="Times" w:hAnsi="Times"/>
          <w:bCs/>
          <w:color w:val="000000"/>
          <w:sz w:val="22"/>
          <w:szCs w:val="22"/>
          <w:bdr w:val="none" w:sz="0" w:space="0" w:color="auto" w:frame="1"/>
        </w:rPr>
        <w:t>Consultants</w:t>
      </w:r>
      <w:r w:rsidRPr="00A02C6D">
        <w:rPr>
          <w:rFonts w:ascii="Times" w:hAnsi="Times"/>
          <w:color w:val="000000"/>
          <w:sz w:val="22"/>
          <w:szCs w:val="22"/>
        </w:rPr>
        <w:t xml:space="preserve">: </w:t>
      </w:r>
      <w:r w:rsidRPr="00A02C6D">
        <w:rPr>
          <w:rFonts w:ascii="Times" w:hAnsi="Times"/>
          <w:b/>
          <w:color w:val="000000"/>
          <w:sz w:val="22"/>
          <w:szCs w:val="22"/>
        </w:rPr>
        <w:t>Myesha Jackson</w:t>
      </w:r>
      <w:r>
        <w:rPr>
          <w:rFonts w:ascii="Times" w:hAnsi="Times"/>
          <w:b/>
          <w:color w:val="000000"/>
          <w:sz w:val="22"/>
          <w:szCs w:val="22"/>
        </w:rPr>
        <w:t xml:space="preserve"> (</w:t>
      </w:r>
      <w:hyperlink r:id="rId93" w:history="1">
        <w:r w:rsidRPr="00BE0083">
          <w:rPr>
            <w:rStyle w:val="Hyperlink"/>
            <w:rFonts w:ascii="Times" w:hAnsi="Times"/>
            <w:b/>
            <w:sz w:val="22"/>
            <w:szCs w:val="22"/>
          </w:rPr>
          <w:t>Myesha.Jackson@asm.ca.gov</w:t>
        </w:r>
      </w:hyperlink>
      <w:r>
        <w:rPr>
          <w:rFonts w:ascii="Times" w:hAnsi="Times"/>
          <w:b/>
          <w:color w:val="000000"/>
          <w:sz w:val="22"/>
          <w:szCs w:val="22"/>
        </w:rPr>
        <w:t>)</w:t>
      </w:r>
      <w:r w:rsidRPr="00A02C6D">
        <w:rPr>
          <w:rFonts w:ascii="Times" w:hAnsi="Times"/>
          <w:color w:val="000000"/>
          <w:sz w:val="22"/>
          <w:szCs w:val="22"/>
        </w:rPr>
        <w:t xml:space="preserve"> and </w:t>
      </w:r>
      <w:r w:rsidRPr="00A02C6D">
        <w:rPr>
          <w:rFonts w:ascii="Times" w:hAnsi="Times"/>
          <w:b/>
          <w:color w:val="000000"/>
          <w:sz w:val="22"/>
          <w:szCs w:val="22"/>
        </w:rPr>
        <w:t>Chris Reefe</w:t>
      </w:r>
      <w:r>
        <w:rPr>
          <w:rFonts w:ascii="Times" w:hAnsi="Times"/>
          <w:b/>
          <w:color w:val="000000"/>
          <w:sz w:val="22"/>
          <w:szCs w:val="22"/>
        </w:rPr>
        <w:t xml:space="preserve"> (</w:t>
      </w:r>
      <w:hyperlink r:id="rId94" w:history="1">
        <w:r w:rsidRPr="00BE0083">
          <w:rPr>
            <w:rStyle w:val="Hyperlink"/>
            <w:rFonts w:ascii="Times" w:hAnsi="Times"/>
            <w:b/>
            <w:sz w:val="22"/>
            <w:szCs w:val="22"/>
          </w:rPr>
          <w:t>Chris.Reefe@asm.ca.gov</w:t>
        </w:r>
      </w:hyperlink>
      <w:r>
        <w:rPr>
          <w:rFonts w:ascii="Times" w:hAnsi="Times"/>
          <w:b/>
          <w:color w:val="000000"/>
          <w:sz w:val="22"/>
          <w:szCs w:val="22"/>
        </w:rPr>
        <w:t>)</w:t>
      </w:r>
    </w:p>
    <w:p w14:paraId="4A6B7260" w14:textId="77777777" w:rsidR="00074CBA" w:rsidRPr="00CA7D95"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
          <w:color w:val="000000"/>
          <w:sz w:val="22"/>
          <w:szCs w:val="22"/>
        </w:rPr>
      </w:pPr>
      <w:r w:rsidRPr="00A02C6D">
        <w:rPr>
          <w:rFonts w:ascii="Times" w:hAnsi="Times"/>
          <w:color w:val="000000"/>
          <w:sz w:val="22"/>
          <w:szCs w:val="22"/>
        </w:rPr>
        <w:t xml:space="preserve"> •</w:t>
      </w:r>
      <w:r w:rsidRPr="00A02C6D">
        <w:rPr>
          <w:rFonts w:ascii="Times" w:hAnsi="Times"/>
          <w:bCs/>
          <w:color w:val="000000"/>
          <w:sz w:val="22"/>
          <w:szCs w:val="22"/>
          <w:bdr w:val="none" w:sz="0" w:space="0" w:color="auto" w:frame="1"/>
        </w:rPr>
        <w:t xml:space="preserve"> Committee Secretary</w:t>
      </w:r>
      <w:r w:rsidRPr="00A02C6D">
        <w:rPr>
          <w:rFonts w:ascii="Times" w:hAnsi="Times"/>
          <w:color w:val="000000"/>
          <w:sz w:val="22"/>
          <w:szCs w:val="22"/>
        </w:rPr>
        <w:t xml:space="preserve">: </w:t>
      </w:r>
      <w:r w:rsidRPr="00A02C6D">
        <w:rPr>
          <w:rFonts w:ascii="Times" w:hAnsi="Times"/>
          <w:b/>
          <w:color w:val="000000"/>
          <w:sz w:val="22"/>
          <w:szCs w:val="22"/>
        </w:rPr>
        <w:t>Irene Frausto</w:t>
      </w:r>
      <w:r>
        <w:rPr>
          <w:rFonts w:ascii="Times" w:hAnsi="Times"/>
          <w:b/>
          <w:color w:val="000000"/>
          <w:sz w:val="22"/>
          <w:szCs w:val="22"/>
        </w:rPr>
        <w:t xml:space="preserve"> (</w:t>
      </w:r>
      <w:hyperlink r:id="rId95" w:history="1">
        <w:r w:rsidRPr="00BE0083">
          <w:rPr>
            <w:rStyle w:val="Hyperlink"/>
            <w:rFonts w:ascii="Times" w:hAnsi="Times"/>
            <w:b/>
            <w:sz w:val="22"/>
            <w:szCs w:val="22"/>
          </w:rPr>
          <w:t>Irene.Frausto@asm.ca.gov</w:t>
        </w:r>
      </w:hyperlink>
      <w:r>
        <w:rPr>
          <w:rFonts w:ascii="Times" w:hAnsi="Times"/>
          <w:b/>
          <w:color w:val="000000"/>
          <w:sz w:val="22"/>
          <w:szCs w:val="22"/>
        </w:rPr>
        <w:t>)</w:t>
      </w:r>
      <w:r w:rsidRPr="00A02C6D">
        <w:rPr>
          <w:rFonts w:ascii="Times" w:hAnsi="Times"/>
          <w:color w:val="000000"/>
          <w:sz w:val="22"/>
          <w:szCs w:val="22"/>
        </w:rPr>
        <w:br/>
      </w:r>
      <w:r w:rsidRPr="00A02C6D">
        <w:rPr>
          <w:rFonts w:ascii="Times" w:hAnsi="Times"/>
          <w:bCs/>
          <w:color w:val="000000"/>
          <w:sz w:val="22"/>
          <w:szCs w:val="22"/>
          <w:bdr w:val="none" w:sz="0" w:space="0" w:color="auto" w:frame="1"/>
        </w:rPr>
        <w:t>Phone</w:t>
      </w:r>
      <w:r w:rsidRPr="00A02C6D">
        <w:rPr>
          <w:rFonts w:ascii="Times" w:hAnsi="Times"/>
          <w:color w:val="000000"/>
          <w:sz w:val="22"/>
          <w:szCs w:val="22"/>
        </w:rPr>
        <w:t xml:space="preserve">: (916) 319-2089 </w:t>
      </w:r>
      <w:r w:rsidRPr="00A02C6D">
        <w:rPr>
          <w:rFonts w:ascii="Times" w:hAnsi="Times"/>
          <w:bCs/>
          <w:color w:val="000000"/>
          <w:sz w:val="22"/>
          <w:szCs w:val="22"/>
          <w:bdr w:val="none" w:sz="0" w:space="0" w:color="auto" w:frame="1"/>
        </w:rPr>
        <w:t>Fax</w:t>
      </w:r>
      <w:r w:rsidRPr="00A02C6D">
        <w:rPr>
          <w:rFonts w:ascii="Times" w:hAnsi="Times"/>
          <w:color w:val="000000"/>
          <w:sz w:val="22"/>
          <w:szCs w:val="22"/>
        </w:rPr>
        <w:t xml:space="preserve">:    (916) 319-2189 </w:t>
      </w:r>
      <w:r w:rsidRPr="00C34B4F">
        <w:rPr>
          <w:rFonts w:ascii="Times" w:hAnsi="Times"/>
          <w:bCs/>
          <w:color w:val="000000"/>
          <w:sz w:val="22"/>
          <w:szCs w:val="22"/>
          <w:bdr w:val="none" w:sz="0" w:space="0" w:color="auto" w:frame="1"/>
        </w:rPr>
        <w:t>• </w:t>
      </w:r>
      <w:r w:rsidRPr="00C34B4F">
        <w:rPr>
          <w:rFonts w:ascii="Times" w:hAnsi="Times"/>
          <w:color w:val="000000"/>
          <w:sz w:val="22"/>
          <w:szCs w:val="22"/>
        </w:rPr>
        <w:t>1020 N. Street, Sacramento, CA 95814 • Room 124</w:t>
      </w:r>
    </w:p>
    <w:p w14:paraId="170F9EED" w14:textId="77777777" w:rsidR="00074CBA" w:rsidRPr="00CA7D95"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
          <w:bCs/>
          <w:color w:val="000000"/>
          <w:spacing w:val="13"/>
          <w:sz w:val="22"/>
          <w:szCs w:val="22"/>
        </w:rPr>
      </w:pPr>
      <w:r w:rsidRPr="00C34B4F">
        <w:rPr>
          <w:rFonts w:ascii="Times" w:hAnsi="Times"/>
          <w:bCs/>
          <w:color w:val="000000"/>
          <w:spacing w:val="13"/>
          <w:sz w:val="22"/>
          <w:szCs w:val="22"/>
        </w:rPr>
        <w:t xml:space="preserve">Republican Consultant • </w:t>
      </w:r>
      <w:r w:rsidRPr="00C34B4F">
        <w:rPr>
          <w:rFonts w:ascii="Times" w:hAnsi="Times"/>
          <w:b/>
          <w:bCs/>
          <w:color w:val="000000"/>
          <w:spacing w:val="13"/>
          <w:sz w:val="22"/>
          <w:szCs w:val="22"/>
        </w:rPr>
        <w:t>Mary Belamy</w:t>
      </w:r>
      <w:r>
        <w:rPr>
          <w:rFonts w:ascii="Times" w:hAnsi="Times"/>
          <w:b/>
          <w:bCs/>
          <w:color w:val="000000"/>
          <w:spacing w:val="13"/>
          <w:sz w:val="22"/>
          <w:szCs w:val="22"/>
        </w:rPr>
        <w:t xml:space="preserve"> Email: </w:t>
      </w:r>
      <w:hyperlink r:id="rId96" w:history="1">
        <w:r w:rsidRPr="00BE0083">
          <w:rPr>
            <w:rStyle w:val="Hyperlink"/>
            <w:rFonts w:ascii="Times" w:hAnsi="Times"/>
            <w:b/>
            <w:bCs/>
            <w:spacing w:val="13"/>
            <w:sz w:val="22"/>
            <w:szCs w:val="22"/>
          </w:rPr>
          <w:t>mary.belamy@asm.ca.gov</w:t>
        </w:r>
      </w:hyperlink>
    </w:p>
    <w:p w14:paraId="4D50999A" w14:textId="77777777" w:rsidR="00074CBA" w:rsidRPr="00AA1641" w:rsidRDefault="00074CBA" w:rsidP="00074CBA">
      <w:pPr>
        <w:pStyle w:val="NoSpacing"/>
        <w:pBdr>
          <w:top w:val="single" w:sz="4" w:space="1" w:color="auto"/>
          <w:left w:val="single" w:sz="4" w:space="4" w:color="auto"/>
          <w:bottom w:val="single" w:sz="4" w:space="1" w:color="auto"/>
          <w:right w:val="single" w:sz="4" w:space="4" w:color="auto"/>
        </w:pBdr>
        <w:shd w:val="clear" w:color="auto" w:fill="DBE5F1"/>
        <w:jc w:val="center"/>
        <w:rPr>
          <w:rFonts w:ascii="Times" w:hAnsi="Times"/>
          <w:bCs/>
          <w:color w:val="000000"/>
          <w:spacing w:val="13"/>
          <w:sz w:val="22"/>
          <w:szCs w:val="22"/>
        </w:rPr>
      </w:pPr>
      <w:r w:rsidRPr="00C34B4F">
        <w:rPr>
          <w:rFonts w:ascii="Times" w:hAnsi="Times"/>
          <w:bCs/>
          <w:color w:val="000000"/>
          <w:sz w:val="22"/>
          <w:szCs w:val="22"/>
          <w:bdr w:val="none" w:sz="0" w:space="0" w:color="auto" w:frame="1"/>
        </w:rPr>
        <w:t>Phone</w:t>
      </w:r>
      <w:r w:rsidRPr="00C34B4F">
        <w:rPr>
          <w:rFonts w:ascii="Times" w:hAnsi="Times"/>
          <w:color w:val="000000"/>
          <w:sz w:val="22"/>
          <w:szCs w:val="22"/>
        </w:rPr>
        <w:t xml:space="preserve">: (916) 319-3900 </w:t>
      </w:r>
      <w:r w:rsidRPr="00C34B4F">
        <w:rPr>
          <w:rFonts w:ascii="Times" w:hAnsi="Times"/>
          <w:bCs/>
          <w:color w:val="000000"/>
          <w:sz w:val="22"/>
          <w:szCs w:val="22"/>
          <w:bdr w:val="none" w:sz="0" w:space="0" w:color="auto" w:frame="1"/>
        </w:rPr>
        <w:t>Fax</w:t>
      </w:r>
      <w:r w:rsidRPr="00C34B4F">
        <w:rPr>
          <w:rFonts w:ascii="Times" w:hAnsi="Times"/>
          <w:color w:val="000000"/>
          <w:sz w:val="22"/>
          <w:szCs w:val="22"/>
        </w:rPr>
        <w:t xml:space="preserve">:    (916) 319-3902 </w:t>
      </w:r>
      <w:r w:rsidRPr="00C34B4F">
        <w:rPr>
          <w:rFonts w:ascii="Times" w:hAnsi="Times"/>
          <w:bCs/>
          <w:color w:val="000000"/>
          <w:sz w:val="22"/>
          <w:szCs w:val="22"/>
          <w:bdr w:val="none" w:sz="0" w:space="0" w:color="auto" w:frame="1"/>
        </w:rPr>
        <w:t>• </w:t>
      </w:r>
      <w:r w:rsidRPr="00C34B4F">
        <w:rPr>
          <w:rFonts w:ascii="Times" w:hAnsi="Times"/>
          <w:color w:val="000000"/>
          <w:sz w:val="22"/>
          <w:szCs w:val="22"/>
        </w:rPr>
        <w:t>1020 N. Stree</w:t>
      </w:r>
      <w:r>
        <w:rPr>
          <w:rFonts w:ascii="Times" w:hAnsi="Times"/>
          <w:color w:val="000000"/>
          <w:sz w:val="22"/>
          <w:szCs w:val="22"/>
        </w:rPr>
        <w:t xml:space="preserve">t, Sacramento, CA 95814 • Room </w:t>
      </w:r>
      <w:r w:rsidRPr="00C34B4F">
        <w:rPr>
          <w:rFonts w:ascii="Times" w:hAnsi="Times"/>
          <w:color w:val="000000"/>
          <w:sz w:val="22"/>
          <w:szCs w:val="22"/>
        </w:rPr>
        <w:t>400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870"/>
      </w:tblGrid>
      <w:tr w:rsidR="00074CBA" w:rsidRPr="00A02C6D" w14:paraId="3ECD136A" w14:textId="77777777" w:rsidTr="0034277D">
        <w:tc>
          <w:tcPr>
            <w:tcW w:w="4428" w:type="dxa"/>
            <w:shd w:val="clear" w:color="auto" w:fill="auto"/>
          </w:tcPr>
          <w:p w14:paraId="282188EE" w14:textId="77777777" w:rsidR="00074CBA" w:rsidRPr="00A02C6D" w:rsidRDefault="00074CBA" w:rsidP="0034277D">
            <w:pPr>
              <w:pStyle w:val="NoSpacing"/>
              <w:jc w:val="center"/>
              <w:rPr>
                <w:rFonts w:ascii="Arial Black" w:hAnsi="Arial Black"/>
                <w:color w:val="000090"/>
                <w:sz w:val="22"/>
                <w:szCs w:val="22"/>
              </w:rPr>
            </w:pPr>
            <w:r w:rsidRPr="00A02C6D">
              <w:rPr>
                <w:rFonts w:ascii="Arial Black" w:hAnsi="Arial Black"/>
                <w:color w:val="000090"/>
                <w:sz w:val="22"/>
                <w:szCs w:val="22"/>
              </w:rPr>
              <w:t>Assembly Committee Member</w:t>
            </w:r>
          </w:p>
        </w:tc>
        <w:tc>
          <w:tcPr>
            <w:tcW w:w="1890" w:type="dxa"/>
            <w:shd w:val="clear" w:color="auto" w:fill="auto"/>
          </w:tcPr>
          <w:p w14:paraId="298EE017"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Phone</w:t>
            </w:r>
          </w:p>
        </w:tc>
        <w:tc>
          <w:tcPr>
            <w:tcW w:w="1890" w:type="dxa"/>
            <w:shd w:val="clear" w:color="auto" w:fill="auto"/>
          </w:tcPr>
          <w:p w14:paraId="69378CB9"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Fax</w:t>
            </w:r>
          </w:p>
        </w:tc>
        <w:tc>
          <w:tcPr>
            <w:tcW w:w="1260" w:type="dxa"/>
            <w:shd w:val="clear" w:color="auto" w:fill="auto"/>
          </w:tcPr>
          <w:p w14:paraId="131E8228"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Room #</w:t>
            </w:r>
          </w:p>
        </w:tc>
        <w:tc>
          <w:tcPr>
            <w:tcW w:w="3870" w:type="dxa"/>
            <w:shd w:val="clear" w:color="auto" w:fill="auto"/>
          </w:tcPr>
          <w:p w14:paraId="1473F00E"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Human Services Staff</w:t>
            </w:r>
          </w:p>
        </w:tc>
      </w:tr>
      <w:tr w:rsidR="00074CBA" w:rsidRPr="0032689A" w14:paraId="7595A16A" w14:textId="77777777" w:rsidTr="0034277D">
        <w:tc>
          <w:tcPr>
            <w:tcW w:w="4428" w:type="dxa"/>
            <w:shd w:val="clear" w:color="auto" w:fill="auto"/>
          </w:tcPr>
          <w:p w14:paraId="5C6EAA8A" w14:textId="77777777" w:rsidR="00074CBA" w:rsidRPr="0032689A" w:rsidRDefault="00FE5717" w:rsidP="0034277D">
            <w:pPr>
              <w:pStyle w:val="NoSpacing"/>
              <w:rPr>
                <w:rFonts w:ascii="Times" w:hAnsi="Times"/>
                <w:color w:val="000000"/>
                <w:sz w:val="20"/>
                <w:szCs w:val="20"/>
              </w:rPr>
            </w:pPr>
            <w:hyperlink r:id="rId97" w:history="1">
              <w:r w:rsidR="00074CBA" w:rsidRPr="0032689A">
                <w:rPr>
                  <w:rStyle w:val="Hyperlink"/>
                  <w:rFonts w:ascii="Times" w:eastAsia="Times New Roman" w:hAnsi="Times"/>
                  <w:color w:val="000000"/>
                  <w:sz w:val="20"/>
                  <w:szCs w:val="20"/>
                  <w:bdr w:val="none" w:sz="0" w:space="0" w:color="auto" w:frame="1"/>
                  <w:shd w:val="clear" w:color="auto" w:fill="FFFFFF"/>
                </w:rPr>
                <w:t>Mark Stone (Chair)</w:t>
              </w:r>
            </w:hyperlink>
          </w:p>
        </w:tc>
        <w:tc>
          <w:tcPr>
            <w:tcW w:w="1890" w:type="dxa"/>
            <w:shd w:val="clear" w:color="auto" w:fill="auto"/>
          </w:tcPr>
          <w:p w14:paraId="1C915297"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916-319-2029</w:t>
            </w:r>
          </w:p>
        </w:tc>
        <w:tc>
          <w:tcPr>
            <w:tcW w:w="1890" w:type="dxa"/>
            <w:shd w:val="clear" w:color="auto" w:fill="auto"/>
          </w:tcPr>
          <w:p w14:paraId="0E1A3843"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916-319-2129</w:t>
            </w:r>
          </w:p>
        </w:tc>
        <w:tc>
          <w:tcPr>
            <w:tcW w:w="1260" w:type="dxa"/>
            <w:shd w:val="clear" w:color="auto" w:fill="auto"/>
          </w:tcPr>
          <w:p w14:paraId="1EED07CE"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4164</w:t>
            </w:r>
          </w:p>
        </w:tc>
        <w:tc>
          <w:tcPr>
            <w:tcW w:w="3870" w:type="dxa"/>
            <w:shd w:val="clear" w:color="auto" w:fill="auto"/>
          </w:tcPr>
          <w:p w14:paraId="06513CC9" w14:textId="20BFB449" w:rsidR="00074CBA" w:rsidRPr="0032689A" w:rsidRDefault="00074CBA" w:rsidP="0034277D">
            <w:pPr>
              <w:rPr>
                <w:rFonts w:ascii="Times" w:hAnsi="Times"/>
                <w:color w:val="000000"/>
                <w:sz w:val="20"/>
                <w:szCs w:val="20"/>
              </w:rPr>
            </w:pPr>
            <w:r w:rsidRPr="0032689A">
              <w:rPr>
                <w:rFonts w:ascii="Times" w:hAnsi="Times"/>
                <w:color w:val="000000"/>
                <w:sz w:val="20"/>
                <w:szCs w:val="20"/>
              </w:rPr>
              <w:t>Ar</w:t>
            </w:r>
            <w:r w:rsidR="00090B16">
              <w:rPr>
                <w:rFonts w:ascii="Times" w:hAnsi="Times"/>
                <w:color w:val="000000"/>
                <w:sz w:val="20"/>
                <w:szCs w:val="20"/>
              </w:rPr>
              <w:t xml:space="preserve">ianna Smith - </w:t>
            </w:r>
            <w:hyperlink r:id="rId98" w:history="1">
              <w:r w:rsidRPr="0032689A">
                <w:rPr>
                  <w:rStyle w:val="Hyperlink"/>
                  <w:rFonts w:ascii="Times" w:hAnsi="Times"/>
                  <w:sz w:val="20"/>
                  <w:szCs w:val="20"/>
                </w:rPr>
                <w:t>Arianna.smith@asm.ca.gov</w:t>
              </w:r>
            </w:hyperlink>
          </w:p>
        </w:tc>
      </w:tr>
      <w:tr w:rsidR="00074CBA" w:rsidRPr="0032689A" w14:paraId="0AFBD00B" w14:textId="77777777" w:rsidTr="0034277D">
        <w:tc>
          <w:tcPr>
            <w:tcW w:w="4428" w:type="dxa"/>
            <w:shd w:val="clear" w:color="auto" w:fill="auto"/>
          </w:tcPr>
          <w:p w14:paraId="085E5AC5" w14:textId="77777777" w:rsidR="00074CBA" w:rsidRPr="0032689A" w:rsidRDefault="00FE5717" w:rsidP="0034277D">
            <w:pPr>
              <w:pStyle w:val="NoSpacing"/>
              <w:rPr>
                <w:rFonts w:ascii="Times" w:hAnsi="Times"/>
                <w:color w:val="000000"/>
                <w:sz w:val="20"/>
                <w:szCs w:val="20"/>
              </w:rPr>
            </w:pPr>
            <w:hyperlink r:id="rId99" w:history="1">
              <w:r w:rsidR="00074CBA" w:rsidRPr="0032689A">
                <w:rPr>
                  <w:rStyle w:val="Hyperlink"/>
                  <w:rFonts w:ascii="Times" w:eastAsia="Times New Roman" w:hAnsi="Times"/>
                  <w:color w:val="000000"/>
                  <w:sz w:val="20"/>
                  <w:szCs w:val="20"/>
                  <w:bdr w:val="none" w:sz="0" w:space="0" w:color="auto" w:frame="1"/>
                  <w:shd w:val="clear" w:color="auto" w:fill="FCF8F0"/>
                </w:rPr>
                <w:t>Brian Maienschein (Vice Chair)</w:t>
              </w:r>
            </w:hyperlink>
          </w:p>
        </w:tc>
        <w:tc>
          <w:tcPr>
            <w:tcW w:w="1890" w:type="dxa"/>
            <w:shd w:val="clear" w:color="auto" w:fill="auto"/>
          </w:tcPr>
          <w:p w14:paraId="26CCE367"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916-319-2077</w:t>
            </w:r>
          </w:p>
        </w:tc>
        <w:tc>
          <w:tcPr>
            <w:tcW w:w="1890" w:type="dxa"/>
            <w:shd w:val="clear" w:color="auto" w:fill="auto"/>
          </w:tcPr>
          <w:p w14:paraId="1D3CA3DD"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916-319-2177</w:t>
            </w:r>
          </w:p>
        </w:tc>
        <w:tc>
          <w:tcPr>
            <w:tcW w:w="1260" w:type="dxa"/>
            <w:shd w:val="clear" w:color="auto" w:fill="auto"/>
          </w:tcPr>
          <w:p w14:paraId="3A6706AA"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3098</w:t>
            </w:r>
          </w:p>
        </w:tc>
        <w:tc>
          <w:tcPr>
            <w:tcW w:w="3870" w:type="dxa"/>
            <w:shd w:val="clear" w:color="auto" w:fill="auto"/>
          </w:tcPr>
          <w:p w14:paraId="1D777623"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Erin Donnette – </w:t>
            </w:r>
            <w:hyperlink r:id="rId100" w:history="1">
              <w:r w:rsidRPr="0032689A">
                <w:rPr>
                  <w:rStyle w:val="Hyperlink"/>
                  <w:rFonts w:ascii="Times" w:hAnsi="Times"/>
                  <w:sz w:val="20"/>
                  <w:szCs w:val="20"/>
                </w:rPr>
                <w:t>erin.donnette@asm.ca.gov</w:t>
              </w:r>
            </w:hyperlink>
          </w:p>
        </w:tc>
      </w:tr>
      <w:tr w:rsidR="00074CBA" w:rsidRPr="0032689A" w14:paraId="1A29FCED" w14:textId="77777777" w:rsidTr="0034277D">
        <w:tc>
          <w:tcPr>
            <w:tcW w:w="4428" w:type="dxa"/>
            <w:shd w:val="clear" w:color="auto" w:fill="auto"/>
          </w:tcPr>
          <w:p w14:paraId="7968F9BA" w14:textId="77777777" w:rsidR="00074CBA" w:rsidRPr="0032689A" w:rsidRDefault="00FE5717" w:rsidP="0034277D">
            <w:pPr>
              <w:pStyle w:val="NoSpacing"/>
              <w:rPr>
                <w:rFonts w:ascii="Times" w:hAnsi="Times"/>
                <w:color w:val="000000"/>
                <w:sz w:val="20"/>
                <w:szCs w:val="20"/>
              </w:rPr>
            </w:pPr>
            <w:hyperlink r:id="rId101" w:history="1">
              <w:r w:rsidR="00074CBA" w:rsidRPr="0032689A">
                <w:rPr>
                  <w:rStyle w:val="Hyperlink"/>
                  <w:rFonts w:ascii="Times" w:eastAsia="Times New Roman" w:hAnsi="Times"/>
                  <w:color w:val="000000"/>
                  <w:sz w:val="20"/>
                  <w:szCs w:val="20"/>
                  <w:bdr w:val="none" w:sz="0" w:space="0" w:color="auto" w:frame="1"/>
                  <w:shd w:val="clear" w:color="auto" w:fill="FFFFFF"/>
                </w:rPr>
                <w:t>Tom Ammiano</w:t>
              </w:r>
            </w:hyperlink>
          </w:p>
        </w:tc>
        <w:tc>
          <w:tcPr>
            <w:tcW w:w="1890" w:type="dxa"/>
            <w:shd w:val="clear" w:color="auto" w:fill="auto"/>
          </w:tcPr>
          <w:p w14:paraId="4B415C91"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916-319-2017</w:t>
            </w:r>
          </w:p>
        </w:tc>
        <w:tc>
          <w:tcPr>
            <w:tcW w:w="1890" w:type="dxa"/>
            <w:shd w:val="clear" w:color="auto" w:fill="auto"/>
          </w:tcPr>
          <w:p w14:paraId="2588F43A"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916-319-2117</w:t>
            </w:r>
          </w:p>
        </w:tc>
        <w:tc>
          <w:tcPr>
            <w:tcW w:w="1260" w:type="dxa"/>
            <w:shd w:val="clear" w:color="auto" w:fill="auto"/>
          </w:tcPr>
          <w:p w14:paraId="120E2ED6"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3146</w:t>
            </w:r>
          </w:p>
        </w:tc>
        <w:tc>
          <w:tcPr>
            <w:tcW w:w="3870" w:type="dxa"/>
            <w:shd w:val="clear" w:color="auto" w:fill="auto"/>
          </w:tcPr>
          <w:p w14:paraId="45279272"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Wendy Hill – </w:t>
            </w:r>
            <w:hyperlink r:id="rId102" w:history="1">
              <w:r w:rsidRPr="0032689A">
                <w:rPr>
                  <w:rStyle w:val="Hyperlink"/>
                  <w:rFonts w:ascii="Times" w:hAnsi="Times"/>
                  <w:sz w:val="20"/>
                  <w:szCs w:val="20"/>
                </w:rPr>
                <w:t>wendy.hill@asm.ca.gov</w:t>
              </w:r>
            </w:hyperlink>
          </w:p>
        </w:tc>
      </w:tr>
      <w:tr w:rsidR="00074CBA" w:rsidRPr="0032689A" w14:paraId="2E2EF72A" w14:textId="77777777" w:rsidTr="0034277D">
        <w:tc>
          <w:tcPr>
            <w:tcW w:w="4428" w:type="dxa"/>
            <w:shd w:val="clear" w:color="auto" w:fill="auto"/>
          </w:tcPr>
          <w:p w14:paraId="57D8DDF2" w14:textId="77777777" w:rsidR="00074CBA" w:rsidRPr="0032689A" w:rsidRDefault="00FE5717" w:rsidP="0034277D">
            <w:pPr>
              <w:pStyle w:val="NoSpacing"/>
              <w:rPr>
                <w:rFonts w:ascii="Times" w:hAnsi="Times"/>
                <w:color w:val="000000"/>
                <w:sz w:val="20"/>
                <w:szCs w:val="20"/>
              </w:rPr>
            </w:pPr>
            <w:hyperlink r:id="rId103" w:history="1">
              <w:r w:rsidR="00074CBA" w:rsidRPr="0032689A">
                <w:rPr>
                  <w:rStyle w:val="Hyperlink"/>
                  <w:rFonts w:ascii="Times" w:eastAsia="Times New Roman" w:hAnsi="Times"/>
                  <w:color w:val="000000"/>
                  <w:sz w:val="20"/>
                  <w:szCs w:val="20"/>
                  <w:bdr w:val="none" w:sz="0" w:space="0" w:color="auto" w:frame="1"/>
                  <w:shd w:val="clear" w:color="auto" w:fill="FCF8F0"/>
                </w:rPr>
                <w:t>Ian C. Calderon</w:t>
              </w:r>
            </w:hyperlink>
          </w:p>
        </w:tc>
        <w:tc>
          <w:tcPr>
            <w:tcW w:w="1890" w:type="dxa"/>
            <w:shd w:val="clear" w:color="auto" w:fill="auto"/>
          </w:tcPr>
          <w:p w14:paraId="35C7828D"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916-319-2057</w:t>
            </w:r>
          </w:p>
        </w:tc>
        <w:tc>
          <w:tcPr>
            <w:tcW w:w="1890" w:type="dxa"/>
            <w:shd w:val="clear" w:color="auto" w:fill="auto"/>
          </w:tcPr>
          <w:p w14:paraId="41E83BCE"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916-319-2157</w:t>
            </w:r>
          </w:p>
        </w:tc>
        <w:tc>
          <w:tcPr>
            <w:tcW w:w="1260" w:type="dxa"/>
            <w:shd w:val="clear" w:color="auto" w:fill="auto"/>
          </w:tcPr>
          <w:p w14:paraId="054B2CD9"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5150</w:t>
            </w:r>
          </w:p>
        </w:tc>
        <w:tc>
          <w:tcPr>
            <w:tcW w:w="3870" w:type="dxa"/>
            <w:shd w:val="clear" w:color="auto" w:fill="auto"/>
          </w:tcPr>
          <w:p w14:paraId="30044099" w14:textId="769498AB" w:rsidR="00074CBA" w:rsidRPr="0032689A" w:rsidRDefault="00090B16" w:rsidP="0034277D">
            <w:pPr>
              <w:rPr>
                <w:rFonts w:ascii="Times" w:hAnsi="Times"/>
                <w:color w:val="000000"/>
                <w:sz w:val="20"/>
                <w:szCs w:val="20"/>
              </w:rPr>
            </w:pPr>
            <w:r>
              <w:rPr>
                <w:rFonts w:ascii="Times" w:hAnsi="Times"/>
                <w:color w:val="000000"/>
                <w:sz w:val="20"/>
                <w:szCs w:val="20"/>
              </w:rPr>
              <w:t xml:space="preserve">Kelsy Castillo – </w:t>
            </w:r>
            <w:hyperlink r:id="rId104" w:history="1">
              <w:r w:rsidR="00074CBA" w:rsidRPr="0032689A">
                <w:rPr>
                  <w:rStyle w:val="Hyperlink"/>
                  <w:rFonts w:ascii="Times" w:hAnsi="Times"/>
                  <w:sz w:val="20"/>
                  <w:szCs w:val="20"/>
                </w:rPr>
                <w:t>kelsy.castillo@asm.ca.gov</w:t>
              </w:r>
            </w:hyperlink>
          </w:p>
        </w:tc>
      </w:tr>
      <w:tr w:rsidR="00074CBA" w:rsidRPr="0032689A" w14:paraId="693E0A2A" w14:textId="77777777" w:rsidTr="0034277D">
        <w:tc>
          <w:tcPr>
            <w:tcW w:w="4428" w:type="dxa"/>
            <w:shd w:val="clear" w:color="auto" w:fill="auto"/>
          </w:tcPr>
          <w:p w14:paraId="5ACCC7F8" w14:textId="77777777" w:rsidR="00074CBA" w:rsidRPr="0032689A" w:rsidRDefault="00FE5717" w:rsidP="0034277D">
            <w:pPr>
              <w:pStyle w:val="NoSpacing"/>
              <w:rPr>
                <w:rFonts w:ascii="Times" w:hAnsi="Times"/>
                <w:color w:val="000000"/>
                <w:sz w:val="20"/>
                <w:szCs w:val="20"/>
              </w:rPr>
            </w:pPr>
            <w:hyperlink r:id="rId105" w:history="1">
              <w:r w:rsidR="00074CBA" w:rsidRPr="0032689A">
                <w:rPr>
                  <w:rStyle w:val="Hyperlink"/>
                  <w:rFonts w:ascii="Times" w:eastAsia="Times New Roman" w:hAnsi="Times"/>
                  <w:color w:val="000000"/>
                  <w:sz w:val="20"/>
                  <w:szCs w:val="20"/>
                  <w:bdr w:val="none" w:sz="0" w:space="0" w:color="auto" w:frame="1"/>
                  <w:shd w:val="clear" w:color="auto" w:fill="FFFFFF"/>
                </w:rPr>
                <w:t>Cristina Garcia</w:t>
              </w:r>
            </w:hyperlink>
          </w:p>
        </w:tc>
        <w:tc>
          <w:tcPr>
            <w:tcW w:w="1890" w:type="dxa"/>
            <w:shd w:val="clear" w:color="auto" w:fill="auto"/>
          </w:tcPr>
          <w:p w14:paraId="7D205A65"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916-319-2058</w:t>
            </w:r>
          </w:p>
        </w:tc>
        <w:tc>
          <w:tcPr>
            <w:tcW w:w="1890" w:type="dxa"/>
            <w:shd w:val="clear" w:color="auto" w:fill="auto"/>
          </w:tcPr>
          <w:p w14:paraId="5D38C4B5"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916-319-2158</w:t>
            </w:r>
          </w:p>
        </w:tc>
        <w:tc>
          <w:tcPr>
            <w:tcW w:w="1260" w:type="dxa"/>
            <w:shd w:val="clear" w:color="auto" w:fill="auto"/>
          </w:tcPr>
          <w:p w14:paraId="65DF42DF"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5164</w:t>
            </w:r>
          </w:p>
        </w:tc>
        <w:tc>
          <w:tcPr>
            <w:tcW w:w="3870" w:type="dxa"/>
            <w:shd w:val="clear" w:color="auto" w:fill="auto"/>
          </w:tcPr>
          <w:p w14:paraId="41154D2A"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Robb Layne - </w:t>
            </w:r>
            <w:hyperlink r:id="rId106" w:history="1">
              <w:r w:rsidRPr="0032689A">
                <w:rPr>
                  <w:rStyle w:val="Hyperlink"/>
                  <w:rFonts w:ascii="Times" w:hAnsi="Times"/>
                  <w:sz w:val="20"/>
                  <w:szCs w:val="20"/>
                </w:rPr>
                <w:t>robb.layne@asm.ca.gov</w:t>
              </w:r>
            </w:hyperlink>
          </w:p>
        </w:tc>
      </w:tr>
      <w:tr w:rsidR="00074CBA" w:rsidRPr="0032689A" w14:paraId="16C87F7A" w14:textId="77777777" w:rsidTr="0034277D">
        <w:tc>
          <w:tcPr>
            <w:tcW w:w="4428" w:type="dxa"/>
            <w:shd w:val="clear" w:color="auto" w:fill="auto"/>
          </w:tcPr>
          <w:p w14:paraId="0C18D928" w14:textId="77777777" w:rsidR="00074CBA" w:rsidRPr="0032689A" w:rsidRDefault="00FE5717" w:rsidP="0034277D">
            <w:pPr>
              <w:pStyle w:val="NoSpacing"/>
              <w:rPr>
                <w:rFonts w:ascii="Times" w:hAnsi="Times"/>
                <w:color w:val="000000"/>
                <w:sz w:val="20"/>
                <w:szCs w:val="20"/>
              </w:rPr>
            </w:pPr>
            <w:hyperlink r:id="rId107" w:history="1">
              <w:r w:rsidR="00074CBA" w:rsidRPr="0032689A">
                <w:rPr>
                  <w:rStyle w:val="Hyperlink"/>
                  <w:rFonts w:ascii="Times" w:eastAsia="Times New Roman" w:hAnsi="Times"/>
                  <w:color w:val="000000"/>
                  <w:sz w:val="20"/>
                  <w:szCs w:val="20"/>
                  <w:bdr w:val="none" w:sz="0" w:space="0" w:color="auto" w:frame="1"/>
                  <w:shd w:val="clear" w:color="auto" w:fill="FCF8F0"/>
                </w:rPr>
                <w:t>Shannon Grove</w:t>
              </w:r>
            </w:hyperlink>
          </w:p>
        </w:tc>
        <w:tc>
          <w:tcPr>
            <w:tcW w:w="1890" w:type="dxa"/>
            <w:shd w:val="clear" w:color="auto" w:fill="auto"/>
          </w:tcPr>
          <w:p w14:paraId="304F9C96"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916-319-2034</w:t>
            </w:r>
          </w:p>
        </w:tc>
        <w:tc>
          <w:tcPr>
            <w:tcW w:w="1890" w:type="dxa"/>
            <w:shd w:val="clear" w:color="auto" w:fill="auto"/>
          </w:tcPr>
          <w:p w14:paraId="79370426"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916-319-2134</w:t>
            </w:r>
          </w:p>
        </w:tc>
        <w:tc>
          <w:tcPr>
            <w:tcW w:w="1260" w:type="dxa"/>
            <w:shd w:val="clear" w:color="auto" w:fill="auto"/>
          </w:tcPr>
          <w:p w14:paraId="4EA727F4"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4208</w:t>
            </w:r>
          </w:p>
        </w:tc>
        <w:tc>
          <w:tcPr>
            <w:tcW w:w="3870" w:type="dxa"/>
            <w:shd w:val="clear" w:color="auto" w:fill="auto"/>
          </w:tcPr>
          <w:p w14:paraId="7DB4A91B" w14:textId="13D50A4A"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Kristina Brown </w:t>
            </w:r>
            <w:r w:rsidR="00090B16">
              <w:rPr>
                <w:rFonts w:ascii="Times" w:hAnsi="Times"/>
                <w:color w:val="000000"/>
                <w:sz w:val="20"/>
                <w:szCs w:val="20"/>
              </w:rPr>
              <w:t>-</w:t>
            </w:r>
            <w:hyperlink r:id="rId108" w:history="1">
              <w:r w:rsidRPr="0032689A">
                <w:rPr>
                  <w:rStyle w:val="Hyperlink"/>
                  <w:rFonts w:ascii="Times" w:hAnsi="Times"/>
                  <w:sz w:val="20"/>
                  <w:szCs w:val="20"/>
                </w:rPr>
                <w:t>Kristina.brown@asm.ca.gov</w:t>
              </w:r>
            </w:hyperlink>
          </w:p>
        </w:tc>
      </w:tr>
      <w:tr w:rsidR="00074CBA" w:rsidRPr="0032689A" w14:paraId="266C5F5A" w14:textId="77777777" w:rsidTr="0034277D">
        <w:tc>
          <w:tcPr>
            <w:tcW w:w="4428" w:type="dxa"/>
            <w:shd w:val="clear" w:color="auto" w:fill="auto"/>
          </w:tcPr>
          <w:p w14:paraId="24CF18CE" w14:textId="77777777" w:rsidR="00074CBA" w:rsidRPr="0032689A" w:rsidRDefault="00FE5717" w:rsidP="0034277D">
            <w:pPr>
              <w:pStyle w:val="NoSpacing"/>
              <w:rPr>
                <w:rFonts w:ascii="Times" w:hAnsi="Times"/>
                <w:color w:val="000000"/>
                <w:sz w:val="20"/>
                <w:szCs w:val="20"/>
              </w:rPr>
            </w:pPr>
            <w:hyperlink r:id="rId109" w:history="1">
              <w:r w:rsidR="00074CBA" w:rsidRPr="0032689A">
                <w:rPr>
                  <w:rStyle w:val="Hyperlink"/>
                  <w:rFonts w:ascii="Times" w:eastAsia="Times New Roman" w:hAnsi="Times"/>
                  <w:color w:val="000000"/>
                  <w:sz w:val="20"/>
                  <w:szCs w:val="20"/>
                  <w:bdr w:val="none" w:sz="0" w:space="0" w:color="auto" w:frame="1"/>
                  <w:shd w:val="clear" w:color="auto" w:fill="FFFFFF"/>
                </w:rPr>
                <w:t>Isadore Hall, III</w:t>
              </w:r>
            </w:hyperlink>
          </w:p>
        </w:tc>
        <w:tc>
          <w:tcPr>
            <w:tcW w:w="1890" w:type="dxa"/>
            <w:shd w:val="clear" w:color="auto" w:fill="auto"/>
          </w:tcPr>
          <w:p w14:paraId="37F75421"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916-319-2064</w:t>
            </w:r>
          </w:p>
        </w:tc>
        <w:tc>
          <w:tcPr>
            <w:tcW w:w="1890" w:type="dxa"/>
            <w:shd w:val="clear" w:color="auto" w:fill="auto"/>
          </w:tcPr>
          <w:p w14:paraId="26633FCB"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916-319-2164</w:t>
            </w:r>
          </w:p>
        </w:tc>
        <w:tc>
          <w:tcPr>
            <w:tcW w:w="1260" w:type="dxa"/>
            <w:shd w:val="clear" w:color="auto" w:fill="auto"/>
          </w:tcPr>
          <w:p w14:paraId="4893255D"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3123</w:t>
            </w:r>
          </w:p>
        </w:tc>
        <w:tc>
          <w:tcPr>
            <w:tcW w:w="3870" w:type="dxa"/>
            <w:shd w:val="clear" w:color="auto" w:fill="auto"/>
          </w:tcPr>
          <w:p w14:paraId="500D39B9"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Brian Duke – </w:t>
            </w:r>
            <w:hyperlink r:id="rId110" w:history="1">
              <w:r w:rsidRPr="0032689A">
                <w:rPr>
                  <w:rStyle w:val="Hyperlink"/>
                  <w:rFonts w:ascii="Times" w:hAnsi="Times"/>
                  <w:sz w:val="20"/>
                  <w:szCs w:val="20"/>
                </w:rPr>
                <w:t>brian.duke@asm.ca.gov</w:t>
              </w:r>
            </w:hyperlink>
          </w:p>
        </w:tc>
      </w:tr>
    </w:tbl>
    <w:p w14:paraId="68E5B354" w14:textId="77777777" w:rsidR="00810C3E" w:rsidRDefault="00810C3E" w:rsidP="00810C3E">
      <w:pPr>
        <w:pStyle w:val="Heading2"/>
        <w:pBdr>
          <w:top w:val="single" w:sz="6" w:space="5" w:color="C9C9C9"/>
          <w:bottom w:val="single" w:sz="6" w:space="1" w:color="C9C9C9"/>
        </w:pBdr>
        <w:spacing w:before="120" w:after="120" w:line="288" w:lineRule="atLeast"/>
        <w:jc w:val="center"/>
        <w:textAlignment w:val="baseline"/>
        <w:rPr>
          <w:rFonts w:ascii="Palatino Linotype" w:eastAsia="Times New Roman" w:hAnsi="Palatino Linotype"/>
          <w:color w:val="610B02"/>
          <w:spacing w:val="13"/>
        </w:rPr>
        <w:sectPr w:rsidR="00810C3E" w:rsidSect="0034277D">
          <w:type w:val="continuous"/>
          <w:pgSz w:w="18620" w:h="14400" w:orient="landscape"/>
          <w:pgMar w:top="1440" w:right="4040" w:bottom="1350" w:left="1440" w:header="720" w:footer="720" w:gutter="0"/>
          <w:cols w:space="720"/>
        </w:sectPr>
      </w:pPr>
    </w:p>
    <w:p w14:paraId="32C7E61F" w14:textId="77777777" w:rsidR="00FB54F6" w:rsidRDefault="00FB54F6" w:rsidP="00FB54F6">
      <w:pPr>
        <w:pStyle w:val="NoSpacing"/>
      </w:pPr>
    </w:p>
    <w:p w14:paraId="39D41173" w14:textId="77777777" w:rsidR="00FB54F6" w:rsidRDefault="00FB54F6" w:rsidP="00FB54F6">
      <w:pPr>
        <w:pStyle w:val="NoSpacing"/>
        <w:sectPr w:rsidR="00FB54F6" w:rsidSect="00FB54F6">
          <w:type w:val="continuous"/>
          <w:pgSz w:w="18620" w:h="14400" w:orient="landscape"/>
          <w:pgMar w:top="1440" w:right="4040" w:bottom="1350" w:left="1440" w:header="720" w:footer="720" w:gutter="0"/>
          <w:cols w:num="2" w:space="720"/>
        </w:sectPr>
      </w:pPr>
    </w:p>
    <w:p w14:paraId="1F291F81" w14:textId="41BAA0D4" w:rsidR="00FB3BD6" w:rsidRDefault="00FB3BD6" w:rsidP="00FB3BD6">
      <w:pPr>
        <w:pStyle w:val="NoSpacing"/>
        <w:jc w:val="center"/>
        <w:rPr>
          <w:rFonts w:ascii="Arial Black" w:hAnsi="Arial Black"/>
          <w:sz w:val="40"/>
        </w:rPr>
      </w:pPr>
      <w:r>
        <w:rPr>
          <w:rFonts w:ascii="Arial Black" w:hAnsi="Arial Black"/>
          <w:sz w:val="40"/>
        </w:rPr>
        <w:t>ASSEMBLY</w:t>
      </w:r>
      <w:r w:rsidRPr="00FB3BD6">
        <w:rPr>
          <w:rFonts w:ascii="Arial Black" w:hAnsi="Arial Black"/>
          <w:sz w:val="40"/>
        </w:rPr>
        <w:t xml:space="preserve"> POLICY COMMITTEE HEARINGS</w:t>
      </w:r>
    </w:p>
    <w:p w14:paraId="06B3809D" w14:textId="77777777" w:rsidR="00FB3BD6" w:rsidRPr="00FB3BD6" w:rsidRDefault="00FB3BD6" w:rsidP="00FB3BD6">
      <w:pPr>
        <w:pStyle w:val="NoSpacing"/>
        <w:jc w:val="center"/>
        <w:rPr>
          <w:rFonts w:ascii="Arial Black" w:hAnsi="Arial Black"/>
          <w:sz w:val="40"/>
        </w:rPr>
      </w:pPr>
    </w:p>
    <w:p w14:paraId="2C63AB68" w14:textId="77777777" w:rsidR="00FB3BD6" w:rsidRDefault="00FB3BD6" w:rsidP="00FB54F6">
      <w:pPr>
        <w:pStyle w:val="NoSpacing"/>
        <w:sectPr w:rsidR="00FB3BD6" w:rsidSect="00FB3BD6">
          <w:type w:val="continuous"/>
          <w:pgSz w:w="18620" w:h="14400" w:orient="landscape"/>
          <w:pgMar w:top="1440" w:right="4040" w:bottom="1350" w:left="1440" w:header="720" w:footer="720" w:gutter="0"/>
          <w:cols w:space="720"/>
        </w:sectPr>
      </w:pPr>
    </w:p>
    <w:p w14:paraId="18442E7C" w14:textId="07AA53F6" w:rsidR="00FB54F6" w:rsidRDefault="00FB54F6" w:rsidP="00FB54F6">
      <w:pPr>
        <w:pStyle w:val="NoSpacing"/>
      </w:pPr>
    </w:p>
    <w:p w14:paraId="33FCDA8C" w14:textId="77777777" w:rsidR="00FB54F6" w:rsidRPr="00FB3BD6"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Assembly Human Services Committee</w:t>
      </w:r>
    </w:p>
    <w:p w14:paraId="2E7174F0" w14:textId="519FF2DA" w:rsidR="00FB54F6" w:rsidRPr="00FB3BD6"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Mark Stone, Chair</w:t>
      </w:r>
    </w:p>
    <w:p w14:paraId="48694253" w14:textId="0658F911" w:rsidR="00FB54F6" w:rsidRPr="00636D69"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color w:val="FF0000"/>
        </w:rPr>
      </w:pPr>
      <w:r w:rsidRPr="00636D69">
        <w:rPr>
          <w:rFonts w:ascii="Arial" w:hAnsi="Arial" w:cs="Arial"/>
          <w:b/>
          <w:i/>
          <w:color w:val="FF0000"/>
        </w:rPr>
        <w:t>DATE: Tuesday, June 18, 2013</w:t>
      </w:r>
    </w:p>
    <w:p w14:paraId="0A232691" w14:textId="242AAE51" w:rsidR="00810C3E" w:rsidRPr="00FB3BD6"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TIME: 1:30 P.M.</w:t>
      </w:r>
    </w:p>
    <w:p w14:paraId="1E57AA3D" w14:textId="146E3032" w:rsidR="00FB54F6" w:rsidRPr="00FB3BD6"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PLACE: Room 437</w:t>
      </w:r>
    </w:p>
    <w:p w14:paraId="38DEA3CB" w14:textId="77777777" w:rsidR="00FB54F6" w:rsidRPr="00FB3BD6" w:rsidRDefault="00FB54F6" w:rsidP="00636D69">
      <w:pPr>
        <w:pStyle w:val="NoSpacing"/>
        <w:jc w:val="center"/>
        <w:rPr>
          <w:rFonts w:ascii="Arial" w:hAnsi="Arial" w:cs="Arial"/>
          <w:b/>
          <w:i/>
        </w:rPr>
      </w:pPr>
    </w:p>
    <w:p w14:paraId="094C8C03" w14:textId="77777777" w:rsidR="00FB54F6" w:rsidRPr="00FB3BD6"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Assembly Human Services Committee</w:t>
      </w:r>
    </w:p>
    <w:p w14:paraId="003482F8" w14:textId="79911B8A" w:rsidR="00FB54F6" w:rsidRPr="00FB3BD6"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Mark Stone, Chair</w:t>
      </w:r>
    </w:p>
    <w:p w14:paraId="58A3FE5E" w14:textId="52414E9B" w:rsidR="00FB54F6" w:rsidRPr="00636D69"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color w:val="FF0000"/>
        </w:rPr>
      </w:pPr>
      <w:r w:rsidRPr="00636D69">
        <w:rPr>
          <w:rFonts w:ascii="Arial" w:hAnsi="Arial" w:cs="Arial"/>
          <w:b/>
          <w:i/>
          <w:color w:val="FF0000"/>
        </w:rPr>
        <w:t>DATE: Tuesday, July 2, 2013</w:t>
      </w:r>
    </w:p>
    <w:p w14:paraId="26624D97" w14:textId="77777777" w:rsidR="00FB54F6" w:rsidRPr="00FB3BD6"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TIME: 1:30 P.M.</w:t>
      </w:r>
    </w:p>
    <w:p w14:paraId="244773D9" w14:textId="77777777" w:rsidR="00FB54F6" w:rsidRPr="00FB3BD6" w:rsidRDefault="00FB54F6"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PLACE: Room 437</w:t>
      </w:r>
    </w:p>
    <w:p w14:paraId="3AB3A16A" w14:textId="77777777" w:rsidR="00FB54F6" w:rsidRDefault="00FB54F6" w:rsidP="00FB54F6">
      <w:pPr>
        <w:pStyle w:val="NoSpacing"/>
        <w:sectPr w:rsidR="00FB54F6" w:rsidSect="00FB54F6">
          <w:type w:val="continuous"/>
          <w:pgSz w:w="18620" w:h="14400" w:orient="landscape"/>
          <w:pgMar w:top="1440" w:right="4040" w:bottom="1350" w:left="1440" w:header="720" w:footer="720" w:gutter="0"/>
          <w:cols w:num="2" w:space="720"/>
        </w:sectPr>
      </w:pPr>
    </w:p>
    <w:p w14:paraId="503E83A1" w14:textId="64340513" w:rsidR="00FB54F6" w:rsidRDefault="00FB54F6" w:rsidP="00FB54F6">
      <w:pPr>
        <w:pStyle w:val="NoSpacing"/>
      </w:pPr>
    </w:p>
    <w:p w14:paraId="018B3AE2" w14:textId="77777777" w:rsidR="00810C3E" w:rsidRDefault="00810C3E" w:rsidP="00FB54F6">
      <w:pPr>
        <w:pStyle w:val="NoSpacing"/>
      </w:pPr>
    </w:p>
    <w:p w14:paraId="4885044E" w14:textId="77777777" w:rsidR="00810C3E" w:rsidRDefault="00810C3E" w:rsidP="00FB54F6">
      <w:pPr>
        <w:pStyle w:val="NoSpacing"/>
      </w:pPr>
    </w:p>
    <w:p w14:paraId="54144B1E" w14:textId="77777777" w:rsidR="006F18ED" w:rsidRDefault="006F18ED" w:rsidP="00FB54F6">
      <w:pPr>
        <w:pStyle w:val="NoSpacing"/>
      </w:pPr>
    </w:p>
    <w:p w14:paraId="2992AE71" w14:textId="77777777" w:rsidR="006F18ED" w:rsidRDefault="006F18ED" w:rsidP="00FB54F6">
      <w:pPr>
        <w:pStyle w:val="NoSpacing"/>
      </w:pPr>
    </w:p>
    <w:p w14:paraId="7B3AF825" w14:textId="77777777" w:rsidR="006F18ED" w:rsidRDefault="006F18ED" w:rsidP="00FB54F6">
      <w:pPr>
        <w:pStyle w:val="NoSpacing"/>
      </w:pPr>
    </w:p>
    <w:p w14:paraId="204E8E24" w14:textId="77777777" w:rsidR="006F18ED" w:rsidRDefault="006F18ED" w:rsidP="00FB54F6">
      <w:pPr>
        <w:pStyle w:val="NoSpacing"/>
      </w:pPr>
    </w:p>
    <w:p w14:paraId="00AFC7BC" w14:textId="77777777" w:rsidR="006F18ED" w:rsidRPr="00810C3E" w:rsidRDefault="006F18ED" w:rsidP="00FB54F6">
      <w:pPr>
        <w:pStyle w:val="NoSpacing"/>
      </w:pPr>
    </w:p>
    <w:p w14:paraId="20147CB8" w14:textId="77777777" w:rsidR="005060D0" w:rsidRDefault="005060D0" w:rsidP="00074CBA">
      <w:pPr>
        <w:pStyle w:val="NoSpacing"/>
        <w:rPr>
          <w:rFonts w:ascii="Times" w:hAnsi="Times"/>
          <w:color w:val="000000"/>
          <w:sz w:val="22"/>
          <w:szCs w:val="22"/>
        </w:rPr>
      </w:pPr>
    </w:p>
    <w:p w14:paraId="0330CB77"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p>
    <w:p w14:paraId="01FA3C65"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Pr>
          <w:rFonts w:ascii="Arial Black" w:hAnsi="Arial Black"/>
          <w:bCs/>
          <w:color w:val="000000"/>
          <w:sz w:val="32"/>
          <w:szCs w:val="22"/>
          <w:bdr w:val="none" w:sz="0" w:space="0" w:color="auto" w:frame="1"/>
        </w:rPr>
        <w:t>SENATE</w:t>
      </w:r>
      <w:r w:rsidRPr="00AA1641">
        <w:rPr>
          <w:rFonts w:ascii="Arial Black" w:hAnsi="Arial Black"/>
          <w:bCs/>
          <w:color w:val="000000"/>
          <w:sz w:val="32"/>
          <w:szCs w:val="22"/>
          <w:bdr w:val="none" w:sz="0" w:space="0" w:color="auto" w:frame="1"/>
        </w:rPr>
        <w:t xml:space="preserve"> HUMAN SERVICES COMMITTEE</w:t>
      </w:r>
    </w:p>
    <w:p w14:paraId="77EBAFF4"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sidRPr="00A02C6D">
        <w:rPr>
          <w:rFonts w:ascii="Times" w:hAnsi="Times"/>
          <w:bCs/>
          <w:color w:val="000000"/>
          <w:spacing w:val="13"/>
          <w:sz w:val="22"/>
          <w:szCs w:val="22"/>
        </w:rPr>
        <w:t>Staff:</w:t>
      </w:r>
      <w:r w:rsidRPr="00A02C6D">
        <w:rPr>
          <w:rFonts w:ascii="Times" w:hAnsi="Times"/>
          <w:bCs/>
          <w:color w:val="000000"/>
          <w:sz w:val="22"/>
          <w:szCs w:val="22"/>
          <w:bdr w:val="none" w:sz="0" w:space="0" w:color="auto" w:frame="1"/>
        </w:rPr>
        <w:t>Consultants</w:t>
      </w:r>
      <w:r w:rsidRPr="00A02C6D">
        <w:rPr>
          <w:rFonts w:ascii="Times" w:hAnsi="Times"/>
          <w:color w:val="000000"/>
          <w:sz w:val="22"/>
          <w:szCs w:val="22"/>
        </w:rPr>
        <w:t xml:space="preserve">: </w:t>
      </w:r>
      <w:r w:rsidRPr="00A02C6D">
        <w:rPr>
          <w:rFonts w:ascii="Times" w:hAnsi="Times"/>
          <w:b/>
          <w:color w:val="000000"/>
          <w:sz w:val="22"/>
          <w:szCs w:val="22"/>
        </w:rPr>
        <w:t>Mareva Brown</w:t>
      </w:r>
      <w:r>
        <w:rPr>
          <w:rFonts w:ascii="Times" w:hAnsi="Times"/>
          <w:b/>
          <w:color w:val="000000"/>
          <w:sz w:val="22"/>
          <w:szCs w:val="22"/>
        </w:rPr>
        <w:t xml:space="preserve"> (</w:t>
      </w:r>
      <w:hyperlink r:id="rId111" w:history="1">
        <w:r w:rsidRPr="00BE0083">
          <w:rPr>
            <w:rStyle w:val="Hyperlink"/>
            <w:rFonts w:ascii="Times" w:hAnsi="Times"/>
            <w:b/>
            <w:sz w:val="22"/>
            <w:szCs w:val="22"/>
          </w:rPr>
          <w:t>mareva.brown@sen.ca.gov</w:t>
        </w:r>
      </w:hyperlink>
      <w:r>
        <w:rPr>
          <w:rFonts w:ascii="Times" w:hAnsi="Times"/>
          <w:b/>
          <w:color w:val="000000"/>
          <w:sz w:val="22"/>
          <w:szCs w:val="22"/>
        </w:rPr>
        <w:t xml:space="preserve">, </w:t>
      </w:r>
      <w:r w:rsidRPr="00A02C6D">
        <w:rPr>
          <w:rFonts w:ascii="Times" w:hAnsi="Times"/>
          <w:color w:val="000000"/>
          <w:sz w:val="22"/>
          <w:szCs w:val="22"/>
        </w:rPr>
        <w:t xml:space="preserve"> </w:t>
      </w:r>
      <w:r w:rsidRPr="00A02C6D">
        <w:rPr>
          <w:rFonts w:ascii="Times" w:hAnsi="Times"/>
          <w:b/>
          <w:color w:val="000000"/>
          <w:sz w:val="22"/>
          <w:szCs w:val="22"/>
        </w:rPr>
        <w:t>Sara Rogers</w:t>
      </w:r>
      <w:r>
        <w:rPr>
          <w:rFonts w:ascii="Times" w:hAnsi="Times"/>
          <w:b/>
          <w:color w:val="000000"/>
          <w:sz w:val="22"/>
          <w:szCs w:val="22"/>
        </w:rPr>
        <w:t xml:space="preserve"> (</w:t>
      </w:r>
      <w:hyperlink r:id="rId112" w:history="1">
        <w:r w:rsidRPr="00BE0083">
          <w:rPr>
            <w:rStyle w:val="Hyperlink"/>
            <w:rFonts w:ascii="Times" w:hAnsi="Times"/>
            <w:b/>
            <w:sz w:val="22"/>
            <w:szCs w:val="22"/>
          </w:rPr>
          <w:t>Sara.Rogers@SEN.CA.GOV</w:t>
        </w:r>
      </w:hyperlink>
      <w:r>
        <w:rPr>
          <w:rStyle w:val="Hyperlink"/>
          <w:rFonts w:ascii="Times" w:hAnsi="Times"/>
          <w:b/>
          <w:sz w:val="22"/>
          <w:szCs w:val="22"/>
        </w:rPr>
        <w:t xml:space="preserve"> </w:t>
      </w:r>
      <w:r>
        <w:rPr>
          <w:rFonts w:ascii="Arial Black" w:hAnsi="Arial Black"/>
          <w:bCs/>
          <w:color w:val="000000"/>
          <w:sz w:val="32"/>
          <w:szCs w:val="22"/>
          <w:bdr w:val="none" w:sz="0" w:space="0" w:color="auto" w:frame="1"/>
        </w:rPr>
        <w:t xml:space="preserve"> </w:t>
      </w:r>
    </w:p>
    <w:p w14:paraId="27CA1C7F"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Pr>
          <w:rFonts w:ascii="Times" w:hAnsi="Times"/>
          <w:color w:val="000000"/>
          <w:sz w:val="22"/>
          <w:szCs w:val="22"/>
        </w:rPr>
        <w:t xml:space="preserve">and Tepring Piquado (Tepring </w:t>
      </w:r>
      <w:hyperlink r:id="rId113" w:history="1">
        <w:r w:rsidRPr="00FE5876">
          <w:rPr>
            <w:rStyle w:val="Hyperlink"/>
            <w:rFonts w:ascii="Times" w:hAnsi="Times"/>
            <w:sz w:val="22"/>
            <w:szCs w:val="22"/>
          </w:rPr>
          <w:t>Piquado@sen.ca.gov</w:t>
        </w:r>
      </w:hyperlink>
      <w:r>
        <w:rPr>
          <w:rFonts w:ascii="Arial Black" w:hAnsi="Arial Black"/>
          <w:bCs/>
          <w:color w:val="000000"/>
          <w:sz w:val="32"/>
          <w:szCs w:val="22"/>
          <w:bdr w:val="none" w:sz="0" w:space="0" w:color="auto" w:frame="1"/>
        </w:rPr>
        <w:t xml:space="preserve"> </w:t>
      </w:r>
      <w:r w:rsidRPr="00A02C6D">
        <w:rPr>
          <w:rFonts w:ascii="Times" w:hAnsi="Times"/>
          <w:bCs/>
          <w:color w:val="000000"/>
          <w:sz w:val="22"/>
          <w:szCs w:val="22"/>
          <w:bdr w:val="none" w:sz="0" w:space="0" w:color="auto" w:frame="1"/>
        </w:rPr>
        <w:t>Assistant</w:t>
      </w:r>
      <w:r w:rsidRPr="00A02C6D">
        <w:rPr>
          <w:rFonts w:ascii="Times" w:hAnsi="Times"/>
          <w:color w:val="000000"/>
          <w:sz w:val="22"/>
          <w:szCs w:val="22"/>
        </w:rPr>
        <w:t xml:space="preserve">: </w:t>
      </w:r>
      <w:r w:rsidRPr="00A02C6D">
        <w:rPr>
          <w:rFonts w:ascii="Times" w:hAnsi="Times"/>
          <w:b/>
          <w:color w:val="000000"/>
          <w:sz w:val="22"/>
          <w:szCs w:val="22"/>
        </w:rPr>
        <w:t>Mark Teemer Jr</w:t>
      </w:r>
      <w:r w:rsidRPr="00A02C6D">
        <w:rPr>
          <w:rFonts w:ascii="Times" w:hAnsi="Times"/>
          <w:color w:val="000000"/>
          <w:sz w:val="22"/>
          <w:szCs w:val="22"/>
        </w:rPr>
        <w:t>.</w:t>
      </w:r>
      <w:r>
        <w:rPr>
          <w:rFonts w:ascii="Times" w:hAnsi="Times"/>
          <w:color w:val="000000"/>
          <w:sz w:val="22"/>
          <w:szCs w:val="22"/>
        </w:rPr>
        <w:t xml:space="preserve"> (</w:t>
      </w:r>
      <w:hyperlink r:id="rId114" w:history="1">
        <w:r w:rsidRPr="00BE0083">
          <w:rPr>
            <w:rStyle w:val="Hyperlink"/>
            <w:rFonts w:ascii="Times" w:hAnsi="Times"/>
            <w:sz w:val="22"/>
            <w:szCs w:val="22"/>
          </w:rPr>
          <w:t>mark.teemer@sen.ca.gov</w:t>
        </w:r>
      </w:hyperlink>
      <w:r>
        <w:rPr>
          <w:rFonts w:ascii="Times" w:hAnsi="Times"/>
          <w:color w:val="000000"/>
          <w:sz w:val="22"/>
          <w:szCs w:val="22"/>
        </w:rPr>
        <w:t>)</w:t>
      </w:r>
      <w:r w:rsidRPr="00A02C6D">
        <w:rPr>
          <w:rFonts w:ascii="Times" w:hAnsi="Times"/>
          <w:color w:val="000000"/>
          <w:sz w:val="22"/>
          <w:szCs w:val="22"/>
        </w:rPr>
        <w:br/>
      </w:r>
      <w:r w:rsidRPr="00A02C6D">
        <w:rPr>
          <w:rFonts w:ascii="Times" w:hAnsi="Times"/>
          <w:bCs/>
          <w:color w:val="000000"/>
          <w:sz w:val="22"/>
          <w:szCs w:val="22"/>
          <w:bdr w:val="none" w:sz="0" w:space="0" w:color="auto" w:frame="1"/>
        </w:rPr>
        <w:t>Phone</w:t>
      </w:r>
      <w:r w:rsidRPr="00A02C6D">
        <w:rPr>
          <w:rFonts w:ascii="Times" w:hAnsi="Times"/>
          <w:color w:val="000000"/>
          <w:sz w:val="22"/>
          <w:szCs w:val="22"/>
        </w:rPr>
        <w:t xml:space="preserve">: (916)651-1524  </w:t>
      </w:r>
      <w:r>
        <w:rPr>
          <w:rFonts w:ascii="Times" w:hAnsi="Times"/>
          <w:color w:val="000000"/>
          <w:sz w:val="22"/>
          <w:szCs w:val="22"/>
        </w:rPr>
        <w:t xml:space="preserve">Fax (916) 327-9478 </w:t>
      </w:r>
      <w:r w:rsidRPr="00A02C6D">
        <w:rPr>
          <w:rFonts w:ascii="Times" w:hAnsi="Times"/>
          <w:bCs/>
          <w:color w:val="000000"/>
          <w:sz w:val="22"/>
          <w:szCs w:val="22"/>
          <w:bdr w:val="none" w:sz="0" w:space="0" w:color="auto" w:frame="1"/>
        </w:rPr>
        <w:t>• </w:t>
      </w:r>
      <w:r w:rsidRPr="00A02C6D">
        <w:rPr>
          <w:rFonts w:ascii="Times" w:hAnsi="Times"/>
          <w:color w:val="000000"/>
          <w:sz w:val="22"/>
          <w:szCs w:val="22"/>
        </w:rPr>
        <w:t>1020 N. Street, Sacramento, CA 95814 • Room 521</w:t>
      </w:r>
    </w:p>
    <w:p w14:paraId="0FB405E3" w14:textId="77777777" w:rsid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sidRPr="00AA1641">
        <w:rPr>
          <w:rFonts w:ascii="Times" w:hAnsi="Times"/>
          <w:b/>
          <w:bCs/>
          <w:color w:val="000000"/>
          <w:spacing w:val="13"/>
          <w:sz w:val="22"/>
          <w:szCs w:val="22"/>
        </w:rPr>
        <w:t>Republican Consultant</w:t>
      </w:r>
      <w:r w:rsidRPr="00C34B4F">
        <w:rPr>
          <w:rFonts w:ascii="Times" w:hAnsi="Times"/>
          <w:bCs/>
          <w:color w:val="000000"/>
          <w:spacing w:val="13"/>
          <w:sz w:val="22"/>
          <w:szCs w:val="22"/>
        </w:rPr>
        <w:t xml:space="preserve"> • </w:t>
      </w:r>
      <w:r>
        <w:rPr>
          <w:rFonts w:ascii="Times" w:hAnsi="Times"/>
          <w:b/>
          <w:bCs/>
          <w:color w:val="000000"/>
          <w:spacing w:val="13"/>
          <w:sz w:val="22"/>
          <w:szCs w:val="22"/>
        </w:rPr>
        <w:t>Joe Parra (</w:t>
      </w:r>
      <w:hyperlink r:id="rId115" w:history="1">
        <w:r w:rsidRPr="00BE0083">
          <w:rPr>
            <w:rStyle w:val="Hyperlink"/>
            <w:rFonts w:ascii="Times" w:hAnsi="Times"/>
            <w:b/>
            <w:bCs/>
            <w:spacing w:val="13"/>
            <w:sz w:val="22"/>
            <w:szCs w:val="22"/>
          </w:rPr>
          <w:t>Joe.Parra@sen.ca.gov</w:t>
        </w:r>
      </w:hyperlink>
      <w:r>
        <w:rPr>
          <w:rFonts w:ascii="Times" w:hAnsi="Times"/>
          <w:b/>
          <w:bCs/>
          <w:color w:val="000000"/>
          <w:spacing w:val="13"/>
          <w:sz w:val="22"/>
          <w:szCs w:val="22"/>
        </w:rPr>
        <w:t>)</w:t>
      </w:r>
    </w:p>
    <w:p w14:paraId="1BAEB86F" w14:textId="2D869EE3" w:rsidR="005060D0" w:rsidRPr="005060D0" w:rsidRDefault="005060D0" w:rsidP="005060D0">
      <w:pPr>
        <w:pStyle w:val="NoSpacing"/>
        <w:pBdr>
          <w:top w:val="single" w:sz="4" w:space="1" w:color="auto"/>
          <w:left w:val="single" w:sz="4" w:space="4" w:color="auto"/>
          <w:bottom w:val="single" w:sz="4" w:space="1" w:color="auto"/>
          <w:right w:val="single" w:sz="4" w:space="4" w:color="auto"/>
        </w:pBdr>
        <w:shd w:val="clear" w:color="auto" w:fill="DBE5F1"/>
        <w:jc w:val="center"/>
        <w:rPr>
          <w:rFonts w:ascii="Arial Black" w:hAnsi="Arial Black"/>
          <w:bCs/>
          <w:color w:val="000000"/>
          <w:sz w:val="32"/>
          <w:szCs w:val="22"/>
          <w:bdr w:val="none" w:sz="0" w:space="0" w:color="auto" w:frame="1"/>
        </w:rPr>
      </w:pPr>
      <w:r>
        <w:rPr>
          <w:rFonts w:ascii="Times" w:hAnsi="Times"/>
          <w:bCs/>
          <w:color w:val="000000"/>
          <w:sz w:val="22"/>
          <w:szCs w:val="22"/>
          <w:bdr w:val="none" w:sz="0" w:space="0" w:color="auto" w:frame="1"/>
        </w:rPr>
        <w:t xml:space="preserve">• </w:t>
      </w:r>
      <w:r w:rsidRPr="00C34B4F">
        <w:rPr>
          <w:rFonts w:ascii="Times" w:hAnsi="Times"/>
          <w:bCs/>
          <w:color w:val="000000"/>
          <w:sz w:val="22"/>
          <w:szCs w:val="22"/>
          <w:bdr w:val="none" w:sz="0" w:space="0" w:color="auto" w:frame="1"/>
        </w:rPr>
        <w:t>Phone</w:t>
      </w:r>
      <w:r w:rsidRPr="00C34B4F">
        <w:rPr>
          <w:rFonts w:ascii="Times" w:hAnsi="Times"/>
          <w:color w:val="000000"/>
          <w:sz w:val="22"/>
          <w:szCs w:val="22"/>
        </w:rPr>
        <w:t>: (9</w:t>
      </w:r>
      <w:r>
        <w:rPr>
          <w:rFonts w:ascii="Times" w:hAnsi="Times"/>
          <w:color w:val="000000"/>
          <w:sz w:val="22"/>
          <w:szCs w:val="22"/>
        </w:rPr>
        <w:t>16) 651-1501</w:t>
      </w:r>
      <w:r w:rsidRPr="00C34B4F">
        <w:rPr>
          <w:rFonts w:ascii="Times" w:hAnsi="Times"/>
          <w:color w:val="000000"/>
          <w:sz w:val="22"/>
          <w:szCs w:val="22"/>
        </w:rPr>
        <w:t xml:space="preserve"> </w:t>
      </w:r>
      <w:r>
        <w:rPr>
          <w:rFonts w:ascii="Times" w:hAnsi="Times"/>
          <w:color w:val="000000"/>
          <w:sz w:val="22"/>
          <w:szCs w:val="22"/>
        </w:rPr>
        <w:t xml:space="preserve">• </w:t>
      </w:r>
      <w:r w:rsidRPr="00C34B4F">
        <w:rPr>
          <w:rFonts w:ascii="Times" w:hAnsi="Times"/>
          <w:bCs/>
          <w:color w:val="000000"/>
          <w:sz w:val="22"/>
          <w:szCs w:val="22"/>
          <w:bdr w:val="none" w:sz="0" w:space="0" w:color="auto" w:frame="1"/>
        </w:rPr>
        <w:t>Fax</w:t>
      </w:r>
      <w:r>
        <w:rPr>
          <w:rFonts w:ascii="Times" w:hAnsi="Times"/>
          <w:color w:val="000000"/>
          <w:sz w:val="22"/>
          <w:szCs w:val="22"/>
        </w:rPr>
        <w:t>: (916) 445-3105</w:t>
      </w:r>
      <w:r w:rsidRPr="00C34B4F">
        <w:rPr>
          <w:rFonts w:ascii="Times" w:hAnsi="Times"/>
          <w:color w:val="000000"/>
          <w:sz w:val="22"/>
          <w:szCs w:val="22"/>
        </w:rPr>
        <w:t xml:space="preserve"> </w:t>
      </w:r>
      <w:r w:rsidRPr="00C34B4F">
        <w:rPr>
          <w:rFonts w:ascii="Times" w:hAnsi="Times"/>
          <w:bCs/>
          <w:color w:val="000000"/>
          <w:sz w:val="22"/>
          <w:szCs w:val="22"/>
          <w:bdr w:val="none" w:sz="0" w:space="0" w:color="auto" w:frame="1"/>
        </w:rPr>
        <w:t>• </w:t>
      </w:r>
      <w:r w:rsidRPr="00C34B4F">
        <w:rPr>
          <w:rFonts w:ascii="Times" w:hAnsi="Times"/>
          <w:color w:val="000000"/>
          <w:sz w:val="22"/>
          <w:szCs w:val="22"/>
        </w:rPr>
        <w:t>1020 N. Street, Sacramento</w:t>
      </w:r>
      <w:r>
        <w:rPr>
          <w:rFonts w:ascii="Times" w:hAnsi="Times"/>
          <w:color w:val="000000"/>
          <w:sz w:val="22"/>
          <w:szCs w:val="22"/>
        </w:rPr>
        <w:t xml:space="preserve"> • Room 23</w:t>
      </w:r>
    </w:p>
    <w:p w14:paraId="18E6410F" w14:textId="77777777" w:rsidR="005060D0" w:rsidRDefault="005060D0" w:rsidP="00074CBA">
      <w:pPr>
        <w:pStyle w:val="NoSpacing"/>
        <w:rPr>
          <w:rFonts w:ascii="Times" w:hAnsi="Times"/>
          <w:color w:val="00000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8"/>
        <w:gridCol w:w="1890"/>
        <w:gridCol w:w="1890"/>
        <w:gridCol w:w="1260"/>
        <w:gridCol w:w="3870"/>
      </w:tblGrid>
      <w:tr w:rsidR="00074CBA" w:rsidRPr="00A02C6D" w14:paraId="033674EF" w14:textId="77777777" w:rsidTr="0034277D">
        <w:tc>
          <w:tcPr>
            <w:tcW w:w="4428" w:type="dxa"/>
            <w:shd w:val="clear" w:color="auto" w:fill="auto"/>
          </w:tcPr>
          <w:p w14:paraId="0DF55F2D" w14:textId="77777777" w:rsidR="00074CBA" w:rsidRPr="00A02C6D" w:rsidRDefault="00074CBA" w:rsidP="0034277D">
            <w:pPr>
              <w:pStyle w:val="NoSpacing"/>
              <w:jc w:val="center"/>
              <w:rPr>
                <w:rFonts w:ascii="Arial Black" w:hAnsi="Arial Black"/>
                <w:color w:val="000090"/>
                <w:sz w:val="22"/>
                <w:szCs w:val="22"/>
              </w:rPr>
            </w:pPr>
            <w:r w:rsidRPr="00A02C6D">
              <w:rPr>
                <w:rFonts w:ascii="Arial Black" w:hAnsi="Arial Black"/>
                <w:color w:val="000090"/>
                <w:sz w:val="22"/>
                <w:szCs w:val="22"/>
              </w:rPr>
              <w:t>Senate Member</w:t>
            </w:r>
          </w:p>
        </w:tc>
        <w:tc>
          <w:tcPr>
            <w:tcW w:w="1890" w:type="dxa"/>
            <w:shd w:val="clear" w:color="auto" w:fill="auto"/>
          </w:tcPr>
          <w:p w14:paraId="1950EA43"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Phone</w:t>
            </w:r>
          </w:p>
        </w:tc>
        <w:tc>
          <w:tcPr>
            <w:tcW w:w="1890" w:type="dxa"/>
            <w:shd w:val="clear" w:color="auto" w:fill="auto"/>
          </w:tcPr>
          <w:p w14:paraId="5037C68F"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Fax</w:t>
            </w:r>
          </w:p>
        </w:tc>
        <w:tc>
          <w:tcPr>
            <w:tcW w:w="1260" w:type="dxa"/>
            <w:shd w:val="clear" w:color="auto" w:fill="auto"/>
          </w:tcPr>
          <w:p w14:paraId="06C93AF6"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Room #</w:t>
            </w:r>
          </w:p>
        </w:tc>
        <w:tc>
          <w:tcPr>
            <w:tcW w:w="3870" w:type="dxa"/>
            <w:shd w:val="clear" w:color="auto" w:fill="auto"/>
          </w:tcPr>
          <w:p w14:paraId="70E7AF21" w14:textId="77777777" w:rsidR="00074CBA" w:rsidRPr="00A02C6D" w:rsidRDefault="00074CBA" w:rsidP="0034277D">
            <w:pPr>
              <w:jc w:val="center"/>
              <w:rPr>
                <w:rFonts w:ascii="Arial Black" w:hAnsi="Arial Black"/>
                <w:color w:val="000090"/>
                <w:sz w:val="22"/>
                <w:szCs w:val="22"/>
              </w:rPr>
            </w:pPr>
            <w:r w:rsidRPr="00A02C6D">
              <w:rPr>
                <w:rFonts w:ascii="Arial Black" w:hAnsi="Arial Black"/>
                <w:color w:val="000090"/>
                <w:sz w:val="22"/>
                <w:szCs w:val="22"/>
              </w:rPr>
              <w:t>Human Services Staff</w:t>
            </w:r>
          </w:p>
        </w:tc>
      </w:tr>
      <w:tr w:rsidR="00074CBA" w:rsidRPr="0032689A" w14:paraId="378CACBA" w14:textId="77777777" w:rsidTr="0034277D">
        <w:tc>
          <w:tcPr>
            <w:tcW w:w="4428" w:type="dxa"/>
            <w:shd w:val="clear" w:color="auto" w:fill="auto"/>
          </w:tcPr>
          <w:p w14:paraId="5B30B6AF" w14:textId="77777777" w:rsidR="00074CBA" w:rsidRPr="0032689A" w:rsidRDefault="00FE5717" w:rsidP="0034277D">
            <w:pPr>
              <w:rPr>
                <w:rFonts w:ascii="Times" w:hAnsi="Times"/>
                <w:color w:val="000000"/>
                <w:sz w:val="20"/>
                <w:szCs w:val="20"/>
              </w:rPr>
            </w:pPr>
            <w:hyperlink r:id="rId116" w:history="1">
              <w:r w:rsidR="00074CBA" w:rsidRPr="0032689A">
                <w:rPr>
                  <w:rStyle w:val="Hyperlink"/>
                  <w:rFonts w:ascii="Times" w:eastAsia="Times New Roman" w:hAnsi="Times"/>
                  <w:color w:val="000000"/>
                  <w:sz w:val="20"/>
                  <w:szCs w:val="20"/>
                  <w:bdr w:val="none" w:sz="0" w:space="0" w:color="auto" w:frame="1"/>
                </w:rPr>
                <w:t>Senator Leland Yee (Chair)</w:t>
              </w:r>
            </w:hyperlink>
          </w:p>
        </w:tc>
        <w:tc>
          <w:tcPr>
            <w:tcW w:w="1890" w:type="dxa"/>
            <w:shd w:val="clear" w:color="auto" w:fill="auto"/>
          </w:tcPr>
          <w:p w14:paraId="76DD4AD0"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916-651-4008</w:t>
            </w:r>
          </w:p>
        </w:tc>
        <w:tc>
          <w:tcPr>
            <w:tcW w:w="1890" w:type="dxa"/>
            <w:shd w:val="clear" w:color="auto" w:fill="auto"/>
          </w:tcPr>
          <w:p w14:paraId="228C0C58"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916-327-2186</w:t>
            </w:r>
          </w:p>
        </w:tc>
        <w:tc>
          <w:tcPr>
            <w:tcW w:w="1260" w:type="dxa"/>
            <w:shd w:val="clear" w:color="auto" w:fill="auto"/>
          </w:tcPr>
          <w:p w14:paraId="71C24C54"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4074</w:t>
            </w:r>
          </w:p>
        </w:tc>
        <w:tc>
          <w:tcPr>
            <w:tcW w:w="3870" w:type="dxa"/>
            <w:shd w:val="clear" w:color="auto" w:fill="auto"/>
          </w:tcPr>
          <w:p w14:paraId="45F733D8" w14:textId="03B04B9F"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Alicia Lewis - </w:t>
            </w:r>
            <w:hyperlink r:id="rId117" w:history="1">
              <w:r w:rsidR="006D05DF" w:rsidRPr="0032689A">
                <w:rPr>
                  <w:rStyle w:val="Hyperlink"/>
                  <w:rFonts w:ascii="Times" w:hAnsi="Times"/>
                  <w:sz w:val="20"/>
                  <w:szCs w:val="20"/>
                </w:rPr>
                <w:t>alicia.lewis@sen.ca.gov</w:t>
              </w:r>
            </w:hyperlink>
          </w:p>
        </w:tc>
      </w:tr>
      <w:tr w:rsidR="00074CBA" w:rsidRPr="0032689A" w14:paraId="0FF2C0A9" w14:textId="77777777" w:rsidTr="0034277D">
        <w:tc>
          <w:tcPr>
            <w:tcW w:w="4428" w:type="dxa"/>
            <w:shd w:val="clear" w:color="auto" w:fill="auto"/>
          </w:tcPr>
          <w:p w14:paraId="2ACB2B72" w14:textId="77777777" w:rsidR="00074CBA" w:rsidRPr="0032689A" w:rsidRDefault="00FE5717" w:rsidP="0034277D">
            <w:pPr>
              <w:rPr>
                <w:rFonts w:ascii="Times" w:hAnsi="Times"/>
                <w:color w:val="000000"/>
                <w:sz w:val="20"/>
                <w:szCs w:val="20"/>
              </w:rPr>
            </w:pPr>
            <w:hyperlink r:id="rId118" w:history="1">
              <w:r w:rsidR="00074CBA" w:rsidRPr="0032689A">
                <w:rPr>
                  <w:rStyle w:val="Hyperlink"/>
                  <w:rFonts w:ascii="Times" w:eastAsia="Times New Roman" w:hAnsi="Times"/>
                  <w:color w:val="000000"/>
                  <w:sz w:val="20"/>
                  <w:szCs w:val="20"/>
                  <w:bdr w:val="none" w:sz="0" w:space="0" w:color="auto" w:frame="1"/>
                </w:rPr>
                <w:t>Senator Tom Berryhill (Vice Chair)</w:t>
              </w:r>
            </w:hyperlink>
          </w:p>
        </w:tc>
        <w:tc>
          <w:tcPr>
            <w:tcW w:w="1890" w:type="dxa"/>
            <w:shd w:val="clear" w:color="auto" w:fill="auto"/>
          </w:tcPr>
          <w:p w14:paraId="4F4E8004" w14:textId="77777777" w:rsidR="00074CBA" w:rsidRPr="0032689A" w:rsidRDefault="00074CBA" w:rsidP="0034277D">
            <w:pPr>
              <w:rPr>
                <w:color w:val="000000"/>
                <w:sz w:val="20"/>
                <w:szCs w:val="20"/>
              </w:rPr>
            </w:pPr>
            <w:r w:rsidRPr="0032689A">
              <w:rPr>
                <w:rFonts w:ascii="Times" w:hAnsi="Times"/>
                <w:color w:val="000000"/>
                <w:sz w:val="20"/>
                <w:szCs w:val="20"/>
              </w:rPr>
              <w:t>916-651-4014</w:t>
            </w:r>
          </w:p>
        </w:tc>
        <w:tc>
          <w:tcPr>
            <w:tcW w:w="1890" w:type="dxa"/>
            <w:shd w:val="clear" w:color="auto" w:fill="auto"/>
          </w:tcPr>
          <w:p w14:paraId="1191FDDC"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916-327-3523</w:t>
            </w:r>
          </w:p>
        </w:tc>
        <w:tc>
          <w:tcPr>
            <w:tcW w:w="1260" w:type="dxa"/>
            <w:shd w:val="clear" w:color="auto" w:fill="auto"/>
          </w:tcPr>
          <w:p w14:paraId="28C4A3AF"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3076</w:t>
            </w:r>
          </w:p>
        </w:tc>
        <w:tc>
          <w:tcPr>
            <w:tcW w:w="3870" w:type="dxa"/>
            <w:shd w:val="clear" w:color="auto" w:fill="auto"/>
          </w:tcPr>
          <w:p w14:paraId="1AC84459"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Brent Finkel </w:t>
            </w:r>
            <w:hyperlink r:id="rId119" w:history="1">
              <w:r w:rsidRPr="0032689A">
                <w:rPr>
                  <w:rStyle w:val="Hyperlink"/>
                  <w:rFonts w:ascii="Times" w:hAnsi="Times"/>
                  <w:sz w:val="20"/>
                  <w:szCs w:val="20"/>
                </w:rPr>
                <w:t>brent.finkel@sne.ca.gov</w:t>
              </w:r>
            </w:hyperlink>
          </w:p>
        </w:tc>
      </w:tr>
      <w:tr w:rsidR="00074CBA" w:rsidRPr="0032689A" w14:paraId="4DB15746" w14:textId="77777777" w:rsidTr="0034277D">
        <w:tc>
          <w:tcPr>
            <w:tcW w:w="4428" w:type="dxa"/>
            <w:shd w:val="clear" w:color="auto" w:fill="auto"/>
          </w:tcPr>
          <w:p w14:paraId="6ED5BAF4" w14:textId="77777777" w:rsidR="00074CBA" w:rsidRPr="0032689A" w:rsidRDefault="00FE5717" w:rsidP="0034277D">
            <w:pPr>
              <w:pStyle w:val="NoSpacing"/>
              <w:rPr>
                <w:rFonts w:ascii="Times" w:hAnsi="Times"/>
                <w:color w:val="000000"/>
                <w:sz w:val="20"/>
                <w:szCs w:val="20"/>
              </w:rPr>
            </w:pPr>
            <w:hyperlink r:id="rId120" w:history="1">
              <w:r w:rsidR="00074CBA" w:rsidRPr="0032689A">
                <w:rPr>
                  <w:rStyle w:val="Hyperlink"/>
                  <w:rFonts w:ascii="Times" w:eastAsia="Times New Roman" w:hAnsi="Times"/>
                  <w:color w:val="000000"/>
                  <w:sz w:val="20"/>
                  <w:szCs w:val="20"/>
                  <w:bdr w:val="none" w:sz="0" w:space="0" w:color="auto" w:frame="1"/>
                </w:rPr>
                <w:t>Senator Bill Emmerson</w:t>
              </w:r>
            </w:hyperlink>
          </w:p>
        </w:tc>
        <w:tc>
          <w:tcPr>
            <w:tcW w:w="1890" w:type="dxa"/>
            <w:shd w:val="clear" w:color="auto" w:fill="auto"/>
          </w:tcPr>
          <w:p w14:paraId="18721F40" w14:textId="77777777" w:rsidR="00074CBA" w:rsidRPr="0032689A" w:rsidRDefault="00074CBA" w:rsidP="0034277D">
            <w:pPr>
              <w:rPr>
                <w:color w:val="000000"/>
                <w:sz w:val="20"/>
                <w:szCs w:val="20"/>
              </w:rPr>
            </w:pPr>
            <w:r w:rsidRPr="0032689A">
              <w:rPr>
                <w:rFonts w:ascii="Times" w:hAnsi="Times"/>
                <w:color w:val="000000"/>
                <w:sz w:val="20"/>
                <w:szCs w:val="20"/>
              </w:rPr>
              <w:t>916-651-4023</w:t>
            </w:r>
          </w:p>
        </w:tc>
        <w:tc>
          <w:tcPr>
            <w:tcW w:w="1890" w:type="dxa"/>
            <w:shd w:val="clear" w:color="auto" w:fill="auto"/>
          </w:tcPr>
          <w:p w14:paraId="6D25906C"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916-327-2272</w:t>
            </w:r>
          </w:p>
        </w:tc>
        <w:tc>
          <w:tcPr>
            <w:tcW w:w="1260" w:type="dxa"/>
            <w:shd w:val="clear" w:color="auto" w:fill="auto"/>
          </w:tcPr>
          <w:p w14:paraId="55226596"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5082</w:t>
            </w:r>
          </w:p>
        </w:tc>
        <w:tc>
          <w:tcPr>
            <w:tcW w:w="3870" w:type="dxa"/>
            <w:shd w:val="clear" w:color="auto" w:fill="auto"/>
          </w:tcPr>
          <w:p w14:paraId="23A00A21" w14:textId="6EF86C22" w:rsidR="00074CBA" w:rsidRPr="0032689A" w:rsidRDefault="00074CBA" w:rsidP="00090B16">
            <w:pPr>
              <w:rPr>
                <w:rFonts w:ascii="Times" w:hAnsi="Times"/>
                <w:color w:val="000000"/>
                <w:sz w:val="20"/>
                <w:szCs w:val="20"/>
              </w:rPr>
            </w:pPr>
            <w:r w:rsidRPr="0032689A">
              <w:rPr>
                <w:rFonts w:ascii="Times" w:hAnsi="Times"/>
                <w:color w:val="000000"/>
                <w:sz w:val="20"/>
                <w:szCs w:val="20"/>
              </w:rPr>
              <w:t>Teresa Trujillo –</w:t>
            </w:r>
            <w:hyperlink r:id="rId121" w:history="1">
              <w:r w:rsidR="006D05DF" w:rsidRPr="0032689A">
                <w:rPr>
                  <w:rStyle w:val="Hyperlink"/>
                  <w:rFonts w:ascii="Times" w:hAnsi="Times"/>
                  <w:sz w:val="20"/>
                  <w:szCs w:val="20"/>
                </w:rPr>
                <w:t>teresa.trujillo@sen.ca.gov</w:t>
              </w:r>
            </w:hyperlink>
          </w:p>
        </w:tc>
      </w:tr>
      <w:tr w:rsidR="00074CBA" w:rsidRPr="0032689A" w14:paraId="33211375" w14:textId="77777777" w:rsidTr="0034277D">
        <w:tc>
          <w:tcPr>
            <w:tcW w:w="4428" w:type="dxa"/>
            <w:shd w:val="clear" w:color="auto" w:fill="auto"/>
          </w:tcPr>
          <w:p w14:paraId="276DF69E" w14:textId="77777777" w:rsidR="00074CBA" w:rsidRPr="0032689A" w:rsidRDefault="00FE5717" w:rsidP="0034277D">
            <w:pPr>
              <w:rPr>
                <w:rFonts w:ascii="Times" w:hAnsi="Times"/>
                <w:color w:val="000000"/>
                <w:sz w:val="20"/>
                <w:szCs w:val="20"/>
              </w:rPr>
            </w:pPr>
            <w:hyperlink r:id="rId122" w:history="1">
              <w:r w:rsidR="00074CBA" w:rsidRPr="0032689A">
                <w:rPr>
                  <w:rStyle w:val="Hyperlink"/>
                  <w:rFonts w:ascii="Times" w:eastAsia="Times New Roman" w:hAnsi="Times"/>
                  <w:color w:val="000000"/>
                  <w:sz w:val="20"/>
                  <w:szCs w:val="20"/>
                  <w:bdr w:val="none" w:sz="0" w:space="0" w:color="auto" w:frame="1"/>
                </w:rPr>
                <w:t>Senator Noreen Evans</w:t>
              </w:r>
            </w:hyperlink>
          </w:p>
        </w:tc>
        <w:tc>
          <w:tcPr>
            <w:tcW w:w="1890" w:type="dxa"/>
            <w:shd w:val="clear" w:color="auto" w:fill="auto"/>
          </w:tcPr>
          <w:p w14:paraId="409ACB3D" w14:textId="77777777" w:rsidR="00074CBA" w:rsidRPr="0032689A" w:rsidRDefault="00074CBA" w:rsidP="0034277D">
            <w:pPr>
              <w:rPr>
                <w:color w:val="000000"/>
                <w:sz w:val="20"/>
                <w:szCs w:val="20"/>
              </w:rPr>
            </w:pPr>
            <w:r w:rsidRPr="0032689A">
              <w:rPr>
                <w:rFonts w:ascii="Times" w:hAnsi="Times"/>
                <w:color w:val="000000"/>
                <w:sz w:val="20"/>
                <w:szCs w:val="20"/>
              </w:rPr>
              <w:t>916-651-4002</w:t>
            </w:r>
          </w:p>
        </w:tc>
        <w:tc>
          <w:tcPr>
            <w:tcW w:w="1890" w:type="dxa"/>
            <w:shd w:val="clear" w:color="auto" w:fill="auto"/>
          </w:tcPr>
          <w:p w14:paraId="0D73B3B6"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916-323-6958</w:t>
            </w:r>
          </w:p>
        </w:tc>
        <w:tc>
          <w:tcPr>
            <w:tcW w:w="1260" w:type="dxa"/>
            <w:shd w:val="clear" w:color="auto" w:fill="auto"/>
          </w:tcPr>
          <w:p w14:paraId="2AC20AB6"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4085</w:t>
            </w:r>
          </w:p>
        </w:tc>
        <w:tc>
          <w:tcPr>
            <w:tcW w:w="3870" w:type="dxa"/>
            <w:shd w:val="clear" w:color="auto" w:fill="auto"/>
          </w:tcPr>
          <w:p w14:paraId="7121A76E"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Sofia Andrade –</w:t>
            </w:r>
            <w:hyperlink r:id="rId123" w:history="1">
              <w:r w:rsidRPr="0032689A">
                <w:rPr>
                  <w:rStyle w:val="Hyperlink"/>
                  <w:rFonts w:ascii="Times" w:hAnsi="Times"/>
                  <w:sz w:val="20"/>
                  <w:szCs w:val="20"/>
                </w:rPr>
                <w:t>sofia.andrade@sen.ca.gov</w:t>
              </w:r>
            </w:hyperlink>
          </w:p>
        </w:tc>
      </w:tr>
      <w:tr w:rsidR="00074CBA" w:rsidRPr="0032689A" w14:paraId="786292B9" w14:textId="77777777" w:rsidTr="0034277D">
        <w:tc>
          <w:tcPr>
            <w:tcW w:w="4428" w:type="dxa"/>
            <w:shd w:val="clear" w:color="auto" w:fill="auto"/>
          </w:tcPr>
          <w:p w14:paraId="16F449F2" w14:textId="77777777" w:rsidR="00074CBA" w:rsidRPr="0032689A" w:rsidRDefault="00FE5717" w:rsidP="0034277D">
            <w:pPr>
              <w:pStyle w:val="NoSpacing"/>
              <w:rPr>
                <w:rFonts w:ascii="Times" w:hAnsi="Times"/>
                <w:color w:val="000000"/>
                <w:sz w:val="20"/>
                <w:szCs w:val="20"/>
              </w:rPr>
            </w:pPr>
            <w:hyperlink r:id="rId124" w:history="1">
              <w:r w:rsidR="00074CBA" w:rsidRPr="0032689A">
                <w:rPr>
                  <w:rStyle w:val="Hyperlink"/>
                  <w:rFonts w:ascii="Times" w:eastAsia="Times New Roman" w:hAnsi="Times"/>
                  <w:color w:val="000000"/>
                  <w:sz w:val="20"/>
                  <w:szCs w:val="20"/>
                  <w:bdr w:val="none" w:sz="0" w:space="0" w:color="auto" w:frame="1"/>
                </w:rPr>
                <w:t>Senator Carol Liu</w:t>
              </w:r>
            </w:hyperlink>
          </w:p>
        </w:tc>
        <w:tc>
          <w:tcPr>
            <w:tcW w:w="1890" w:type="dxa"/>
            <w:shd w:val="clear" w:color="auto" w:fill="auto"/>
          </w:tcPr>
          <w:p w14:paraId="34C5859B" w14:textId="77777777" w:rsidR="00074CBA" w:rsidRPr="0032689A" w:rsidRDefault="00074CBA" w:rsidP="0034277D">
            <w:pPr>
              <w:rPr>
                <w:color w:val="000000"/>
                <w:sz w:val="20"/>
                <w:szCs w:val="20"/>
              </w:rPr>
            </w:pPr>
            <w:r w:rsidRPr="0032689A">
              <w:rPr>
                <w:rFonts w:ascii="Times" w:hAnsi="Times"/>
                <w:color w:val="000000"/>
                <w:sz w:val="20"/>
                <w:szCs w:val="20"/>
              </w:rPr>
              <w:t>916-651-4025</w:t>
            </w:r>
          </w:p>
        </w:tc>
        <w:tc>
          <w:tcPr>
            <w:tcW w:w="1890" w:type="dxa"/>
            <w:shd w:val="clear" w:color="auto" w:fill="auto"/>
          </w:tcPr>
          <w:p w14:paraId="18A36A18"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916-324-7543</w:t>
            </w:r>
          </w:p>
        </w:tc>
        <w:tc>
          <w:tcPr>
            <w:tcW w:w="1260" w:type="dxa"/>
            <w:shd w:val="clear" w:color="auto" w:fill="auto"/>
          </w:tcPr>
          <w:p w14:paraId="5029EBF1"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5097</w:t>
            </w:r>
          </w:p>
        </w:tc>
        <w:tc>
          <w:tcPr>
            <w:tcW w:w="3870" w:type="dxa"/>
            <w:shd w:val="clear" w:color="auto" w:fill="auto"/>
          </w:tcPr>
          <w:p w14:paraId="734D527E" w14:textId="6263A069" w:rsidR="00074CBA" w:rsidRPr="0032689A" w:rsidRDefault="006D05DF" w:rsidP="0034277D">
            <w:pPr>
              <w:rPr>
                <w:rFonts w:ascii="Times" w:hAnsi="Times"/>
                <w:color w:val="000000"/>
                <w:sz w:val="20"/>
                <w:szCs w:val="20"/>
              </w:rPr>
            </w:pPr>
            <w:r w:rsidRPr="0032689A">
              <w:rPr>
                <w:rFonts w:ascii="Times" w:hAnsi="Times"/>
                <w:color w:val="000000"/>
                <w:sz w:val="20"/>
                <w:szCs w:val="20"/>
              </w:rPr>
              <w:t>Darcel Sanders</w:t>
            </w:r>
            <w:r w:rsidR="00074CBA" w:rsidRPr="0032689A">
              <w:rPr>
                <w:rFonts w:ascii="Times" w:hAnsi="Times"/>
                <w:color w:val="000000"/>
                <w:sz w:val="20"/>
                <w:szCs w:val="20"/>
              </w:rPr>
              <w:t xml:space="preserve"> –</w:t>
            </w:r>
            <w:hyperlink r:id="rId125" w:history="1">
              <w:r w:rsidRPr="0032689A">
                <w:rPr>
                  <w:rStyle w:val="Hyperlink"/>
                  <w:rFonts w:ascii="Times" w:hAnsi="Times"/>
                  <w:sz w:val="20"/>
                  <w:szCs w:val="20"/>
                </w:rPr>
                <w:t>darcel.sanders@sen.ca.gov</w:t>
              </w:r>
            </w:hyperlink>
          </w:p>
        </w:tc>
      </w:tr>
      <w:tr w:rsidR="00074CBA" w:rsidRPr="0032689A" w14:paraId="3E7BACFE" w14:textId="77777777" w:rsidTr="0034277D">
        <w:tc>
          <w:tcPr>
            <w:tcW w:w="4428" w:type="dxa"/>
            <w:shd w:val="clear" w:color="auto" w:fill="auto"/>
          </w:tcPr>
          <w:p w14:paraId="78A3B339" w14:textId="77777777" w:rsidR="00074CBA" w:rsidRPr="0032689A" w:rsidRDefault="00FE5717" w:rsidP="0034277D">
            <w:pPr>
              <w:pStyle w:val="NoSpacing"/>
              <w:rPr>
                <w:rFonts w:ascii="Times" w:hAnsi="Times"/>
                <w:color w:val="000000"/>
                <w:sz w:val="20"/>
                <w:szCs w:val="20"/>
              </w:rPr>
            </w:pPr>
            <w:hyperlink r:id="rId126" w:history="1">
              <w:r w:rsidR="00074CBA" w:rsidRPr="0032689A">
                <w:rPr>
                  <w:rStyle w:val="Hyperlink"/>
                  <w:rFonts w:ascii="Times" w:eastAsia="Times New Roman" w:hAnsi="Times"/>
                  <w:color w:val="000000"/>
                  <w:sz w:val="20"/>
                  <w:szCs w:val="20"/>
                  <w:bdr w:val="none" w:sz="0" w:space="0" w:color="auto" w:frame="1"/>
                </w:rPr>
                <w:t>Senator Roderick D. Wright</w:t>
              </w:r>
            </w:hyperlink>
          </w:p>
        </w:tc>
        <w:tc>
          <w:tcPr>
            <w:tcW w:w="1890" w:type="dxa"/>
            <w:shd w:val="clear" w:color="auto" w:fill="auto"/>
          </w:tcPr>
          <w:p w14:paraId="3B1F80D4" w14:textId="77777777" w:rsidR="00074CBA" w:rsidRPr="0032689A" w:rsidRDefault="00074CBA" w:rsidP="0034277D">
            <w:pPr>
              <w:rPr>
                <w:color w:val="000000"/>
                <w:sz w:val="20"/>
                <w:szCs w:val="20"/>
              </w:rPr>
            </w:pPr>
            <w:r w:rsidRPr="0032689A">
              <w:rPr>
                <w:rFonts w:ascii="Times" w:hAnsi="Times"/>
                <w:color w:val="000000"/>
                <w:sz w:val="20"/>
                <w:szCs w:val="20"/>
              </w:rPr>
              <w:t>916-651-4035</w:t>
            </w:r>
          </w:p>
        </w:tc>
        <w:tc>
          <w:tcPr>
            <w:tcW w:w="1890" w:type="dxa"/>
            <w:shd w:val="clear" w:color="auto" w:fill="auto"/>
          </w:tcPr>
          <w:p w14:paraId="429E06E1" w14:textId="77777777" w:rsidR="00074CBA" w:rsidRPr="0032689A" w:rsidRDefault="00074CBA" w:rsidP="0034277D">
            <w:pPr>
              <w:rPr>
                <w:rFonts w:ascii="Times" w:hAnsi="Times"/>
                <w:color w:val="000000"/>
                <w:sz w:val="20"/>
                <w:szCs w:val="20"/>
              </w:rPr>
            </w:pPr>
            <w:r w:rsidRPr="0032689A">
              <w:rPr>
                <w:rFonts w:ascii="Times" w:hAnsi="Times"/>
                <w:color w:val="000000"/>
                <w:sz w:val="20"/>
                <w:szCs w:val="20"/>
              </w:rPr>
              <w:t>916-445-3712</w:t>
            </w:r>
          </w:p>
        </w:tc>
        <w:tc>
          <w:tcPr>
            <w:tcW w:w="1260" w:type="dxa"/>
            <w:shd w:val="clear" w:color="auto" w:fill="auto"/>
          </w:tcPr>
          <w:p w14:paraId="437AB29D" w14:textId="77777777" w:rsidR="00074CBA" w:rsidRPr="0032689A" w:rsidRDefault="00074CBA" w:rsidP="0034277D">
            <w:pPr>
              <w:jc w:val="center"/>
              <w:rPr>
                <w:rFonts w:ascii="Times" w:hAnsi="Times"/>
                <w:color w:val="000000"/>
                <w:sz w:val="20"/>
                <w:szCs w:val="20"/>
              </w:rPr>
            </w:pPr>
            <w:r w:rsidRPr="0032689A">
              <w:rPr>
                <w:rFonts w:ascii="Times" w:hAnsi="Times"/>
                <w:color w:val="000000"/>
                <w:sz w:val="20"/>
                <w:szCs w:val="20"/>
              </w:rPr>
              <w:t>2032</w:t>
            </w:r>
          </w:p>
        </w:tc>
        <w:tc>
          <w:tcPr>
            <w:tcW w:w="3870" w:type="dxa"/>
            <w:shd w:val="clear" w:color="auto" w:fill="auto"/>
          </w:tcPr>
          <w:p w14:paraId="552318CF" w14:textId="10E1904F" w:rsidR="00074CBA" w:rsidRPr="0032689A" w:rsidRDefault="00074CBA" w:rsidP="0034277D">
            <w:pPr>
              <w:rPr>
                <w:rFonts w:ascii="Times" w:hAnsi="Times"/>
                <w:color w:val="000000"/>
                <w:sz w:val="20"/>
                <w:szCs w:val="20"/>
              </w:rPr>
            </w:pPr>
            <w:r w:rsidRPr="0032689A">
              <w:rPr>
                <w:rFonts w:ascii="Times" w:hAnsi="Times"/>
                <w:color w:val="000000"/>
                <w:sz w:val="20"/>
                <w:szCs w:val="20"/>
              </w:rPr>
              <w:t xml:space="preserve">Emily Rice – </w:t>
            </w:r>
            <w:hyperlink r:id="rId127" w:history="1">
              <w:r w:rsidR="006D05DF" w:rsidRPr="0032689A">
                <w:rPr>
                  <w:rStyle w:val="Hyperlink"/>
                  <w:rFonts w:ascii="Times" w:hAnsi="Times"/>
                  <w:sz w:val="20"/>
                  <w:szCs w:val="20"/>
                </w:rPr>
                <w:t>emily.rice@sen.ca.gov</w:t>
              </w:r>
            </w:hyperlink>
          </w:p>
        </w:tc>
      </w:tr>
    </w:tbl>
    <w:p w14:paraId="4A26CF92" w14:textId="77777777" w:rsidR="00365A3F" w:rsidRDefault="00365A3F" w:rsidP="00FB54F6">
      <w:pPr>
        <w:pStyle w:val="NoSpacing"/>
      </w:pPr>
    </w:p>
    <w:p w14:paraId="684920F1" w14:textId="77777777" w:rsidR="00FB3BD6" w:rsidRDefault="00FB3BD6" w:rsidP="00FB54F6">
      <w:pPr>
        <w:pStyle w:val="NoSpacing"/>
      </w:pPr>
    </w:p>
    <w:p w14:paraId="58819E82" w14:textId="7A3A0F64" w:rsidR="00FB3BD6" w:rsidRPr="00FB3BD6" w:rsidRDefault="00FB3BD6" w:rsidP="00FB3BD6">
      <w:pPr>
        <w:pStyle w:val="NoSpacing"/>
        <w:jc w:val="center"/>
        <w:rPr>
          <w:rFonts w:ascii="Arial Black" w:hAnsi="Arial Black"/>
          <w:sz w:val="40"/>
        </w:rPr>
      </w:pPr>
      <w:r w:rsidRPr="00FB3BD6">
        <w:rPr>
          <w:rFonts w:ascii="Arial Black" w:hAnsi="Arial Black"/>
          <w:sz w:val="40"/>
        </w:rPr>
        <w:t>SENATE POLICY COMMITTEE HEARINGS</w:t>
      </w:r>
    </w:p>
    <w:p w14:paraId="7FAABCB6" w14:textId="77777777" w:rsidR="00FB3BD6" w:rsidRDefault="00FB3BD6" w:rsidP="00FB54F6">
      <w:pPr>
        <w:pStyle w:val="NoSpacing"/>
      </w:pPr>
    </w:p>
    <w:p w14:paraId="54168A00" w14:textId="77777777" w:rsidR="00FB3BD6" w:rsidRDefault="00FB3BD6" w:rsidP="00FB54F6">
      <w:pPr>
        <w:pStyle w:val="NoSpacing"/>
      </w:pPr>
    </w:p>
    <w:p w14:paraId="6805F387" w14:textId="77777777" w:rsidR="00396A4B" w:rsidRDefault="00396A4B" w:rsidP="00FB54F6">
      <w:pPr>
        <w:pStyle w:val="NoSpacing"/>
        <w:sectPr w:rsidR="00396A4B" w:rsidSect="00396A4B">
          <w:type w:val="continuous"/>
          <w:pgSz w:w="18620" w:h="14400" w:orient="landscape"/>
          <w:pgMar w:top="1440" w:right="4040" w:bottom="1350" w:left="1440" w:header="720" w:footer="720" w:gutter="0"/>
          <w:cols w:space="720"/>
        </w:sectPr>
      </w:pPr>
    </w:p>
    <w:p w14:paraId="7A246133" w14:textId="62D6DDC0" w:rsidR="00810C3E" w:rsidRPr="00FB3BD6" w:rsidRDefault="00396A4B"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Senate Human Services Committee</w:t>
      </w:r>
    </w:p>
    <w:p w14:paraId="1001912E" w14:textId="2B33ACA1" w:rsidR="00396A4B" w:rsidRPr="00FB3BD6" w:rsidRDefault="00396A4B"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Senator Yee, Chair</w:t>
      </w:r>
    </w:p>
    <w:p w14:paraId="4329872D" w14:textId="58523BC9" w:rsidR="00396A4B" w:rsidRPr="00636D69" w:rsidRDefault="00396A4B"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color w:val="FF0000"/>
        </w:rPr>
      </w:pPr>
      <w:r w:rsidRPr="00636D69">
        <w:rPr>
          <w:rFonts w:ascii="Arial" w:hAnsi="Arial" w:cs="Arial"/>
          <w:b/>
          <w:i/>
          <w:color w:val="FF0000"/>
        </w:rPr>
        <w:t>DATE: Tuesday, June 11, 2013</w:t>
      </w:r>
    </w:p>
    <w:p w14:paraId="787269D0" w14:textId="6D51B93F" w:rsidR="00396A4B" w:rsidRPr="00FB3BD6" w:rsidRDefault="00396A4B"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TIME: 1:30</w:t>
      </w:r>
    </w:p>
    <w:p w14:paraId="65CC6529" w14:textId="733CA08B" w:rsidR="00396A4B" w:rsidRDefault="00396A4B"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PLACE: Room 3191</w:t>
      </w:r>
    </w:p>
    <w:p w14:paraId="581DDF2B" w14:textId="77777777" w:rsidR="00636D69" w:rsidRPr="00FB3BD6" w:rsidRDefault="00636D69"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p>
    <w:p w14:paraId="1E01E3D6" w14:textId="77777777" w:rsidR="00396A4B" w:rsidRPr="00FB3BD6" w:rsidRDefault="00396A4B"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Senate Human Services Committee</w:t>
      </w:r>
    </w:p>
    <w:p w14:paraId="498E4D9A" w14:textId="77777777" w:rsidR="00396A4B" w:rsidRPr="00FB3BD6" w:rsidRDefault="00396A4B"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Senator Yee, Chair</w:t>
      </w:r>
    </w:p>
    <w:p w14:paraId="7343E402" w14:textId="1B45E109" w:rsidR="00396A4B" w:rsidRPr="00636D69" w:rsidRDefault="00396A4B"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color w:val="FF0000"/>
        </w:rPr>
      </w:pPr>
      <w:r w:rsidRPr="00636D69">
        <w:rPr>
          <w:rFonts w:ascii="Arial" w:hAnsi="Arial" w:cs="Arial"/>
          <w:b/>
          <w:i/>
          <w:color w:val="FF0000"/>
        </w:rPr>
        <w:t>DATE: Tuesday, June 25, 2013</w:t>
      </w:r>
    </w:p>
    <w:p w14:paraId="0E8F237B" w14:textId="77777777" w:rsidR="00396A4B" w:rsidRPr="00FB3BD6" w:rsidRDefault="00396A4B"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pPr>
      <w:r w:rsidRPr="00FB3BD6">
        <w:rPr>
          <w:rFonts w:ascii="Arial" w:hAnsi="Arial" w:cs="Arial"/>
          <w:b/>
          <w:i/>
        </w:rPr>
        <w:t>TIME: 1:30</w:t>
      </w:r>
    </w:p>
    <w:p w14:paraId="3F010A78" w14:textId="628D63CA" w:rsidR="00396A4B" w:rsidRPr="00FB3BD6" w:rsidRDefault="0035544C" w:rsidP="00636D69">
      <w:pPr>
        <w:pStyle w:val="NoSpacing"/>
        <w:pBdr>
          <w:top w:val="single" w:sz="4" w:space="1" w:color="auto"/>
          <w:left w:val="single" w:sz="4" w:space="4" w:color="auto"/>
          <w:bottom w:val="single" w:sz="4" w:space="1" w:color="auto"/>
          <w:right w:val="single" w:sz="4" w:space="4" w:color="auto"/>
        </w:pBdr>
        <w:shd w:val="clear" w:color="auto" w:fill="DAEEF3" w:themeFill="accent5" w:themeFillTint="33"/>
        <w:jc w:val="center"/>
        <w:rPr>
          <w:rFonts w:ascii="Arial" w:hAnsi="Arial" w:cs="Arial"/>
          <w:b/>
          <w:i/>
        </w:rPr>
        <w:sectPr w:rsidR="00396A4B" w:rsidRPr="00FB3BD6" w:rsidSect="00907C4E">
          <w:type w:val="continuous"/>
          <w:pgSz w:w="18620" w:h="14400" w:orient="landscape"/>
          <w:pgMar w:top="1440" w:right="4040" w:bottom="1350" w:left="1440" w:header="720" w:footer="720" w:gutter="0"/>
          <w:cols w:num="2" w:space="720"/>
        </w:sectPr>
      </w:pPr>
      <w:r>
        <w:rPr>
          <w:rFonts w:ascii="Arial" w:hAnsi="Arial" w:cs="Arial"/>
          <w:b/>
          <w:i/>
        </w:rPr>
        <w:t>PLACE: Room 319</w:t>
      </w:r>
    </w:p>
    <w:p w14:paraId="606C7FAA" w14:textId="77777777" w:rsidR="00027AC7" w:rsidRDefault="00027AC7" w:rsidP="00027AC7">
      <w:pPr>
        <w:pStyle w:val="NoSpacing"/>
        <w:rPr>
          <w:rFonts w:ascii="Times" w:hAnsi="Times"/>
          <w:b/>
          <w:sz w:val="28"/>
          <w:szCs w:val="28"/>
        </w:rPr>
      </w:pPr>
    </w:p>
    <w:p w14:paraId="3D6A746D" w14:textId="77777777" w:rsidR="00027AC7" w:rsidRPr="003449A9" w:rsidRDefault="00027AC7" w:rsidP="00027AC7">
      <w:pPr>
        <w:pStyle w:val="NoSpacing"/>
        <w:rPr>
          <w:rFonts w:ascii="Arial Black" w:hAnsi="Arial Black"/>
          <w:b/>
          <w:sz w:val="36"/>
          <w:szCs w:val="36"/>
        </w:rPr>
      </w:pPr>
    </w:p>
    <w:p w14:paraId="14DDC7E8" w14:textId="51A045DE" w:rsidR="003E219D" w:rsidRPr="003449A9" w:rsidRDefault="00FE5717" w:rsidP="00AC533B">
      <w:pPr>
        <w:spacing w:after="0"/>
        <w:jc w:val="center"/>
        <w:rPr>
          <w:rFonts w:ascii="Arial Black" w:hAnsi="Arial Black"/>
          <w:b/>
          <w:sz w:val="36"/>
          <w:szCs w:val="36"/>
        </w:rPr>
      </w:pPr>
      <w:hyperlink r:id="rId128" w:history="1">
        <w:r w:rsidR="00AC533B" w:rsidRPr="003449A9">
          <w:rPr>
            <w:rStyle w:val="Hyperlink"/>
            <w:rFonts w:ascii="Arial Black" w:hAnsi="Arial Black"/>
            <w:b/>
            <w:sz w:val="36"/>
            <w:szCs w:val="36"/>
          </w:rPr>
          <w:t>Assembly Appropriations Committee</w:t>
        </w:r>
      </w:hyperlink>
    </w:p>
    <w:p w14:paraId="78EE00BE" w14:textId="77777777" w:rsidR="00AC533B" w:rsidRPr="003449A9" w:rsidRDefault="00AC533B" w:rsidP="00AC533B">
      <w:pPr>
        <w:spacing w:after="0"/>
        <w:jc w:val="center"/>
        <w:rPr>
          <w:rFonts w:ascii="Arial Black" w:hAnsi="Arial Black"/>
          <w:b/>
          <w:sz w:val="36"/>
          <w:szCs w:val="36"/>
        </w:rPr>
      </w:pPr>
    </w:p>
    <w:p w14:paraId="5D9F74E1" w14:textId="77777777" w:rsidR="00AC533B" w:rsidRDefault="00AC533B" w:rsidP="00AC533B">
      <w:pPr>
        <w:spacing w:after="0"/>
        <w:jc w:val="center"/>
        <w:rPr>
          <w:rFonts w:ascii="Times" w:eastAsia="Times New Roman" w:hAnsi="Times"/>
          <w:sz w:val="20"/>
          <w:szCs w:val="20"/>
          <w:lang w:eastAsia="en-US"/>
        </w:rPr>
        <w:sectPr w:rsidR="00AC533B" w:rsidSect="00396A4B">
          <w:type w:val="continuous"/>
          <w:pgSz w:w="18620" w:h="14400" w:orient="landscape"/>
          <w:pgMar w:top="1440" w:right="4040" w:bottom="1350" w:left="1440" w:header="720" w:footer="720" w:gutter="0"/>
          <w:cols w:space="720"/>
        </w:sectPr>
      </w:pPr>
    </w:p>
    <w:p w14:paraId="579195F0" w14:textId="17BEFC32"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29" w:history="1">
        <w:r w:rsidR="003E219D" w:rsidRPr="00AC533B">
          <w:rPr>
            <w:rFonts w:ascii="Arial" w:eastAsia="Times New Roman" w:hAnsi="Arial" w:cs="Arial"/>
            <w:b/>
            <w:i/>
            <w:color w:val="000090"/>
            <w:sz w:val="20"/>
            <w:szCs w:val="20"/>
            <w:u w:val="single"/>
            <w:bdr w:val="none" w:sz="0" w:space="0" w:color="auto" w:frame="1"/>
            <w:shd w:val="clear" w:color="auto" w:fill="FFFFFF"/>
            <w:lang w:eastAsia="en-US"/>
          </w:rPr>
          <w:t>Mike Gatto (Chair)</w:t>
        </w:r>
      </w:hyperlink>
      <w:r w:rsidR="003E219D" w:rsidRPr="00AC533B">
        <w:rPr>
          <w:rFonts w:ascii="Arial" w:eastAsia="Times New Roman" w:hAnsi="Arial" w:cs="Arial"/>
          <w:b/>
          <w:i/>
          <w:color w:val="000090"/>
          <w:sz w:val="20"/>
          <w:szCs w:val="20"/>
          <w:u w:val="single"/>
          <w:lang w:eastAsia="en-US"/>
        </w:rPr>
        <w:t>(D)</w:t>
      </w:r>
    </w:p>
    <w:p w14:paraId="32185384" w14:textId="101AB9A1"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0" w:history="1">
        <w:r w:rsidR="003E219D" w:rsidRPr="00AC533B">
          <w:rPr>
            <w:rFonts w:ascii="Arial" w:eastAsia="Times New Roman" w:hAnsi="Arial" w:cs="Arial"/>
            <w:b/>
            <w:i/>
            <w:color w:val="000090"/>
            <w:sz w:val="20"/>
            <w:szCs w:val="20"/>
            <w:u w:val="single"/>
            <w:bdr w:val="none" w:sz="0" w:space="0" w:color="auto" w:frame="1"/>
            <w:shd w:val="clear" w:color="auto" w:fill="FCF8F0"/>
            <w:lang w:eastAsia="en-US"/>
          </w:rPr>
          <w:t>Diane L. Harkey (Vice Chair)</w:t>
        </w:r>
      </w:hyperlink>
      <w:r w:rsidR="003E219D" w:rsidRPr="00AC533B">
        <w:rPr>
          <w:rFonts w:ascii="Arial" w:eastAsia="Times New Roman" w:hAnsi="Arial" w:cs="Arial"/>
          <w:b/>
          <w:i/>
          <w:color w:val="000090"/>
          <w:sz w:val="20"/>
          <w:szCs w:val="20"/>
          <w:u w:val="single"/>
          <w:lang w:eastAsia="en-US"/>
        </w:rPr>
        <w:t xml:space="preserve"> (D)</w:t>
      </w:r>
    </w:p>
    <w:p w14:paraId="54154B93" w14:textId="1AACFA46"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1" w:history="1">
        <w:r w:rsidR="003E219D" w:rsidRPr="00AC533B">
          <w:rPr>
            <w:rFonts w:ascii="Arial" w:eastAsia="Times New Roman" w:hAnsi="Arial" w:cs="Arial"/>
            <w:b/>
            <w:i/>
            <w:color w:val="000090"/>
            <w:sz w:val="20"/>
            <w:szCs w:val="20"/>
            <w:u w:val="single"/>
            <w:bdr w:val="none" w:sz="0" w:space="0" w:color="auto" w:frame="1"/>
            <w:shd w:val="clear" w:color="auto" w:fill="FFFFFF"/>
            <w:lang w:eastAsia="en-US"/>
          </w:rPr>
          <w:t>Franklin E. Bigelow</w:t>
        </w:r>
      </w:hyperlink>
      <w:r w:rsidR="003E219D" w:rsidRPr="00AC533B">
        <w:rPr>
          <w:rFonts w:ascii="Arial" w:eastAsia="Times New Roman" w:hAnsi="Arial" w:cs="Arial"/>
          <w:b/>
          <w:i/>
          <w:color w:val="000090"/>
          <w:sz w:val="20"/>
          <w:szCs w:val="20"/>
          <w:u w:val="single"/>
          <w:lang w:eastAsia="en-US"/>
        </w:rPr>
        <w:t xml:space="preserve"> (R)</w:t>
      </w:r>
    </w:p>
    <w:p w14:paraId="2FCA8A5B" w14:textId="7909FF9B"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2" w:history="1">
        <w:r w:rsidR="003E219D" w:rsidRPr="00AC533B">
          <w:rPr>
            <w:rFonts w:ascii="Arial" w:eastAsia="Times New Roman" w:hAnsi="Arial" w:cs="Arial"/>
            <w:b/>
            <w:i/>
            <w:color w:val="000090"/>
            <w:sz w:val="20"/>
            <w:szCs w:val="20"/>
            <w:u w:val="single"/>
            <w:bdr w:val="none" w:sz="0" w:space="0" w:color="auto" w:frame="1"/>
            <w:shd w:val="clear" w:color="auto" w:fill="FCF8F0"/>
            <w:lang w:eastAsia="en-US"/>
          </w:rPr>
          <w:t>Raul Bocanegra</w:t>
        </w:r>
      </w:hyperlink>
      <w:r w:rsidR="003E219D" w:rsidRPr="00AC533B">
        <w:rPr>
          <w:rFonts w:ascii="Arial" w:eastAsia="Times New Roman" w:hAnsi="Arial" w:cs="Arial"/>
          <w:b/>
          <w:i/>
          <w:color w:val="000090"/>
          <w:sz w:val="20"/>
          <w:szCs w:val="20"/>
          <w:u w:val="single"/>
          <w:lang w:eastAsia="en-US"/>
        </w:rPr>
        <w:t xml:space="preserve"> (D)</w:t>
      </w:r>
    </w:p>
    <w:p w14:paraId="62C05853" w14:textId="01D3E9FF"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3" w:history="1">
        <w:r w:rsidR="003E219D" w:rsidRPr="00AC533B">
          <w:rPr>
            <w:rFonts w:ascii="Arial" w:eastAsia="Times New Roman" w:hAnsi="Arial" w:cs="Arial"/>
            <w:b/>
            <w:i/>
            <w:color w:val="000090"/>
            <w:sz w:val="20"/>
            <w:szCs w:val="20"/>
            <w:u w:val="single"/>
            <w:bdr w:val="none" w:sz="0" w:space="0" w:color="auto" w:frame="1"/>
            <w:shd w:val="clear" w:color="auto" w:fill="FFFFFF"/>
            <w:lang w:eastAsia="en-US"/>
          </w:rPr>
          <w:t>Steven Bradford</w:t>
        </w:r>
      </w:hyperlink>
      <w:r w:rsidR="003E219D" w:rsidRPr="00AC533B">
        <w:rPr>
          <w:rFonts w:ascii="Arial" w:eastAsia="Times New Roman" w:hAnsi="Arial" w:cs="Arial"/>
          <w:b/>
          <w:i/>
          <w:color w:val="000090"/>
          <w:sz w:val="20"/>
          <w:szCs w:val="20"/>
          <w:u w:val="single"/>
          <w:lang w:eastAsia="en-US"/>
        </w:rPr>
        <w:t>(D)</w:t>
      </w:r>
    </w:p>
    <w:p w14:paraId="18796BA6" w14:textId="39C480F4"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4" w:history="1">
        <w:r w:rsidR="003E219D" w:rsidRPr="00AC533B">
          <w:rPr>
            <w:rFonts w:ascii="Arial" w:eastAsia="Times New Roman" w:hAnsi="Arial" w:cs="Arial"/>
            <w:b/>
            <w:i/>
            <w:color w:val="000090"/>
            <w:sz w:val="20"/>
            <w:szCs w:val="20"/>
            <w:u w:val="single"/>
            <w:bdr w:val="none" w:sz="0" w:space="0" w:color="auto" w:frame="1"/>
            <w:shd w:val="clear" w:color="auto" w:fill="FCF8F0"/>
            <w:lang w:eastAsia="en-US"/>
          </w:rPr>
          <w:t>Ian C. Calderon</w:t>
        </w:r>
      </w:hyperlink>
      <w:r w:rsidR="003E219D" w:rsidRPr="00AC533B">
        <w:rPr>
          <w:rFonts w:ascii="Arial" w:eastAsia="Times New Roman" w:hAnsi="Arial" w:cs="Arial"/>
          <w:b/>
          <w:i/>
          <w:color w:val="000090"/>
          <w:sz w:val="20"/>
          <w:szCs w:val="20"/>
          <w:u w:val="single"/>
          <w:lang w:eastAsia="en-US"/>
        </w:rPr>
        <w:t>(D)</w:t>
      </w:r>
    </w:p>
    <w:p w14:paraId="01A83A58" w14:textId="4293D5A7"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5" w:history="1">
        <w:r w:rsidR="003E219D" w:rsidRPr="00AC533B">
          <w:rPr>
            <w:rFonts w:ascii="Arial" w:eastAsia="Times New Roman" w:hAnsi="Arial" w:cs="Arial"/>
            <w:b/>
            <w:i/>
            <w:color w:val="000090"/>
            <w:sz w:val="20"/>
            <w:szCs w:val="20"/>
            <w:u w:val="single"/>
            <w:bdr w:val="none" w:sz="0" w:space="0" w:color="auto" w:frame="1"/>
            <w:shd w:val="clear" w:color="auto" w:fill="FFFFFF"/>
            <w:lang w:eastAsia="en-US"/>
          </w:rPr>
          <w:t>Nora Campos</w:t>
        </w:r>
      </w:hyperlink>
      <w:r w:rsidR="003E219D" w:rsidRPr="00AC533B">
        <w:rPr>
          <w:rFonts w:ascii="Arial" w:eastAsia="Times New Roman" w:hAnsi="Arial" w:cs="Arial"/>
          <w:b/>
          <w:i/>
          <w:color w:val="000090"/>
          <w:sz w:val="20"/>
          <w:szCs w:val="20"/>
          <w:u w:val="single"/>
          <w:lang w:eastAsia="en-US"/>
        </w:rPr>
        <w:t>(D)</w:t>
      </w:r>
    </w:p>
    <w:p w14:paraId="0026F4F6" w14:textId="478A17C7"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6" w:history="1">
        <w:r w:rsidR="003E219D" w:rsidRPr="00AC533B">
          <w:rPr>
            <w:rFonts w:ascii="Arial" w:eastAsia="Times New Roman" w:hAnsi="Arial" w:cs="Arial"/>
            <w:b/>
            <w:i/>
            <w:color w:val="000090"/>
            <w:sz w:val="20"/>
            <w:szCs w:val="20"/>
            <w:u w:val="single"/>
            <w:bdr w:val="none" w:sz="0" w:space="0" w:color="auto" w:frame="1"/>
            <w:shd w:val="clear" w:color="auto" w:fill="FCF8F0"/>
            <w:lang w:eastAsia="en-US"/>
          </w:rPr>
          <w:t>Tim Donnelly</w:t>
        </w:r>
      </w:hyperlink>
      <w:r w:rsidR="003E219D" w:rsidRPr="00AC533B">
        <w:rPr>
          <w:rFonts w:ascii="Arial" w:eastAsia="Times New Roman" w:hAnsi="Arial" w:cs="Arial"/>
          <w:b/>
          <w:i/>
          <w:color w:val="000090"/>
          <w:sz w:val="20"/>
          <w:szCs w:val="20"/>
          <w:u w:val="single"/>
          <w:lang w:eastAsia="en-US"/>
        </w:rPr>
        <w:t>(R)</w:t>
      </w:r>
    </w:p>
    <w:p w14:paraId="2BF40659" w14:textId="3C783D50"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7" w:history="1">
        <w:r w:rsidR="003E219D" w:rsidRPr="00AC533B">
          <w:rPr>
            <w:rFonts w:ascii="Arial" w:eastAsia="Times New Roman" w:hAnsi="Arial" w:cs="Arial"/>
            <w:b/>
            <w:i/>
            <w:color w:val="000090"/>
            <w:sz w:val="20"/>
            <w:szCs w:val="20"/>
            <w:u w:val="single"/>
            <w:bdr w:val="none" w:sz="0" w:space="0" w:color="auto" w:frame="1"/>
            <w:shd w:val="clear" w:color="auto" w:fill="FFFFFF"/>
            <w:lang w:eastAsia="en-US"/>
          </w:rPr>
          <w:t>Susan Talamantes Eggman</w:t>
        </w:r>
      </w:hyperlink>
      <w:r w:rsidR="003E219D" w:rsidRPr="00AC533B">
        <w:rPr>
          <w:rFonts w:ascii="Arial" w:eastAsia="Times New Roman" w:hAnsi="Arial" w:cs="Arial"/>
          <w:b/>
          <w:i/>
          <w:color w:val="000090"/>
          <w:sz w:val="20"/>
          <w:szCs w:val="20"/>
          <w:u w:val="single"/>
          <w:lang w:eastAsia="en-US"/>
        </w:rPr>
        <w:t>(D)</w:t>
      </w:r>
    </w:p>
    <w:p w14:paraId="16A4D7DA" w14:textId="6BD4F123"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8" w:history="1">
        <w:r w:rsidR="003E219D" w:rsidRPr="00AC533B">
          <w:rPr>
            <w:rFonts w:ascii="Arial" w:eastAsia="Times New Roman" w:hAnsi="Arial" w:cs="Arial"/>
            <w:b/>
            <w:i/>
            <w:color w:val="000090"/>
            <w:sz w:val="20"/>
            <w:szCs w:val="20"/>
            <w:u w:val="single"/>
            <w:bdr w:val="none" w:sz="0" w:space="0" w:color="auto" w:frame="1"/>
            <w:shd w:val="clear" w:color="auto" w:fill="FCF8F0"/>
            <w:lang w:eastAsia="en-US"/>
          </w:rPr>
          <w:t>Jimmy Gomez</w:t>
        </w:r>
      </w:hyperlink>
      <w:r w:rsidR="003E219D" w:rsidRPr="00AC533B">
        <w:rPr>
          <w:rFonts w:ascii="Arial" w:eastAsia="Times New Roman" w:hAnsi="Arial" w:cs="Arial"/>
          <w:b/>
          <w:i/>
          <w:color w:val="000090"/>
          <w:sz w:val="20"/>
          <w:szCs w:val="20"/>
          <w:u w:val="single"/>
          <w:lang w:eastAsia="en-US"/>
        </w:rPr>
        <w:t>(D)</w:t>
      </w:r>
    </w:p>
    <w:p w14:paraId="28CF3125" w14:textId="6333CC11"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39" w:history="1">
        <w:r w:rsidR="003E219D" w:rsidRPr="00AC533B">
          <w:rPr>
            <w:rFonts w:ascii="Arial" w:eastAsia="Times New Roman" w:hAnsi="Arial" w:cs="Arial"/>
            <w:b/>
            <w:i/>
            <w:color w:val="000090"/>
            <w:sz w:val="20"/>
            <w:szCs w:val="20"/>
            <w:u w:val="single"/>
            <w:bdr w:val="none" w:sz="0" w:space="0" w:color="auto" w:frame="1"/>
            <w:shd w:val="clear" w:color="auto" w:fill="FFFFFF"/>
            <w:lang w:eastAsia="en-US"/>
          </w:rPr>
          <w:t>Isadore Hall, III</w:t>
        </w:r>
      </w:hyperlink>
      <w:r w:rsidR="003E219D" w:rsidRPr="00AC533B">
        <w:rPr>
          <w:rFonts w:ascii="Arial" w:eastAsia="Times New Roman" w:hAnsi="Arial" w:cs="Arial"/>
          <w:b/>
          <w:i/>
          <w:color w:val="000090"/>
          <w:sz w:val="20"/>
          <w:szCs w:val="20"/>
          <w:u w:val="single"/>
          <w:lang w:eastAsia="en-US"/>
        </w:rPr>
        <w:t>(D)</w:t>
      </w:r>
    </w:p>
    <w:p w14:paraId="7EB9F6E1" w14:textId="5D34A425"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40" w:history="1">
        <w:r w:rsidR="003E219D" w:rsidRPr="00AC533B">
          <w:rPr>
            <w:rFonts w:ascii="Arial" w:eastAsia="Times New Roman" w:hAnsi="Arial" w:cs="Arial"/>
            <w:b/>
            <w:i/>
            <w:color w:val="000090"/>
            <w:sz w:val="20"/>
            <w:szCs w:val="20"/>
            <w:u w:val="single"/>
            <w:bdr w:val="none" w:sz="0" w:space="0" w:color="auto" w:frame="1"/>
            <w:shd w:val="clear" w:color="auto" w:fill="FCF8F0"/>
            <w:lang w:eastAsia="en-US"/>
          </w:rPr>
          <w:t>Chris R. Holden</w:t>
        </w:r>
      </w:hyperlink>
      <w:r w:rsidR="003E219D" w:rsidRPr="00AC533B">
        <w:rPr>
          <w:rFonts w:ascii="Arial" w:eastAsia="Times New Roman" w:hAnsi="Arial" w:cs="Arial"/>
          <w:b/>
          <w:i/>
          <w:color w:val="000090"/>
          <w:sz w:val="20"/>
          <w:szCs w:val="20"/>
          <w:u w:val="single"/>
          <w:lang w:eastAsia="en-US"/>
        </w:rPr>
        <w:t>(D)</w:t>
      </w:r>
    </w:p>
    <w:p w14:paraId="409024E3" w14:textId="22D19457"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41" w:history="1">
        <w:r w:rsidR="003E219D" w:rsidRPr="00AC533B">
          <w:rPr>
            <w:rFonts w:ascii="Arial" w:eastAsia="Times New Roman" w:hAnsi="Arial" w:cs="Arial"/>
            <w:b/>
            <w:i/>
            <w:color w:val="000090"/>
            <w:sz w:val="20"/>
            <w:szCs w:val="20"/>
            <w:u w:val="single"/>
            <w:bdr w:val="none" w:sz="0" w:space="0" w:color="auto" w:frame="1"/>
            <w:shd w:val="clear" w:color="auto" w:fill="FFFFFF"/>
            <w:lang w:eastAsia="en-US"/>
          </w:rPr>
          <w:t>Eric Linder</w:t>
        </w:r>
      </w:hyperlink>
      <w:r w:rsidR="003E219D" w:rsidRPr="00AC533B">
        <w:rPr>
          <w:rFonts w:ascii="Arial" w:eastAsia="Times New Roman" w:hAnsi="Arial" w:cs="Arial"/>
          <w:b/>
          <w:i/>
          <w:color w:val="000090"/>
          <w:sz w:val="20"/>
          <w:szCs w:val="20"/>
          <w:u w:val="single"/>
          <w:lang w:eastAsia="en-US"/>
        </w:rPr>
        <w:t>(R)</w:t>
      </w:r>
    </w:p>
    <w:p w14:paraId="1E41F507" w14:textId="552887DC"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42" w:history="1">
        <w:r w:rsidR="003E219D" w:rsidRPr="00AC533B">
          <w:rPr>
            <w:rFonts w:ascii="Arial" w:eastAsia="Times New Roman" w:hAnsi="Arial" w:cs="Arial"/>
            <w:b/>
            <w:i/>
            <w:color w:val="000090"/>
            <w:sz w:val="20"/>
            <w:szCs w:val="20"/>
            <w:u w:val="single"/>
            <w:bdr w:val="none" w:sz="0" w:space="0" w:color="auto" w:frame="1"/>
            <w:shd w:val="clear" w:color="auto" w:fill="FCF8F0"/>
            <w:lang w:eastAsia="en-US"/>
          </w:rPr>
          <w:t>Richard Pan</w:t>
        </w:r>
      </w:hyperlink>
      <w:r w:rsidR="003E219D" w:rsidRPr="00AC533B">
        <w:rPr>
          <w:rFonts w:ascii="Arial" w:eastAsia="Times New Roman" w:hAnsi="Arial" w:cs="Arial"/>
          <w:b/>
          <w:i/>
          <w:color w:val="000090"/>
          <w:sz w:val="20"/>
          <w:szCs w:val="20"/>
          <w:u w:val="single"/>
          <w:lang w:eastAsia="en-US"/>
        </w:rPr>
        <w:t>(D)</w:t>
      </w:r>
    </w:p>
    <w:p w14:paraId="7D3BE911" w14:textId="0EF0DB0A"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43" w:history="1">
        <w:r w:rsidR="003E219D" w:rsidRPr="00AC533B">
          <w:rPr>
            <w:rFonts w:ascii="Arial" w:eastAsia="Times New Roman" w:hAnsi="Arial" w:cs="Arial"/>
            <w:b/>
            <w:i/>
            <w:color w:val="000090"/>
            <w:sz w:val="20"/>
            <w:szCs w:val="20"/>
            <w:u w:val="single"/>
            <w:bdr w:val="none" w:sz="0" w:space="0" w:color="auto" w:frame="1"/>
            <w:shd w:val="clear" w:color="auto" w:fill="FFFFFF"/>
            <w:lang w:eastAsia="en-US"/>
          </w:rPr>
          <w:t>Bill Quirk</w:t>
        </w:r>
      </w:hyperlink>
      <w:r w:rsidR="003E219D" w:rsidRPr="00AC533B">
        <w:rPr>
          <w:rFonts w:ascii="Arial" w:eastAsia="Times New Roman" w:hAnsi="Arial" w:cs="Arial"/>
          <w:b/>
          <w:i/>
          <w:color w:val="000090"/>
          <w:sz w:val="20"/>
          <w:szCs w:val="20"/>
          <w:u w:val="single"/>
          <w:lang w:eastAsia="en-US"/>
        </w:rPr>
        <w:t>(D)</w:t>
      </w:r>
    </w:p>
    <w:p w14:paraId="60C54FE6" w14:textId="6537A569"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44" w:history="1">
        <w:r w:rsidR="003E219D" w:rsidRPr="00AC533B">
          <w:rPr>
            <w:rFonts w:ascii="Arial" w:eastAsia="Times New Roman" w:hAnsi="Arial" w:cs="Arial"/>
            <w:b/>
            <w:i/>
            <w:color w:val="000090"/>
            <w:sz w:val="20"/>
            <w:szCs w:val="20"/>
            <w:u w:val="single"/>
            <w:bdr w:val="none" w:sz="0" w:space="0" w:color="auto" w:frame="1"/>
            <w:shd w:val="clear" w:color="auto" w:fill="FCF8F0"/>
            <w:lang w:eastAsia="en-US"/>
          </w:rPr>
          <w:t>Donald P. Wagner</w:t>
        </w:r>
      </w:hyperlink>
      <w:r w:rsidR="003E219D" w:rsidRPr="00AC533B">
        <w:rPr>
          <w:rFonts w:ascii="Arial" w:eastAsia="Times New Roman" w:hAnsi="Arial" w:cs="Arial"/>
          <w:b/>
          <w:i/>
          <w:color w:val="000090"/>
          <w:sz w:val="20"/>
          <w:szCs w:val="20"/>
          <w:u w:val="single"/>
          <w:lang w:eastAsia="en-US"/>
        </w:rPr>
        <w:t>(R)</w:t>
      </w:r>
    </w:p>
    <w:p w14:paraId="04325FD9" w14:textId="490FD97C" w:rsidR="003E219D" w:rsidRPr="00AC533B" w:rsidRDefault="00FE5717" w:rsidP="00AC533B">
      <w:pPr>
        <w:spacing w:after="0"/>
        <w:ind w:left="3240" w:right="3780"/>
        <w:jc w:val="center"/>
        <w:rPr>
          <w:rFonts w:ascii="Arial" w:eastAsia="Times New Roman" w:hAnsi="Arial" w:cs="Arial"/>
          <w:b/>
          <w:i/>
          <w:color w:val="000090"/>
          <w:sz w:val="20"/>
          <w:szCs w:val="20"/>
          <w:u w:val="single"/>
          <w:lang w:eastAsia="en-US"/>
        </w:rPr>
      </w:pPr>
      <w:hyperlink r:id="rId145" w:history="1">
        <w:r w:rsidR="003E219D" w:rsidRPr="00AC533B">
          <w:rPr>
            <w:rFonts w:ascii="Arial" w:eastAsia="Times New Roman" w:hAnsi="Arial" w:cs="Arial"/>
            <w:b/>
            <w:i/>
            <w:color w:val="000090"/>
            <w:sz w:val="20"/>
            <w:szCs w:val="20"/>
            <w:u w:val="single"/>
            <w:bdr w:val="none" w:sz="0" w:space="0" w:color="auto" w:frame="1"/>
            <w:shd w:val="clear" w:color="auto" w:fill="FFFFFF"/>
            <w:lang w:eastAsia="en-US"/>
          </w:rPr>
          <w:t>Shirley N. Weber</w:t>
        </w:r>
      </w:hyperlink>
      <w:r w:rsidR="003E219D" w:rsidRPr="00AC533B">
        <w:rPr>
          <w:rFonts w:ascii="Arial" w:eastAsia="Times New Roman" w:hAnsi="Arial" w:cs="Arial"/>
          <w:b/>
          <w:i/>
          <w:color w:val="000090"/>
          <w:sz w:val="20"/>
          <w:szCs w:val="20"/>
          <w:u w:val="single"/>
          <w:lang w:eastAsia="en-US"/>
        </w:rPr>
        <w:t>(D)</w:t>
      </w:r>
    </w:p>
    <w:p w14:paraId="21FB31AA" w14:textId="77777777" w:rsidR="003E219D" w:rsidRDefault="003E219D" w:rsidP="00AC533B">
      <w:pPr>
        <w:spacing w:after="0"/>
        <w:rPr>
          <w:rFonts w:ascii="Times" w:eastAsia="Times New Roman" w:hAnsi="Times"/>
          <w:sz w:val="20"/>
          <w:szCs w:val="20"/>
          <w:lang w:eastAsia="en-US"/>
        </w:rPr>
        <w:sectPr w:rsidR="003E219D" w:rsidSect="003E219D">
          <w:type w:val="continuous"/>
          <w:pgSz w:w="18620" w:h="14400" w:orient="landscape"/>
          <w:pgMar w:top="1440" w:right="4040" w:bottom="1350" w:left="1440" w:header="720" w:footer="720" w:gutter="0"/>
          <w:cols w:space="720"/>
        </w:sectPr>
      </w:pPr>
    </w:p>
    <w:p w14:paraId="0731EE6F" w14:textId="77777777" w:rsidR="003E219D" w:rsidRPr="003E219D" w:rsidRDefault="003E219D" w:rsidP="00AC533B">
      <w:pPr>
        <w:spacing w:after="0"/>
        <w:rPr>
          <w:rFonts w:ascii="Times" w:eastAsia="Times New Roman" w:hAnsi="Times"/>
          <w:sz w:val="20"/>
          <w:szCs w:val="20"/>
          <w:lang w:eastAsia="en-US"/>
        </w:rPr>
      </w:pPr>
    </w:p>
    <w:p w14:paraId="3CAE5C69" w14:textId="77777777" w:rsidR="00027AC7" w:rsidRPr="00E242D0" w:rsidRDefault="00027AC7" w:rsidP="00AC533B">
      <w:pPr>
        <w:pStyle w:val="NoSpacing"/>
        <w:jc w:val="center"/>
        <w:rPr>
          <w:rFonts w:ascii="Times" w:eastAsia="Times New Roman" w:hAnsi="Times"/>
          <w:color w:val="333333"/>
          <w:shd w:val="clear" w:color="auto" w:fill="FFFFFF"/>
        </w:rPr>
      </w:pPr>
      <w:r>
        <w:rPr>
          <w:rFonts w:ascii="Times" w:eastAsia="Times New Roman" w:hAnsi="Times"/>
          <w:color w:val="333333"/>
          <w:shd w:val="clear" w:color="auto" w:fill="FFFFFF"/>
        </w:rPr>
        <w:t xml:space="preserve">• </w:t>
      </w:r>
      <w:r w:rsidRPr="00646051">
        <w:rPr>
          <w:rFonts w:ascii="Times" w:eastAsia="Times New Roman" w:hAnsi="Times"/>
          <w:color w:val="333333"/>
          <w:shd w:val="clear" w:color="auto" w:fill="FFFFFF"/>
        </w:rPr>
        <w:t>Room 2114</w:t>
      </w:r>
      <w:r>
        <w:rPr>
          <w:rFonts w:ascii="Times" w:eastAsia="Times New Roman" w:hAnsi="Times"/>
          <w:color w:val="333333"/>
        </w:rPr>
        <w:t xml:space="preserve"> • </w:t>
      </w:r>
      <w:r w:rsidRPr="00646051">
        <w:rPr>
          <w:rFonts w:ascii="Times" w:eastAsia="Times New Roman" w:hAnsi="Times"/>
          <w:color w:val="333333"/>
          <w:shd w:val="clear" w:color="auto" w:fill="FFFFFF"/>
        </w:rPr>
        <w:t>Sacramento, California 95814</w:t>
      </w:r>
      <w:r w:rsidRPr="00646051">
        <w:rPr>
          <w:rFonts w:ascii="Times" w:eastAsia="Times New Roman" w:hAnsi="Times"/>
          <w:color w:val="333333"/>
        </w:rPr>
        <w:br/>
      </w:r>
      <w:r w:rsidRPr="00E242D0">
        <w:rPr>
          <w:rFonts w:ascii="Times" w:eastAsia="Times New Roman" w:hAnsi="Times"/>
          <w:color w:val="333333"/>
          <w:shd w:val="clear" w:color="auto" w:fill="FFFFFF"/>
        </w:rPr>
        <w:t>916.319.2081 phone • 916.319.2181 fax</w:t>
      </w:r>
    </w:p>
    <w:p w14:paraId="67DE68C5" w14:textId="7490D59A" w:rsidR="003449A9" w:rsidRPr="00E242D0" w:rsidRDefault="00027AC7" w:rsidP="003449A9">
      <w:pPr>
        <w:pStyle w:val="NoSpacing"/>
        <w:jc w:val="center"/>
        <w:rPr>
          <w:rFonts w:ascii="Times" w:eastAsia="Times New Roman" w:hAnsi="Times"/>
          <w:color w:val="333333"/>
          <w:shd w:val="clear" w:color="auto" w:fill="FFFFFF"/>
        </w:rPr>
      </w:pPr>
      <w:r w:rsidRPr="00E242D0">
        <w:rPr>
          <w:rFonts w:ascii="Times" w:eastAsia="Times New Roman" w:hAnsi="Times"/>
          <w:b/>
          <w:color w:val="333333"/>
          <w:shd w:val="clear" w:color="auto" w:fill="FFFFFF"/>
        </w:rPr>
        <w:t>Julie Salley-Gray</w:t>
      </w:r>
      <w:r w:rsidRPr="00E242D0">
        <w:rPr>
          <w:rFonts w:ascii="Times" w:eastAsia="Times New Roman" w:hAnsi="Times"/>
          <w:color w:val="333333"/>
          <w:shd w:val="clear" w:color="auto" w:fill="FFFFFF"/>
        </w:rPr>
        <w:t>, Principal Consultant Human Services</w:t>
      </w:r>
      <w:r w:rsidR="00AC533B">
        <w:rPr>
          <w:rFonts w:ascii="Times" w:eastAsia="Times New Roman" w:hAnsi="Times"/>
          <w:color w:val="333333"/>
          <w:shd w:val="clear" w:color="auto" w:fill="FFFFFF"/>
        </w:rPr>
        <w:t xml:space="preserve"> - </w:t>
      </w:r>
      <w:hyperlink r:id="rId146" w:history="1">
        <w:r w:rsidR="003449A9" w:rsidRPr="00DD4228">
          <w:rPr>
            <w:rStyle w:val="Hyperlink"/>
            <w:rFonts w:ascii="Times" w:eastAsia="Times New Roman" w:hAnsi="Times"/>
            <w:shd w:val="clear" w:color="auto" w:fill="FFFFFF"/>
          </w:rPr>
          <w:t>Julie.Salley-Gray@asm.ca.gov</w:t>
        </w:r>
      </w:hyperlink>
    </w:p>
    <w:p w14:paraId="376ABC5D" w14:textId="5188EC71" w:rsidR="00027AC7" w:rsidRDefault="00027AC7" w:rsidP="00AC533B">
      <w:pPr>
        <w:pStyle w:val="NoSpacing"/>
        <w:jc w:val="center"/>
        <w:rPr>
          <w:rFonts w:ascii="Times" w:eastAsia="Times New Roman" w:hAnsi="Times"/>
          <w:color w:val="333333"/>
          <w:shd w:val="clear" w:color="auto" w:fill="FFFFFF"/>
        </w:rPr>
      </w:pPr>
      <w:r w:rsidRPr="00E242D0">
        <w:rPr>
          <w:rFonts w:ascii="Times" w:eastAsia="Times New Roman" w:hAnsi="Times"/>
          <w:color w:val="333333"/>
          <w:shd w:val="clear" w:color="auto" w:fill="FFFFFF"/>
        </w:rPr>
        <w:t xml:space="preserve">Republican Consultant </w:t>
      </w:r>
      <w:r w:rsidRPr="00E242D0">
        <w:rPr>
          <w:rFonts w:ascii="Times" w:eastAsia="Times New Roman" w:hAnsi="Times"/>
          <w:b/>
          <w:color w:val="333333"/>
          <w:shd w:val="clear" w:color="auto" w:fill="FFFFFF"/>
        </w:rPr>
        <w:t>Julie Souliere</w:t>
      </w:r>
      <w:r w:rsidRPr="00E242D0">
        <w:rPr>
          <w:rFonts w:ascii="Times" w:eastAsia="Times New Roman" w:hAnsi="Times"/>
          <w:color w:val="333333"/>
          <w:shd w:val="clear" w:color="auto" w:fill="FFFFFF"/>
        </w:rPr>
        <w:t>, 916-319-2637 Room 6027</w:t>
      </w:r>
      <w:r w:rsidR="003449A9">
        <w:rPr>
          <w:rFonts w:ascii="Times" w:eastAsia="Times New Roman" w:hAnsi="Times"/>
          <w:color w:val="333333"/>
          <w:shd w:val="clear" w:color="auto" w:fill="FFFFFF"/>
        </w:rPr>
        <w:t xml:space="preserve"> - </w:t>
      </w:r>
      <w:hyperlink r:id="rId147" w:history="1">
        <w:r w:rsidR="003449A9" w:rsidRPr="00DD4228">
          <w:rPr>
            <w:rStyle w:val="Hyperlink"/>
            <w:rFonts w:ascii="Times" w:eastAsia="Times New Roman" w:hAnsi="Times"/>
            <w:shd w:val="clear" w:color="auto" w:fill="FFFFFF"/>
          </w:rPr>
          <w:t>julie.souliere@asm.ca.gov</w:t>
        </w:r>
      </w:hyperlink>
    </w:p>
    <w:p w14:paraId="14C90F42" w14:textId="77777777" w:rsidR="00027AC7" w:rsidRPr="00027AC7" w:rsidRDefault="00027AC7" w:rsidP="003449A9">
      <w:pPr>
        <w:pStyle w:val="NoSpacing"/>
        <w:rPr>
          <w:rFonts w:ascii="Times" w:eastAsia="Times New Roman" w:hAnsi="Times"/>
          <w:color w:val="333333"/>
          <w:shd w:val="clear" w:color="auto" w:fill="FFFFFF"/>
        </w:rPr>
      </w:pPr>
    </w:p>
    <w:p w14:paraId="4B161D8D" w14:textId="6937F233" w:rsidR="00027AC7" w:rsidRPr="003449A9" w:rsidRDefault="00FE5717" w:rsidP="00027AC7">
      <w:pPr>
        <w:pStyle w:val="NoSpacing"/>
        <w:shd w:val="clear" w:color="auto" w:fill="FFFFFF"/>
        <w:tabs>
          <w:tab w:val="left" w:pos="5490"/>
        </w:tabs>
        <w:ind w:right="940"/>
        <w:jc w:val="center"/>
        <w:rPr>
          <w:rFonts w:ascii="Arial Black" w:hAnsi="Arial Black"/>
          <w:b/>
          <w:sz w:val="36"/>
          <w:szCs w:val="36"/>
        </w:rPr>
      </w:pPr>
      <w:hyperlink r:id="rId148" w:history="1">
        <w:r w:rsidR="00027AC7" w:rsidRPr="003449A9">
          <w:rPr>
            <w:rStyle w:val="Hyperlink"/>
            <w:rFonts w:ascii="Arial Black" w:hAnsi="Arial Black"/>
            <w:b/>
            <w:sz w:val="36"/>
            <w:szCs w:val="36"/>
          </w:rPr>
          <w:t>Senate Appropriations Committee</w:t>
        </w:r>
      </w:hyperlink>
    </w:p>
    <w:p w14:paraId="225383A4" w14:textId="77777777" w:rsidR="00AC533B" w:rsidRPr="003E219D" w:rsidRDefault="00AC533B" w:rsidP="00027AC7">
      <w:pPr>
        <w:pStyle w:val="NoSpacing"/>
        <w:shd w:val="clear" w:color="auto" w:fill="FFFFFF"/>
        <w:tabs>
          <w:tab w:val="left" w:pos="5490"/>
        </w:tabs>
        <w:ind w:right="940"/>
        <w:jc w:val="center"/>
        <w:rPr>
          <w:rFonts w:ascii="Arial" w:hAnsi="Arial" w:cs="Arial"/>
          <w:b/>
          <w:i/>
        </w:rPr>
      </w:pPr>
    </w:p>
    <w:p w14:paraId="6C85AE7A" w14:textId="77777777" w:rsidR="00027AC7" w:rsidRPr="003E219D" w:rsidRDefault="00FE5717" w:rsidP="00027AC7">
      <w:pPr>
        <w:spacing w:after="0"/>
        <w:jc w:val="center"/>
        <w:rPr>
          <w:rFonts w:ascii="Arial" w:eastAsia="Times New Roman" w:hAnsi="Arial" w:cs="Arial"/>
          <w:b/>
          <w:i/>
          <w:sz w:val="20"/>
          <w:szCs w:val="20"/>
          <w:lang w:eastAsia="en-US"/>
        </w:rPr>
      </w:pPr>
      <w:hyperlink r:id="rId149" w:history="1">
        <w:r w:rsidR="00027AC7" w:rsidRPr="003E219D">
          <w:rPr>
            <w:rFonts w:ascii="Arial" w:eastAsia="Times New Roman" w:hAnsi="Arial" w:cs="Arial"/>
            <w:b/>
            <w:i/>
            <w:color w:val="4E1880"/>
            <w:sz w:val="21"/>
            <w:szCs w:val="21"/>
            <w:u w:val="single"/>
            <w:bdr w:val="none" w:sz="0" w:space="0" w:color="auto" w:frame="1"/>
            <w:lang w:eastAsia="en-US"/>
          </w:rPr>
          <w:t>Senator Kevin de León (Chair</w:t>
        </w:r>
      </w:hyperlink>
      <w:r w:rsidR="00027AC7" w:rsidRPr="003E219D">
        <w:rPr>
          <w:rFonts w:ascii="Arial" w:eastAsia="Times New Roman" w:hAnsi="Arial" w:cs="Arial"/>
          <w:b/>
          <w:i/>
          <w:color w:val="333333"/>
          <w:sz w:val="21"/>
          <w:szCs w:val="21"/>
          <w:lang w:eastAsia="en-US"/>
        </w:rPr>
        <w:t>)</w:t>
      </w:r>
      <w:r w:rsidR="00027AC7" w:rsidRPr="003E219D">
        <w:rPr>
          <w:rFonts w:ascii="Arial" w:eastAsia="Times New Roman" w:hAnsi="Arial" w:cs="Arial"/>
          <w:b/>
          <w:i/>
          <w:color w:val="333333"/>
          <w:sz w:val="21"/>
          <w:szCs w:val="21"/>
          <w:lang w:eastAsia="en-US"/>
        </w:rPr>
        <w:br/>
      </w:r>
      <w:hyperlink r:id="rId150" w:history="1">
        <w:r w:rsidR="00027AC7" w:rsidRPr="003E219D">
          <w:rPr>
            <w:rFonts w:ascii="Arial" w:eastAsia="Times New Roman" w:hAnsi="Arial" w:cs="Arial"/>
            <w:b/>
            <w:i/>
            <w:color w:val="4E1880"/>
            <w:sz w:val="21"/>
            <w:szCs w:val="21"/>
            <w:u w:val="single"/>
            <w:bdr w:val="none" w:sz="0" w:space="0" w:color="auto" w:frame="1"/>
            <w:lang w:eastAsia="en-US"/>
          </w:rPr>
          <w:t>Senator Mimi Walters (Vice Chair</w:t>
        </w:r>
      </w:hyperlink>
      <w:r w:rsidR="00027AC7" w:rsidRPr="003E219D">
        <w:rPr>
          <w:rFonts w:ascii="Arial" w:eastAsia="Times New Roman" w:hAnsi="Arial" w:cs="Arial"/>
          <w:b/>
          <w:i/>
          <w:color w:val="333333"/>
          <w:sz w:val="21"/>
          <w:szCs w:val="21"/>
          <w:lang w:eastAsia="en-US"/>
        </w:rPr>
        <w:t>)</w:t>
      </w:r>
      <w:r w:rsidR="00027AC7" w:rsidRPr="003E219D">
        <w:rPr>
          <w:rFonts w:ascii="Arial" w:eastAsia="Times New Roman" w:hAnsi="Arial" w:cs="Arial"/>
          <w:b/>
          <w:i/>
          <w:color w:val="333333"/>
          <w:sz w:val="21"/>
          <w:szCs w:val="21"/>
          <w:lang w:eastAsia="en-US"/>
        </w:rPr>
        <w:br/>
      </w:r>
      <w:hyperlink r:id="rId151" w:history="1">
        <w:r w:rsidR="00027AC7" w:rsidRPr="003E219D">
          <w:rPr>
            <w:rFonts w:ascii="Arial" w:eastAsia="Times New Roman" w:hAnsi="Arial" w:cs="Arial"/>
            <w:b/>
            <w:i/>
            <w:color w:val="4E1880"/>
            <w:sz w:val="21"/>
            <w:szCs w:val="21"/>
            <w:u w:val="single"/>
            <w:bdr w:val="none" w:sz="0" w:space="0" w:color="auto" w:frame="1"/>
            <w:lang w:eastAsia="en-US"/>
          </w:rPr>
          <w:t>Senator Ted Gaines</w:t>
        </w:r>
      </w:hyperlink>
      <w:r w:rsidR="00027AC7" w:rsidRPr="003E219D">
        <w:rPr>
          <w:rFonts w:ascii="Arial" w:eastAsia="Times New Roman" w:hAnsi="Arial" w:cs="Arial"/>
          <w:b/>
          <w:i/>
          <w:color w:val="333333"/>
          <w:sz w:val="21"/>
          <w:szCs w:val="21"/>
          <w:lang w:eastAsia="en-US"/>
        </w:rPr>
        <w:br/>
      </w:r>
      <w:hyperlink r:id="rId152" w:history="1">
        <w:r w:rsidR="00027AC7" w:rsidRPr="003E219D">
          <w:rPr>
            <w:rFonts w:ascii="Arial" w:eastAsia="Times New Roman" w:hAnsi="Arial" w:cs="Arial"/>
            <w:b/>
            <w:i/>
            <w:color w:val="4E1880"/>
            <w:sz w:val="21"/>
            <w:szCs w:val="21"/>
            <w:u w:val="single"/>
            <w:bdr w:val="none" w:sz="0" w:space="0" w:color="auto" w:frame="1"/>
            <w:lang w:eastAsia="en-US"/>
          </w:rPr>
          <w:t>Senator Jerry Hill</w:t>
        </w:r>
      </w:hyperlink>
      <w:r w:rsidR="00027AC7" w:rsidRPr="003E219D">
        <w:rPr>
          <w:rFonts w:ascii="Arial" w:eastAsia="Times New Roman" w:hAnsi="Arial" w:cs="Arial"/>
          <w:b/>
          <w:i/>
          <w:color w:val="333333"/>
          <w:sz w:val="21"/>
          <w:szCs w:val="21"/>
          <w:lang w:eastAsia="en-US"/>
        </w:rPr>
        <w:br/>
      </w:r>
      <w:hyperlink r:id="rId153" w:history="1">
        <w:r w:rsidR="00027AC7" w:rsidRPr="003E219D">
          <w:rPr>
            <w:rFonts w:ascii="Arial" w:eastAsia="Times New Roman" w:hAnsi="Arial" w:cs="Arial"/>
            <w:b/>
            <w:i/>
            <w:color w:val="4E1880"/>
            <w:sz w:val="21"/>
            <w:szCs w:val="21"/>
            <w:u w:val="single"/>
            <w:bdr w:val="none" w:sz="0" w:space="0" w:color="auto" w:frame="1"/>
            <w:lang w:eastAsia="en-US"/>
          </w:rPr>
          <w:t>Senator Ricardo Lara</w:t>
        </w:r>
      </w:hyperlink>
      <w:r w:rsidR="00027AC7" w:rsidRPr="003E219D">
        <w:rPr>
          <w:rFonts w:ascii="Arial" w:eastAsia="Times New Roman" w:hAnsi="Arial" w:cs="Arial"/>
          <w:b/>
          <w:i/>
          <w:color w:val="333333"/>
          <w:sz w:val="21"/>
          <w:szCs w:val="21"/>
          <w:lang w:eastAsia="en-US"/>
        </w:rPr>
        <w:br/>
      </w:r>
      <w:hyperlink r:id="rId154" w:history="1">
        <w:r w:rsidR="00027AC7" w:rsidRPr="003E219D">
          <w:rPr>
            <w:rFonts w:ascii="Arial" w:eastAsia="Times New Roman" w:hAnsi="Arial" w:cs="Arial"/>
            <w:b/>
            <w:i/>
            <w:color w:val="4E1880"/>
            <w:sz w:val="21"/>
            <w:szCs w:val="21"/>
            <w:u w:val="single"/>
            <w:bdr w:val="none" w:sz="0" w:space="0" w:color="auto" w:frame="1"/>
            <w:lang w:eastAsia="en-US"/>
          </w:rPr>
          <w:t>Senator Alex Padilla</w:t>
        </w:r>
      </w:hyperlink>
      <w:r w:rsidR="00027AC7" w:rsidRPr="003E219D">
        <w:rPr>
          <w:rFonts w:ascii="Arial" w:eastAsia="Times New Roman" w:hAnsi="Arial" w:cs="Arial"/>
          <w:b/>
          <w:i/>
          <w:color w:val="333333"/>
          <w:sz w:val="21"/>
          <w:szCs w:val="21"/>
          <w:lang w:eastAsia="en-US"/>
        </w:rPr>
        <w:br/>
      </w:r>
      <w:hyperlink r:id="rId155" w:history="1">
        <w:r w:rsidR="00027AC7" w:rsidRPr="003E219D">
          <w:rPr>
            <w:rFonts w:ascii="Arial" w:eastAsia="Times New Roman" w:hAnsi="Arial" w:cs="Arial"/>
            <w:b/>
            <w:i/>
            <w:color w:val="4E1880"/>
            <w:sz w:val="21"/>
            <w:szCs w:val="21"/>
            <w:u w:val="single"/>
            <w:bdr w:val="none" w:sz="0" w:space="0" w:color="auto" w:frame="1"/>
            <w:lang w:eastAsia="en-US"/>
          </w:rPr>
          <w:t>Senator Darrell Steinberg</w:t>
        </w:r>
      </w:hyperlink>
    </w:p>
    <w:p w14:paraId="1189067F" w14:textId="77777777" w:rsidR="00027AC7" w:rsidRPr="00E242D0" w:rsidRDefault="00027AC7" w:rsidP="00027AC7">
      <w:pPr>
        <w:pStyle w:val="NoSpacing"/>
        <w:shd w:val="clear" w:color="auto" w:fill="FFFFFF"/>
        <w:tabs>
          <w:tab w:val="left" w:pos="5490"/>
        </w:tabs>
        <w:ind w:right="940"/>
        <w:jc w:val="center"/>
        <w:rPr>
          <w:rFonts w:ascii="Times" w:eastAsia="Times New Roman" w:hAnsi="Times"/>
        </w:rPr>
      </w:pPr>
      <w:r w:rsidRPr="00E242D0">
        <w:rPr>
          <w:rFonts w:ascii="Times" w:eastAsia="Times New Roman" w:hAnsi="Times"/>
          <w:color w:val="333333"/>
          <w:shd w:val="clear" w:color="auto" w:fill="FFFFFF"/>
        </w:rPr>
        <w:t>• Room 2206</w:t>
      </w:r>
      <w:r w:rsidRPr="00E242D0">
        <w:rPr>
          <w:rFonts w:ascii="Times" w:eastAsia="Times New Roman" w:hAnsi="Times"/>
          <w:color w:val="333333"/>
        </w:rPr>
        <w:t xml:space="preserve"> • </w:t>
      </w:r>
      <w:r w:rsidRPr="00E242D0">
        <w:rPr>
          <w:rFonts w:ascii="Times" w:eastAsia="Times New Roman" w:hAnsi="Times"/>
          <w:color w:val="333333"/>
          <w:shd w:val="clear" w:color="auto" w:fill="FFFFFF"/>
        </w:rPr>
        <w:t>Sacramento, California 95814</w:t>
      </w:r>
      <w:r w:rsidRPr="00E242D0">
        <w:rPr>
          <w:rFonts w:ascii="Times" w:eastAsia="Times New Roman" w:hAnsi="Times"/>
          <w:color w:val="333333"/>
        </w:rPr>
        <w:br/>
      </w:r>
      <w:r w:rsidRPr="00E242D0">
        <w:rPr>
          <w:rFonts w:ascii="Times" w:eastAsia="Times New Roman" w:hAnsi="Times"/>
          <w:color w:val="333333"/>
          <w:shd w:val="clear" w:color="auto" w:fill="FFFFFF"/>
        </w:rPr>
        <w:t>916.319.2081 phone</w:t>
      </w:r>
      <w:r w:rsidRPr="00E242D0">
        <w:rPr>
          <w:rFonts w:ascii="Times" w:eastAsia="Times New Roman" w:hAnsi="Times"/>
          <w:color w:val="333333"/>
        </w:rPr>
        <w:t xml:space="preserve"> • </w:t>
      </w:r>
      <w:r w:rsidRPr="00E242D0">
        <w:rPr>
          <w:rFonts w:ascii="Times" w:eastAsia="Times New Roman" w:hAnsi="Times"/>
          <w:color w:val="333333"/>
          <w:shd w:val="clear" w:color="auto" w:fill="FFFFFF"/>
        </w:rPr>
        <w:t>916.319.2181 fax</w:t>
      </w:r>
    </w:p>
    <w:p w14:paraId="50CAE258" w14:textId="30CECA6D" w:rsidR="00027AC7" w:rsidRDefault="00027AC7" w:rsidP="00027AC7">
      <w:pPr>
        <w:pStyle w:val="NoSpacing"/>
        <w:shd w:val="clear" w:color="auto" w:fill="FFFFFF"/>
        <w:tabs>
          <w:tab w:val="left" w:pos="5490"/>
        </w:tabs>
        <w:ind w:right="940"/>
        <w:jc w:val="center"/>
        <w:rPr>
          <w:rFonts w:ascii="Times" w:eastAsia="Times New Roman" w:hAnsi="Times"/>
          <w:color w:val="333333"/>
          <w:shd w:val="clear" w:color="auto" w:fill="FFFFFF"/>
        </w:rPr>
      </w:pPr>
      <w:r w:rsidRPr="00E242D0">
        <w:rPr>
          <w:rFonts w:ascii="Times" w:eastAsia="Times New Roman" w:hAnsi="Times"/>
          <w:b/>
          <w:color w:val="333333"/>
        </w:rPr>
        <w:t>Jolie Onodera</w:t>
      </w:r>
      <w:r w:rsidRPr="00E242D0">
        <w:rPr>
          <w:rFonts w:ascii="Times" w:eastAsia="Times New Roman" w:hAnsi="Times"/>
          <w:color w:val="333333"/>
          <w:shd w:val="clear" w:color="auto" w:fill="FFFFFF"/>
        </w:rPr>
        <w:t>, Consultant Human Services</w:t>
      </w:r>
      <w:r>
        <w:rPr>
          <w:rFonts w:ascii="Times" w:eastAsia="Times New Roman" w:hAnsi="Times"/>
          <w:color w:val="333333"/>
          <w:shd w:val="clear" w:color="auto" w:fill="FFFFFF"/>
        </w:rPr>
        <w:t xml:space="preserve"> – </w:t>
      </w:r>
      <w:hyperlink r:id="rId156" w:history="1">
        <w:r w:rsidRPr="00DD4228">
          <w:rPr>
            <w:rStyle w:val="Hyperlink"/>
            <w:rFonts w:ascii="Times" w:eastAsia="Times New Roman" w:hAnsi="Times"/>
            <w:shd w:val="clear" w:color="auto" w:fill="FFFFFF"/>
          </w:rPr>
          <w:t>jolie.onodera@sen.ca.gov</w:t>
        </w:r>
      </w:hyperlink>
    </w:p>
    <w:p w14:paraId="7D53F527" w14:textId="77777777" w:rsidR="00027AC7" w:rsidRPr="00E242D0" w:rsidRDefault="00027AC7" w:rsidP="00027AC7">
      <w:pPr>
        <w:pStyle w:val="NoSpacing"/>
        <w:shd w:val="clear" w:color="auto" w:fill="FFFFFF"/>
        <w:tabs>
          <w:tab w:val="left" w:pos="5490"/>
        </w:tabs>
        <w:ind w:right="940"/>
        <w:jc w:val="center"/>
        <w:rPr>
          <w:rFonts w:ascii="Times" w:eastAsia="Times New Roman" w:hAnsi="Times"/>
          <w:color w:val="333333"/>
          <w:shd w:val="clear" w:color="auto" w:fill="FFFFFF"/>
        </w:rPr>
      </w:pPr>
    </w:p>
    <w:p w14:paraId="34571962" w14:textId="314BD6E6" w:rsidR="00027AC7" w:rsidRDefault="00027AC7" w:rsidP="00027AC7">
      <w:pPr>
        <w:pStyle w:val="NoSpacing"/>
        <w:shd w:val="clear" w:color="auto" w:fill="FFFFFF"/>
        <w:tabs>
          <w:tab w:val="left" w:pos="5490"/>
        </w:tabs>
        <w:ind w:right="940"/>
        <w:jc w:val="center"/>
        <w:rPr>
          <w:rFonts w:ascii="Times" w:eastAsia="Times New Roman" w:hAnsi="Times"/>
          <w:color w:val="333333"/>
          <w:shd w:val="clear" w:color="auto" w:fill="FFFFFF"/>
        </w:rPr>
      </w:pPr>
      <w:r w:rsidRPr="00E242D0">
        <w:rPr>
          <w:rFonts w:ascii="Times" w:eastAsia="Times New Roman" w:hAnsi="Times"/>
          <w:color w:val="333333"/>
          <w:shd w:val="clear" w:color="auto" w:fill="FFFFFF"/>
        </w:rPr>
        <w:t xml:space="preserve">Republican Consultant </w:t>
      </w:r>
      <w:r w:rsidRPr="00E242D0">
        <w:rPr>
          <w:rFonts w:ascii="Times" w:eastAsia="Times New Roman" w:hAnsi="Times"/>
          <w:b/>
          <w:color w:val="333333"/>
          <w:shd w:val="clear" w:color="auto" w:fill="FFFFFF"/>
        </w:rPr>
        <w:t>Shantele Denny</w:t>
      </w:r>
      <w:r w:rsidR="003449A9">
        <w:rPr>
          <w:rFonts w:ascii="Times" w:eastAsia="Times New Roman" w:hAnsi="Times"/>
          <w:color w:val="333333"/>
          <w:shd w:val="clear" w:color="auto" w:fill="FFFFFF"/>
        </w:rPr>
        <w:t>-</w:t>
      </w:r>
      <w:r w:rsidRPr="00E242D0">
        <w:rPr>
          <w:rFonts w:ascii="Times" w:eastAsia="Times New Roman" w:hAnsi="Times"/>
          <w:color w:val="333333"/>
          <w:shd w:val="clear" w:color="auto" w:fill="FFFFFF"/>
        </w:rPr>
        <w:t xml:space="preserve"> </w:t>
      </w:r>
      <w:hyperlink r:id="rId157" w:history="1">
        <w:r w:rsidRPr="00DD4228">
          <w:rPr>
            <w:rStyle w:val="Hyperlink"/>
            <w:rFonts w:ascii="Times" w:eastAsia="Times New Roman" w:hAnsi="Times"/>
            <w:shd w:val="clear" w:color="auto" w:fill="FFFFFF"/>
          </w:rPr>
          <w:t>shantel.denny@sen.ca.gov</w:t>
        </w:r>
      </w:hyperlink>
    </w:p>
    <w:p w14:paraId="1C2C926E" w14:textId="00BFB35C" w:rsidR="005060D0" w:rsidRPr="00312763" w:rsidRDefault="00027AC7" w:rsidP="00312763">
      <w:pPr>
        <w:pStyle w:val="NoSpacing"/>
        <w:shd w:val="clear" w:color="auto" w:fill="FFFFFF"/>
        <w:tabs>
          <w:tab w:val="left" w:pos="5490"/>
        </w:tabs>
        <w:ind w:right="940"/>
        <w:jc w:val="center"/>
        <w:rPr>
          <w:rFonts w:ascii="Times" w:eastAsia="Times New Roman" w:hAnsi="Times"/>
          <w:color w:val="333333"/>
          <w:shd w:val="clear" w:color="auto" w:fill="FFFFFF"/>
        </w:rPr>
      </w:pPr>
      <w:r w:rsidRPr="00E242D0">
        <w:rPr>
          <w:rFonts w:ascii="Times" w:eastAsia="Times New Roman" w:hAnsi="Times"/>
          <w:color w:val="333333"/>
          <w:shd w:val="clear" w:color="auto" w:fill="FFFFFF"/>
        </w:rPr>
        <w:t>916-651-1501</w:t>
      </w:r>
    </w:p>
    <w:sectPr w:rsidR="005060D0" w:rsidRPr="00312763" w:rsidSect="00312763">
      <w:type w:val="continuous"/>
      <w:pgSz w:w="18620" w:h="14400" w:orient="landscape"/>
      <w:pgMar w:top="1440" w:right="4040" w:bottom="135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136272" w14:textId="77777777" w:rsidR="00787221" w:rsidRDefault="00787221">
      <w:pPr>
        <w:spacing w:after="0"/>
      </w:pPr>
      <w:r>
        <w:separator/>
      </w:r>
    </w:p>
  </w:endnote>
  <w:endnote w:type="continuationSeparator" w:id="0">
    <w:p w14:paraId="45D1CD81" w14:textId="77777777" w:rsidR="00787221" w:rsidRDefault="0078722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Arial Black">
    <w:panose1 w:val="020B0A04020102020204"/>
    <w:charset w:val="00"/>
    <w:family w:val="auto"/>
    <w:pitch w:val="variable"/>
    <w:sig w:usb0="00000003" w:usb1="00000000" w:usb2="00000000" w:usb3="00000000" w:csb0="00000001" w:csb1="00000000"/>
  </w:font>
  <w:font w:name="Baskerville Old Face">
    <w:panose1 w:val="02020602080505020303"/>
    <w:charset w:val="00"/>
    <w:family w:val="auto"/>
    <w:pitch w:val="variable"/>
    <w:sig w:usb0="00000003" w:usb1="00000000" w:usb2="00000000" w:usb3="00000000" w:csb0="00000001" w:csb1="00000000"/>
  </w:font>
  <w:font w:name="Arial Narrow Bold Italic">
    <w:panose1 w:val="020B07060202020A0204"/>
    <w:charset w:val="00"/>
    <w:family w:val="auto"/>
    <w:pitch w:val="variable"/>
    <w:sig w:usb0="00000287" w:usb1="00000800" w:usb2="00000000" w:usb3="00000000" w:csb0="0000009F" w:csb1="00000000"/>
  </w:font>
  <w:font w:name="Arial">
    <w:panose1 w:val="020B0604020202020204"/>
    <w:charset w:val="00"/>
    <w:family w:val="auto"/>
    <w:pitch w:val="variable"/>
    <w:sig w:usb0="E0002AFF" w:usb1="C0007843" w:usb2="00000009" w:usb3="00000000" w:csb0="000001FF" w:csb1="00000000"/>
  </w:font>
  <w:font w:name="Arial Narrow">
    <w:panose1 w:val="020B0506020202030204"/>
    <w:charset w:val="00"/>
    <w:family w:val="auto"/>
    <w:pitch w:val="variable"/>
    <w:sig w:usb0="00000003" w:usb1="00000000" w:usb2="00000000" w:usb3="00000000" w:csb0="00000001" w:csb1="00000000"/>
  </w:font>
  <w:font w:name="Palatino Linotype">
    <w:panose1 w:val="02040502050505030304"/>
    <w:charset w:val="00"/>
    <w:family w:val="auto"/>
    <w:pitch w:val="variable"/>
    <w:sig w:usb0="E0000287" w:usb1="40000013" w:usb2="00000000" w:usb3="00000000" w:csb0="0000019F" w:csb1="00000000"/>
  </w:font>
  <w:font w:name="Verdana">
    <w:panose1 w:val="020B0604030504040204"/>
    <w:charset w:val="00"/>
    <w:family w:val="auto"/>
    <w:pitch w:val="variable"/>
    <w:sig w:usb0="00000003" w:usb1="00000000" w:usb2="00000000" w:usb3="00000000" w:csb0="00000001" w:csb1="00000000"/>
  </w:font>
  <w:font w:name="inherit">
    <w:altName w:val="Times New Roman"/>
    <w:panose1 w:val="00000000000000000000"/>
    <w:charset w:val="00"/>
    <w:family w:val="roman"/>
    <w:notTrueType/>
    <w:pitch w:val="default"/>
  </w:font>
  <w:font w:name="Bookman Old Style">
    <w:panose1 w:val="02050604050505020204"/>
    <w:charset w:val="00"/>
    <w:family w:val="auto"/>
    <w:pitch w:val="variable"/>
    <w:sig w:usb0="00000003" w:usb1="00000000" w:usb2="00000000" w:usb3="00000000" w:csb0="00000001" w:csb1="00000000"/>
  </w:font>
  <w:font w:name="Century Gothic">
    <w:panose1 w:val="020B050202020202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B823B1" w14:textId="77777777" w:rsidR="00787221" w:rsidRDefault="00787221" w:rsidP="00810C3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14:paraId="6D3DF1F9" w14:textId="77777777" w:rsidR="00787221" w:rsidRDefault="00787221" w:rsidP="00810C3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93973" w14:textId="77777777" w:rsidR="00787221" w:rsidRDefault="00787221" w:rsidP="00810C3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E5FD4">
      <w:rPr>
        <w:rStyle w:val="PageNumber"/>
        <w:noProof/>
      </w:rPr>
      <w:t>1</w:t>
    </w:r>
    <w:r>
      <w:rPr>
        <w:rStyle w:val="PageNumber"/>
      </w:rPr>
      <w:fldChar w:fldCharType="end"/>
    </w:r>
  </w:p>
  <w:p w14:paraId="5CBDC2F9" w14:textId="77777777" w:rsidR="00787221" w:rsidRDefault="00787221" w:rsidP="00810C3E">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609A54" w14:textId="77777777" w:rsidR="00787221" w:rsidRDefault="00787221" w:rsidP="00E94BE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w:t>
    </w:r>
    <w:r>
      <w:rPr>
        <w:rStyle w:val="PageNumber"/>
      </w:rPr>
      <w:fldChar w:fldCharType="end"/>
    </w:r>
  </w:p>
  <w:p w14:paraId="460D76CF" w14:textId="77777777" w:rsidR="00787221" w:rsidRDefault="00787221" w:rsidP="00E94BEB">
    <w:pPr>
      <w:pStyle w:val="Footer"/>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FE179" w14:textId="77777777" w:rsidR="00787221" w:rsidRDefault="00787221" w:rsidP="00E94BE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E5FD4">
      <w:rPr>
        <w:rStyle w:val="PageNumber"/>
        <w:noProof/>
      </w:rPr>
      <w:t>2</w:t>
    </w:r>
    <w:r>
      <w:rPr>
        <w:rStyle w:val="PageNumber"/>
      </w:rPr>
      <w:fldChar w:fldCharType="end"/>
    </w:r>
  </w:p>
  <w:p w14:paraId="02A9C6BD" w14:textId="77777777" w:rsidR="00787221" w:rsidRDefault="00787221" w:rsidP="00E94BE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8E86B0" w14:textId="77777777" w:rsidR="00787221" w:rsidRDefault="00787221">
      <w:pPr>
        <w:spacing w:after="0"/>
      </w:pPr>
      <w:r>
        <w:separator/>
      </w:r>
    </w:p>
  </w:footnote>
  <w:footnote w:type="continuationSeparator" w:id="0">
    <w:p w14:paraId="75B17E99" w14:textId="77777777" w:rsidR="00787221" w:rsidRDefault="00787221">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embedSystemFonts/>
  <w:defaultTabStop w:val="720"/>
  <w:autoHyphenation/>
  <w:displayHorizontalDrawingGridEvery w:val="0"/>
  <w:displayVerticalDrawingGridEvery w:val="0"/>
  <w:doNotUseMarginsForDrawingGridOrigin/>
  <w:noPunctuationKerning/>
  <w:characterSpacingControl w:val="doNotCompress"/>
  <w:savePreviewPicture/>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CBA"/>
    <w:rsid w:val="00011A6C"/>
    <w:rsid w:val="00012FE8"/>
    <w:rsid w:val="00027AC7"/>
    <w:rsid w:val="0003630A"/>
    <w:rsid w:val="00074CBA"/>
    <w:rsid w:val="00082B1B"/>
    <w:rsid w:val="00090B16"/>
    <w:rsid w:val="000E78F7"/>
    <w:rsid w:val="001859BC"/>
    <w:rsid w:val="001E5567"/>
    <w:rsid w:val="001E7867"/>
    <w:rsid w:val="00203B1D"/>
    <w:rsid w:val="00212D33"/>
    <w:rsid w:val="00215D96"/>
    <w:rsid w:val="00274FFD"/>
    <w:rsid w:val="00280731"/>
    <w:rsid w:val="002A7A7A"/>
    <w:rsid w:val="00312763"/>
    <w:rsid w:val="003153D4"/>
    <w:rsid w:val="00315B86"/>
    <w:rsid w:val="0032689A"/>
    <w:rsid w:val="0034277D"/>
    <w:rsid w:val="003449A9"/>
    <w:rsid w:val="0035544C"/>
    <w:rsid w:val="00365A3F"/>
    <w:rsid w:val="00366DCE"/>
    <w:rsid w:val="00367E83"/>
    <w:rsid w:val="00390B83"/>
    <w:rsid w:val="00396A4B"/>
    <w:rsid w:val="003C5E44"/>
    <w:rsid w:val="003E219D"/>
    <w:rsid w:val="003E6612"/>
    <w:rsid w:val="003E7EE7"/>
    <w:rsid w:val="003F2308"/>
    <w:rsid w:val="003F60DA"/>
    <w:rsid w:val="0044165D"/>
    <w:rsid w:val="00457A71"/>
    <w:rsid w:val="004709CA"/>
    <w:rsid w:val="00483A80"/>
    <w:rsid w:val="004C7875"/>
    <w:rsid w:val="005050CD"/>
    <w:rsid w:val="005060D0"/>
    <w:rsid w:val="00543E3D"/>
    <w:rsid w:val="00574A45"/>
    <w:rsid w:val="00611F41"/>
    <w:rsid w:val="00620BA4"/>
    <w:rsid w:val="00636D69"/>
    <w:rsid w:val="006663D4"/>
    <w:rsid w:val="006708B8"/>
    <w:rsid w:val="006D05DF"/>
    <w:rsid w:val="006D7443"/>
    <w:rsid w:val="006E0457"/>
    <w:rsid w:val="006F18ED"/>
    <w:rsid w:val="00706A50"/>
    <w:rsid w:val="007100B4"/>
    <w:rsid w:val="007211A1"/>
    <w:rsid w:val="00727DE6"/>
    <w:rsid w:val="00742682"/>
    <w:rsid w:val="00770E2F"/>
    <w:rsid w:val="00787221"/>
    <w:rsid w:val="00794A5A"/>
    <w:rsid w:val="007E3C67"/>
    <w:rsid w:val="00802FA5"/>
    <w:rsid w:val="00803127"/>
    <w:rsid w:val="008035B5"/>
    <w:rsid w:val="00810C3E"/>
    <w:rsid w:val="00857B88"/>
    <w:rsid w:val="008656B1"/>
    <w:rsid w:val="008672B5"/>
    <w:rsid w:val="00893E3D"/>
    <w:rsid w:val="008B01E6"/>
    <w:rsid w:val="008B1D21"/>
    <w:rsid w:val="00907C4E"/>
    <w:rsid w:val="0093289E"/>
    <w:rsid w:val="0094348C"/>
    <w:rsid w:val="00965364"/>
    <w:rsid w:val="00983956"/>
    <w:rsid w:val="009F5BA3"/>
    <w:rsid w:val="00A15959"/>
    <w:rsid w:val="00A545D9"/>
    <w:rsid w:val="00A57D21"/>
    <w:rsid w:val="00A64F84"/>
    <w:rsid w:val="00A72BC8"/>
    <w:rsid w:val="00A84F89"/>
    <w:rsid w:val="00A9012B"/>
    <w:rsid w:val="00AA3D90"/>
    <w:rsid w:val="00AC533B"/>
    <w:rsid w:val="00B1524E"/>
    <w:rsid w:val="00B27054"/>
    <w:rsid w:val="00B336D1"/>
    <w:rsid w:val="00B403D6"/>
    <w:rsid w:val="00BA2E5F"/>
    <w:rsid w:val="00BB2AAF"/>
    <w:rsid w:val="00BC3F84"/>
    <w:rsid w:val="00BF2662"/>
    <w:rsid w:val="00C042B3"/>
    <w:rsid w:val="00CC2D38"/>
    <w:rsid w:val="00CE443C"/>
    <w:rsid w:val="00CF260D"/>
    <w:rsid w:val="00D03BC1"/>
    <w:rsid w:val="00DA53C1"/>
    <w:rsid w:val="00DB647E"/>
    <w:rsid w:val="00DC146E"/>
    <w:rsid w:val="00DF20BA"/>
    <w:rsid w:val="00E242D0"/>
    <w:rsid w:val="00E616A8"/>
    <w:rsid w:val="00E94BEB"/>
    <w:rsid w:val="00EB3270"/>
    <w:rsid w:val="00EB4849"/>
    <w:rsid w:val="00EC3930"/>
    <w:rsid w:val="00EE5FD4"/>
    <w:rsid w:val="00EF79CA"/>
    <w:rsid w:val="00F04D48"/>
    <w:rsid w:val="00F1128F"/>
    <w:rsid w:val="00F43154"/>
    <w:rsid w:val="00FB3BD6"/>
    <w:rsid w:val="00FB54F6"/>
    <w:rsid w:val="00FD7AAF"/>
    <w:rsid w:val="00FE5717"/>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B79C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ＭＳ 明朝" w:hAnsi="Cambria"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CBA"/>
    <w:pPr>
      <w:spacing w:after="200"/>
    </w:pPr>
    <w:rPr>
      <w:sz w:val="24"/>
      <w:szCs w:val="24"/>
      <w:lang w:eastAsia="ja-JP"/>
    </w:rPr>
  </w:style>
  <w:style w:type="paragraph" w:styleId="Heading2">
    <w:name w:val="heading 2"/>
    <w:basedOn w:val="Normal"/>
    <w:next w:val="Normal"/>
    <w:link w:val="Heading2Char"/>
    <w:uiPriority w:val="9"/>
    <w:unhideWhenUsed/>
    <w:qFormat/>
    <w:rsid w:val="003F2308"/>
    <w:pPr>
      <w:keepNext/>
      <w:spacing w:before="240" w:after="60"/>
      <w:outlineLvl w:val="1"/>
    </w:pPr>
    <w:rPr>
      <w:rFonts w:ascii="Calibri" w:eastAsia="ＭＳ ゴシック" w:hAnsi="Calibri"/>
      <w:b/>
      <w:bCs/>
      <w:i/>
      <w:iCs/>
      <w:sz w:val="28"/>
      <w:szCs w:val="28"/>
    </w:rPr>
  </w:style>
  <w:style w:type="paragraph" w:styleId="Heading3">
    <w:name w:val="heading 3"/>
    <w:basedOn w:val="Normal"/>
    <w:next w:val="Normal"/>
    <w:link w:val="Heading3Char"/>
    <w:uiPriority w:val="9"/>
    <w:unhideWhenUsed/>
    <w:qFormat/>
    <w:rsid w:val="003F2308"/>
    <w:pPr>
      <w:keepNext/>
      <w:spacing w:before="240" w:after="60"/>
      <w:outlineLvl w:val="2"/>
    </w:pPr>
    <w:rPr>
      <w:rFonts w:ascii="Calibri" w:eastAsia="ＭＳ ゴシック" w:hAnsi="Calibri"/>
      <w:b/>
      <w:bCs/>
      <w:sz w:val="26"/>
      <w:szCs w:val="26"/>
    </w:rPr>
  </w:style>
  <w:style w:type="paragraph" w:styleId="Heading4">
    <w:name w:val="heading 4"/>
    <w:basedOn w:val="Normal"/>
    <w:next w:val="Normal"/>
    <w:link w:val="Heading4Char"/>
    <w:uiPriority w:val="9"/>
    <w:unhideWhenUsed/>
    <w:qFormat/>
    <w:rsid w:val="002A7A7A"/>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34277D"/>
    <w:pPr>
      <w:spacing w:before="100" w:beforeAutospacing="1" w:after="100" w:afterAutospacing="1"/>
      <w:outlineLvl w:val="4"/>
    </w:pPr>
    <w:rPr>
      <w:rFonts w:ascii="Times" w:hAnsi="Times"/>
      <w:b/>
      <w:bCs/>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74CBA"/>
    <w:rPr>
      <w:color w:val="0000FF"/>
      <w:u w:val="single"/>
    </w:rPr>
  </w:style>
  <w:style w:type="paragraph" w:styleId="NoSpacing">
    <w:name w:val="No Spacing"/>
    <w:uiPriority w:val="1"/>
    <w:qFormat/>
    <w:rsid w:val="003F60DA"/>
    <w:rPr>
      <w:sz w:val="24"/>
      <w:szCs w:val="24"/>
    </w:rPr>
  </w:style>
  <w:style w:type="paragraph" w:styleId="Footer">
    <w:name w:val="footer"/>
    <w:basedOn w:val="Normal"/>
    <w:link w:val="FooterChar"/>
    <w:uiPriority w:val="99"/>
    <w:unhideWhenUsed/>
    <w:rsid w:val="00074CBA"/>
    <w:pPr>
      <w:tabs>
        <w:tab w:val="center" w:pos="4320"/>
        <w:tab w:val="right" w:pos="8640"/>
      </w:tabs>
    </w:pPr>
  </w:style>
  <w:style w:type="character" w:customStyle="1" w:styleId="FooterChar">
    <w:name w:val="Footer Char"/>
    <w:link w:val="Footer"/>
    <w:uiPriority w:val="99"/>
    <w:rsid w:val="00074CBA"/>
    <w:rPr>
      <w:rFonts w:ascii="Cambria" w:eastAsia="ＭＳ 明朝" w:hAnsi="Cambria" w:cs="Times New Roman"/>
    </w:rPr>
  </w:style>
  <w:style w:type="character" w:styleId="PageNumber">
    <w:name w:val="page number"/>
    <w:uiPriority w:val="99"/>
    <w:semiHidden/>
    <w:unhideWhenUsed/>
    <w:rsid w:val="00074CBA"/>
  </w:style>
  <w:style w:type="paragraph" w:styleId="BalloonText">
    <w:name w:val="Balloon Text"/>
    <w:basedOn w:val="Normal"/>
    <w:link w:val="BalloonTextChar"/>
    <w:uiPriority w:val="99"/>
    <w:semiHidden/>
    <w:unhideWhenUsed/>
    <w:rsid w:val="00074CBA"/>
    <w:pPr>
      <w:spacing w:after="0"/>
    </w:pPr>
    <w:rPr>
      <w:rFonts w:ascii="Lucida Grande" w:hAnsi="Lucida Grande" w:cs="Lucida Grande"/>
      <w:sz w:val="18"/>
      <w:szCs w:val="18"/>
    </w:rPr>
  </w:style>
  <w:style w:type="character" w:customStyle="1" w:styleId="BalloonTextChar">
    <w:name w:val="Balloon Text Char"/>
    <w:link w:val="BalloonText"/>
    <w:uiPriority w:val="99"/>
    <w:semiHidden/>
    <w:rsid w:val="00074CBA"/>
    <w:rPr>
      <w:rFonts w:ascii="Lucida Grande" w:eastAsia="ＭＳ 明朝" w:hAnsi="Lucida Grande" w:cs="Lucida Grande"/>
      <w:sz w:val="18"/>
      <w:szCs w:val="18"/>
    </w:rPr>
  </w:style>
  <w:style w:type="character" w:customStyle="1" w:styleId="Heading5Char">
    <w:name w:val="Heading 5 Char"/>
    <w:link w:val="Heading5"/>
    <w:uiPriority w:val="9"/>
    <w:rsid w:val="0034277D"/>
    <w:rPr>
      <w:rFonts w:ascii="Times" w:hAnsi="Times"/>
      <w:b/>
      <w:bCs/>
    </w:rPr>
  </w:style>
  <w:style w:type="character" w:customStyle="1" w:styleId="apple-converted-space">
    <w:name w:val="apple-converted-space"/>
    <w:rsid w:val="0034277D"/>
  </w:style>
  <w:style w:type="paragraph" w:styleId="HTMLPreformatted">
    <w:name w:val="HTML Preformatted"/>
    <w:basedOn w:val="Normal"/>
    <w:link w:val="HTMLPreformattedChar"/>
    <w:uiPriority w:val="99"/>
    <w:semiHidden/>
    <w:unhideWhenUsed/>
    <w:rsid w:val="003427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hAnsi="Courier" w:cs="Courier"/>
      <w:sz w:val="20"/>
      <w:szCs w:val="20"/>
      <w:lang w:eastAsia="en-US"/>
    </w:rPr>
  </w:style>
  <w:style w:type="character" w:customStyle="1" w:styleId="HTMLPreformattedChar">
    <w:name w:val="HTML Preformatted Char"/>
    <w:link w:val="HTMLPreformatted"/>
    <w:uiPriority w:val="99"/>
    <w:semiHidden/>
    <w:rsid w:val="0034277D"/>
    <w:rPr>
      <w:rFonts w:ascii="Courier" w:hAnsi="Courier" w:cs="Courier"/>
    </w:rPr>
  </w:style>
  <w:style w:type="character" w:customStyle="1" w:styleId="Heading2Char">
    <w:name w:val="Heading 2 Char"/>
    <w:link w:val="Heading2"/>
    <w:uiPriority w:val="9"/>
    <w:rsid w:val="003F2308"/>
    <w:rPr>
      <w:rFonts w:ascii="Calibri" w:eastAsia="ＭＳ ゴシック" w:hAnsi="Calibri" w:cs="Times New Roman"/>
      <w:b/>
      <w:bCs/>
      <w:i/>
      <w:iCs/>
      <w:sz w:val="28"/>
      <w:szCs w:val="28"/>
      <w:lang w:eastAsia="ja-JP"/>
    </w:rPr>
  </w:style>
  <w:style w:type="character" w:customStyle="1" w:styleId="Heading3Char">
    <w:name w:val="Heading 3 Char"/>
    <w:link w:val="Heading3"/>
    <w:uiPriority w:val="9"/>
    <w:rsid w:val="003F2308"/>
    <w:rPr>
      <w:rFonts w:ascii="Calibri" w:eastAsia="ＭＳ ゴシック" w:hAnsi="Calibri" w:cs="Times New Roman"/>
      <w:b/>
      <w:bCs/>
      <w:sz w:val="26"/>
      <w:szCs w:val="26"/>
      <w:lang w:eastAsia="ja-JP"/>
    </w:rPr>
  </w:style>
  <w:style w:type="character" w:styleId="FollowedHyperlink">
    <w:name w:val="FollowedHyperlink"/>
    <w:uiPriority w:val="99"/>
    <w:semiHidden/>
    <w:unhideWhenUsed/>
    <w:rsid w:val="00611F41"/>
    <w:rPr>
      <w:color w:val="800080"/>
      <w:u w:val="single"/>
    </w:rPr>
  </w:style>
  <w:style w:type="paragraph" w:styleId="Header">
    <w:name w:val="header"/>
    <w:basedOn w:val="Normal"/>
    <w:link w:val="HeaderChar"/>
    <w:uiPriority w:val="99"/>
    <w:unhideWhenUsed/>
    <w:rsid w:val="00FD7AAF"/>
    <w:pPr>
      <w:tabs>
        <w:tab w:val="center" w:pos="4320"/>
        <w:tab w:val="right" w:pos="8640"/>
      </w:tabs>
      <w:spacing w:after="0"/>
    </w:pPr>
  </w:style>
  <w:style w:type="character" w:customStyle="1" w:styleId="HeaderChar">
    <w:name w:val="Header Char"/>
    <w:basedOn w:val="DefaultParagraphFont"/>
    <w:link w:val="Header"/>
    <w:uiPriority w:val="99"/>
    <w:rsid w:val="00FD7AAF"/>
    <w:rPr>
      <w:sz w:val="24"/>
      <w:szCs w:val="24"/>
      <w:lang w:eastAsia="ja-JP"/>
    </w:rPr>
  </w:style>
  <w:style w:type="character" w:customStyle="1" w:styleId="Heading4Char">
    <w:name w:val="Heading 4 Char"/>
    <w:basedOn w:val="DefaultParagraphFont"/>
    <w:link w:val="Heading4"/>
    <w:uiPriority w:val="9"/>
    <w:rsid w:val="002A7A7A"/>
    <w:rPr>
      <w:rFonts w:asciiTheme="majorHAnsi" w:eastAsiaTheme="majorEastAsia" w:hAnsiTheme="majorHAnsi" w:cstheme="majorBidi"/>
      <w:b/>
      <w:bCs/>
      <w:i/>
      <w:iCs/>
      <w:color w:val="4F81BD" w:themeColor="accent1"/>
      <w:sz w:val="24"/>
      <w:szCs w:val="24"/>
      <w:lang w:eastAsia="ja-JP"/>
    </w:rPr>
  </w:style>
  <w:style w:type="paragraph" w:styleId="NormalWeb">
    <w:name w:val="Normal (Web)"/>
    <w:basedOn w:val="Normal"/>
    <w:uiPriority w:val="99"/>
    <w:unhideWhenUsed/>
    <w:rsid w:val="002A7A7A"/>
    <w:pPr>
      <w:spacing w:before="100" w:beforeAutospacing="1" w:after="100" w:afterAutospacing="1"/>
    </w:pPr>
    <w:rPr>
      <w:rFonts w:ascii="Times" w:hAnsi="Times"/>
      <w:sz w:val="20"/>
      <w:szCs w:val="20"/>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ＭＳ 明朝" w:hAnsi="Cambria"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CBA"/>
    <w:pPr>
      <w:spacing w:after="200"/>
    </w:pPr>
    <w:rPr>
      <w:sz w:val="24"/>
      <w:szCs w:val="24"/>
      <w:lang w:eastAsia="ja-JP"/>
    </w:rPr>
  </w:style>
  <w:style w:type="paragraph" w:styleId="Heading2">
    <w:name w:val="heading 2"/>
    <w:basedOn w:val="Normal"/>
    <w:next w:val="Normal"/>
    <w:link w:val="Heading2Char"/>
    <w:uiPriority w:val="9"/>
    <w:unhideWhenUsed/>
    <w:qFormat/>
    <w:rsid w:val="003F2308"/>
    <w:pPr>
      <w:keepNext/>
      <w:spacing w:before="240" w:after="60"/>
      <w:outlineLvl w:val="1"/>
    </w:pPr>
    <w:rPr>
      <w:rFonts w:ascii="Calibri" w:eastAsia="ＭＳ ゴシック" w:hAnsi="Calibri"/>
      <w:b/>
      <w:bCs/>
      <w:i/>
      <w:iCs/>
      <w:sz w:val="28"/>
      <w:szCs w:val="28"/>
    </w:rPr>
  </w:style>
  <w:style w:type="paragraph" w:styleId="Heading3">
    <w:name w:val="heading 3"/>
    <w:basedOn w:val="Normal"/>
    <w:next w:val="Normal"/>
    <w:link w:val="Heading3Char"/>
    <w:uiPriority w:val="9"/>
    <w:unhideWhenUsed/>
    <w:qFormat/>
    <w:rsid w:val="003F2308"/>
    <w:pPr>
      <w:keepNext/>
      <w:spacing w:before="240" w:after="60"/>
      <w:outlineLvl w:val="2"/>
    </w:pPr>
    <w:rPr>
      <w:rFonts w:ascii="Calibri" w:eastAsia="ＭＳ ゴシック" w:hAnsi="Calibri"/>
      <w:b/>
      <w:bCs/>
      <w:sz w:val="26"/>
      <w:szCs w:val="26"/>
    </w:rPr>
  </w:style>
  <w:style w:type="paragraph" w:styleId="Heading4">
    <w:name w:val="heading 4"/>
    <w:basedOn w:val="Normal"/>
    <w:next w:val="Normal"/>
    <w:link w:val="Heading4Char"/>
    <w:uiPriority w:val="9"/>
    <w:unhideWhenUsed/>
    <w:qFormat/>
    <w:rsid w:val="002A7A7A"/>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34277D"/>
    <w:pPr>
      <w:spacing w:before="100" w:beforeAutospacing="1" w:after="100" w:afterAutospacing="1"/>
      <w:outlineLvl w:val="4"/>
    </w:pPr>
    <w:rPr>
      <w:rFonts w:ascii="Times" w:hAnsi="Times"/>
      <w:b/>
      <w:bCs/>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74CBA"/>
    <w:rPr>
      <w:color w:val="0000FF"/>
      <w:u w:val="single"/>
    </w:rPr>
  </w:style>
  <w:style w:type="paragraph" w:styleId="NoSpacing">
    <w:name w:val="No Spacing"/>
    <w:uiPriority w:val="1"/>
    <w:qFormat/>
    <w:rsid w:val="003F60DA"/>
    <w:rPr>
      <w:sz w:val="24"/>
      <w:szCs w:val="24"/>
    </w:rPr>
  </w:style>
  <w:style w:type="paragraph" w:styleId="Footer">
    <w:name w:val="footer"/>
    <w:basedOn w:val="Normal"/>
    <w:link w:val="FooterChar"/>
    <w:uiPriority w:val="99"/>
    <w:unhideWhenUsed/>
    <w:rsid w:val="00074CBA"/>
    <w:pPr>
      <w:tabs>
        <w:tab w:val="center" w:pos="4320"/>
        <w:tab w:val="right" w:pos="8640"/>
      </w:tabs>
    </w:pPr>
  </w:style>
  <w:style w:type="character" w:customStyle="1" w:styleId="FooterChar">
    <w:name w:val="Footer Char"/>
    <w:link w:val="Footer"/>
    <w:uiPriority w:val="99"/>
    <w:rsid w:val="00074CBA"/>
    <w:rPr>
      <w:rFonts w:ascii="Cambria" w:eastAsia="ＭＳ 明朝" w:hAnsi="Cambria" w:cs="Times New Roman"/>
    </w:rPr>
  </w:style>
  <w:style w:type="character" w:styleId="PageNumber">
    <w:name w:val="page number"/>
    <w:uiPriority w:val="99"/>
    <w:semiHidden/>
    <w:unhideWhenUsed/>
    <w:rsid w:val="00074CBA"/>
  </w:style>
  <w:style w:type="paragraph" w:styleId="BalloonText">
    <w:name w:val="Balloon Text"/>
    <w:basedOn w:val="Normal"/>
    <w:link w:val="BalloonTextChar"/>
    <w:uiPriority w:val="99"/>
    <w:semiHidden/>
    <w:unhideWhenUsed/>
    <w:rsid w:val="00074CBA"/>
    <w:pPr>
      <w:spacing w:after="0"/>
    </w:pPr>
    <w:rPr>
      <w:rFonts w:ascii="Lucida Grande" w:hAnsi="Lucida Grande" w:cs="Lucida Grande"/>
      <w:sz w:val="18"/>
      <w:szCs w:val="18"/>
    </w:rPr>
  </w:style>
  <w:style w:type="character" w:customStyle="1" w:styleId="BalloonTextChar">
    <w:name w:val="Balloon Text Char"/>
    <w:link w:val="BalloonText"/>
    <w:uiPriority w:val="99"/>
    <w:semiHidden/>
    <w:rsid w:val="00074CBA"/>
    <w:rPr>
      <w:rFonts w:ascii="Lucida Grande" w:eastAsia="ＭＳ 明朝" w:hAnsi="Lucida Grande" w:cs="Lucida Grande"/>
      <w:sz w:val="18"/>
      <w:szCs w:val="18"/>
    </w:rPr>
  </w:style>
  <w:style w:type="character" w:customStyle="1" w:styleId="Heading5Char">
    <w:name w:val="Heading 5 Char"/>
    <w:link w:val="Heading5"/>
    <w:uiPriority w:val="9"/>
    <w:rsid w:val="0034277D"/>
    <w:rPr>
      <w:rFonts w:ascii="Times" w:hAnsi="Times"/>
      <w:b/>
      <w:bCs/>
    </w:rPr>
  </w:style>
  <w:style w:type="character" w:customStyle="1" w:styleId="apple-converted-space">
    <w:name w:val="apple-converted-space"/>
    <w:rsid w:val="0034277D"/>
  </w:style>
  <w:style w:type="paragraph" w:styleId="HTMLPreformatted">
    <w:name w:val="HTML Preformatted"/>
    <w:basedOn w:val="Normal"/>
    <w:link w:val="HTMLPreformattedChar"/>
    <w:uiPriority w:val="99"/>
    <w:semiHidden/>
    <w:unhideWhenUsed/>
    <w:rsid w:val="003427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w:hAnsi="Courier" w:cs="Courier"/>
      <w:sz w:val="20"/>
      <w:szCs w:val="20"/>
      <w:lang w:eastAsia="en-US"/>
    </w:rPr>
  </w:style>
  <w:style w:type="character" w:customStyle="1" w:styleId="HTMLPreformattedChar">
    <w:name w:val="HTML Preformatted Char"/>
    <w:link w:val="HTMLPreformatted"/>
    <w:uiPriority w:val="99"/>
    <w:semiHidden/>
    <w:rsid w:val="0034277D"/>
    <w:rPr>
      <w:rFonts w:ascii="Courier" w:hAnsi="Courier" w:cs="Courier"/>
    </w:rPr>
  </w:style>
  <w:style w:type="character" w:customStyle="1" w:styleId="Heading2Char">
    <w:name w:val="Heading 2 Char"/>
    <w:link w:val="Heading2"/>
    <w:uiPriority w:val="9"/>
    <w:rsid w:val="003F2308"/>
    <w:rPr>
      <w:rFonts w:ascii="Calibri" w:eastAsia="ＭＳ ゴシック" w:hAnsi="Calibri" w:cs="Times New Roman"/>
      <w:b/>
      <w:bCs/>
      <w:i/>
      <w:iCs/>
      <w:sz w:val="28"/>
      <w:szCs w:val="28"/>
      <w:lang w:eastAsia="ja-JP"/>
    </w:rPr>
  </w:style>
  <w:style w:type="character" w:customStyle="1" w:styleId="Heading3Char">
    <w:name w:val="Heading 3 Char"/>
    <w:link w:val="Heading3"/>
    <w:uiPriority w:val="9"/>
    <w:rsid w:val="003F2308"/>
    <w:rPr>
      <w:rFonts w:ascii="Calibri" w:eastAsia="ＭＳ ゴシック" w:hAnsi="Calibri" w:cs="Times New Roman"/>
      <w:b/>
      <w:bCs/>
      <w:sz w:val="26"/>
      <w:szCs w:val="26"/>
      <w:lang w:eastAsia="ja-JP"/>
    </w:rPr>
  </w:style>
  <w:style w:type="character" w:styleId="FollowedHyperlink">
    <w:name w:val="FollowedHyperlink"/>
    <w:uiPriority w:val="99"/>
    <w:semiHidden/>
    <w:unhideWhenUsed/>
    <w:rsid w:val="00611F41"/>
    <w:rPr>
      <w:color w:val="800080"/>
      <w:u w:val="single"/>
    </w:rPr>
  </w:style>
  <w:style w:type="paragraph" w:styleId="Header">
    <w:name w:val="header"/>
    <w:basedOn w:val="Normal"/>
    <w:link w:val="HeaderChar"/>
    <w:uiPriority w:val="99"/>
    <w:unhideWhenUsed/>
    <w:rsid w:val="00FD7AAF"/>
    <w:pPr>
      <w:tabs>
        <w:tab w:val="center" w:pos="4320"/>
        <w:tab w:val="right" w:pos="8640"/>
      </w:tabs>
      <w:spacing w:after="0"/>
    </w:pPr>
  </w:style>
  <w:style w:type="character" w:customStyle="1" w:styleId="HeaderChar">
    <w:name w:val="Header Char"/>
    <w:basedOn w:val="DefaultParagraphFont"/>
    <w:link w:val="Header"/>
    <w:uiPriority w:val="99"/>
    <w:rsid w:val="00FD7AAF"/>
    <w:rPr>
      <w:sz w:val="24"/>
      <w:szCs w:val="24"/>
      <w:lang w:eastAsia="ja-JP"/>
    </w:rPr>
  </w:style>
  <w:style w:type="character" w:customStyle="1" w:styleId="Heading4Char">
    <w:name w:val="Heading 4 Char"/>
    <w:basedOn w:val="DefaultParagraphFont"/>
    <w:link w:val="Heading4"/>
    <w:uiPriority w:val="9"/>
    <w:rsid w:val="002A7A7A"/>
    <w:rPr>
      <w:rFonts w:asciiTheme="majorHAnsi" w:eastAsiaTheme="majorEastAsia" w:hAnsiTheme="majorHAnsi" w:cstheme="majorBidi"/>
      <w:b/>
      <w:bCs/>
      <w:i/>
      <w:iCs/>
      <w:color w:val="4F81BD" w:themeColor="accent1"/>
      <w:sz w:val="24"/>
      <w:szCs w:val="24"/>
      <w:lang w:eastAsia="ja-JP"/>
    </w:rPr>
  </w:style>
  <w:style w:type="paragraph" w:styleId="NormalWeb">
    <w:name w:val="Normal (Web)"/>
    <w:basedOn w:val="Normal"/>
    <w:uiPriority w:val="99"/>
    <w:unhideWhenUsed/>
    <w:rsid w:val="002A7A7A"/>
    <w:pPr>
      <w:spacing w:before="100" w:beforeAutospacing="1" w:after="100" w:afterAutospacing="1"/>
    </w:pPr>
    <w:rPr>
      <w:rFonts w:ascii="Times" w:hAnsi="Time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51417">
      <w:bodyDiv w:val="1"/>
      <w:marLeft w:val="0"/>
      <w:marRight w:val="0"/>
      <w:marTop w:val="0"/>
      <w:marBottom w:val="0"/>
      <w:divBdr>
        <w:top w:val="none" w:sz="0" w:space="0" w:color="auto"/>
        <w:left w:val="none" w:sz="0" w:space="0" w:color="auto"/>
        <w:bottom w:val="none" w:sz="0" w:space="0" w:color="auto"/>
        <w:right w:val="none" w:sz="0" w:space="0" w:color="auto"/>
      </w:divBdr>
    </w:div>
    <w:div w:id="44070038">
      <w:bodyDiv w:val="1"/>
      <w:marLeft w:val="0"/>
      <w:marRight w:val="0"/>
      <w:marTop w:val="0"/>
      <w:marBottom w:val="0"/>
      <w:divBdr>
        <w:top w:val="none" w:sz="0" w:space="0" w:color="auto"/>
        <w:left w:val="none" w:sz="0" w:space="0" w:color="auto"/>
        <w:bottom w:val="none" w:sz="0" w:space="0" w:color="auto"/>
        <w:right w:val="none" w:sz="0" w:space="0" w:color="auto"/>
      </w:divBdr>
    </w:div>
    <w:div w:id="217323463">
      <w:bodyDiv w:val="1"/>
      <w:marLeft w:val="0"/>
      <w:marRight w:val="0"/>
      <w:marTop w:val="0"/>
      <w:marBottom w:val="0"/>
      <w:divBdr>
        <w:top w:val="none" w:sz="0" w:space="0" w:color="auto"/>
        <w:left w:val="none" w:sz="0" w:space="0" w:color="auto"/>
        <w:bottom w:val="none" w:sz="0" w:space="0" w:color="auto"/>
        <w:right w:val="none" w:sz="0" w:space="0" w:color="auto"/>
      </w:divBdr>
    </w:div>
    <w:div w:id="225647602">
      <w:bodyDiv w:val="1"/>
      <w:marLeft w:val="0"/>
      <w:marRight w:val="0"/>
      <w:marTop w:val="0"/>
      <w:marBottom w:val="0"/>
      <w:divBdr>
        <w:top w:val="none" w:sz="0" w:space="0" w:color="auto"/>
        <w:left w:val="none" w:sz="0" w:space="0" w:color="auto"/>
        <w:bottom w:val="none" w:sz="0" w:space="0" w:color="auto"/>
        <w:right w:val="none" w:sz="0" w:space="0" w:color="auto"/>
      </w:divBdr>
    </w:div>
    <w:div w:id="231501014">
      <w:bodyDiv w:val="1"/>
      <w:marLeft w:val="0"/>
      <w:marRight w:val="0"/>
      <w:marTop w:val="0"/>
      <w:marBottom w:val="0"/>
      <w:divBdr>
        <w:top w:val="none" w:sz="0" w:space="0" w:color="auto"/>
        <w:left w:val="none" w:sz="0" w:space="0" w:color="auto"/>
        <w:bottom w:val="none" w:sz="0" w:space="0" w:color="auto"/>
        <w:right w:val="none" w:sz="0" w:space="0" w:color="auto"/>
      </w:divBdr>
    </w:div>
    <w:div w:id="255867798">
      <w:bodyDiv w:val="1"/>
      <w:marLeft w:val="0"/>
      <w:marRight w:val="0"/>
      <w:marTop w:val="0"/>
      <w:marBottom w:val="0"/>
      <w:divBdr>
        <w:top w:val="none" w:sz="0" w:space="0" w:color="auto"/>
        <w:left w:val="none" w:sz="0" w:space="0" w:color="auto"/>
        <w:bottom w:val="none" w:sz="0" w:space="0" w:color="auto"/>
        <w:right w:val="none" w:sz="0" w:space="0" w:color="auto"/>
      </w:divBdr>
    </w:div>
    <w:div w:id="258414741">
      <w:bodyDiv w:val="1"/>
      <w:marLeft w:val="0"/>
      <w:marRight w:val="0"/>
      <w:marTop w:val="0"/>
      <w:marBottom w:val="0"/>
      <w:divBdr>
        <w:top w:val="none" w:sz="0" w:space="0" w:color="auto"/>
        <w:left w:val="none" w:sz="0" w:space="0" w:color="auto"/>
        <w:bottom w:val="none" w:sz="0" w:space="0" w:color="auto"/>
        <w:right w:val="none" w:sz="0" w:space="0" w:color="auto"/>
      </w:divBdr>
    </w:div>
    <w:div w:id="342051036">
      <w:bodyDiv w:val="1"/>
      <w:marLeft w:val="0"/>
      <w:marRight w:val="0"/>
      <w:marTop w:val="0"/>
      <w:marBottom w:val="0"/>
      <w:divBdr>
        <w:top w:val="none" w:sz="0" w:space="0" w:color="auto"/>
        <w:left w:val="none" w:sz="0" w:space="0" w:color="auto"/>
        <w:bottom w:val="none" w:sz="0" w:space="0" w:color="auto"/>
        <w:right w:val="none" w:sz="0" w:space="0" w:color="auto"/>
      </w:divBdr>
    </w:div>
    <w:div w:id="382413448">
      <w:bodyDiv w:val="1"/>
      <w:marLeft w:val="0"/>
      <w:marRight w:val="0"/>
      <w:marTop w:val="0"/>
      <w:marBottom w:val="0"/>
      <w:divBdr>
        <w:top w:val="none" w:sz="0" w:space="0" w:color="auto"/>
        <w:left w:val="none" w:sz="0" w:space="0" w:color="auto"/>
        <w:bottom w:val="none" w:sz="0" w:space="0" w:color="auto"/>
        <w:right w:val="none" w:sz="0" w:space="0" w:color="auto"/>
      </w:divBdr>
    </w:div>
    <w:div w:id="480077049">
      <w:bodyDiv w:val="1"/>
      <w:marLeft w:val="0"/>
      <w:marRight w:val="0"/>
      <w:marTop w:val="0"/>
      <w:marBottom w:val="0"/>
      <w:divBdr>
        <w:top w:val="none" w:sz="0" w:space="0" w:color="auto"/>
        <w:left w:val="none" w:sz="0" w:space="0" w:color="auto"/>
        <w:bottom w:val="none" w:sz="0" w:space="0" w:color="auto"/>
        <w:right w:val="none" w:sz="0" w:space="0" w:color="auto"/>
      </w:divBdr>
    </w:div>
    <w:div w:id="578752200">
      <w:bodyDiv w:val="1"/>
      <w:marLeft w:val="0"/>
      <w:marRight w:val="0"/>
      <w:marTop w:val="0"/>
      <w:marBottom w:val="0"/>
      <w:divBdr>
        <w:top w:val="none" w:sz="0" w:space="0" w:color="auto"/>
        <w:left w:val="none" w:sz="0" w:space="0" w:color="auto"/>
        <w:bottom w:val="none" w:sz="0" w:space="0" w:color="auto"/>
        <w:right w:val="none" w:sz="0" w:space="0" w:color="auto"/>
      </w:divBdr>
    </w:div>
    <w:div w:id="635069122">
      <w:bodyDiv w:val="1"/>
      <w:marLeft w:val="0"/>
      <w:marRight w:val="0"/>
      <w:marTop w:val="0"/>
      <w:marBottom w:val="0"/>
      <w:divBdr>
        <w:top w:val="none" w:sz="0" w:space="0" w:color="auto"/>
        <w:left w:val="none" w:sz="0" w:space="0" w:color="auto"/>
        <w:bottom w:val="none" w:sz="0" w:space="0" w:color="auto"/>
        <w:right w:val="none" w:sz="0" w:space="0" w:color="auto"/>
      </w:divBdr>
    </w:div>
    <w:div w:id="636104981">
      <w:bodyDiv w:val="1"/>
      <w:marLeft w:val="0"/>
      <w:marRight w:val="0"/>
      <w:marTop w:val="0"/>
      <w:marBottom w:val="0"/>
      <w:divBdr>
        <w:top w:val="none" w:sz="0" w:space="0" w:color="auto"/>
        <w:left w:val="none" w:sz="0" w:space="0" w:color="auto"/>
        <w:bottom w:val="none" w:sz="0" w:space="0" w:color="auto"/>
        <w:right w:val="none" w:sz="0" w:space="0" w:color="auto"/>
      </w:divBdr>
    </w:div>
    <w:div w:id="665789579">
      <w:bodyDiv w:val="1"/>
      <w:marLeft w:val="0"/>
      <w:marRight w:val="0"/>
      <w:marTop w:val="0"/>
      <w:marBottom w:val="0"/>
      <w:divBdr>
        <w:top w:val="none" w:sz="0" w:space="0" w:color="auto"/>
        <w:left w:val="none" w:sz="0" w:space="0" w:color="auto"/>
        <w:bottom w:val="none" w:sz="0" w:space="0" w:color="auto"/>
        <w:right w:val="none" w:sz="0" w:space="0" w:color="auto"/>
      </w:divBdr>
    </w:div>
    <w:div w:id="680862704">
      <w:bodyDiv w:val="1"/>
      <w:marLeft w:val="0"/>
      <w:marRight w:val="0"/>
      <w:marTop w:val="0"/>
      <w:marBottom w:val="0"/>
      <w:divBdr>
        <w:top w:val="none" w:sz="0" w:space="0" w:color="auto"/>
        <w:left w:val="none" w:sz="0" w:space="0" w:color="auto"/>
        <w:bottom w:val="none" w:sz="0" w:space="0" w:color="auto"/>
        <w:right w:val="none" w:sz="0" w:space="0" w:color="auto"/>
      </w:divBdr>
    </w:div>
    <w:div w:id="728920364">
      <w:bodyDiv w:val="1"/>
      <w:marLeft w:val="0"/>
      <w:marRight w:val="0"/>
      <w:marTop w:val="0"/>
      <w:marBottom w:val="0"/>
      <w:divBdr>
        <w:top w:val="none" w:sz="0" w:space="0" w:color="auto"/>
        <w:left w:val="none" w:sz="0" w:space="0" w:color="auto"/>
        <w:bottom w:val="none" w:sz="0" w:space="0" w:color="auto"/>
        <w:right w:val="none" w:sz="0" w:space="0" w:color="auto"/>
      </w:divBdr>
    </w:div>
    <w:div w:id="739717017">
      <w:bodyDiv w:val="1"/>
      <w:marLeft w:val="0"/>
      <w:marRight w:val="0"/>
      <w:marTop w:val="0"/>
      <w:marBottom w:val="0"/>
      <w:divBdr>
        <w:top w:val="none" w:sz="0" w:space="0" w:color="auto"/>
        <w:left w:val="none" w:sz="0" w:space="0" w:color="auto"/>
        <w:bottom w:val="none" w:sz="0" w:space="0" w:color="auto"/>
        <w:right w:val="none" w:sz="0" w:space="0" w:color="auto"/>
      </w:divBdr>
    </w:div>
    <w:div w:id="753355226">
      <w:bodyDiv w:val="1"/>
      <w:marLeft w:val="0"/>
      <w:marRight w:val="0"/>
      <w:marTop w:val="0"/>
      <w:marBottom w:val="0"/>
      <w:divBdr>
        <w:top w:val="none" w:sz="0" w:space="0" w:color="auto"/>
        <w:left w:val="none" w:sz="0" w:space="0" w:color="auto"/>
        <w:bottom w:val="none" w:sz="0" w:space="0" w:color="auto"/>
        <w:right w:val="none" w:sz="0" w:space="0" w:color="auto"/>
      </w:divBdr>
    </w:div>
    <w:div w:id="806360521">
      <w:bodyDiv w:val="1"/>
      <w:marLeft w:val="0"/>
      <w:marRight w:val="0"/>
      <w:marTop w:val="0"/>
      <w:marBottom w:val="0"/>
      <w:divBdr>
        <w:top w:val="none" w:sz="0" w:space="0" w:color="auto"/>
        <w:left w:val="none" w:sz="0" w:space="0" w:color="auto"/>
        <w:bottom w:val="none" w:sz="0" w:space="0" w:color="auto"/>
        <w:right w:val="none" w:sz="0" w:space="0" w:color="auto"/>
      </w:divBdr>
    </w:div>
    <w:div w:id="816989875">
      <w:bodyDiv w:val="1"/>
      <w:marLeft w:val="0"/>
      <w:marRight w:val="0"/>
      <w:marTop w:val="0"/>
      <w:marBottom w:val="0"/>
      <w:divBdr>
        <w:top w:val="none" w:sz="0" w:space="0" w:color="auto"/>
        <w:left w:val="none" w:sz="0" w:space="0" w:color="auto"/>
        <w:bottom w:val="none" w:sz="0" w:space="0" w:color="auto"/>
        <w:right w:val="none" w:sz="0" w:space="0" w:color="auto"/>
      </w:divBdr>
    </w:div>
    <w:div w:id="835460358">
      <w:bodyDiv w:val="1"/>
      <w:marLeft w:val="0"/>
      <w:marRight w:val="0"/>
      <w:marTop w:val="0"/>
      <w:marBottom w:val="0"/>
      <w:divBdr>
        <w:top w:val="none" w:sz="0" w:space="0" w:color="auto"/>
        <w:left w:val="none" w:sz="0" w:space="0" w:color="auto"/>
        <w:bottom w:val="none" w:sz="0" w:space="0" w:color="auto"/>
        <w:right w:val="none" w:sz="0" w:space="0" w:color="auto"/>
      </w:divBdr>
    </w:div>
    <w:div w:id="984704773">
      <w:bodyDiv w:val="1"/>
      <w:marLeft w:val="0"/>
      <w:marRight w:val="0"/>
      <w:marTop w:val="0"/>
      <w:marBottom w:val="0"/>
      <w:divBdr>
        <w:top w:val="none" w:sz="0" w:space="0" w:color="auto"/>
        <w:left w:val="none" w:sz="0" w:space="0" w:color="auto"/>
        <w:bottom w:val="none" w:sz="0" w:space="0" w:color="auto"/>
        <w:right w:val="none" w:sz="0" w:space="0" w:color="auto"/>
      </w:divBdr>
    </w:div>
    <w:div w:id="1004090184">
      <w:bodyDiv w:val="1"/>
      <w:marLeft w:val="0"/>
      <w:marRight w:val="0"/>
      <w:marTop w:val="0"/>
      <w:marBottom w:val="0"/>
      <w:divBdr>
        <w:top w:val="none" w:sz="0" w:space="0" w:color="auto"/>
        <w:left w:val="none" w:sz="0" w:space="0" w:color="auto"/>
        <w:bottom w:val="none" w:sz="0" w:space="0" w:color="auto"/>
        <w:right w:val="none" w:sz="0" w:space="0" w:color="auto"/>
      </w:divBdr>
    </w:div>
    <w:div w:id="1136266036">
      <w:bodyDiv w:val="1"/>
      <w:marLeft w:val="0"/>
      <w:marRight w:val="0"/>
      <w:marTop w:val="0"/>
      <w:marBottom w:val="0"/>
      <w:divBdr>
        <w:top w:val="none" w:sz="0" w:space="0" w:color="auto"/>
        <w:left w:val="none" w:sz="0" w:space="0" w:color="auto"/>
        <w:bottom w:val="none" w:sz="0" w:space="0" w:color="auto"/>
        <w:right w:val="none" w:sz="0" w:space="0" w:color="auto"/>
      </w:divBdr>
    </w:div>
    <w:div w:id="1237938878">
      <w:bodyDiv w:val="1"/>
      <w:marLeft w:val="0"/>
      <w:marRight w:val="0"/>
      <w:marTop w:val="0"/>
      <w:marBottom w:val="0"/>
      <w:divBdr>
        <w:top w:val="none" w:sz="0" w:space="0" w:color="auto"/>
        <w:left w:val="none" w:sz="0" w:space="0" w:color="auto"/>
        <w:bottom w:val="none" w:sz="0" w:space="0" w:color="auto"/>
        <w:right w:val="none" w:sz="0" w:space="0" w:color="auto"/>
      </w:divBdr>
    </w:div>
    <w:div w:id="1243023801">
      <w:bodyDiv w:val="1"/>
      <w:marLeft w:val="0"/>
      <w:marRight w:val="0"/>
      <w:marTop w:val="0"/>
      <w:marBottom w:val="0"/>
      <w:divBdr>
        <w:top w:val="none" w:sz="0" w:space="0" w:color="auto"/>
        <w:left w:val="none" w:sz="0" w:space="0" w:color="auto"/>
        <w:bottom w:val="none" w:sz="0" w:space="0" w:color="auto"/>
        <w:right w:val="none" w:sz="0" w:space="0" w:color="auto"/>
      </w:divBdr>
    </w:div>
    <w:div w:id="1378897896">
      <w:bodyDiv w:val="1"/>
      <w:marLeft w:val="0"/>
      <w:marRight w:val="0"/>
      <w:marTop w:val="0"/>
      <w:marBottom w:val="0"/>
      <w:divBdr>
        <w:top w:val="none" w:sz="0" w:space="0" w:color="auto"/>
        <w:left w:val="none" w:sz="0" w:space="0" w:color="auto"/>
        <w:bottom w:val="none" w:sz="0" w:space="0" w:color="auto"/>
        <w:right w:val="none" w:sz="0" w:space="0" w:color="auto"/>
      </w:divBdr>
    </w:div>
    <w:div w:id="1409577362">
      <w:bodyDiv w:val="1"/>
      <w:marLeft w:val="0"/>
      <w:marRight w:val="0"/>
      <w:marTop w:val="0"/>
      <w:marBottom w:val="0"/>
      <w:divBdr>
        <w:top w:val="none" w:sz="0" w:space="0" w:color="auto"/>
        <w:left w:val="none" w:sz="0" w:space="0" w:color="auto"/>
        <w:bottom w:val="none" w:sz="0" w:space="0" w:color="auto"/>
        <w:right w:val="none" w:sz="0" w:space="0" w:color="auto"/>
      </w:divBdr>
    </w:div>
    <w:div w:id="1410689700">
      <w:bodyDiv w:val="1"/>
      <w:marLeft w:val="0"/>
      <w:marRight w:val="0"/>
      <w:marTop w:val="0"/>
      <w:marBottom w:val="0"/>
      <w:divBdr>
        <w:top w:val="none" w:sz="0" w:space="0" w:color="auto"/>
        <w:left w:val="none" w:sz="0" w:space="0" w:color="auto"/>
        <w:bottom w:val="none" w:sz="0" w:space="0" w:color="auto"/>
        <w:right w:val="none" w:sz="0" w:space="0" w:color="auto"/>
      </w:divBdr>
    </w:div>
    <w:div w:id="1448625251">
      <w:bodyDiv w:val="1"/>
      <w:marLeft w:val="0"/>
      <w:marRight w:val="0"/>
      <w:marTop w:val="0"/>
      <w:marBottom w:val="0"/>
      <w:divBdr>
        <w:top w:val="none" w:sz="0" w:space="0" w:color="auto"/>
        <w:left w:val="none" w:sz="0" w:space="0" w:color="auto"/>
        <w:bottom w:val="none" w:sz="0" w:space="0" w:color="auto"/>
        <w:right w:val="none" w:sz="0" w:space="0" w:color="auto"/>
      </w:divBdr>
    </w:div>
    <w:div w:id="1506287282">
      <w:bodyDiv w:val="1"/>
      <w:marLeft w:val="0"/>
      <w:marRight w:val="0"/>
      <w:marTop w:val="0"/>
      <w:marBottom w:val="0"/>
      <w:divBdr>
        <w:top w:val="none" w:sz="0" w:space="0" w:color="auto"/>
        <w:left w:val="none" w:sz="0" w:space="0" w:color="auto"/>
        <w:bottom w:val="none" w:sz="0" w:space="0" w:color="auto"/>
        <w:right w:val="none" w:sz="0" w:space="0" w:color="auto"/>
      </w:divBdr>
    </w:div>
    <w:div w:id="1552376933">
      <w:bodyDiv w:val="1"/>
      <w:marLeft w:val="0"/>
      <w:marRight w:val="0"/>
      <w:marTop w:val="0"/>
      <w:marBottom w:val="0"/>
      <w:divBdr>
        <w:top w:val="none" w:sz="0" w:space="0" w:color="auto"/>
        <w:left w:val="none" w:sz="0" w:space="0" w:color="auto"/>
        <w:bottom w:val="none" w:sz="0" w:space="0" w:color="auto"/>
        <w:right w:val="none" w:sz="0" w:space="0" w:color="auto"/>
      </w:divBdr>
    </w:div>
    <w:div w:id="1598058625">
      <w:bodyDiv w:val="1"/>
      <w:marLeft w:val="0"/>
      <w:marRight w:val="0"/>
      <w:marTop w:val="0"/>
      <w:marBottom w:val="0"/>
      <w:divBdr>
        <w:top w:val="none" w:sz="0" w:space="0" w:color="auto"/>
        <w:left w:val="none" w:sz="0" w:space="0" w:color="auto"/>
        <w:bottom w:val="none" w:sz="0" w:space="0" w:color="auto"/>
        <w:right w:val="none" w:sz="0" w:space="0" w:color="auto"/>
      </w:divBdr>
    </w:div>
    <w:div w:id="1684818877">
      <w:bodyDiv w:val="1"/>
      <w:marLeft w:val="0"/>
      <w:marRight w:val="0"/>
      <w:marTop w:val="0"/>
      <w:marBottom w:val="0"/>
      <w:divBdr>
        <w:top w:val="none" w:sz="0" w:space="0" w:color="auto"/>
        <w:left w:val="none" w:sz="0" w:space="0" w:color="auto"/>
        <w:bottom w:val="none" w:sz="0" w:space="0" w:color="auto"/>
        <w:right w:val="none" w:sz="0" w:space="0" w:color="auto"/>
      </w:divBdr>
    </w:div>
    <w:div w:id="1741362367">
      <w:bodyDiv w:val="1"/>
      <w:marLeft w:val="0"/>
      <w:marRight w:val="0"/>
      <w:marTop w:val="0"/>
      <w:marBottom w:val="0"/>
      <w:divBdr>
        <w:top w:val="none" w:sz="0" w:space="0" w:color="auto"/>
        <w:left w:val="none" w:sz="0" w:space="0" w:color="auto"/>
        <w:bottom w:val="none" w:sz="0" w:space="0" w:color="auto"/>
        <w:right w:val="none" w:sz="0" w:space="0" w:color="auto"/>
      </w:divBdr>
    </w:div>
    <w:div w:id="1742558080">
      <w:bodyDiv w:val="1"/>
      <w:marLeft w:val="0"/>
      <w:marRight w:val="0"/>
      <w:marTop w:val="0"/>
      <w:marBottom w:val="0"/>
      <w:divBdr>
        <w:top w:val="none" w:sz="0" w:space="0" w:color="auto"/>
        <w:left w:val="none" w:sz="0" w:space="0" w:color="auto"/>
        <w:bottom w:val="none" w:sz="0" w:space="0" w:color="auto"/>
        <w:right w:val="none" w:sz="0" w:space="0" w:color="auto"/>
      </w:divBdr>
    </w:div>
    <w:div w:id="1806972686">
      <w:bodyDiv w:val="1"/>
      <w:marLeft w:val="0"/>
      <w:marRight w:val="0"/>
      <w:marTop w:val="0"/>
      <w:marBottom w:val="0"/>
      <w:divBdr>
        <w:top w:val="none" w:sz="0" w:space="0" w:color="auto"/>
        <w:left w:val="none" w:sz="0" w:space="0" w:color="auto"/>
        <w:bottom w:val="none" w:sz="0" w:space="0" w:color="auto"/>
        <w:right w:val="none" w:sz="0" w:space="0" w:color="auto"/>
      </w:divBdr>
    </w:div>
    <w:div w:id="1930384677">
      <w:bodyDiv w:val="1"/>
      <w:marLeft w:val="0"/>
      <w:marRight w:val="0"/>
      <w:marTop w:val="0"/>
      <w:marBottom w:val="0"/>
      <w:divBdr>
        <w:top w:val="none" w:sz="0" w:space="0" w:color="auto"/>
        <w:left w:val="none" w:sz="0" w:space="0" w:color="auto"/>
        <w:bottom w:val="none" w:sz="0" w:space="0" w:color="auto"/>
        <w:right w:val="none" w:sz="0" w:space="0" w:color="auto"/>
      </w:divBdr>
    </w:div>
    <w:div w:id="1977447389">
      <w:bodyDiv w:val="1"/>
      <w:marLeft w:val="0"/>
      <w:marRight w:val="0"/>
      <w:marTop w:val="0"/>
      <w:marBottom w:val="0"/>
      <w:divBdr>
        <w:top w:val="none" w:sz="0" w:space="0" w:color="auto"/>
        <w:left w:val="none" w:sz="0" w:space="0" w:color="auto"/>
        <w:bottom w:val="none" w:sz="0" w:space="0" w:color="auto"/>
        <w:right w:val="none" w:sz="0" w:space="0" w:color="auto"/>
      </w:divBdr>
    </w:div>
    <w:div w:id="2016102668">
      <w:bodyDiv w:val="1"/>
      <w:marLeft w:val="0"/>
      <w:marRight w:val="0"/>
      <w:marTop w:val="0"/>
      <w:marBottom w:val="0"/>
      <w:divBdr>
        <w:top w:val="none" w:sz="0" w:space="0" w:color="auto"/>
        <w:left w:val="none" w:sz="0" w:space="0" w:color="auto"/>
        <w:bottom w:val="none" w:sz="0" w:space="0" w:color="auto"/>
        <w:right w:val="none" w:sz="0" w:space="0" w:color="auto"/>
      </w:divBdr>
    </w:div>
    <w:div w:id="2038966953">
      <w:bodyDiv w:val="1"/>
      <w:marLeft w:val="0"/>
      <w:marRight w:val="0"/>
      <w:marTop w:val="0"/>
      <w:marBottom w:val="0"/>
      <w:divBdr>
        <w:top w:val="none" w:sz="0" w:space="0" w:color="auto"/>
        <w:left w:val="none" w:sz="0" w:space="0" w:color="auto"/>
        <w:bottom w:val="none" w:sz="0" w:space="0" w:color="auto"/>
        <w:right w:val="none" w:sz="0" w:space="0" w:color="auto"/>
      </w:divBdr>
    </w:div>
    <w:div w:id="2087996805">
      <w:bodyDiv w:val="1"/>
      <w:marLeft w:val="0"/>
      <w:marRight w:val="0"/>
      <w:marTop w:val="0"/>
      <w:marBottom w:val="0"/>
      <w:divBdr>
        <w:top w:val="none" w:sz="0" w:space="0" w:color="auto"/>
        <w:left w:val="none" w:sz="0" w:space="0" w:color="auto"/>
        <w:bottom w:val="none" w:sz="0" w:space="0" w:color="auto"/>
        <w:right w:val="none" w:sz="0" w:space="0" w:color="auto"/>
      </w:divBdr>
    </w:div>
    <w:div w:id="211039061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64" Type="http://schemas.openxmlformats.org/officeDocument/2006/relationships/hyperlink" Target="http://leginfo.legislature.ca.gov/faces/billNavClient.xhtml?bill_id=201320140AB1107&amp;search_keywords=" TargetMode="External"/><Relationship Id="rId121" Type="http://schemas.openxmlformats.org/officeDocument/2006/relationships/hyperlink" Target="mailto:teresa.trujillo@sen.ca.gov" TargetMode="External"/><Relationship Id="rId133" Type="http://schemas.openxmlformats.org/officeDocument/2006/relationships/hyperlink" Target="http://assembly.ca.gov/a62" TargetMode="External"/><Relationship Id="rId60" Type="http://schemas.openxmlformats.org/officeDocument/2006/relationships/hyperlink" Target="http://asmdc.org/members/a47/" TargetMode="External"/><Relationship Id="rId70" Type="http://schemas.openxmlformats.org/officeDocument/2006/relationships/hyperlink" Target="http://www.asmdc.org/speaker/" TargetMode="External"/><Relationship Id="rId94" Type="http://schemas.openxmlformats.org/officeDocument/2006/relationships/hyperlink" Target="mailto:Chris.Reefe@asm.ca.gov" TargetMode="External"/><Relationship Id="rId7" Type="http://schemas.openxmlformats.org/officeDocument/2006/relationships/image" Target="media/image1.jpeg"/><Relationship Id="rId74" Type="http://schemas.openxmlformats.org/officeDocument/2006/relationships/hyperlink" Target="http://sd40.senate.ca.gov/" TargetMode="External"/><Relationship Id="rId102" Type="http://schemas.openxmlformats.org/officeDocument/2006/relationships/hyperlink" Target="mailto:wendy.hill@asm.ca.gov" TargetMode="External"/><Relationship Id="rId25" Type="http://schemas.openxmlformats.org/officeDocument/2006/relationships/hyperlink" Target="http://leginfo.legislature.ca.gov/faces/billNavClient.xhtml?bill_id=201320140AB5&amp;search_keywords=" TargetMode="External"/><Relationship Id="rId106" Type="http://schemas.openxmlformats.org/officeDocument/2006/relationships/hyperlink" Target="mailto:robb.layne@asm.ca.gov" TargetMode="External"/><Relationship Id="rId122" Type="http://schemas.openxmlformats.org/officeDocument/2006/relationships/hyperlink" Target="http://senate.ca.gov/sd02" TargetMode="External"/><Relationship Id="rId116" Type="http://schemas.openxmlformats.org/officeDocument/2006/relationships/hyperlink" Target="http://senate.ca.gov/sd08" TargetMode="External"/><Relationship Id="rId119" Type="http://schemas.openxmlformats.org/officeDocument/2006/relationships/hyperlink" Target="mailto:brent.finkel@sne.ca.gov" TargetMode="External"/><Relationship Id="rId96" Type="http://schemas.openxmlformats.org/officeDocument/2006/relationships/hyperlink" Target="mailto:mary.belamy@asm.ca.gov" TargetMode="External"/><Relationship Id="rId10" Type="http://schemas.openxmlformats.org/officeDocument/2006/relationships/hyperlink" Target="http://sbud.senate.ca.gov/sites/sbud.senate.ca.gov/files/conference/ActionListHealthHumanServConfAgenda2013.pdf" TargetMode="External"/><Relationship Id="rId138" Type="http://schemas.openxmlformats.org/officeDocument/2006/relationships/hyperlink" Target="http://assembly.ca.gov/a51" TargetMode="External"/><Relationship Id="rId50" Type="http://schemas.openxmlformats.org/officeDocument/2006/relationships/hyperlink" Target="http://leginfo.legislature.ca.gov/faces/billNavClient.xhtml?bill_id=201320140AB419&amp;search_keywords=" TargetMode="External"/><Relationship Id="rId118" Type="http://schemas.openxmlformats.org/officeDocument/2006/relationships/hyperlink" Target="http://senate.ca.gov/sd14" TargetMode="External"/><Relationship Id="rId128" Type="http://schemas.openxmlformats.org/officeDocument/2006/relationships/hyperlink" Target="http://apro.assembly.ca.gov/" TargetMode="External"/><Relationship Id="rId17" Type="http://schemas.openxmlformats.org/officeDocument/2006/relationships/hyperlink" Target="mailto:mia.orr@asm.ca.gov" TargetMode="External"/><Relationship Id="rId107" Type="http://schemas.openxmlformats.org/officeDocument/2006/relationships/hyperlink" Target="http://assembly.ca.gov/a34" TargetMode="External"/><Relationship Id="rId71" Type="http://schemas.openxmlformats.org/officeDocument/2006/relationships/hyperlink" Target="mailto:gail.gronert@asm.ca.gov" TargetMode="External"/><Relationship Id="rId142" Type="http://schemas.openxmlformats.org/officeDocument/2006/relationships/hyperlink" Target="http://assembly.ca.gov/a12" TargetMode="External"/><Relationship Id="rId4" Type="http://schemas.openxmlformats.org/officeDocument/2006/relationships/webSettings" Target="webSettings.xml"/><Relationship Id="rId28" Type="http://schemas.openxmlformats.org/officeDocument/2006/relationships/hyperlink" Target="http://leginfo.legislature.ca.gov/faces/billNavClient.xhtml?bill_id=201320140AB35&amp;search_keywords=" TargetMode="External"/><Relationship Id="rId89" Type="http://schemas.openxmlformats.org/officeDocument/2006/relationships/hyperlink" Target="http://sd11.senate.ca.gov/" TargetMode="External"/><Relationship Id="rId114" Type="http://schemas.openxmlformats.org/officeDocument/2006/relationships/hyperlink" Target="mailto:mark.teemer@sen.ca.gov" TargetMode="External"/><Relationship Id="rId88" Type="http://schemas.openxmlformats.org/officeDocument/2006/relationships/hyperlink" Target="http://leginfo.legislature.ca.gov/faces/billNavClient.xhtml?bill_id=201320140SB672&amp;search_keywords=" TargetMode="External"/><Relationship Id="rId82" Type="http://schemas.openxmlformats.org/officeDocument/2006/relationships/hyperlink" Target="http://www.cwda.org/" TargetMode="External"/><Relationship Id="rId124" Type="http://schemas.openxmlformats.org/officeDocument/2006/relationships/hyperlink" Target="http://senate.ca.gov/sd25" TargetMode="External"/><Relationship Id="rId69" Type="http://schemas.openxmlformats.org/officeDocument/2006/relationships/hyperlink" Target="http://leginfo.legislature.ca.gov/faces/billNavClient.xhtml?bill_id=201320140AB1280&amp;search_keywords=" TargetMode="External"/><Relationship Id="rId148" Type="http://schemas.openxmlformats.org/officeDocument/2006/relationships/hyperlink" Target="http://sapro.senate.ca.gov/" TargetMode="External"/><Relationship Id="rId147" Type="http://schemas.openxmlformats.org/officeDocument/2006/relationships/hyperlink" Target="mailto:julie.souliere@asm.ca.gov" TargetMode="External"/><Relationship Id="rId38" Type="http://schemas.openxmlformats.org/officeDocument/2006/relationships/hyperlink" Target="http://www.ccwro.org/" TargetMode="External"/><Relationship Id="rId159" Type="http://schemas.openxmlformats.org/officeDocument/2006/relationships/theme" Target="theme/theme1.xml"/><Relationship Id="rId20" Type="http://schemas.openxmlformats.org/officeDocument/2006/relationships/hyperlink" Target="mailto:Teresa.trujillo@asm.ca.gov" TargetMode="External"/><Relationship Id="rId2" Type="http://schemas.microsoft.com/office/2007/relationships/stylesWithEffects" Target="stylesWithEffects.xml"/><Relationship Id="rId140" Type="http://schemas.openxmlformats.org/officeDocument/2006/relationships/hyperlink" Target="http://assembly.ca.gov/a41" TargetMode="External"/><Relationship Id="rId144" Type="http://schemas.openxmlformats.org/officeDocument/2006/relationships/hyperlink" Target="http://assembly.ca.gov/a68" TargetMode="External"/><Relationship Id="rId72" Type="http://schemas.openxmlformats.org/officeDocument/2006/relationships/hyperlink" Target="http://www.wclp.org/" TargetMode="External"/><Relationship Id="rId35" Type="http://schemas.openxmlformats.org/officeDocument/2006/relationships/hyperlink" Target="http://leginfo.legislature.ca.gov/faces/billNavClient.xhtml?bill_id=201320140AB197&amp;search_keywords=" TargetMode="External"/><Relationship Id="rId75" Type="http://schemas.openxmlformats.org/officeDocument/2006/relationships/hyperlink" Target="San%20Diego%20Hunger%20Coalition" TargetMode="External"/><Relationship Id="rId80" Type="http://schemas.openxmlformats.org/officeDocument/2006/relationships/hyperlink" Target="http://leginfo.legislature.ca.gov/faces/billNavClient.xhtml?bill_id=201320140SB283&amp;search_keywords=" TargetMode="External"/><Relationship Id="rId31" Type="http://schemas.openxmlformats.org/officeDocument/2006/relationships/hyperlink" Target="http://leginfo.legislature.ca.gov/faces/billNavClient.xhtml?bill_id=201320140AB191&amp;search_keywords=" TargetMode="External"/><Relationship Id="rId62" Type="http://schemas.openxmlformats.org/officeDocument/2006/relationships/hyperlink" Target="http://www.ccwro.org/" TargetMode="External"/><Relationship Id="rId79" Type="http://schemas.openxmlformats.org/officeDocument/2006/relationships/hyperlink" Target="http://www.wclp.org/" TargetMode="External"/><Relationship Id="rId97" Type="http://schemas.openxmlformats.org/officeDocument/2006/relationships/hyperlink" Target="http://assembly.ca.gov/a29" TargetMode="External"/><Relationship Id="rId111" Type="http://schemas.openxmlformats.org/officeDocument/2006/relationships/hyperlink" Target="mailto:mareva.brown@sen.ca.gov" TargetMode="External"/><Relationship Id="rId98" Type="http://schemas.openxmlformats.org/officeDocument/2006/relationships/hyperlink" Target="mailto:Arianna.smith@asm.ca.gov" TargetMode="External"/><Relationship Id="rId152" Type="http://schemas.openxmlformats.org/officeDocument/2006/relationships/hyperlink" Target="http://senate.ca.gov/sd13" TargetMode="External"/><Relationship Id="rId1" Type="http://schemas.openxmlformats.org/officeDocument/2006/relationships/styles" Target="styles.xml"/><Relationship Id="rId24" Type="http://schemas.openxmlformats.org/officeDocument/2006/relationships/hyperlink" Target="mms://media.senate.ca.gov/sen-4203" TargetMode="External"/><Relationship Id="rId47" Type="http://schemas.openxmlformats.org/officeDocument/2006/relationships/hyperlink" Target="http://leginfo.legislature.ca.gov/faces/billNavClient.xhtml?bill_id=201320140AB309&amp;search_keywords=" TargetMode="External"/><Relationship Id="rId56" Type="http://schemas.openxmlformats.org/officeDocument/2006/relationships/hyperlink" Target="http://www.wclp.org/" TargetMode="External"/><Relationship Id="rId48" Type="http://schemas.openxmlformats.org/officeDocument/2006/relationships/hyperlink" Target="http://www.asmdc.org/members/a54/" TargetMode="External"/><Relationship Id="rId132" Type="http://schemas.openxmlformats.org/officeDocument/2006/relationships/hyperlink" Target="http://assembly.ca.gov/a39" TargetMode="External"/><Relationship Id="rId32" Type="http://schemas.openxmlformats.org/officeDocument/2006/relationships/hyperlink" Target="http://asmdc.org/members/a39/" TargetMode="External"/><Relationship Id="rId13" Type="http://schemas.openxmlformats.org/officeDocument/2006/relationships/hyperlink" Target="mailto:ma.tam@asm.ca.gov" TargetMode="External"/><Relationship Id="rId52" Type="http://schemas.openxmlformats.org/officeDocument/2006/relationships/hyperlink" Target="http://www.wclp.org/" TargetMode="External"/><Relationship Id="rId157" Type="http://schemas.openxmlformats.org/officeDocument/2006/relationships/hyperlink" Target="mailto:shantel.denny@sen.ca.gov" TargetMode="External"/><Relationship Id="rId54" Type="http://schemas.openxmlformats.org/officeDocument/2006/relationships/hyperlink" Target="http://www.asmdc.org/members/a62/" TargetMode="External"/><Relationship Id="rId101" Type="http://schemas.openxmlformats.org/officeDocument/2006/relationships/hyperlink" Target="http://assembly.ca.gov/a17" TargetMode="External"/><Relationship Id="rId155" Type="http://schemas.openxmlformats.org/officeDocument/2006/relationships/hyperlink" Target="http://senate.ca.gov/sd06" TargetMode="External"/><Relationship Id="rId23" Type="http://schemas.openxmlformats.org/officeDocument/2006/relationships/hyperlink" Target="mailto:chris.woods@asm.ca.gov" TargetMode="External"/><Relationship Id="rId136" Type="http://schemas.openxmlformats.org/officeDocument/2006/relationships/hyperlink" Target="http://assembly.ca.gov/a33" TargetMode="External"/><Relationship Id="rId61" Type="http://schemas.openxmlformats.org/officeDocument/2006/relationships/hyperlink" Target="mailto:Cody.boyles@asm.ca.gov" TargetMode="External"/><Relationship Id="rId53" Type="http://schemas.openxmlformats.org/officeDocument/2006/relationships/hyperlink" Target="http://leginfo.legislature.ca.gov/faces/billNavClient.xhtml?bill_id=201320140AB814&amp;search_keywords=" TargetMode="External"/><Relationship Id="rId84" Type="http://schemas.openxmlformats.org/officeDocument/2006/relationships/hyperlink" Target="http://leginfo.legislature.ca.gov/faces/billNavClient.xhtml?bill_id=201320140SB346&amp;search_keywords=" TargetMode="External"/><Relationship Id="rId146" Type="http://schemas.openxmlformats.org/officeDocument/2006/relationships/hyperlink" Target="mailto:Julie.Salley-Gray@asm.ca.gov" TargetMode="External"/><Relationship Id="rId30" Type="http://schemas.openxmlformats.org/officeDocument/2006/relationships/hyperlink" Target="mailto:Cheyeann.Corona@asm.ca.gov" TargetMode="External"/><Relationship Id="rId29" Type="http://schemas.openxmlformats.org/officeDocument/2006/relationships/hyperlink" Target="http://www.asmdc.org/members/a48/" TargetMode="External"/><Relationship Id="rId83" Type="http://schemas.openxmlformats.org/officeDocument/2006/relationships/hyperlink" Target="http://www.wclp.org/" TargetMode="External"/><Relationship Id="rId41" Type="http://schemas.openxmlformats.org/officeDocument/2006/relationships/hyperlink" Target="http://www.wclp.org/" TargetMode="External"/><Relationship Id="rId5" Type="http://schemas.openxmlformats.org/officeDocument/2006/relationships/footnotes" Target="footnotes.xml"/><Relationship Id="rId22" Type="http://schemas.openxmlformats.org/officeDocument/2006/relationships/hyperlink" Target="mailto:graig.cornett@sen.ca.gov" TargetMode="External"/><Relationship Id="rId95" Type="http://schemas.openxmlformats.org/officeDocument/2006/relationships/hyperlink" Target="mailto:Irene.Frausto@asm.ca.gov" TargetMode="External"/><Relationship Id="rId39" Type="http://schemas.openxmlformats.org/officeDocument/2006/relationships/hyperlink" Target="http://www.cwda.org/" TargetMode="External"/><Relationship Id="rId43" Type="http://schemas.openxmlformats.org/officeDocument/2006/relationships/hyperlink" Target="http://www.asmdc.org/members/a54/" TargetMode="External"/><Relationship Id="rId104" Type="http://schemas.openxmlformats.org/officeDocument/2006/relationships/hyperlink" Target="mailto:kelsy.castillo@asm.ca.gov" TargetMode="External"/><Relationship Id="rId130" Type="http://schemas.openxmlformats.org/officeDocument/2006/relationships/hyperlink" Target="http://assembly.ca.gov/a73" TargetMode="External"/><Relationship Id="rId156" Type="http://schemas.openxmlformats.org/officeDocument/2006/relationships/hyperlink" Target="mailto:jolie.onodera@sen.ca.gov" TargetMode="External"/><Relationship Id="rId90" Type="http://schemas.openxmlformats.org/officeDocument/2006/relationships/hyperlink" Target="http://www.wclp.org/" TargetMode="External"/><Relationship Id="rId153" Type="http://schemas.openxmlformats.org/officeDocument/2006/relationships/hyperlink" Target="http://senate.ca.gov/sd33" TargetMode="External"/><Relationship Id="rId77" Type="http://schemas.openxmlformats.org/officeDocument/2006/relationships/hyperlink" Target="http://leginfo.legislature.ca.gov/faces/billNavClient.xhtml?bill_id=201320140SB252&amp;search_keywords=" TargetMode="External"/><Relationship Id="rId63" Type="http://schemas.openxmlformats.org/officeDocument/2006/relationships/hyperlink" Target="http://www.wclp.org/" TargetMode="External"/><Relationship Id="rId85" Type="http://schemas.openxmlformats.org/officeDocument/2006/relationships/hyperlink" Target="http://sd15.senate.ca.gov/" TargetMode="External"/><Relationship Id="rId105" Type="http://schemas.openxmlformats.org/officeDocument/2006/relationships/hyperlink" Target="http://assembly.ca.gov/a58" TargetMode="External"/><Relationship Id="rId9" Type="http://schemas.openxmlformats.org/officeDocument/2006/relationships/hyperlink" Target="Health%20and%20Human%20Services%20%20%202013-14%20%20%20%20Budget%20Conference%20Committee%20%20%20%20on%20AB%20110%20%20%20Senator%20Mark%20Leno,%20Chair%20%20%20Assembly%20Member%20Bob%20Blumenfield,%20Vice%20Chair%20%20%20Members:%20%20Assembly%20Member%20Jeff%20Gorell,%20Assembly%20Member%20Holly%20Mitchell,%20and%20Assembly%20Member%20Nancy%20Skinner%20%20%20%20Senator%20Kevin%20de%20Le%C3%B3n,%20Senator%20Bill%20Emmerson,%20and%20Senator%20Loni%20H" TargetMode="External"/><Relationship Id="rId18" Type="http://schemas.openxmlformats.org/officeDocument/2006/relationships/hyperlink" Target="mailto:marla.cown@asm.ca.gov" TargetMode="External"/><Relationship Id="rId27" Type="http://schemas.openxmlformats.org/officeDocument/2006/relationships/hyperlink" Target="http://www.wclp.org/" TargetMode="External"/><Relationship Id="rId99" Type="http://schemas.openxmlformats.org/officeDocument/2006/relationships/hyperlink" Target="http://assembly.ca.gov/a77" TargetMode="External"/><Relationship Id="rId14" Type="http://schemas.openxmlformats.org/officeDocument/2006/relationships/hyperlink" Target="mailto:Jennifer.Troia@sen.ca.gov" TargetMode="External"/><Relationship Id="rId103" Type="http://schemas.openxmlformats.org/officeDocument/2006/relationships/hyperlink" Target="http://assembly.ca.gov/a57" TargetMode="External"/><Relationship Id="rId127" Type="http://schemas.openxmlformats.org/officeDocument/2006/relationships/hyperlink" Target="mailto:emily.rice@sen.ca.gov" TargetMode="External"/><Relationship Id="rId158" Type="http://schemas.openxmlformats.org/officeDocument/2006/relationships/fontTable" Target="fontTable.xml"/><Relationship Id="rId92" Type="http://schemas.openxmlformats.org/officeDocument/2006/relationships/footer" Target="footer4.xml"/><Relationship Id="rId45" Type="http://schemas.openxmlformats.org/officeDocument/2006/relationships/hyperlink" Target="http://www.ebclc.org/" TargetMode="External"/><Relationship Id="rId58" Type="http://schemas.openxmlformats.org/officeDocument/2006/relationships/hyperlink" Target="http://asmdc.org/members/a79/" TargetMode="External"/><Relationship Id="rId42" Type="http://schemas.openxmlformats.org/officeDocument/2006/relationships/hyperlink" Target="http://leginfo.legislature.ca.gov/faces/billNavClient.xhtml?bill_id=201320140AB271&amp;search_keywords=" TargetMode="External"/><Relationship Id="rId73" Type="http://schemas.openxmlformats.org/officeDocument/2006/relationships/hyperlink" Target="http://www.leginfo.ca.gov/cgi-bin/postquery?bill_number=sb_134&amp;sess=CUR&amp;house=B&amp;author=hueso" TargetMode="External"/><Relationship Id="rId150" Type="http://schemas.openxmlformats.org/officeDocument/2006/relationships/hyperlink" Target="http://senate.ca.gov/sd37" TargetMode="External"/><Relationship Id="rId145" Type="http://schemas.openxmlformats.org/officeDocument/2006/relationships/hyperlink" Target="http://assembly.ca.gov/a79" TargetMode="External"/><Relationship Id="rId87" Type="http://schemas.openxmlformats.org/officeDocument/2006/relationships/hyperlink" Target="http://sd08.senate.ca.gov/" TargetMode="External"/><Relationship Id="rId6" Type="http://schemas.openxmlformats.org/officeDocument/2006/relationships/endnotes" Target="endnotes.xml"/><Relationship Id="rId49" Type="http://schemas.openxmlformats.org/officeDocument/2006/relationships/hyperlink" Target="mailto:Jay.jefferson@asm.ca.gov" TargetMode="External"/><Relationship Id="rId44" Type="http://schemas.openxmlformats.org/officeDocument/2006/relationships/hyperlink" Target="mailto:Mia.orr@asm.ca.gov" TargetMode="External"/><Relationship Id="rId117" Type="http://schemas.openxmlformats.org/officeDocument/2006/relationships/hyperlink" Target="mailto:alicia.lewis@sen.ca.gov" TargetMode="External"/><Relationship Id="rId129" Type="http://schemas.openxmlformats.org/officeDocument/2006/relationships/hyperlink" Target="http://assembly.ca.gov/a43" TargetMode="External"/><Relationship Id="rId134" Type="http://schemas.openxmlformats.org/officeDocument/2006/relationships/hyperlink" Target="http://assembly.ca.gov/a57" TargetMode="External"/><Relationship Id="rId149" Type="http://schemas.openxmlformats.org/officeDocument/2006/relationships/hyperlink" Target="http://senate.ca.gov/sd22" TargetMode="External"/><Relationship Id="rId112" Type="http://schemas.openxmlformats.org/officeDocument/2006/relationships/hyperlink" Target="mailto:Sara.Rogers@SEN.CA.GOV" TargetMode="External"/><Relationship Id="rId19" Type="http://schemas.openxmlformats.org/officeDocument/2006/relationships/hyperlink" Target="mailto:diane.griffiths@asm.ca.gov" TargetMode="External"/><Relationship Id="rId120" Type="http://schemas.openxmlformats.org/officeDocument/2006/relationships/hyperlink" Target="http://senate.ca.gov/sd23" TargetMode="External"/><Relationship Id="rId126" Type="http://schemas.openxmlformats.org/officeDocument/2006/relationships/hyperlink" Target="http://senate.ca.gov/sd35" TargetMode="External"/><Relationship Id="rId57" Type="http://schemas.openxmlformats.org/officeDocument/2006/relationships/hyperlink" Target="http://leginfo.legislature.ca.gov/faces/billNavClient.xhtml?bill_id=201320140AB832&amp;search_keywords=" TargetMode="External"/><Relationship Id="rId109" Type="http://schemas.openxmlformats.org/officeDocument/2006/relationships/hyperlink" Target="http://assembly.ca.gov/a64" TargetMode="External"/><Relationship Id="rId46" Type="http://schemas.openxmlformats.org/officeDocument/2006/relationships/hyperlink" Target="http://www.wclp.org/" TargetMode="External"/><Relationship Id="rId86" Type="http://schemas.openxmlformats.org/officeDocument/2006/relationships/hyperlink" Target="http://leginfo.legislature.ca.gov/faces/billNavClient.xhtml?bill_id=201320140SB480&amp;search_keywords=" TargetMode="External"/><Relationship Id="rId59" Type="http://schemas.openxmlformats.org/officeDocument/2006/relationships/hyperlink" Target="http://leginfo.legislature.ca.gov/faces/billNavClient.xhtml?bill_id=201320140AB1094&amp;search_keywords=" TargetMode="External"/><Relationship Id="rId51" Type="http://schemas.openxmlformats.org/officeDocument/2006/relationships/hyperlink" Target="http://www.asmdc.org/members/a70/" TargetMode="External"/><Relationship Id="rId66" Type="http://schemas.openxmlformats.org/officeDocument/2006/relationships/hyperlink" Target="mailto:Robb.layne@asm.ca.gov" TargetMode="External"/><Relationship Id="rId55" Type="http://schemas.openxmlformats.org/officeDocument/2006/relationships/hyperlink" Target="mailto:Ian.blair@asm.ca.gov" TargetMode="External"/><Relationship Id="rId34" Type="http://schemas.openxmlformats.org/officeDocument/2006/relationships/hyperlink" Target="http://cfpa.net/" TargetMode="External"/><Relationship Id="rId81" Type="http://schemas.openxmlformats.org/officeDocument/2006/relationships/hyperlink" Target="http://sd09.senate.ca.gov/" TargetMode="External"/><Relationship Id="rId40" Type="http://schemas.openxmlformats.org/officeDocument/2006/relationships/hyperlink" Target="http://www.unitedwaysca.org/contact-us" TargetMode="External"/><Relationship Id="rId135" Type="http://schemas.openxmlformats.org/officeDocument/2006/relationships/hyperlink" Target="http://assembly.ca.gov/a27" TargetMode="External"/><Relationship Id="rId36" Type="http://schemas.openxmlformats.org/officeDocument/2006/relationships/hyperlink" Target="http://asmdc.org/members/a29/" TargetMode="External"/><Relationship Id="rId125" Type="http://schemas.openxmlformats.org/officeDocument/2006/relationships/hyperlink" Target="mailto:darcel.sanders@sen.ca.gov" TargetMode="External"/><Relationship Id="rId139" Type="http://schemas.openxmlformats.org/officeDocument/2006/relationships/hyperlink" Target="http://assembly.ca.gov/a64" TargetMode="External"/><Relationship Id="rId76" Type="http://schemas.openxmlformats.org/officeDocument/2006/relationships/hyperlink" Target="http://www.wclp.org/" TargetMode="External"/><Relationship Id="rId8" Type="http://schemas.openxmlformats.org/officeDocument/2006/relationships/image" Target="media/image10.jpeg"/><Relationship Id="rId65" Type="http://schemas.openxmlformats.org/officeDocument/2006/relationships/hyperlink" Target="http://asmdc.org/members/a58/" TargetMode="External"/><Relationship Id="rId67" Type="http://schemas.openxmlformats.org/officeDocument/2006/relationships/hyperlink" Target="http://www.ccwro.org/" TargetMode="External"/><Relationship Id="rId37" Type="http://schemas.openxmlformats.org/officeDocument/2006/relationships/hyperlink" Target="mailto:Myesha.jackson@asm.ca.gov" TargetMode="External"/><Relationship Id="rId141" Type="http://schemas.openxmlformats.org/officeDocument/2006/relationships/hyperlink" Target="http://assembly.ca.gov/a60" TargetMode="External"/><Relationship Id="rId110" Type="http://schemas.openxmlformats.org/officeDocument/2006/relationships/hyperlink" Target="mailto:brian.duke@asm.ca.gov" TargetMode="External"/><Relationship Id="rId113" Type="http://schemas.openxmlformats.org/officeDocument/2006/relationships/hyperlink" Target="mailto:Piquado@sen.ca.gov" TargetMode="External"/><Relationship Id="rId12" Type="http://schemas.openxmlformats.org/officeDocument/2006/relationships/footer" Target="footer2.xml"/><Relationship Id="rId108" Type="http://schemas.openxmlformats.org/officeDocument/2006/relationships/hyperlink" Target="mailto:Kristina.brown@asm.ca.gov" TargetMode="External"/><Relationship Id="rId137" Type="http://schemas.openxmlformats.org/officeDocument/2006/relationships/hyperlink" Target="http://assembly.ca.gov/a13" TargetMode="External"/><Relationship Id="rId3" Type="http://schemas.openxmlformats.org/officeDocument/2006/relationships/settings" Target="settings.xml"/><Relationship Id="rId123" Type="http://schemas.openxmlformats.org/officeDocument/2006/relationships/hyperlink" Target="mailto:sofia.andrade@sen.ca.gov" TargetMode="External"/><Relationship Id="rId151" Type="http://schemas.openxmlformats.org/officeDocument/2006/relationships/hyperlink" Target="http://senate.ca.gov/sd01" TargetMode="External"/><Relationship Id="rId26" Type="http://schemas.openxmlformats.org/officeDocument/2006/relationships/hyperlink" Target="http://www.asmdc.org/members/a17/" TargetMode="External"/><Relationship Id="rId100" Type="http://schemas.openxmlformats.org/officeDocument/2006/relationships/hyperlink" Target="mailto:erin.donnette@asm.ca.gov" TargetMode="External"/><Relationship Id="rId11" Type="http://schemas.openxmlformats.org/officeDocument/2006/relationships/footer" Target="footer1.xml"/><Relationship Id="rId143" Type="http://schemas.openxmlformats.org/officeDocument/2006/relationships/hyperlink" Target="http://assembly.ca.gov/a20" TargetMode="External"/><Relationship Id="rId68" Type="http://schemas.openxmlformats.org/officeDocument/2006/relationships/hyperlink" Target="http://www.wclp.org/" TargetMode="External"/><Relationship Id="rId115" Type="http://schemas.openxmlformats.org/officeDocument/2006/relationships/hyperlink" Target="mailto:Joe.Parra@sen.ca.gov" TargetMode="External"/><Relationship Id="rId16" Type="http://schemas.openxmlformats.org/officeDocument/2006/relationships/hyperlink" Target="mailto:Lisa.chin@asm.ca.gov" TargetMode="External"/><Relationship Id="rId33" Type="http://schemas.openxmlformats.org/officeDocument/2006/relationships/hyperlink" Target="mailto:Israel.Salas@asm.ca.gov" TargetMode="External"/><Relationship Id="rId91" Type="http://schemas.openxmlformats.org/officeDocument/2006/relationships/footer" Target="footer3.xml"/><Relationship Id="rId93" Type="http://schemas.openxmlformats.org/officeDocument/2006/relationships/hyperlink" Target="mailto:Myesha.Jackson@asm.ca.gov" TargetMode="External"/><Relationship Id="rId131" Type="http://schemas.openxmlformats.org/officeDocument/2006/relationships/hyperlink" Target="http://assembly.ca.gov/a5" TargetMode="External"/><Relationship Id="rId78" Type="http://schemas.openxmlformats.org/officeDocument/2006/relationships/hyperlink" Target="http://sd25.senate.ca.gov/" TargetMode="External"/><Relationship Id="rId15" Type="http://schemas.openxmlformats.org/officeDocument/2006/relationships/hyperlink" Target="mailto:Nicole.vazquez@asm.ca.gov" TargetMode="External"/><Relationship Id="rId154" Type="http://schemas.openxmlformats.org/officeDocument/2006/relationships/hyperlink" Target="http://senate.ca.gov/sd20" TargetMode="External"/><Relationship Id="rId21" Type="http://schemas.openxmlformats.org/officeDocument/2006/relationships/hyperlink" Target="mailto:julie.souliere@asm.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2926</Words>
  <Characters>16680</Characters>
  <Application>Microsoft Macintosh Word</Application>
  <DocSecurity>0</DocSecurity>
  <Lines>139</Lines>
  <Paragraphs>39</Paragraphs>
  <ScaleCrop>false</ScaleCrop>
  <HeadingPairs>
    <vt:vector size="4" baseType="variant">
      <vt:variant>
        <vt:lpstr>Title</vt:lpstr>
      </vt:variant>
      <vt:variant>
        <vt:i4>1</vt:i4>
      </vt:variant>
      <vt:variant>
        <vt:lpstr>Headings</vt:lpstr>
      </vt:variant>
      <vt:variant>
        <vt:i4>19</vt:i4>
      </vt:variant>
    </vt:vector>
  </HeadingPairs>
  <TitlesOfParts>
    <vt:vector size="20" baseType="lpstr">
      <vt:lpstr/>
      <vt:lpstr>    TUESDAY, APRIL 2, 2013 9:30 or Upon Adjournment – Room 4203</vt:lpstr>
      <vt:lpstr>    Budget And Fiscal Review Subcommittee No. 3 On Health And Human Services </vt:lpstr>
      <vt:lpstr>    </vt:lpstr>
      <vt:lpstr>    THURSDAY, APRIL 4, 2013 9:30 or Upon Adjournment – Room 4203</vt:lpstr>
      <vt:lpstr>    Budget And Fiscal Review Subcommittee No. 3 On Health And Human Services </vt:lpstr>
      <vt:lpstr>    TUESDAY, APRIL 11, 2013 9:30 or Upon Adjournment – Room 4203</vt:lpstr>
      <vt:lpstr>    Budget And Fiscal Review Subcommittee No. 3 On Health And Human Services </vt:lpstr>
      <vt:lpstr>    THURSDAY, APRIL 18, 2013 9:30 or Upon Adjournment – Room 4203</vt:lpstr>
      <vt:lpstr>    Budget And Fiscal Review Subcommittee No. 3 On Health And Human Services </vt:lpstr>
      <vt:lpstr>    THURSDAY, APRIL 25, 2013 9:30 or Upon Adjournment – Room 4203</vt:lpstr>
      <vt:lpstr>    Budget And Fiscal Review Subcommittee No. 3 On Health And Human Services </vt:lpstr>
      <vt:lpstr>    </vt:lpstr>
      <vt:lpstr>    </vt:lpstr>
      <vt:lpstr>    THURSDAY, May 2, 2013 9:30 or Upon Adjournment – Room 4203</vt:lpstr>
      <vt:lpstr>    Budget And Fiscal Review Subcommittee No. 3 On Health And Human Services </vt:lpstr>
      <vt:lpstr>    THURSDAY, May 9, 2013 9:30 or Upon Adjournment – Room 4203</vt:lpstr>
      <vt:lpstr>    Budget And Fiscal Review Subcommittee No. 3 On Health And Human Services </vt:lpstr>
      <vt:lpstr>    </vt:lpstr>
      <vt:lpstr>    OPEN ISSUES- ALL DEPARTMENT</vt:lpstr>
    </vt:vector>
  </TitlesOfParts>
  <Company>CCWRO</Company>
  <LinksUpToDate>false</LinksUpToDate>
  <CharactersWithSpaces>19567</CharactersWithSpaces>
  <SharedDoc>false</SharedDoc>
  <HLinks>
    <vt:vector size="756" baseType="variant">
      <vt:variant>
        <vt:i4>2359312</vt:i4>
      </vt:variant>
      <vt:variant>
        <vt:i4>375</vt:i4>
      </vt:variant>
      <vt:variant>
        <vt:i4>0</vt:i4>
      </vt:variant>
      <vt:variant>
        <vt:i4>5</vt:i4>
      </vt:variant>
      <vt:variant>
        <vt:lpwstr>mailto:Jennifer.troia@sen.ca.gov</vt:lpwstr>
      </vt:variant>
      <vt:variant>
        <vt:lpwstr/>
      </vt:variant>
      <vt:variant>
        <vt:i4>5505069</vt:i4>
      </vt:variant>
      <vt:variant>
        <vt:i4>372</vt:i4>
      </vt:variant>
      <vt:variant>
        <vt:i4>0</vt:i4>
      </vt:variant>
      <vt:variant>
        <vt:i4>5</vt:i4>
      </vt:variant>
      <vt:variant>
        <vt:lpwstr>mailto: Indira.McDonald@sen.ca.gov</vt:lpwstr>
      </vt:variant>
      <vt:variant>
        <vt:lpwstr/>
      </vt:variant>
      <vt:variant>
        <vt:i4>6225974</vt:i4>
      </vt:variant>
      <vt:variant>
        <vt:i4>368</vt:i4>
      </vt:variant>
      <vt:variant>
        <vt:i4>0</vt:i4>
      </vt:variant>
      <vt:variant>
        <vt:i4>5</vt:i4>
      </vt:variant>
      <vt:variant>
        <vt:lpwstr>http://senate.ca.gov/sd07</vt:lpwstr>
      </vt:variant>
      <vt:variant>
        <vt:lpwstr/>
      </vt:variant>
      <vt:variant>
        <vt:i4>6225971</vt:i4>
      </vt:variant>
      <vt:variant>
        <vt:i4>366</vt:i4>
      </vt:variant>
      <vt:variant>
        <vt:i4>0</vt:i4>
      </vt:variant>
      <vt:variant>
        <vt:i4>5</vt:i4>
      </vt:variant>
      <vt:variant>
        <vt:lpwstr>http://senate.ca.gov/sd02</vt:lpwstr>
      </vt:variant>
      <vt:variant>
        <vt:lpwstr/>
      </vt:variant>
      <vt:variant>
        <vt:i4>786466</vt:i4>
      </vt:variant>
      <vt:variant>
        <vt:i4>363</vt:i4>
      </vt:variant>
      <vt:variant>
        <vt:i4>0</vt:i4>
      </vt:variant>
      <vt:variant>
        <vt:i4>5</vt:i4>
      </vt:variant>
      <vt:variant>
        <vt:lpwstr>mailto:brent.finkel@sne.ca.gov</vt:lpwstr>
      </vt:variant>
      <vt:variant>
        <vt:lpwstr/>
      </vt:variant>
      <vt:variant>
        <vt:i4>6160437</vt:i4>
      </vt:variant>
      <vt:variant>
        <vt:i4>360</vt:i4>
      </vt:variant>
      <vt:variant>
        <vt:i4>0</vt:i4>
      </vt:variant>
      <vt:variant>
        <vt:i4>5</vt:i4>
      </vt:variant>
      <vt:variant>
        <vt:lpwstr>http://senate.ca.gov/sd14</vt:lpwstr>
      </vt:variant>
      <vt:variant>
        <vt:lpwstr/>
      </vt:variant>
      <vt:variant>
        <vt:i4>2359312</vt:i4>
      </vt:variant>
      <vt:variant>
        <vt:i4>357</vt:i4>
      </vt:variant>
      <vt:variant>
        <vt:i4>0</vt:i4>
      </vt:variant>
      <vt:variant>
        <vt:i4>5</vt:i4>
      </vt:variant>
      <vt:variant>
        <vt:lpwstr>mailto:jennifer.troia@sen.ca.gov</vt:lpwstr>
      </vt:variant>
      <vt:variant>
        <vt:lpwstr/>
      </vt:variant>
      <vt:variant>
        <vt:i4>6160438</vt:i4>
      </vt:variant>
      <vt:variant>
        <vt:i4>354</vt:i4>
      </vt:variant>
      <vt:variant>
        <vt:i4>0</vt:i4>
      </vt:variant>
      <vt:variant>
        <vt:i4>5</vt:i4>
      </vt:variant>
      <vt:variant>
        <vt:lpwstr>http://senate.ca.gov/sd17</vt:lpwstr>
      </vt:variant>
      <vt:variant>
        <vt:lpwstr/>
      </vt:variant>
      <vt:variant>
        <vt:i4>3473421</vt:i4>
      </vt:variant>
      <vt:variant>
        <vt:i4>351</vt:i4>
      </vt:variant>
      <vt:variant>
        <vt:i4>0</vt:i4>
      </vt:variant>
      <vt:variant>
        <vt:i4>5</vt:i4>
      </vt:variant>
      <vt:variant>
        <vt:lpwstr>mailto:nicole.vasquez@asm.ca.gov</vt:lpwstr>
      </vt:variant>
      <vt:variant>
        <vt:lpwstr/>
      </vt:variant>
      <vt:variant>
        <vt:i4>3145742</vt:i4>
      </vt:variant>
      <vt:variant>
        <vt:i4>348</vt:i4>
      </vt:variant>
      <vt:variant>
        <vt:i4>0</vt:i4>
      </vt:variant>
      <vt:variant>
        <vt:i4>5</vt:i4>
      </vt:variant>
      <vt:variant>
        <vt:lpwstr>mailto:eric.dietz@asm.ca.gov</vt:lpwstr>
      </vt:variant>
      <vt:variant>
        <vt:lpwstr/>
      </vt:variant>
      <vt:variant>
        <vt:i4>3342398</vt:i4>
      </vt:variant>
      <vt:variant>
        <vt:i4>345</vt:i4>
      </vt:variant>
      <vt:variant>
        <vt:i4>0</vt:i4>
      </vt:variant>
      <vt:variant>
        <vt:i4>5</vt:i4>
      </vt:variant>
      <vt:variant>
        <vt:lpwstr>http://assembly.ca.gov/a74</vt:lpwstr>
      </vt:variant>
      <vt:variant>
        <vt:lpwstr/>
      </vt:variant>
      <vt:variant>
        <vt:i4>7012430</vt:i4>
      </vt:variant>
      <vt:variant>
        <vt:i4>342</vt:i4>
      </vt:variant>
      <vt:variant>
        <vt:i4>0</vt:i4>
      </vt:variant>
      <vt:variant>
        <vt:i4>5</vt:i4>
      </vt:variant>
      <vt:variant>
        <vt:lpwstr>mailto:wendy.hill@asm.ca.gov</vt:lpwstr>
      </vt:variant>
      <vt:variant>
        <vt:lpwstr/>
      </vt:variant>
      <vt:variant>
        <vt:i4>458814</vt:i4>
      </vt:variant>
      <vt:variant>
        <vt:i4>339</vt:i4>
      </vt:variant>
      <vt:variant>
        <vt:i4>0</vt:i4>
      </vt:variant>
      <vt:variant>
        <vt:i4>5</vt:i4>
      </vt:variant>
      <vt:variant>
        <vt:lpwstr>http://assembly.ca.gov/a7</vt:lpwstr>
      </vt:variant>
      <vt:variant>
        <vt:lpwstr/>
      </vt:variant>
      <vt:variant>
        <vt:i4>5832708</vt:i4>
      </vt:variant>
      <vt:variant>
        <vt:i4>336</vt:i4>
      </vt:variant>
      <vt:variant>
        <vt:i4>0</vt:i4>
      </vt:variant>
      <vt:variant>
        <vt:i4>5</vt:i4>
      </vt:variant>
      <vt:variant>
        <vt:lpwstr>mailto:shantel.johnson@asm.ca.gov</vt:lpwstr>
      </vt:variant>
      <vt:variant>
        <vt:lpwstr/>
      </vt:variant>
      <vt:variant>
        <vt:i4>458811</vt:i4>
      </vt:variant>
      <vt:variant>
        <vt:i4>333</vt:i4>
      </vt:variant>
      <vt:variant>
        <vt:i4>0</vt:i4>
      </vt:variant>
      <vt:variant>
        <vt:i4>5</vt:i4>
      </vt:variant>
      <vt:variant>
        <vt:lpwstr>http://assembly.ca.gov/a2</vt:lpwstr>
      </vt:variant>
      <vt:variant>
        <vt:lpwstr/>
      </vt:variant>
      <vt:variant>
        <vt:i4>7405584</vt:i4>
      </vt:variant>
      <vt:variant>
        <vt:i4>330</vt:i4>
      </vt:variant>
      <vt:variant>
        <vt:i4>0</vt:i4>
      </vt:variant>
      <vt:variant>
        <vt:i4>5</vt:i4>
      </vt:variant>
      <vt:variant>
        <vt:lpwstr>mailto:miaorr@asm.ca.gov</vt:lpwstr>
      </vt:variant>
      <vt:variant>
        <vt:lpwstr/>
      </vt:variant>
      <vt:variant>
        <vt:i4>3342396</vt:i4>
      </vt:variant>
      <vt:variant>
        <vt:i4>327</vt:i4>
      </vt:variant>
      <vt:variant>
        <vt:i4>0</vt:i4>
      </vt:variant>
      <vt:variant>
        <vt:i4>5</vt:i4>
      </vt:variant>
      <vt:variant>
        <vt:lpwstr>http://assembly.ca.gov/a54</vt:lpwstr>
      </vt:variant>
      <vt:variant>
        <vt:lpwstr/>
      </vt:variant>
      <vt:variant>
        <vt:i4>2097186</vt:i4>
      </vt:variant>
      <vt:variant>
        <vt:i4>324</vt:i4>
      </vt:variant>
      <vt:variant>
        <vt:i4>0</vt:i4>
      </vt:variant>
      <vt:variant>
        <vt:i4>5</vt:i4>
      </vt:variant>
      <vt:variant>
        <vt:lpwstr>http://abgt.assembly.ca.gov/sub1healthandhumanservices</vt:lpwstr>
      </vt:variant>
      <vt:variant>
        <vt:lpwstr/>
      </vt:variant>
      <vt:variant>
        <vt:i4>196690</vt:i4>
      </vt:variant>
      <vt:variant>
        <vt:i4>321</vt:i4>
      </vt:variant>
      <vt:variant>
        <vt:i4>0</vt:i4>
      </vt:variant>
      <vt:variant>
        <vt:i4>5</vt:i4>
      </vt:variant>
      <vt:variant>
        <vt:lpwstr>http://abgt.assembly.ca.gov/</vt:lpwstr>
      </vt:variant>
      <vt:variant>
        <vt:lpwstr/>
      </vt:variant>
      <vt:variant>
        <vt:i4>2097186</vt:i4>
      </vt:variant>
      <vt:variant>
        <vt:i4>318</vt:i4>
      </vt:variant>
      <vt:variant>
        <vt:i4>0</vt:i4>
      </vt:variant>
      <vt:variant>
        <vt:i4>5</vt:i4>
      </vt:variant>
      <vt:variant>
        <vt:lpwstr>http://abgt.assembly.ca.gov/sub1healthandhumanservices</vt:lpwstr>
      </vt:variant>
      <vt:variant>
        <vt:lpwstr/>
      </vt:variant>
      <vt:variant>
        <vt:i4>196690</vt:i4>
      </vt:variant>
      <vt:variant>
        <vt:i4>315</vt:i4>
      </vt:variant>
      <vt:variant>
        <vt:i4>0</vt:i4>
      </vt:variant>
      <vt:variant>
        <vt:i4>5</vt:i4>
      </vt:variant>
      <vt:variant>
        <vt:lpwstr>http://abgt.assembly.ca.gov/</vt:lpwstr>
      </vt:variant>
      <vt:variant>
        <vt:lpwstr/>
      </vt:variant>
      <vt:variant>
        <vt:i4>2097186</vt:i4>
      </vt:variant>
      <vt:variant>
        <vt:i4>312</vt:i4>
      </vt:variant>
      <vt:variant>
        <vt:i4>0</vt:i4>
      </vt:variant>
      <vt:variant>
        <vt:i4>5</vt:i4>
      </vt:variant>
      <vt:variant>
        <vt:lpwstr>http://abgt.assembly.ca.gov/sub1healthandhumanservices</vt:lpwstr>
      </vt:variant>
      <vt:variant>
        <vt:lpwstr/>
      </vt:variant>
      <vt:variant>
        <vt:i4>196690</vt:i4>
      </vt:variant>
      <vt:variant>
        <vt:i4>309</vt:i4>
      </vt:variant>
      <vt:variant>
        <vt:i4>0</vt:i4>
      </vt:variant>
      <vt:variant>
        <vt:i4>5</vt:i4>
      </vt:variant>
      <vt:variant>
        <vt:lpwstr>http://abgt.assembly.ca.gov/</vt:lpwstr>
      </vt:variant>
      <vt:variant>
        <vt:lpwstr/>
      </vt:variant>
      <vt:variant>
        <vt:i4>2097186</vt:i4>
      </vt:variant>
      <vt:variant>
        <vt:i4>306</vt:i4>
      </vt:variant>
      <vt:variant>
        <vt:i4>0</vt:i4>
      </vt:variant>
      <vt:variant>
        <vt:i4>5</vt:i4>
      </vt:variant>
      <vt:variant>
        <vt:lpwstr>http://abgt.assembly.ca.gov/sub1healthandhumanservices</vt:lpwstr>
      </vt:variant>
      <vt:variant>
        <vt:lpwstr/>
      </vt:variant>
      <vt:variant>
        <vt:i4>196690</vt:i4>
      </vt:variant>
      <vt:variant>
        <vt:i4>303</vt:i4>
      </vt:variant>
      <vt:variant>
        <vt:i4>0</vt:i4>
      </vt:variant>
      <vt:variant>
        <vt:i4>5</vt:i4>
      </vt:variant>
      <vt:variant>
        <vt:lpwstr>http://abgt.assembly.ca.gov/</vt:lpwstr>
      </vt:variant>
      <vt:variant>
        <vt:lpwstr/>
      </vt:variant>
      <vt:variant>
        <vt:i4>2097186</vt:i4>
      </vt:variant>
      <vt:variant>
        <vt:i4>300</vt:i4>
      </vt:variant>
      <vt:variant>
        <vt:i4>0</vt:i4>
      </vt:variant>
      <vt:variant>
        <vt:i4>5</vt:i4>
      </vt:variant>
      <vt:variant>
        <vt:lpwstr>http://abgt.assembly.ca.gov/sub1healthandhumanservices</vt:lpwstr>
      </vt:variant>
      <vt:variant>
        <vt:lpwstr/>
      </vt:variant>
      <vt:variant>
        <vt:i4>196690</vt:i4>
      </vt:variant>
      <vt:variant>
        <vt:i4>297</vt:i4>
      </vt:variant>
      <vt:variant>
        <vt:i4>0</vt:i4>
      </vt:variant>
      <vt:variant>
        <vt:i4>5</vt:i4>
      </vt:variant>
      <vt:variant>
        <vt:lpwstr>http://abgt.assembly.ca.gov/</vt:lpwstr>
      </vt:variant>
      <vt:variant>
        <vt:lpwstr/>
      </vt:variant>
      <vt:variant>
        <vt:i4>2097186</vt:i4>
      </vt:variant>
      <vt:variant>
        <vt:i4>294</vt:i4>
      </vt:variant>
      <vt:variant>
        <vt:i4>0</vt:i4>
      </vt:variant>
      <vt:variant>
        <vt:i4>5</vt:i4>
      </vt:variant>
      <vt:variant>
        <vt:lpwstr>http://abgt.assembly.ca.gov/sub1healthandhumanservices</vt:lpwstr>
      </vt:variant>
      <vt:variant>
        <vt:lpwstr/>
      </vt:variant>
      <vt:variant>
        <vt:i4>196690</vt:i4>
      </vt:variant>
      <vt:variant>
        <vt:i4>291</vt:i4>
      </vt:variant>
      <vt:variant>
        <vt:i4>0</vt:i4>
      </vt:variant>
      <vt:variant>
        <vt:i4>5</vt:i4>
      </vt:variant>
      <vt:variant>
        <vt:lpwstr>http://abgt.assembly.ca.gov/</vt:lpwstr>
      </vt:variant>
      <vt:variant>
        <vt:lpwstr/>
      </vt:variant>
      <vt:variant>
        <vt:i4>2097186</vt:i4>
      </vt:variant>
      <vt:variant>
        <vt:i4>288</vt:i4>
      </vt:variant>
      <vt:variant>
        <vt:i4>0</vt:i4>
      </vt:variant>
      <vt:variant>
        <vt:i4>5</vt:i4>
      </vt:variant>
      <vt:variant>
        <vt:lpwstr>http://abgt.assembly.ca.gov/sub1healthandhumanservices</vt:lpwstr>
      </vt:variant>
      <vt:variant>
        <vt:lpwstr/>
      </vt:variant>
      <vt:variant>
        <vt:i4>196690</vt:i4>
      </vt:variant>
      <vt:variant>
        <vt:i4>285</vt:i4>
      </vt:variant>
      <vt:variant>
        <vt:i4>0</vt:i4>
      </vt:variant>
      <vt:variant>
        <vt:i4>5</vt:i4>
      </vt:variant>
      <vt:variant>
        <vt:lpwstr>http://abgt.assembly.ca.gov/</vt:lpwstr>
      </vt:variant>
      <vt:variant>
        <vt:lpwstr/>
      </vt:variant>
      <vt:variant>
        <vt:i4>2097186</vt:i4>
      </vt:variant>
      <vt:variant>
        <vt:i4>282</vt:i4>
      </vt:variant>
      <vt:variant>
        <vt:i4>0</vt:i4>
      </vt:variant>
      <vt:variant>
        <vt:i4>5</vt:i4>
      </vt:variant>
      <vt:variant>
        <vt:lpwstr>http://abgt.assembly.ca.gov/sub1healthandhumanservices</vt:lpwstr>
      </vt:variant>
      <vt:variant>
        <vt:lpwstr/>
      </vt:variant>
      <vt:variant>
        <vt:i4>196690</vt:i4>
      </vt:variant>
      <vt:variant>
        <vt:i4>279</vt:i4>
      </vt:variant>
      <vt:variant>
        <vt:i4>0</vt:i4>
      </vt:variant>
      <vt:variant>
        <vt:i4>5</vt:i4>
      </vt:variant>
      <vt:variant>
        <vt:lpwstr>http://abgt.assembly.ca.gov/</vt:lpwstr>
      </vt:variant>
      <vt:variant>
        <vt:lpwstr/>
      </vt:variant>
      <vt:variant>
        <vt:i4>2097186</vt:i4>
      </vt:variant>
      <vt:variant>
        <vt:i4>276</vt:i4>
      </vt:variant>
      <vt:variant>
        <vt:i4>0</vt:i4>
      </vt:variant>
      <vt:variant>
        <vt:i4>5</vt:i4>
      </vt:variant>
      <vt:variant>
        <vt:lpwstr>http://abgt.assembly.ca.gov/sub1healthandhumanservices</vt:lpwstr>
      </vt:variant>
      <vt:variant>
        <vt:lpwstr/>
      </vt:variant>
      <vt:variant>
        <vt:i4>196690</vt:i4>
      </vt:variant>
      <vt:variant>
        <vt:i4>273</vt:i4>
      </vt:variant>
      <vt:variant>
        <vt:i4>0</vt:i4>
      </vt:variant>
      <vt:variant>
        <vt:i4>5</vt:i4>
      </vt:variant>
      <vt:variant>
        <vt:lpwstr>http://abgt.assembly.ca.gov/</vt:lpwstr>
      </vt:variant>
      <vt:variant>
        <vt:lpwstr/>
      </vt:variant>
      <vt:variant>
        <vt:i4>2097186</vt:i4>
      </vt:variant>
      <vt:variant>
        <vt:i4>270</vt:i4>
      </vt:variant>
      <vt:variant>
        <vt:i4>0</vt:i4>
      </vt:variant>
      <vt:variant>
        <vt:i4>5</vt:i4>
      </vt:variant>
      <vt:variant>
        <vt:lpwstr>http://abgt.assembly.ca.gov/sub1healthandhumanservices</vt:lpwstr>
      </vt:variant>
      <vt:variant>
        <vt:lpwstr/>
      </vt:variant>
      <vt:variant>
        <vt:i4>196690</vt:i4>
      </vt:variant>
      <vt:variant>
        <vt:i4>267</vt:i4>
      </vt:variant>
      <vt:variant>
        <vt:i4>0</vt:i4>
      </vt:variant>
      <vt:variant>
        <vt:i4>5</vt:i4>
      </vt:variant>
      <vt:variant>
        <vt:lpwstr>http://abgt.assembly.ca.gov/</vt:lpwstr>
      </vt:variant>
      <vt:variant>
        <vt:lpwstr/>
      </vt:variant>
      <vt:variant>
        <vt:i4>8192086</vt:i4>
      </vt:variant>
      <vt:variant>
        <vt:i4>264</vt:i4>
      </vt:variant>
      <vt:variant>
        <vt:i4>0</vt:i4>
      </vt:variant>
      <vt:variant>
        <vt:i4>5</vt:i4>
      </vt:variant>
      <vt:variant>
        <vt:lpwstr>mailto:Emily.rice@sen.ca.gov</vt:lpwstr>
      </vt:variant>
      <vt:variant>
        <vt:lpwstr/>
      </vt:variant>
      <vt:variant>
        <vt:i4>6029364</vt:i4>
      </vt:variant>
      <vt:variant>
        <vt:i4>261</vt:i4>
      </vt:variant>
      <vt:variant>
        <vt:i4>0</vt:i4>
      </vt:variant>
      <vt:variant>
        <vt:i4>5</vt:i4>
      </vt:variant>
      <vt:variant>
        <vt:lpwstr>http://senate.ca.gov/sd35</vt:lpwstr>
      </vt:variant>
      <vt:variant>
        <vt:lpwstr/>
      </vt:variant>
      <vt:variant>
        <vt:i4>5308540</vt:i4>
      </vt:variant>
      <vt:variant>
        <vt:i4>258</vt:i4>
      </vt:variant>
      <vt:variant>
        <vt:i4>0</vt:i4>
      </vt:variant>
      <vt:variant>
        <vt:i4>5</vt:i4>
      </vt:variant>
      <vt:variant>
        <vt:lpwstr>mailto:Robert.oakes@sen.ca.gov</vt:lpwstr>
      </vt:variant>
      <vt:variant>
        <vt:lpwstr/>
      </vt:variant>
      <vt:variant>
        <vt:i4>6094900</vt:i4>
      </vt:variant>
      <vt:variant>
        <vt:i4>255</vt:i4>
      </vt:variant>
      <vt:variant>
        <vt:i4>0</vt:i4>
      </vt:variant>
      <vt:variant>
        <vt:i4>5</vt:i4>
      </vt:variant>
      <vt:variant>
        <vt:lpwstr>http://senate.ca.gov/sd25</vt:lpwstr>
      </vt:variant>
      <vt:variant>
        <vt:lpwstr/>
      </vt:variant>
      <vt:variant>
        <vt:i4>2621537</vt:i4>
      </vt:variant>
      <vt:variant>
        <vt:i4>252</vt:i4>
      </vt:variant>
      <vt:variant>
        <vt:i4>0</vt:i4>
      </vt:variant>
      <vt:variant>
        <vt:i4>5</vt:i4>
      </vt:variant>
      <vt:variant>
        <vt:lpwstr>mailto:sofia.andrade@sen.ca.gov</vt:lpwstr>
      </vt:variant>
      <vt:variant>
        <vt:lpwstr/>
      </vt:variant>
      <vt:variant>
        <vt:i4>6225971</vt:i4>
      </vt:variant>
      <vt:variant>
        <vt:i4>249</vt:i4>
      </vt:variant>
      <vt:variant>
        <vt:i4>0</vt:i4>
      </vt:variant>
      <vt:variant>
        <vt:i4>5</vt:i4>
      </vt:variant>
      <vt:variant>
        <vt:lpwstr>http://senate.ca.gov/sd02</vt:lpwstr>
      </vt:variant>
      <vt:variant>
        <vt:lpwstr/>
      </vt:variant>
      <vt:variant>
        <vt:i4>1900628</vt:i4>
      </vt:variant>
      <vt:variant>
        <vt:i4>246</vt:i4>
      </vt:variant>
      <vt:variant>
        <vt:i4>0</vt:i4>
      </vt:variant>
      <vt:variant>
        <vt:i4>5</vt:i4>
      </vt:variant>
      <vt:variant>
        <vt:lpwstr>mailto:Teresa.trujillo@sen.ca.gov</vt:lpwstr>
      </vt:variant>
      <vt:variant>
        <vt:lpwstr/>
      </vt:variant>
      <vt:variant>
        <vt:i4>6094898</vt:i4>
      </vt:variant>
      <vt:variant>
        <vt:i4>243</vt:i4>
      </vt:variant>
      <vt:variant>
        <vt:i4>0</vt:i4>
      </vt:variant>
      <vt:variant>
        <vt:i4>5</vt:i4>
      </vt:variant>
      <vt:variant>
        <vt:lpwstr>http://senate.ca.gov/sd23</vt:lpwstr>
      </vt:variant>
      <vt:variant>
        <vt:lpwstr/>
      </vt:variant>
      <vt:variant>
        <vt:i4>786466</vt:i4>
      </vt:variant>
      <vt:variant>
        <vt:i4>240</vt:i4>
      </vt:variant>
      <vt:variant>
        <vt:i4>0</vt:i4>
      </vt:variant>
      <vt:variant>
        <vt:i4>5</vt:i4>
      </vt:variant>
      <vt:variant>
        <vt:lpwstr>mailto:brent.finkel@sne.ca.gov</vt:lpwstr>
      </vt:variant>
      <vt:variant>
        <vt:lpwstr/>
      </vt:variant>
      <vt:variant>
        <vt:i4>6160437</vt:i4>
      </vt:variant>
      <vt:variant>
        <vt:i4>237</vt:i4>
      </vt:variant>
      <vt:variant>
        <vt:i4>0</vt:i4>
      </vt:variant>
      <vt:variant>
        <vt:i4>5</vt:i4>
      </vt:variant>
      <vt:variant>
        <vt:lpwstr>http://senate.ca.gov/sd14</vt:lpwstr>
      </vt:variant>
      <vt:variant>
        <vt:lpwstr/>
      </vt:variant>
      <vt:variant>
        <vt:i4>5898355</vt:i4>
      </vt:variant>
      <vt:variant>
        <vt:i4>234</vt:i4>
      </vt:variant>
      <vt:variant>
        <vt:i4>0</vt:i4>
      </vt:variant>
      <vt:variant>
        <vt:i4>5</vt:i4>
      </vt:variant>
      <vt:variant>
        <vt:lpwstr>mailto:Alicia.lewis@sen.ca.gov</vt:lpwstr>
      </vt:variant>
      <vt:variant>
        <vt:lpwstr/>
      </vt:variant>
      <vt:variant>
        <vt:i4>6225977</vt:i4>
      </vt:variant>
      <vt:variant>
        <vt:i4>231</vt:i4>
      </vt:variant>
      <vt:variant>
        <vt:i4>0</vt:i4>
      </vt:variant>
      <vt:variant>
        <vt:i4>5</vt:i4>
      </vt:variant>
      <vt:variant>
        <vt:lpwstr>http://senate.ca.gov/sd08</vt:lpwstr>
      </vt:variant>
      <vt:variant>
        <vt:lpwstr/>
      </vt:variant>
      <vt:variant>
        <vt:i4>3211363</vt:i4>
      </vt:variant>
      <vt:variant>
        <vt:i4>228</vt:i4>
      </vt:variant>
      <vt:variant>
        <vt:i4>0</vt:i4>
      </vt:variant>
      <vt:variant>
        <vt:i4>5</vt:i4>
      </vt:variant>
      <vt:variant>
        <vt:lpwstr>mailto:Joe.Parra@sen.ca.gov</vt:lpwstr>
      </vt:variant>
      <vt:variant>
        <vt:lpwstr/>
      </vt:variant>
      <vt:variant>
        <vt:i4>1441871</vt:i4>
      </vt:variant>
      <vt:variant>
        <vt:i4>225</vt:i4>
      </vt:variant>
      <vt:variant>
        <vt:i4>0</vt:i4>
      </vt:variant>
      <vt:variant>
        <vt:i4>5</vt:i4>
      </vt:variant>
      <vt:variant>
        <vt:lpwstr>mailto:mark.teemer@sen.ca.gov</vt:lpwstr>
      </vt:variant>
      <vt:variant>
        <vt:lpwstr/>
      </vt:variant>
      <vt:variant>
        <vt:i4>720982</vt:i4>
      </vt:variant>
      <vt:variant>
        <vt:i4>222</vt:i4>
      </vt:variant>
      <vt:variant>
        <vt:i4>0</vt:i4>
      </vt:variant>
      <vt:variant>
        <vt:i4>5</vt:i4>
      </vt:variant>
      <vt:variant>
        <vt:lpwstr>mailto:Sara.Rogers@SEN.CA.GOV</vt:lpwstr>
      </vt:variant>
      <vt:variant>
        <vt:lpwstr/>
      </vt:variant>
      <vt:variant>
        <vt:i4>5963891</vt:i4>
      </vt:variant>
      <vt:variant>
        <vt:i4>219</vt:i4>
      </vt:variant>
      <vt:variant>
        <vt:i4>0</vt:i4>
      </vt:variant>
      <vt:variant>
        <vt:i4>5</vt:i4>
      </vt:variant>
      <vt:variant>
        <vt:lpwstr>mailto:mareva.brown@sen.ca.gov</vt:lpwstr>
      </vt:variant>
      <vt:variant>
        <vt:lpwstr/>
      </vt:variant>
      <vt:variant>
        <vt:i4>6619209</vt:i4>
      </vt:variant>
      <vt:variant>
        <vt:i4>216</vt:i4>
      </vt:variant>
      <vt:variant>
        <vt:i4>0</vt:i4>
      </vt:variant>
      <vt:variant>
        <vt:i4>5</vt:i4>
      </vt:variant>
      <vt:variant>
        <vt:lpwstr>mailto:brian.duke@asm.ca.gov</vt:lpwstr>
      </vt:variant>
      <vt:variant>
        <vt:lpwstr/>
      </vt:variant>
      <vt:variant>
        <vt:i4>3342399</vt:i4>
      </vt:variant>
      <vt:variant>
        <vt:i4>213</vt:i4>
      </vt:variant>
      <vt:variant>
        <vt:i4>0</vt:i4>
      </vt:variant>
      <vt:variant>
        <vt:i4>5</vt:i4>
      </vt:variant>
      <vt:variant>
        <vt:lpwstr>http://assembly.ca.gov/a64</vt:lpwstr>
      </vt:variant>
      <vt:variant>
        <vt:lpwstr/>
      </vt:variant>
      <vt:variant>
        <vt:i4>3932174</vt:i4>
      </vt:variant>
      <vt:variant>
        <vt:i4>210</vt:i4>
      </vt:variant>
      <vt:variant>
        <vt:i4>0</vt:i4>
      </vt:variant>
      <vt:variant>
        <vt:i4>5</vt:i4>
      </vt:variant>
      <vt:variant>
        <vt:lpwstr>mailto:Kristina.brown@asm.ca.gov</vt:lpwstr>
      </vt:variant>
      <vt:variant>
        <vt:lpwstr/>
      </vt:variant>
      <vt:variant>
        <vt:i4>3342394</vt:i4>
      </vt:variant>
      <vt:variant>
        <vt:i4>207</vt:i4>
      </vt:variant>
      <vt:variant>
        <vt:i4>0</vt:i4>
      </vt:variant>
      <vt:variant>
        <vt:i4>5</vt:i4>
      </vt:variant>
      <vt:variant>
        <vt:lpwstr>http://assembly.ca.gov/a34</vt:lpwstr>
      </vt:variant>
      <vt:variant>
        <vt:lpwstr/>
      </vt:variant>
      <vt:variant>
        <vt:i4>4063257</vt:i4>
      </vt:variant>
      <vt:variant>
        <vt:i4>204</vt:i4>
      </vt:variant>
      <vt:variant>
        <vt:i4>0</vt:i4>
      </vt:variant>
      <vt:variant>
        <vt:i4>5</vt:i4>
      </vt:variant>
      <vt:variant>
        <vt:lpwstr>mailto:robb.layne@asm.ca.gov</vt:lpwstr>
      </vt:variant>
      <vt:variant>
        <vt:lpwstr/>
      </vt:variant>
      <vt:variant>
        <vt:i4>4128828</vt:i4>
      </vt:variant>
      <vt:variant>
        <vt:i4>201</vt:i4>
      </vt:variant>
      <vt:variant>
        <vt:i4>0</vt:i4>
      </vt:variant>
      <vt:variant>
        <vt:i4>5</vt:i4>
      </vt:variant>
      <vt:variant>
        <vt:lpwstr>http://assembly.ca.gov/a58</vt:lpwstr>
      </vt:variant>
      <vt:variant>
        <vt:lpwstr/>
      </vt:variant>
      <vt:variant>
        <vt:i4>6553674</vt:i4>
      </vt:variant>
      <vt:variant>
        <vt:i4>198</vt:i4>
      </vt:variant>
      <vt:variant>
        <vt:i4>0</vt:i4>
      </vt:variant>
      <vt:variant>
        <vt:i4>5</vt:i4>
      </vt:variant>
      <vt:variant>
        <vt:lpwstr>mailto:kelsy.castillo@asm.ca.gov</vt:lpwstr>
      </vt:variant>
      <vt:variant>
        <vt:lpwstr/>
      </vt:variant>
      <vt:variant>
        <vt:i4>3145788</vt:i4>
      </vt:variant>
      <vt:variant>
        <vt:i4>195</vt:i4>
      </vt:variant>
      <vt:variant>
        <vt:i4>0</vt:i4>
      </vt:variant>
      <vt:variant>
        <vt:i4>5</vt:i4>
      </vt:variant>
      <vt:variant>
        <vt:lpwstr>http://assembly.ca.gov/a57</vt:lpwstr>
      </vt:variant>
      <vt:variant>
        <vt:lpwstr/>
      </vt:variant>
      <vt:variant>
        <vt:i4>7012430</vt:i4>
      </vt:variant>
      <vt:variant>
        <vt:i4>192</vt:i4>
      </vt:variant>
      <vt:variant>
        <vt:i4>0</vt:i4>
      </vt:variant>
      <vt:variant>
        <vt:i4>5</vt:i4>
      </vt:variant>
      <vt:variant>
        <vt:lpwstr>mailto:wendy.hill@asm.ca.gov</vt:lpwstr>
      </vt:variant>
      <vt:variant>
        <vt:lpwstr/>
      </vt:variant>
      <vt:variant>
        <vt:i4>3145784</vt:i4>
      </vt:variant>
      <vt:variant>
        <vt:i4>189</vt:i4>
      </vt:variant>
      <vt:variant>
        <vt:i4>0</vt:i4>
      </vt:variant>
      <vt:variant>
        <vt:i4>5</vt:i4>
      </vt:variant>
      <vt:variant>
        <vt:lpwstr>http://assembly.ca.gov/a17</vt:lpwstr>
      </vt:variant>
      <vt:variant>
        <vt:lpwstr/>
      </vt:variant>
      <vt:variant>
        <vt:i4>8257568</vt:i4>
      </vt:variant>
      <vt:variant>
        <vt:i4>186</vt:i4>
      </vt:variant>
      <vt:variant>
        <vt:i4>0</vt:i4>
      </vt:variant>
      <vt:variant>
        <vt:i4>5</vt:i4>
      </vt:variant>
      <vt:variant>
        <vt:lpwstr>mailto:erin.donnette@asm.ca.gov</vt:lpwstr>
      </vt:variant>
      <vt:variant>
        <vt:lpwstr/>
      </vt:variant>
      <vt:variant>
        <vt:i4>3145790</vt:i4>
      </vt:variant>
      <vt:variant>
        <vt:i4>183</vt:i4>
      </vt:variant>
      <vt:variant>
        <vt:i4>0</vt:i4>
      </vt:variant>
      <vt:variant>
        <vt:i4>5</vt:i4>
      </vt:variant>
      <vt:variant>
        <vt:lpwstr>http://assembly.ca.gov/a77</vt:lpwstr>
      </vt:variant>
      <vt:variant>
        <vt:lpwstr/>
      </vt:variant>
      <vt:variant>
        <vt:i4>3735661</vt:i4>
      </vt:variant>
      <vt:variant>
        <vt:i4>180</vt:i4>
      </vt:variant>
      <vt:variant>
        <vt:i4>0</vt:i4>
      </vt:variant>
      <vt:variant>
        <vt:i4>5</vt:i4>
      </vt:variant>
      <vt:variant>
        <vt:lpwstr>mailto:Arianna.smith@asm.ca.gov</vt:lpwstr>
      </vt:variant>
      <vt:variant>
        <vt:lpwstr/>
      </vt:variant>
      <vt:variant>
        <vt:i4>4063291</vt:i4>
      </vt:variant>
      <vt:variant>
        <vt:i4>177</vt:i4>
      </vt:variant>
      <vt:variant>
        <vt:i4>0</vt:i4>
      </vt:variant>
      <vt:variant>
        <vt:i4>5</vt:i4>
      </vt:variant>
      <vt:variant>
        <vt:lpwstr>http://assembly.ca.gov/a29</vt:lpwstr>
      </vt:variant>
      <vt:variant>
        <vt:lpwstr/>
      </vt:variant>
      <vt:variant>
        <vt:i4>92</vt:i4>
      </vt:variant>
      <vt:variant>
        <vt:i4>174</vt:i4>
      </vt:variant>
      <vt:variant>
        <vt:i4>0</vt:i4>
      </vt:variant>
      <vt:variant>
        <vt:i4>5</vt:i4>
      </vt:variant>
      <vt:variant>
        <vt:lpwstr>mailto:mary.belamy@asm.ca.gov</vt:lpwstr>
      </vt:variant>
      <vt:variant>
        <vt:lpwstr/>
      </vt:variant>
      <vt:variant>
        <vt:i4>4063334</vt:i4>
      </vt:variant>
      <vt:variant>
        <vt:i4>171</vt:i4>
      </vt:variant>
      <vt:variant>
        <vt:i4>0</vt:i4>
      </vt:variant>
      <vt:variant>
        <vt:i4>5</vt:i4>
      </vt:variant>
      <vt:variant>
        <vt:lpwstr>mailto:Irene.Frausto@asm.ca.gov</vt:lpwstr>
      </vt:variant>
      <vt:variant>
        <vt:lpwstr/>
      </vt:variant>
      <vt:variant>
        <vt:i4>6029323</vt:i4>
      </vt:variant>
      <vt:variant>
        <vt:i4>168</vt:i4>
      </vt:variant>
      <vt:variant>
        <vt:i4>0</vt:i4>
      </vt:variant>
      <vt:variant>
        <vt:i4>5</vt:i4>
      </vt:variant>
      <vt:variant>
        <vt:lpwstr>mailto:Chris.Reefe@asm.ca.gov</vt:lpwstr>
      </vt:variant>
      <vt:variant>
        <vt:lpwstr/>
      </vt:variant>
      <vt:variant>
        <vt:i4>2359323</vt:i4>
      </vt:variant>
      <vt:variant>
        <vt:i4>165</vt:i4>
      </vt:variant>
      <vt:variant>
        <vt:i4>0</vt:i4>
      </vt:variant>
      <vt:variant>
        <vt:i4>5</vt:i4>
      </vt:variant>
      <vt:variant>
        <vt:lpwstr>mailto:Myesha.Jackson@asm.ca.gov</vt:lpwstr>
      </vt:variant>
      <vt:variant>
        <vt:lpwstr/>
      </vt:variant>
      <vt:variant>
        <vt:i4>4390987</vt:i4>
      </vt:variant>
      <vt:variant>
        <vt:i4>162</vt:i4>
      </vt:variant>
      <vt:variant>
        <vt:i4>0</vt:i4>
      </vt:variant>
      <vt:variant>
        <vt:i4>5</vt:i4>
      </vt:variant>
      <vt:variant>
        <vt:lpwstr>http://www.wclp.org/</vt:lpwstr>
      </vt:variant>
      <vt:variant>
        <vt:lpwstr/>
      </vt:variant>
      <vt:variant>
        <vt:i4>786483</vt:i4>
      </vt:variant>
      <vt:variant>
        <vt:i4>159</vt:i4>
      </vt:variant>
      <vt:variant>
        <vt:i4>0</vt:i4>
      </vt:variant>
      <vt:variant>
        <vt:i4>5</vt:i4>
      </vt:variant>
      <vt:variant>
        <vt:lpwstr>http://www.livingwage-sf.org/</vt:lpwstr>
      </vt:variant>
      <vt:variant>
        <vt:lpwstr/>
      </vt:variant>
      <vt:variant>
        <vt:i4>2818155</vt:i4>
      </vt:variant>
      <vt:variant>
        <vt:i4>156</vt:i4>
      </vt:variant>
      <vt:variant>
        <vt:i4>0</vt:i4>
      </vt:variant>
      <vt:variant>
        <vt:i4>5</vt:i4>
      </vt:variant>
      <vt:variant>
        <vt:lpwstr>http://sd11.senate.ca.gov/</vt:lpwstr>
      </vt:variant>
      <vt:variant>
        <vt:lpwstr/>
      </vt:variant>
      <vt:variant>
        <vt:i4>393253</vt:i4>
      </vt:variant>
      <vt:variant>
        <vt:i4>153</vt:i4>
      </vt:variant>
      <vt:variant>
        <vt:i4>0</vt:i4>
      </vt:variant>
      <vt:variant>
        <vt:i4>5</vt:i4>
      </vt:variant>
      <vt:variant>
        <vt:lpwstr>http://leginfo.legislature.ca.gov/faces/billNavClient.xhtml?bill_id=201320140SB672&amp;search_keywords=</vt:lpwstr>
      </vt:variant>
      <vt:variant>
        <vt:lpwstr/>
      </vt:variant>
      <vt:variant>
        <vt:i4>2752610</vt:i4>
      </vt:variant>
      <vt:variant>
        <vt:i4>150</vt:i4>
      </vt:variant>
      <vt:variant>
        <vt:i4>0</vt:i4>
      </vt:variant>
      <vt:variant>
        <vt:i4>5</vt:i4>
      </vt:variant>
      <vt:variant>
        <vt:lpwstr>http://sd08.senate.ca.gov/</vt:lpwstr>
      </vt:variant>
      <vt:variant>
        <vt:lpwstr/>
      </vt:variant>
      <vt:variant>
        <vt:i4>393258</vt:i4>
      </vt:variant>
      <vt:variant>
        <vt:i4>147</vt:i4>
      </vt:variant>
      <vt:variant>
        <vt:i4>0</vt:i4>
      </vt:variant>
      <vt:variant>
        <vt:i4>5</vt:i4>
      </vt:variant>
      <vt:variant>
        <vt:lpwstr>http://leginfo.legislature.ca.gov/faces/billNavClient.xhtml?bill_id=201320140SB480&amp;search_keywords=</vt:lpwstr>
      </vt:variant>
      <vt:variant>
        <vt:lpwstr/>
      </vt:variant>
      <vt:variant>
        <vt:i4>2818159</vt:i4>
      </vt:variant>
      <vt:variant>
        <vt:i4>144</vt:i4>
      </vt:variant>
      <vt:variant>
        <vt:i4>0</vt:i4>
      </vt:variant>
      <vt:variant>
        <vt:i4>5</vt:i4>
      </vt:variant>
      <vt:variant>
        <vt:lpwstr>http://sd15.senate.ca.gov/</vt:lpwstr>
      </vt:variant>
      <vt:variant>
        <vt:lpwstr/>
      </vt:variant>
      <vt:variant>
        <vt:i4>458790</vt:i4>
      </vt:variant>
      <vt:variant>
        <vt:i4>141</vt:i4>
      </vt:variant>
      <vt:variant>
        <vt:i4>0</vt:i4>
      </vt:variant>
      <vt:variant>
        <vt:i4>5</vt:i4>
      </vt:variant>
      <vt:variant>
        <vt:lpwstr>http://leginfo.legislature.ca.gov/faces/billNavClient.xhtml?bill_id=201320140SB346&amp;search_keywords=</vt:lpwstr>
      </vt:variant>
      <vt:variant>
        <vt:lpwstr/>
      </vt:variant>
      <vt:variant>
        <vt:i4>4390987</vt:i4>
      </vt:variant>
      <vt:variant>
        <vt:i4>138</vt:i4>
      </vt:variant>
      <vt:variant>
        <vt:i4>0</vt:i4>
      </vt:variant>
      <vt:variant>
        <vt:i4>5</vt:i4>
      </vt:variant>
      <vt:variant>
        <vt:lpwstr>http://www.wclp.org/</vt:lpwstr>
      </vt:variant>
      <vt:variant>
        <vt:lpwstr/>
      </vt:variant>
      <vt:variant>
        <vt:i4>3538994</vt:i4>
      </vt:variant>
      <vt:variant>
        <vt:i4>135</vt:i4>
      </vt:variant>
      <vt:variant>
        <vt:i4>0</vt:i4>
      </vt:variant>
      <vt:variant>
        <vt:i4>5</vt:i4>
      </vt:variant>
      <vt:variant>
        <vt:lpwstr>http://www.drugpolicy.org/</vt:lpwstr>
      </vt:variant>
      <vt:variant>
        <vt:lpwstr/>
      </vt:variant>
      <vt:variant>
        <vt:i4>6225998</vt:i4>
      </vt:variant>
      <vt:variant>
        <vt:i4>132</vt:i4>
      </vt:variant>
      <vt:variant>
        <vt:i4>0</vt:i4>
      </vt:variant>
      <vt:variant>
        <vt:i4>5</vt:i4>
      </vt:variant>
      <vt:variant>
        <vt:lpwstr>http://www.cwda.org/</vt:lpwstr>
      </vt:variant>
      <vt:variant>
        <vt:lpwstr/>
      </vt:variant>
      <vt:variant>
        <vt:i4>2752611</vt:i4>
      </vt:variant>
      <vt:variant>
        <vt:i4>129</vt:i4>
      </vt:variant>
      <vt:variant>
        <vt:i4>0</vt:i4>
      </vt:variant>
      <vt:variant>
        <vt:i4>5</vt:i4>
      </vt:variant>
      <vt:variant>
        <vt:lpwstr>http://sd09.senate.ca.gov/</vt:lpwstr>
      </vt:variant>
      <vt:variant>
        <vt:lpwstr/>
      </vt:variant>
      <vt:variant>
        <vt:i4>196650</vt:i4>
      </vt:variant>
      <vt:variant>
        <vt:i4>126</vt:i4>
      </vt:variant>
      <vt:variant>
        <vt:i4>0</vt:i4>
      </vt:variant>
      <vt:variant>
        <vt:i4>5</vt:i4>
      </vt:variant>
      <vt:variant>
        <vt:lpwstr>http://leginfo.legislature.ca.gov/faces/billNavClient.xhtml?bill_id=201320140SB283&amp;search_keywords=</vt:lpwstr>
      </vt:variant>
      <vt:variant>
        <vt:lpwstr/>
      </vt:variant>
      <vt:variant>
        <vt:i4>4390987</vt:i4>
      </vt:variant>
      <vt:variant>
        <vt:i4>123</vt:i4>
      </vt:variant>
      <vt:variant>
        <vt:i4>0</vt:i4>
      </vt:variant>
      <vt:variant>
        <vt:i4>5</vt:i4>
      </vt:variant>
      <vt:variant>
        <vt:lpwstr>http://www.wclp.org/</vt:lpwstr>
      </vt:variant>
      <vt:variant>
        <vt:lpwstr/>
      </vt:variant>
      <vt:variant>
        <vt:i4>2621551</vt:i4>
      </vt:variant>
      <vt:variant>
        <vt:i4>120</vt:i4>
      </vt:variant>
      <vt:variant>
        <vt:i4>0</vt:i4>
      </vt:variant>
      <vt:variant>
        <vt:i4>5</vt:i4>
      </vt:variant>
      <vt:variant>
        <vt:lpwstr>http://sd25.senate.ca.gov/</vt:lpwstr>
      </vt:variant>
      <vt:variant>
        <vt:lpwstr/>
      </vt:variant>
      <vt:variant>
        <vt:i4>131111</vt:i4>
      </vt:variant>
      <vt:variant>
        <vt:i4>117</vt:i4>
      </vt:variant>
      <vt:variant>
        <vt:i4>0</vt:i4>
      </vt:variant>
      <vt:variant>
        <vt:i4>5</vt:i4>
      </vt:variant>
      <vt:variant>
        <vt:lpwstr>http://leginfo.legislature.ca.gov/faces/billNavClient.xhtml?bill_id=201320140SB252&amp;search_keywords=</vt:lpwstr>
      </vt:variant>
      <vt:variant>
        <vt:lpwstr/>
      </vt:variant>
      <vt:variant>
        <vt:i4>4390987</vt:i4>
      </vt:variant>
      <vt:variant>
        <vt:i4>114</vt:i4>
      </vt:variant>
      <vt:variant>
        <vt:i4>0</vt:i4>
      </vt:variant>
      <vt:variant>
        <vt:i4>5</vt:i4>
      </vt:variant>
      <vt:variant>
        <vt:lpwstr>http://www.wclp.org/</vt:lpwstr>
      </vt:variant>
      <vt:variant>
        <vt:lpwstr/>
      </vt:variant>
      <vt:variant>
        <vt:i4>4391023</vt:i4>
      </vt:variant>
      <vt:variant>
        <vt:i4>111</vt:i4>
      </vt:variant>
      <vt:variant>
        <vt:i4>0</vt:i4>
      </vt:variant>
      <vt:variant>
        <vt:i4>5</vt:i4>
      </vt:variant>
      <vt:variant>
        <vt:lpwstr>http://www.asmdc.org/speaker/</vt:lpwstr>
      </vt:variant>
      <vt:variant>
        <vt:lpwstr/>
      </vt:variant>
      <vt:variant>
        <vt:i4>5832784</vt:i4>
      </vt:variant>
      <vt:variant>
        <vt:i4>108</vt:i4>
      </vt:variant>
      <vt:variant>
        <vt:i4>0</vt:i4>
      </vt:variant>
      <vt:variant>
        <vt:i4>5</vt:i4>
      </vt:variant>
      <vt:variant>
        <vt:lpwstr>http://leginfo.legislature.ca.gov/faces/billNavClient.xhtml?bill_id=201320140AB1280&amp;search_keywords=</vt:lpwstr>
      </vt:variant>
      <vt:variant>
        <vt:lpwstr/>
      </vt:variant>
      <vt:variant>
        <vt:i4>4390987</vt:i4>
      </vt:variant>
      <vt:variant>
        <vt:i4>105</vt:i4>
      </vt:variant>
      <vt:variant>
        <vt:i4>0</vt:i4>
      </vt:variant>
      <vt:variant>
        <vt:i4>5</vt:i4>
      </vt:variant>
      <vt:variant>
        <vt:lpwstr>http://www.wclp.org/</vt:lpwstr>
      </vt:variant>
      <vt:variant>
        <vt:lpwstr/>
      </vt:variant>
      <vt:variant>
        <vt:i4>196653</vt:i4>
      </vt:variant>
      <vt:variant>
        <vt:i4>102</vt:i4>
      </vt:variant>
      <vt:variant>
        <vt:i4>0</vt:i4>
      </vt:variant>
      <vt:variant>
        <vt:i4>5</vt:i4>
      </vt:variant>
      <vt:variant>
        <vt:lpwstr>http://asmdc.org/members/a58/</vt:lpwstr>
      </vt:variant>
      <vt:variant>
        <vt:lpwstr/>
      </vt:variant>
      <vt:variant>
        <vt:i4>5308500</vt:i4>
      </vt:variant>
      <vt:variant>
        <vt:i4>99</vt:i4>
      </vt:variant>
      <vt:variant>
        <vt:i4>0</vt:i4>
      </vt:variant>
      <vt:variant>
        <vt:i4>5</vt:i4>
      </vt:variant>
      <vt:variant>
        <vt:lpwstr>http://leginfo.legislature.ca.gov/faces/billNavClient.xhtml?bill_id=201320140AB1107&amp;search_keywords=</vt:lpwstr>
      </vt:variant>
      <vt:variant>
        <vt:lpwstr/>
      </vt:variant>
      <vt:variant>
        <vt:i4>4390987</vt:i4>
      </vt:variant>
      <vt:variant>
        <vt:i4>96</vt:i4>
      </vt:variant>
      <vt:variant>
        <vt:i4>0</vt:i4>
      </vt:variant>
      <vt:variant>
        <vt:i4>5</vt:i4>
      </vt:variant>
      <vt:variant>
        <vt:lpwstr>http://www.wclp.org/</vt:lpwstr>
      </vt:variant>
      <vt:variant>
        <vt:lpwstr/>
      </vt:variant>
      <vt:variant>
        <vt:i4>5767218</vt:i4>
      </vt:variant>
      <vt:variant>
        <vt:i4>93</vt:i4>
      </vt:variant>
      <vt:variant>
        <vt:i4>0</vt:i4>
      </vt:variant>
      <vt:variant>
        <vt:i4>5</vt:i4>
      </vt:variant>
      <vt:variant>
        <vt:lpwstr>http://www.ccwro.org/</vt:lpwstr>
      </vt:variant>
      <vt:variant>
        <vt:lpwstr/>
      </vt:variant>
      <vt:variant>
        <vt:i4>786476</vt:i4>
      </vt:variant>
      <vt:variant>
        <vt:i4>90</vt:i4>
      </vt:variant>
      <vt:variant>
        <vt:i4>0</vt:i4>
      </vt:variant>
      <vt:variant>
        <vt:i4>5</vt:i4>
      </vt:variant>
      <vt:variant>
        <vt:lpwstr>http://asmdc.org/members/a47/</vt:lpwstr>
      </vt:variant>
      <vt:variant>
        <vt:lpwstr/>
      </vt:variant>
      <vt:variant>
        <vt:i4>5767254</vt:i4>
      </vt:variant>
      <vt:variant>
        <vt:i4>87</vt:i4>
      </vt:variant>
      <vt:variant>
        <vt:i4>0</vt:i4>
      </vt:variant>
      <vt:variant>
        <vt:i4>5</vt:i4>
      </vt:variant>
      <vt:variant>
        <vt:lpwstr>http://leginfo.legislature.ca.gov/faces/billNavClient.xhtml?bill_id=201320140AB1094&amp;search_keywords=</vt:lpwstr>
      </vt:variant>
      <vt:variant>
        <vt:lpwstr/>
      </vt:variant>
      <vt:variant>
        <vt:i4>131119</vt:i4>
      </vt:variant>
      <vt:variant>
        <vt:i4>84</vt:i4>
      </vt:variant>
      <vt:variant>
        <vt:i4>0</vt:i4>
      </vt:variant>
      <vt:variant>
        <vt:i4>5</vt:i4>
      </vt:variant>
      <vt:variant>
        <vt:lpwstr>http://asmdc.org/members/a79/</vt:lpwstr>
      </vt:variant>
      <vt:variant>
        <vt:lpwstr/>
      </vt:variant>
      <vt:variant>
        <vt:i4>1703969</vt:i4>
      </vt:variant>
      <vt:variant>
        <vt:i4>81</vt:i4>
      </vt:variant>
      <vt:variant>
        <vt:i4>0</vt:i4>
      </vt:variant>
      <vt:variant>
        <vt:i4>5</vt:i4>
      </vt:variant>
      <vt:variant>
        <vt:lpwstr>http://leginfo.legislature.ca.gov/faces/billNavClient.xhtml?bill_id=201320140AB832&amp;search_keywords=</vt:lpwstr>
      </vt:variant>
      <vt:variant>
        <vt:lpwstr/>
      </vt:variant>
      <vt:variant>
        <vt:i4>4390987</vt:i4>
      </vt:variant>
      <vt:variant>
        <vt:i4>78</vt:i4>
      </vt:variant>
      <vt:variant>
        <vt:i4>0</vt:i4>
      </vt:variant>
      <vt:variant>
        <vt:i4>5</vt:i4>
      </vt:variant>
      <vt:variant>
        <vt:lpwstr>http://www.wclp.org/</vt:lpwstr>
      </vt:variant>
      <vt:variant>
        <vt:lpwstr/>
      </vt:variant>
      <vt:variant>
        <vt:i4>589943</vt:i4>
      </vt:variant>
      <vt:variant>
        <vt:i4>75</vt:i4>
      </vt:variant>
      <vt:variant>
        <vt:i4>0</vt:i4>
      </vt:variant>
      <vt:variant>
        <vt:i4>5</vt:i4>
      </vt:variant>
      <vt:variant>
        <vt:lpwstr>http://www.asmdc.org/members/a62/</vt:lpwstr>
      </vt:variant>
      <vt:variant>
        <vt:lpwstr/>
      </vt:variant>
      <vt:variant>
        <vt:i4>1835043</vt:i4>
      </vt:variant>
      <vt:variant>
        <vt:i4>72</vt:i4>
      </vt:variant>
      <vt:variant>
        <vt:i4>0</vt:i4>
      </vt:variant>
      <vt:variant>
        <vt:i4>5</vt:i4>
      </vt:variant>
      <vt:variant>
        <vt:lpwstr>http://leginfo.legislature.ca.gov/faces/billNavClient.xhtml?bill_id=201320140AB814&amp;search_keywords=</vt:lpwstr>
      </vt:variant>
      <vt:variant>
        <vt:lpwstr/>
      </vt:variant>
      <vt:variant>
        <vt:i4>6225998</vt:i4>
      </vt:variant>
      <vt:variant>
        <vt:i4>69</vt:i4>
      </vt:variant>
      <vt:variant>
        <vt:i4>0</vt:i4>
      </vt:variant>
      <vt:variant>
        <vt:i4>5</vt:i4>
      </vt:variant>
      <vt:variant>
        <vt:lpwstr>http://www.cwda.org/</vt:lpwstr>
      </vt:variant>
      <vt:variant>
        <vt:lpwstr/>
      </vt:variant>
      <vt:variant>
        <vt:i4>721014</vt:i4>
      </vt:variant>
      <vt:variant>
        <vt:i4>66</vt:i4>
      </vt:variant>
      <vt:variant>
        <vt:i4>0</vt:i4>
      </vt:variant>
      <vt:variant>
        <vt:i4>5</vt:i4>
      </vt:variant>
      <vt:variant>
        <vt:lpwstr>http://www.asmdc.org/members/a70/</vt:lpwstr>
      </vt:variant>
      <vt:variant>
        <vt:lpwstr/>
      </vt:variant>
      <vt:variant>
        <vt:i4>1900579</vt:i4>
      </vt:variant>
      <vt:variant>
        <vt:i4>63</vt:i4>
      </vt:variant>
      <vt:variant>
        <vt:i4>0</vt:i4>
      </vt:variant>
      <vt:variant>
        <vt:i4>5</vt:i4>
      </vt:variant>
      <vt:variant>
        <vt:lpwstr>http://leginfo.legislature.ca.gov/faces/billNavClient.xhtml?bill_id=201320140AB419&amp;search_keywords=</vt:lpwstr>
      </vt:variant>
      <vt:variant>
        <vt:lpwstr/>
      </vt:variant>
      <vt:variant>
        <vt:i4>983156</vt:i4>
      </vt:variant>
      <vt:variant>
        <vt:i4>60</vt:i4>
      </vt:variant>
      <vt:variant>
        <vt:i4>0</vt:i4>
      </vt:variant>
      <vt:variant>
        <vt:i4>5</vt:i4>
      </vt:variant>
      <vt:variant>
        <vt:lpwstr>http://www.asmdc.org/members/a54/</vt:lpwstr>
      </vt:variant>
      <vt:variant>
        <vt:lpwstr/>
      </vt:variant>
      <vt:variant>
        <vt:i4>1703970</vt:i4>
      </vt:variant>
      <vt:variant>
        <vt:i4>57</vt:i4>
      </vt:variant>
      <vt:variant>
        <vt:i4>0</vt:i4>
      </vt:variant>
      <vt:variant>
        <vt:i4>5</vt:i4>
      </vt:variant>
      <vt:variant>
        <vt:lpwstr>http://leginfo.legislature.ca.gov/faces/billNavClient.xhtml?bill_id=201320140AB309&amp;search_keywords=</vt:lpwstr>
      </vt:variant>
      <vt:variant>
        <vt:lpwstr/>
      </vt:variant>
      <vt:variant>
        <vt:i4>5308445</vt:i4>
      </vt:variant>
      <vt:variant>
        <vt:i4>54</vt:i4>
      </vt:variant>
      <vt:variant>
        <vt:i4>0</vt:i4>
      </vt:variant>
      <vt:variant>
        <vt:i4>5</vt:i4>
      </vt:variant>
      <vt:variant>
        <vt:lpwstr>San%20Diego%20Hunger%20Coalition</vt:lpwstr>
      </vt:variant>
      <vt:variant>
        <vt:lpwstr/>
      </vt:variant>
      <vt:variant>
        <vt:i4>721017</vt:i4>
      </vt:variant>
      <vt:variant>
        <vt:i4>51</vt:i4>
      </vt:variant>
      <vt:variant>
        <vt:i4>0</vt:i4>
      </vt:variant>
      <vt:variant>
        <vt:i4>5</vt:i4>
      </vt:variant>
      <vt:variant>
        <vt:lpwstr>http://www.asmdc.org/members/a80/</vt:lpwstr>
      </vt:variant>
      <vt:variant>
        <vt:lpwstr/>
      </vt:variant>
      <vt:variant>
        <vt:i4>1310757</vt:i4>
      </vt:variant>
      <vt:variant>
        <vt:i4>48</vt:i4>
      </vt:variant>
      <vt:variant>
        <vt:i4>0</vt:i4>
      </vt:variant>
      <vt:variant>
        <vt:i4>5</vt:i4>
      </vt:variant>
      <vt:variant>
        <vt:lpwstr>http://leginfo.legislature.ca.gov/faces/billNavClient.xhtml?bill_id=201320140AB276&amp;search_keywords=</vt:lpwstr>
      </vt:variant>
      <vt:variant>
        <vt:lpwstr/>
      </vt:variant>
      <vt:variant>
        <vt:i4>4390987</vt:i4>
      </vt:variant>
      <vt:variant>
        <vt:i4>45</vt:i4>
      </vt:variant>
      <vt:variant>
        <vt:i4>0</vt:i4>
      </vt:variant>
      <vt:variant>
        <vt:i4>5</vt:i4>
      </vt:variant>
      <vt:variant>
        <vt:lpwstr>http://www.wclp.org/</vt:lpwstr>
      </vt:variant>
      <vt:variant>
        <vt:lpwstr/>
      </vt:variant>
      <vt:variant>
        <vt:i4>4587565</vt:i4>
      </vt:variant>
      <vt:variant>
        <vt:i4>42</vt:i4>
      </vt:variant>
      <vt:variant>
        <vt:i4>0</vt:i4>
      </vt:variant>
      <vt:variant>
        <vt:i4>5</vt:i4>
      </vt:variant>
      <vt:variant>
        <vt:lpwstr>http://www.ebclc.org/</vt:lpwstr>
      </vt:variant>
      <vt:variant>
        <vt:lpwstr/>
      </vt:variant>
      <vt:variant>
        <vt:i4>983156</vt:i4>
      </vt:variant>
      <vt:variant>
        <vt:i4>39</vt:i4>
      </vt:variant>
      <vt:variant>
        <vt:i4>0</vt:i4>
      </vt:variant>
      <vt:variant>
        <vt:i4>5</vt:i4>
      </vt:variant>
      <vt:variant>
        <vt:lpwstr>http://www.asmdc.org/members/a54/</vt:lpwstr>
      </vt:variant>
      <vt:variant>
        <vt:lpwstr/>
      </vt:variant>
      <vt:variant>
        <vt:i4>1245221</vt:i4>
      </vt:variant>
      <vt:variant>
        <vt:i4>36</vt:i4>
      </vt:variant>
      <vt:variant>
        <vt:i4>0</vt:i4>
      </vt:variant>
      <vt:variant>
        <vt:i4>5</vt:i4>
      </vt:variant>
      <vt:variant>
        <vt:lpwstr>http://leginfo.legislature.ca.gov/faces/billNavClient.xhtml?bill_id=201320140AB271&amp;search_keywords=</vt:lpwstr>
      </vt:variant>
      <vt:variant>
        <vt:lpwstr/>
      </vt:variant>
      <vt:variant>
        <vt:i4>4390987</vt:i4>
      </vt:variant>
      <vt:variant>
        <vt:i4>33</vt:i4>
      </vt:variant>
      <vt:variant>
        <vt:i4>0</vt:i4>
      </vt:variant>
      <vt:variant>
        <vt:i4>5</vt:i4>
      </vt:variant>
      <vt:variant>
        <vt:lpwstr>http://www.wclp.org/</vt:lpwstr>
      </vt:variant>
      <vt:variant>
        <vt:lpwstr/>
      </vt:variant>
      <vt:variant>
        <vt:i4>6946872</vt:i4>
      </vt:variant>
      <vt:variant>
        <vt:i4>30</vt:i4>
      </vt:variant>
      <vt:variant>
        <vt:i4>0</vt:i4>
      </vt:variant>
      <vt:variant>
        <vt:i4>5</vt:i4>
      </vt:variant>
      <vt:variant>
        <vt:lpwstr>http://www.unitedwaysca.org/contact-us</vt:lpwstr>
      </vt:variant>
      <vt:variant>
        <vt:lpwstr/>
      </vt:variant>
      <vt:variant>
        <vt:i4>6225998</vt:i4>
      </vt:variant>
      <vt:variant>
        <vt:i4>27</vt:i4>
      </vt:variant>
      <vt:variant>
        <vt:i4>0</vt:i4>
      </vt:variant>
      <vt:variant>
        <vt:i4>5</vt:i4>
      </vt:variant>
      <vt:variant>
        <vt:lpwstr>http://www.cwda.org/</vt:lpwstr>
      </vt:variant>
      <vt:variant>
        <vt:lpwstr/>
      </vt:variant>
      <vt:variant>
        <vt:i4>5767218</vt:i4>
      </vt:variant>
      <vt:variant>
        <vt:i4>24</vt:i4>
      </vt:variant>
      <vt:variant>
        <vt:i4>0</vt:i4>
      </vt:variant>
      <vt:variant>
        <vt:i4>5</vt:i4>
      </vt:variant>
      <vt:variant>
        <vt:lpwstr>http://www.ccwro.org/</vt:lpwstr>
      </vt:variant>
      <vt:variant>
        <vt:lpwstr/>
      </vt:variant>
      <vt:variant>
        <vt:i4>131114</vt:i4>
      </vt:variant>
      <vt:variant>
        <vt:i4>21</vt:i4>
      </vt:variant>
      <vt:variant>
        <vt:i4>0</vt:i4>
      </vt:variant>
      <vt:variant>
        <vt:i4>5</vt:i4>
      </vt:variant>
      <vt:variant>
        <vt:lpwstr>http://asmdc.org/members/a29/</vt:lpwstr>
      </vt:variant>
      <vt:variant>
        <vt:lpwstr/>
      </vt:variant>
      <vt:variant>
        <vt:i4>1441835</vt:i4>
      </vt:variant>
      <vt:variant>
        <vt:i4>18</vt:i4>
      </vt:variant>
      <vt:variant>
        <vt:i4>0</vt:i4>
      </vt:variant>
      <vt:variant>
        <vt:i4>5</vt:i4>
      </vt:variant>
      <vt:variant>
        <vt:lpwstr>http://leginfo.legislature.ca.gov/faces/billNavClient.xhtml?bill_id=201320140AB197&amp;search_keywords=</vt:lpwstr>
      </vt:variant>
      <vt:variant>
        <vt:lpwstr/>
      </vt:variant>
      <vt:variant>
        <vt:i4>6029332</vt:i4>
      </vt:variant>
      <vt:variant>
        <vt:i4>15</vt:i4>
      </vt:variant>
      <vt:variant>
        <vt:i4>0</vt:i4>
      </vt:variant>
      <vt:variant>
        <vt:i4>5</vt:i4>
      </vt:variant>
      <vt:variant>
        <vt:lpwstr>http://cfpa.net/</vt:lpwstr>
      </vt:variant>
      <vt:variant>
        <vt:lpwstr/>
      </vt:variant>
      <vt:variant>
        <vt:i4>131115</vt:i4>
      </vt:variant>
      <vt:variant>
        <vt:i4>12</vt:i4>
      </vt:variant>
      <vt:variant>
        <vt:i4>0</vt:i4>
      </vt:variant>
      <vt:variant>
        <vt:i4>5</vt:i4>
      </vt:variant>
      <vt:variant>
        <vt:lpwstr>http://asmdc.org/members/a39/</vt:lpwstr>
      </vt:variant>
      <vt:variant>
        <vt:lpwstr/>
      </vt:variant>
      <vt:variant>
        <vt:i4>1048619</vt:i4>
      </vt:variant>
      <vt:variant>
        <vt:i4>9</vt:i4>
      </vt:variant>
      <vt:variant>
        <vt:i4>0</vt:i4>
      </vt:variant>
      <vt:variant>
        <vt:i4>5</vt:i4>
      </vt:variant>
      <vt:variant>
        <vt:lpwstr>http://leginfo.legislature.ca.gov/faces/billNavClient.xhtml?bill_id=201320140AB191&amp;search_keywords=</vt:lpwstr>
      </vt:variant>
      <vt:variant>
        <vt:lpwstr/>
      </vt:variant>
      <vt:variant>
        <vt:i4>196725</vt:i4>
      </vt:variant>
      <vt:variant>
        <vt:i4>6</vt:i4>
      </vt:variant>
      <vt:variant>
        <vt:i4>0</vt:i4>
      </vt:variant>
      <vt:variant>
        <vt:i4>5</vt:i4>
      </vt:variant>
      <vt:variant>
        <vt:lpwstr>http://www.asmdc.org/members/a48/</vt:lpwstr>
      </vt:variant>
      <vt:variant>
        <vt:lpwstr/>
      </vt:variant>
      <vt:variant>
        <vt:i4>6488167</vt:i4>
      </vt:variant>
      <vt:variant>
        <vt:i4>3</vt:i4>
      </vt:variant>
      <vt:variant>
        <vt:i4>0</vt:i4>
      </vt:variant>
      <vt:variant>
        <vt:i4>5</vt:i4>
      </vt:variant>
      <vt:variant>
        <vt:lpwstr>http://leginfo.legislature.ca.gov/faces/billNavClient.xhtml?bill_id=201320140AB35&amp;search_keywords=</vt:lpwstr>
      </vt:variant>
      <vt:variant>
        <vt:lpwstr/>
      </vt:variant>
      <vt:variant>
        <vt:i4>5767218</vt:i4>
      </vt:variant>
      <vt:variant>
        <vt:i4>0</vt:i4>
      </vt:variant>
      <vt:variant>
        <vt:i4>0</vt:i4>
      </vt:variant>
      <vt:variant>
        <vt:i4>5</vt:i4>
      </vt:variant>
      <vt:variant>
        <vt:lpwstr>http://www.ccwro.org/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2013-06-11T13:19:00Z</cp:lastPrinted>
  <dcterms:created xsi:type="dcterms:W3CDTF">2013-06-11T15:20:00Z</dcterms:created>
  <dcterms:modified xsi:type="dcterms:W3CDTF">2013-06-11T15:20:00Z</dcterms:modified>
</cp:coreProperties>
</file>