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C0F5E5" w14:textId="37C85998" w:rsidR="00DB545C" w:rsidRPr="00481F5A" w:rsidRDefault="009E57AC" w:rsidP="00481F5A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Office of Equity</w:t>
      </w:r>
    </w:p>
    <w:p w14:paraId="6AA60F2E" w14:textId="77777777" w:rsidR="00BC3BC3" w:rsidRPr="00481F5A" w:rsidRDefault="00BC3BC3" w:rsidP="00481F5A">
      <w:pPr>
        <w:spacing w:after="0" w:line="240" w:lineRule="auto"/>
        <w:jc w:val="center"/>
        <w:rPr>
          <w:sz w:val="24"/>
          <w:szCs w:val="24"/>
        </w:rPr>
      </w:pPr>
      <w:r w:rsidRPr="00481F5A">
        <w:rPr>
          <w:sz w:val="24"/>
          <w:szCs w:val="24"/>
        </w:rPr>
        <w:t>Equal Employment Opportunity (EEO) Office</w:t>
      </w:r>
    </w:p>
    <w:p w14:paraId="7FA1525D" w14:textId="4C14FBBD" w:rsidR="00DA710C" w:rsidRPr="00127EE0" w:rsidRDefault="00BC3BC3" w:rsidP="00127EE0">
      <w:pPr>
        <w:spacing w:after="0" w:line="240" w:lineRule="auto"/>
        <w:jc w:val="center"/>
        <w:rPr>
          <w:sz w:val="24"/>
          <w:szCs w:val="24"/>
        </w:rPr>
      </w:pPr>
      <w:r w:rsidRPr="00481F5A">
        <w:rPr>
          <w:sz w:val="24"/>
          <w:szCs w:val="24"/>
        </w:rPr>
        <w:t>M.S. 8-</w:t>
      </w:r>
      <w:r w:rsidR="00633E5D">
        <w:rPr>
          <w:sz w:val="24"/>
          <w:szCs w:val="24"/>
        </w:rPr>
        <w:t>2-50</w:t>
      </w:r>
      <w:bookmarkStart w:id="0" w:name="_GoBack"/>
      <w:bookmarkEnd w:id="0"/>
    </w:p>
    <w:tbl>
      <w:tblPr>
        <w:tblStyle w:val="LightList-Accent5"/>
        <w:tblW w:w="0" w:type="auto"/>
        <w:tblLook w:val="04A0" w:firstRow="1" w:lastRow="0" w:firstColumn="1" w:lastColumn="0" w:noHBand="0" w:noVBand="1"/>
      </w:tblPr>
      <w:tblGrid>
        <w:gridCol w:w="3122"/>
        <w:gridCol w:w="3832"/>
        <w:gridCol w:w="2386"/>
      </w:tblGrid>
      <w:tr w:rsidR="00DA710C" w14:paraId="2E102353" w14:textId="77777777" w:rsidTr="004D79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2" w:type="dxa"/>
            <w:shd w:val="clear" w:color="auto" w:fill="D9D9D9" w:themeFill="background1" w:themeFillShade="D9"/>
          </w:tcPr>
          <w:p w14:paraId="11145094" w14:textId="77777777" w:rsidR="00DA710C" w:rsidRDefault="00DA710C" w:rsidP="00DA710C">
            <w:pPr>
              <w:rPr>
                <w:b w:val="0"/>
                <w:bCs w:val="0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Chief</w:t>
            </w:r>
          </w:p>
          <w:p w14:paraId="6AE1C73F" w14:textId="7C0619AF" w:rsidR="000655BE" w:rsidRPr="000655BE" w:rsidRDefault="000655BE" w:rsidP="000655BE">
            <w:pPr>
              <w:ind w:firstLine="720"/>
              <w:rPr>
                <w:sz w:val="28"/>
                <w:szCs w:val="28"/>
              </w:rPr>
            </w:pPr>
          </w:p>
        </w:tc>
        <w:tc>
          <w:tcPr>
            <w:tcW w:w="3832" w:type="dxa"/>
            <w:shd w:val="clear" w:color="auto" w:fill="D9D9D9" w:themeFill="background1" w:themeFillShade="D9"/>
          </w:tcPr>
          <w:p w14:paraId="72A5B9B0" w14:textId="77777777" w:rsidR="00DA710C" w:rsidRPr="000655BE" w:rsidRDefault="00DA710C" w:rsidP="00DA71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Joanne Bailey</w:t>
            </w:r>
          </w:p>
        </w:tc>
        <w:tc>
          <w:tcPr>
            <w:tcW w:w="2386" w:type="dxa"/>
            <w:shd w:val="clear" w:color="auto" w:fill="D9D9D9" w:themeFill="background1" w:themeFillShade="D9"/>
          </w:tcPr>
          <w:p w14:paraId="17E28C00" w14:textId="49FF90AB" w:rsidR="003374EE" w:rsidRPr="000655BE" w:rsidRDefault="00DA710C" w:rsidP="009E57A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916-657-2</w:t>
            </w:r>
            <w:r w:rsidR="00450517" w:rsidRPr="000655BE">
              <w:rPr>
                <w:color w:val="auto"/>
                <w:sz w:val="28"/>
                <w:szCs w:val="28"/>
              </w:rPr>
              <w:t>657</w:t>
            </w:r>
          </w:p>
          <w:p w14:paraId="6C5DDBB7" w14:textId="2FC9EB27" w:rsidR="003374EE" w:rsidRPr="000655BE" w:rsidRDefault="003374EE" w:rsidP="009E57A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916-838-0622</w:t>
            </w:r>
          </w:p>
          <w:p w14:paraId="3530D961" w14:textId="77777777" w:rsidR="009E57AC" w:rsidRPr="000655BE" w:rsidRDefault="009E57AC" w:rsidP="009E57AC">
            <w:pPr>
              <w:ind w:left="-707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  <w:sz w:val="28"/>
                <w:szCs w:val="28"/>
              </w:rPr>
            </w:pPr>
          </w:p>
        </w:tc>
      </w:tr>
      <w:tr w:rsidR="009E57AC" w14:paraId="411DD69B" w14:textId="77777777" w:rsidTr="000655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2" w:type="dxa"/>
            <w:shd w:val="clear" w:color="auto" w:fill="FFFFFF" w:themeFill="background1"/>
          </w:tcPr>
          <w:p w14:paraId="3A535B48" w14:textId="45970298" w:rsidR="009E57AC" w:rsidRPr="000655BE" w:rsidRDefault="009E57AC" w:rsidP="00DA710C">
            <w:pPr>
              <w:rPr>
                <w:sz w:val="28"/>
                <w:szCs w:val="28"/>
              </w:rPr>
            </w:pPr>
            <w:r w:rsidRPr="000655BE">
              <w:rPr>
                <w:sz w:val="28"/>
                <w:szCs w:val="28"/>
              </w:rPr>
              <w:t>EEO Manager</w:t>
            </w:r>
          </w:p>
        </w:tc>
        <w:tc>
          <w:tcPr>
            <w:tcW w:w="3832" w:type="dxa"/>
            <w:shd w:val="clear" w:color="auto" w:fill="FFFFFF" w:themeFill="background1"/>
          </w:tcPr>
          <w:p w14:paraId="2AE1B146" w14:textId="02A5318F" w:rsidR="009E57AC" w:rsidRPr="000655BE" w:rsidRDefault="009E57AC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0655BE">
              <w:rPr>
                <w:sz w:val="28"/>
                <w:szCs w:val="28"/>
              </w:rPr>
              <w:t>Julie Clark</w:t>
            </w:r>
          </w:p>
        </w:tc>
        <w:tc>
          <w:tcPr>
            <w:tcW w:w="2386" w:type="dxa"/>
            <w:shd w:val="clear" w:color="auto" w:fill="FFFFFF" w:themeFill="background1"/>
          </w:tcPr>
          <w:p w14:paraId="2F5A9549" w14:textId="4240CEEE" w:rsidR="009E57AC" w:rsidRPr="000655BE" w:rsidRDefault="009E57AC" w:rsidP="009E57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0655BE">
              <w:rPr>
                <w:sz w:val="28"/>
                <w:szCs w:val="28"/>
              </w:rPr>
              <w:t>916-657-2365</w:t>
            </w:r>
          </w:p>
        </w:tc>
      </w:tr>
      <w:tr w:rsidR="00DA710C" w14:paraId="029919D1" w14:textId="77777777" w:rsidTr="000655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22" w:type="dxa"/>
            <w:shd w:val="clear" w:color="auto" w:fill="FFFFFF" w:themeFill="background1"/>
          </w:tcPr>
          <w:p w14:paraId="3C27ECC3" w14:textId="77777777" w:rsidR="00DA710C" w:rsidRDefault="00DA710C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Office Secretary</w:t>
            </w:r>
          </w:p>
        </w:tc>
        <w:tc>
          <w:tcPr>
            <w:tcW w:w="3832" w:type="dxa"/>
            <w:shd w:val="clear" w:color="auto" w:fill="FFFFFF" w:themeFill="background1"/>
          </w:tcPr>
          <w:p w14:paraId="62B2C4DD" w14:textId="77777777" w:rsidR="00DA710C" w:rsidRDefault="00DA710C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Jennifer Lindsay</w:t>
            </w:r>
          </w:p>
        </w:tc>
        <w:tc>
          <w:tcPr>
            <w:tcW w:w="2386" w:type="dxa"/>
            <w:shd w:val="clear" w:color="auto" w:fill="FFFFFF" w:themeFill="background1"/>
          </w:tcPr>
          <w:p w14:paraId="7F372BD2" w14:textId="77777777" w:rsidR="00DA710C" w:rsidRPr="000655BE" w:rsidRDefault="00DA710C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0655BE">
              <w:rPr>
                <w:sz w:val="28"/>
                <w:szCs w:val="28"/>
              </w:rPr>
              <w:t>916-657-2326</w:t>
            </w:r>
          </w:p>
        </w:tc>
      </w:tr>
    </w:tbl>
    <w:p w14:paraId="46802A96" w14:textId="77777777" w:rsidR="00DA710C" w:rsidRDefault="00DA710C" w:rsidP="00DA710C">
      <w:pPr>
        <w:spacing w:after="0" w:line="240" w:lineRule="auto"/>
        <w:rPr>
          <w:sz w:val="28"/>
          <w:szCs w:val="28"/>
        </w:rPr>
      </w:pPr>
    </w:p>
    <w:tbl>
      <w:tblPr>
        <w:tblStyle w:val="LightList-Accent4"/>
        <w:tblW w:w="0" w:type="auto"/>
        <w:tblLook w:val="04A0" w:firstRow="1" w:lastRow="0" w:firstColumn="1" w:lastColumn="0" w:noHBand="0" w:noVBand="1"/>
      </w:tblPr>
      <w:tblGrid>
        <w:gridCol w:w="6937"/>
        <w:gridCol w:w="2403"/>
      </w:tblGrid>
      <w:tr w:rsidR="005541FA" w14:paraId="381001ED" w14:textId="77777777" w:rsidTr="004D79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  <w:shd w:val="clear" w:color="auto" w:fill="D9D9D9" w:themeFill="background1" w:themeFillShade="D9"/>
          </w:tcPr>
          <w:p w14:paraId="3DEE9729" w14:textId="77777777" w:rsidR="005541FA" w:rsidRPr="000655BE" w:rsidRDefault="005541FA" w:rsidP="00DA710C">
            <w:pPr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Investigators</w:t>
            </w:r>
          </w:p>
          <w:p w14:paraId="0529C223" w14:textId="77777777" w:rsidR="005541FA" w:rsidRPr="000655BE" w:rsidRDefault="005541FA" w:rsidP="00DA710C">
            <w:pPr>
              <w:rPr>
                <w:color w:val="auto"/>
                <w:sz w:val="28"/>
                <w:szCs w:val="28"/>
              </w:rPr>
            </w:pPr>
          </w:p>
        </w:tc>
        <w:tc>
          <w:tcPr>
            <w:tcW w:w="2403" w:type="dxa"/>
            <w:shd w:val="clear" w:color="auto" w:fill="D9D9D9" w:themeFill="background1" w:themeFillShade="D9"/>
          </w:tcPr>
          <w:p w14:paraId="2E095BB5" w14:textId="77777777" w:rsidR="005541FA" w:rsidRPr="000655BE" w:rsidRDefault="00633E04" w:rsidP="00633E0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Contact Number</w:t>
            </w:r>
          </w:p>
        </w:tc>
      </w:tr>
      <w:tr w:rsidR="005541FA" w14:paraId="04F44487" w14:textId="77777777" w:rsidTr="009E57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</w:tcPr>
          <w:p w14:paraId="5926AC66" w14:textId="77777777" w:rsidR="005541FA" w:rsidRDefault="005541FA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Annice Porter</w:t>
            </w:r>
          </w:p>
        </w:tc>
        <w:tc>
          <w:tcPr>
            <w:tcW w:w="2403" w:type="dxa"/>
          </w:tcPr>
          <w:p w14:paraId="3BB0B3F3" w14:textId="77777777" w:rsidR="005541FA" w:rsidRDefault="005541FA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916-654-0710</w:t>
            </w:r>
          </w:p>
        </w:tc>
      </w:tr>
      <w:tr w:rsidR="005541FA" w14:paraId="79209157" w14:textId="77777777" w:rsidTr="009E57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</w:tcPr>
          <w:p w14:paraId="29F59AF4" w14:textId="77777777" w:rsidR="005541FA" w:rsidRDefault="00F13CDE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Sack</w:t>
            </w:r>
            <w:r w:rsidR="00F036AB">
              <w:rPr>
                <w:sz w:val="28"/>
                <w:szCs w:val="28"/>
              </w:rPr>
              <w:t xml:space="preserve"> Keophimane</w:t>
            </w:r>
          </w:p>
        </w:tc>
        <w:tc>
          <w:tcPr>
            <w:tcW w:w="2403" w:type="dxa"/>
          </w:tcPr>
          <w:p w14:paraId="4E46470D" w14:textId="77777777" w:rsidR="005541FA" w:rsidRDefault="00740D36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</w:t>
            </w:r>
            <w:r w:rsidR="00F036AB">
              <w:rPr>
                <w:sz w:val="28"/>
                <w:szCs w:val="28"/>
              </w:rPr>
              <w:t>1-6676</w:t>
            </w:r>
          </w:p>
        </w:tc>
      </w:tr>
      <w:tr w:rsidR="005541FA" w14:paraId="442D9087" w14:textId="77777777" w:rsidTr="009E57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</w:tcPr>
          <w:p w14:paraId="7174ABB7" w14:textId="77777777" w:rsidR="005541FA" w:rsidRDefault="00BA285A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Rafael Carrasquel</w:t>
            </w:r>
          </w:p>
        </w:tc>
        <w:tc>
          <w:tcPr>
            <w:tcW w:w="2403" w:type="dxa"/>
          </w:tcPr>
          <w:p w14:paraId="23EC8817" w14:textId="77777777" w:rsidR="005541FA" w:rsidRDefault="00654975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916-651-9140</w:t>
            </w:r>
          </w:p>
        </w:tc>
      </w:tr>
      <w:tr w:rsidR="005541FA" w14:paraId="1B29B010" w14:textId="77777777" w:rsidTr="009E57A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</w:tcPr>
          <w:p w14:paraId="230E7166" w14:textId="77777777" w:rsidR="005541FA" w:rsidRDefault="00654975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Nancy Kozicki</w:t>
            </w:r>
          </w:p>
        </w:tc>
        <w:tc>
          <w:tcPr>
            <w:tcW w:w="2403" w:type="dxa"/>
          </w:tcPr>
          <w:p w14:paraId="7C210E2C" w14:textId="77777777" w:rsidR="005541FA" w:rsidRDefault="00654975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916-657-2352</w:t>
            </w:r>
          </w:p>
        </w:tc>
      </w:tr>
      <w:tr w:rsidR="009E57AC" w14:paraId="0F3F60AF" w14:textId="77777777" w:rsidTr="009E57A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37" w:type="dxa"/>
          </w:tcPr>
          <w:p w14:paraId="6D02121D" w14:textId="498BAF81" w:rsidR="009E57AC" w:rsidRDefault="009E57AC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Charles Davenport</w:t>
            </w:r>
          </w:p>
        </w:tc>
        <w:tc>
          <w:tcPr>
            <w:tcW w:w="2403" w:type="dxa"/>
          </w:tcPr>
          <w:p w14:paraId="037DE178" w14:textId="3F079FF9" w:rsidR="009E57AC" w:rsidRDefault="009E57AC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916-657-3547</w:t>
            </w:r>
          </w:p>
        </w:tc>
      </w:tr>
    </w:tbl>
    <w:p w14:paraId="1625DC1D" w14:textId="77777777" w:rsidR="00633E04" w:rsidRDefault="00633E04" w:rsidP="00DA710C">
      <w:pPr>
        <w:spacing w:after="0" w:line="240" w:lineRule="auto"/>
        <w:rPr>
          <w:sz w:val="28"/>
          <w:szCs w:val="28"/>
        </w:rPr>
      </w:pPr>
    </w:p>
    <w:tbl>
      <w:tblPr>
        <w:tblStyle w:val="LightList-Accent1"/>
        <w:tblW w:w="0" w:type="auto"/>
        <w:tblLook w:val="04A0" w:firstRow="1" w:lastRow="0" w:firstColumn="1" w:lastColumn="0" w:noHBand="0" w:noVBand="1"/>
      </w:tblPr>
      <w:tblGrid>
        <w:gridCol w:w="5075"/>
        <w:gridCol w:w="16"/>
        <w:gridCol w:w="2035"/>
        <w:gridCol w:w="2214"/>
      </w:tblGrid>
      <w:tr w:rsidR="00633E04" w14:paraId="016EB9E0" w14:textId="77777777" w:rsidTr="004925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  <w:shd w:val="clear" w:color="auto" w:fill="D9D9D9" w:themeFill="background1" w:themeFillShade="D9"/>
          </w:tcPr>
          <w:p w14:paraId="457A001A" w14:textId="77777777" w:rsidR="00633E04" w:rsidRPr="000655BE" w:rsidRDefault="00633E04" w:rsidP="00DA710C">
            <w:pPr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Special Assignments</w:t>
            </w:r>
          </w:p>
        </w:tc>
        <w:tc>
          <w:tcPr>
            <w:tcW w:w="2051" w:type="dxa"/>
            <w:gridSpan w:val="2"/>
            <w:shd w:val="clear" w:color="auto" w:fill="D9D9D9" w:themeFill="background1" w:themeFillShade="D9"/>
          </w:tcPr>
          <w:p w14:paraId="7462CECB" w14:textId="77777777" w:rsidR="00633E04" w:rsidRPr="000655BE" w:rsidRDefault="00633E04" w:rsidP="00DA71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Investigator</w:t>
            </w:r>
          </w:p>
        </w:tc>
        <w:tc>
          <w:tcPr>
            <w:tcW w:w="2214" w:type="dxa"/>
            <w:shd w:val="clear" w:color="auto" w:fill="D9D9D9" w:themeFill="background1" w:themeFillShade="D9"/>
          </w:tcPr>
          <w:p w14:paraId="0DA42A6D" w14:textId="77777777" w:rsidR="00633E04" w:rsidRPr="000655BE" w:rsidRDefault="00633E04" w:rsidP="00DA71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8"/>
                <w:szCs w:val="28"/>
              </w:rPr>
            </w:pPr>
            <w:r w:rsidRPr="000655BE">
              <w:rPr>
                <w:color w:val="auto"/>
                <w:sz w:val="28"/>
                <w:szCs w:val="28"/>
              </w:rPr>
              <w:t>Contact Number</w:t>
            </w:r>
          </w:p>
          <w:p w14:paraId="6DFC41A1" w14:textId="77777777" w:rsidR="0097264A" w:rsidRPr="000655BE" w:rsidRDefault="0097264A" w:rsidP="00DA710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8"/>
                <w:szCs w:val="28"/>
              </w:rPr>
            </w:pPr>
          </w:p>
        </w:tc>
      </w:tr>
      <w:tr w:rsidR="00633E04" w14:paraId="1D073417" w14:textId="77777777" w:rsidTr="004925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</w:tcPr>
          <w:p w14:paraId="0FDD6792" w14:textId="5559D187" w:rsidR="00F036AB" w:rsidRPr="00481F5A" w:rsidRDefault="00127EE0" w:rsidP="0097264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Captioning and </w:t>
            </w:r>
            <w:r w:rsidR="00F036AB" w:rsidRPr="00481F5A">
              <w:rPr>
                <w:sz w:val="28"/>
                <w:szCs w:val="28"/>
              </w:rPr>
              <w:t xml:space="preserve">Sign Language Interpreter </w:t>
            </w:r>
            <w:r w:rsidR="004D5BCD">
              <w:rPr>
                <w:sz w:val="28"/>
                <w:szCs w:val="28"/>
              </w:rPr>
              <w:t xml:space="preserve">Contract </w:t>
            </w:r>
            <w:r w:rsidR="00F036AB" w:rsidRPr="00481F5A">
              <w:rPr>
                <w:sz w:val="28"/>
                <w:szCs w:val="28"/>
              </w:rPr>
              <w:t>Coordinator</w:t>
            </w:r>
            <w:r>
              <w:rPr>
                <w:sz w:val="28"/>
                <w:szCs w:val="28"/>
              </w:rPr>
              <w:t xml:space="preserve"> (Primary Contact)</w:t>
            </w:r>
          </w:p>
          <w:p w14:paraId="3BDB116D" w14:textId="77777777" w:rsidR="00F13CDE" w:rsidRPr="00481F5A" w:rsidRDefault="00F13CDE" w:rsidP="0097264A">
            <w:pPr>
              <w:rPr>
                <w:sz w:val="28"/>
                <w:szCs w:val="28"/>
              </w:rPr>
            </w:pPr>
            <w:r w:rsidRPr="00481F5A">
              <w:rPr>
                <w:sz w:val="28"/>
                <w:szCs w:val="28"/>
              </w:rPr>
              <w:t xml:space="preserve">EEOAC </w:t>
            </w:r>
            <w:r w:rsidR="00127EE0" w:rsidRPr="00481F5A">
              <w:rPr>
                <w:sz w:val="28"/>
                <w:szCs w:val="28"/>
              </w:rPr>
              <w:t>Liaison</w:t>
            </w:r>
          </w:p>
          <w:p w14:paraId="5E384937" w14:textId="77777777" w:rsidR="00F13CDE" w:rsidRPr="00481F5A" w:rsidRDefault="00F13CDE" w:rsidP="0097264A">
            <w:pPr>
              <w:rPr>
                <w:sz w:val="28"/>
                <w:szCs w:val="28"/>
              </w:rPr>
            </w:pPr>
            <w:r w:rsidRPr="00481F5A">
              <w:rPr>
                <w:sz w:val="28"/>
                <w:szCs w:val="28"/>
              </w:rPr>
              <w:t>LEAP Coordinator</w:t>
            </w:r>
            <w:r w:rsidR="00F036AB" w:rsidRPr="00481F5A">
              <w:rPr>
                <w:sz w:val="28"/>
                <w:szCs w:val="28"/>
              </w:rPr>
              <w:t xml:space="preserve"> (Primary Coordinator)</w:t>
            </w:r>
          </w:p>
          <w:p w14:paraId="305DB792" w14:textId="77777777" w:rsidR="00F036AB" w:rsidRPr="00481F5A" w:rsidRDefault="00F036AB" w:rsidP="000A1195">
            <w:pPr>
              <w:rPr>
                <w:sz w:val="28"/>
                <w:szCs w:val="28"/>
              </w:rPr>
            </w:pPr>
            <w:r w:rsidRPr="00481F5A">
              <w:rPr>
                <w:sz w:val="28"/>
                <w:szCs w:val="28"/>
              </w:rPr>
              <w:t>Whistleblower Protection Act (Secondary Contact)</w:t>
            </w:r>
          </w:p>
        </w:tc>
        <w:tc>
          <w:tcPr>
            <w:tcW w:w="2051" w:type="dxa"/>
            <w:gridSpan w:val="2"/>
          </w:tcPr>
          <w:p w14:paraId="165827CB" w14:textId="77777777" w:rsidR="00633E04" w:rsidRPr="00481F5A" w:rsidRDefault="00633E04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81F5A">
              <w:rPr>
                <w:sz w:val="28"/>
                <w:szCs w:val="28"/>
              </w:rPr>
              <w:t>Nancy Kozicki</w:t>
            </w:r>
          </w:p>
        </w:tc>
        <w:tc>
          <w:tcPr>
            <w:tcW w:w="2214" w:type="dxa"/>
          </w:tcPr>
          <w:p w14:paraId="4EFB62B9" w14:textId="77777777" w:rsidR="00633E04" w:rsidRPr="00481F5A" w:rsidRDefault="00633E04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81F5A">
              <w:rPr>
                <w:sz w:val="28"/>
                <w:szCs w:val="28"/>
              </w:rPr>
              <w:t>916-657-2352</w:t>
            </w:r>
          </w:p>
        </w:tc>
      </w:tr>
      <w:tr w:rsidR="00633E04" w14:paraId="41CA0A52" w14:textId="77777777" w:rsidTr="004925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</w:tcPr>
          <w:p w14:paraId="38662AE0" w14:textId="77777777" w:rsidR="009E6C1A" w:rsidRDefault="009E6C1A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Whistleblower</w:t>
            </w:r>
            <w:r w:rsidR="00D735F5">
              <w:rPr>
                <w:sz w:val="28"/>
                <w:szCs w:val="28"/>
              </w:rPr>
              <w:t xml:space="preserve"> Protection Act</w:t>
            </w:r>
            <w:r w:rsidR="00F036AB">
              <w:rPr>
                <w:sz w:val="28"/>
                <w:szCs w:val="28"/>
              </w:rPr>
              <w:t xml:space="preserve"> (Primary Contact)</w:t>
            </w:r>
          </w:p>
          <w:p w14:paraId="4287A905" w14:textId="3A880BFF" w:rsidR="00F13CDE" w:rsidRDefault="00F13CDE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Sexual Harassment Prevention Training</w:t>
            </w:r>
            <w:r w:rsidR="006D1C36">
              <w:rPr>
                <w:sz w:val="28"/>
                <w:szCs w:val="28"/>
              </w:rPr>
              <w:t xml:space="preserve"> (Primary Contact)</w:t>
            </w:r>
          </w:p>
        </w:tc>
        <w:tc>
          <w:tcPr>
            <w:tcW w:w="2051" w:type="dxa"/>
            <w:gridSpan w:val="2"/>
          </w:tcPr>
          <w:p w14:paraId="696BEFE4" w14:textId="77777777" w:rsidR="00633E04" w:rsidRDefault="00BA285A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Rafael Carrasquel</w:t>
            </w:r>
          </w:p>
        </w:tc>
        <w:tc>
          <w:tcPr>
            <w:tcW w:w="2214" w:type="dxa"/>
          </w:tcPr>
          <w:p w14:paraId="6CDEFE2E" w14:textId="77777777" w:rsidR="00633E04" w:rsidRDefault="0097264A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916-651-9140</w:t>
            </w:r>
          </w:p>
        </w:tc>
      </w:tr>
      <w:tr w:rsidR="004A18A5" w14:paraId="16AF11FF" w14:textId="77777777" w:rsidTr="004925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</w:tcPr>
          <w:p w14:paraId="7EFABCEF" w14:textId="37402DFF" w:rsidR="00F036AB" w:rsidRDefault="00F036AB" w:rsidP="00D735F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Captioning and Sign Language Interpreter </w:t>
            </w:r>
            <w:r w:rsidR="004D5BCD">
              <w:rPr>
                <w:sz w:val="28"/>
                <w:szCs w:val="28"/>
              </w:rPr>
              <w:t xml:space="preserve">Contract </w:t>
            </w:r>
            <w:r>
              <w:rPr>
                <w:sz w:val="28"/>
                <w:szCs w:val="28"/>
              </w:rPr>
              <w:t>Coordinator (Secondary Contact)</w:t>
            </w:r>
          </w:p>
          <w:p w14:paraId="2C9D480B" w14:textId="77777777" w:rsidR="00D735F5" w:rsidRDefault="00D735F5" w:rsidP="00D735F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Workforce Analysis</w:t>
            </w:r>
            <w:r w:rsidR="00F036AB">
              <w:rPr>
                <w:sz w:val="28"/>
                <w:szCs w:val="28"/>
              </w:rPr>
              <w:t xml:space="preserve"> (Primary Contact)</w:t>
            </w:r>
          </w:p>
        </w:tc>
        <w:tc>
          <w:tcPr>
            <w:tcW w:w="2051" w:type="dxa"/>
            <w:gridSpan w:val="2"/>
          </w:tcPr>
          <w:p w14:paraId="28E18AFD" w14:textId="77777777" w:rsidR="004A18A5" w:rsidRDefault="00D735F5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Julie Clark</w:t>
            </w:r>
          </w:p>
        </w:tc>
        <w:tc>
          <w:tcPr>
            <w:tcW w:w="2214" w:type="dxa"/>
          </w:tcPr>
          <w:p w14:paraId="6F9DE034" w14:textId="77777777" w:rsidR="004A18A5" w:rsidRDefault="004A18A5" w:rsidP="00DA710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916-657-2365</w:t>
            </w:r>
          </w:p>
        </w:tc>
      </w:tr>
      <w:tr w:rsidR="00C46EF7" w14:paraId="223350AE" w14:textId="77777777" w:rsidTr="004925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</w:tcPr>
          <w:p w14:paraId="555214B7" w14:textId="77777777" w:rsidR="00F13CDE" w:rsidRDefault="00481F5A" w:rsidP="00DA710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Workforce Analysis (Secondary Contact)</w:t>
            </w:r>
          </w:p>
        </w:tc>
        <w:tc>
          <w:tcPr>
            <w:tcW w:w="2051" w:type="dxa"/>
            <w:gridSpan w:val="2"/>
          </w:tcPr>
          <w:p w14:paraId="48F18958" w14:textId="77777777" w:rsidR="00C46EF7" w:rsidRDefault="00481F5A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Sack Keophimane</w:t>
            </w:r>
          </w:p>
        </w:tc>
        <w:tc>
          <w:tcPr>
            <w:tcW w:w="2214" w:type="dxa"/>
          </w:tcPr>
          <w:p w14:paraId="752EDF24" w14:textId="77777777" w:rsidR="00C46EF7" w:rsidRDefault="00481F5A" w:rsidP="00DA710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916-651-6676</w:t>
            </w:r>
          </w:p>
        </w:tc>
      </w:tr>
      <w:tr w:rsidR="0049286B" w14:paraId="5AA40C21" w14:textId="77777777" w:rsidTr="004925F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75" w:type="dxa"/>
          </w:tcPr>
          <w:p w14:paraId="3F41BB6F" w14:textId="541487DD" w:rsidR="0049286B" w:rsidRDefault="0049286B" w:rsidP="0049286B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sz w:val="28"/>
                <w:szCs w:val="28"/>
              </w:rPr>
              <w:t>Sexual Harassment Prevention Training</w:t>
            </w:r>
            <w:r w:rsidR="004925F1">
              <w:rPr>
                <w:sz w:val="28"/>
                <w:szCs w:val="28"/>
              </w:rPr>
              <w:t xml:space="preserve"> (Secondary Contact)</w:t>
            </w:r>
          </w:p>
          <w:p w14:paraId="294249D9" w14:textId="32AD164F" w:rsidR="0049286B" w:rsidRDefault="0049286B" w:rsidP="0049286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LEAP Coordinator (Secondary Contact) </w:t>
            </w:r>
          </w:p>
        </w:tc>
        <w:tc>
          <w:tcPr>
            <w:tcW w:w="2051" w:type="dxa"/>
            <w:gridSpan w:val="2"/>
          </w:tcPr>
          <w:p w14:paraId="6F17D522" w14:textId="0DECE423" w:rsidR="0049286B" w:rsidRDefault="0049286B" w:rsidP="004928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Charles Davenport</w:t>
            </w:r>
          </w:p>
        </w:tc>
        <w:tc>
          <w:tcPr>
            <w:tcW w:w="2214" w:type="dxa"/>
          </w:tcPr>
          <w:p w14:paraId="00586840" w14:textId="53F8CEBB" w:rsidR="0049286B" w:rsidRDefault="0049286B" w:rsidP="004928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916-657-3547</w:t>
            </w:r>
          </w:p>
        </w:tc>
      </w:tr>
      <w:tr w:rsidR="0049286B" w14:paraId="1B88832A" w14:textId="77777777" w:rsidTr="004925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1" w:type="dxa"/>
            <w:gridSpan w:val="2"/>
          </w:tcPr>
          <w:p w14:paraId="2E63BCE3" w14:textId="77777777" w:rsidR="0049286B" w:rsidRDefault="0049286B" w:rsidP="00D71D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Volunteer Program </w:t>
            </w:r>
          </w:p>
          <w:p w14:paraId="435225E2" w14:textId="77777777" w:rsidR="0049286B" w:rsidRDefault="0049286B" w:rsidP="00D71D6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CWEX Program</w:t>
            </w:r>
          </w:p>
        </w:tc>
        <w:tc>
          <w:tcPr>
            <w:tcW w:w="2035" w:type="dxa"/>
          </w:tcPr>
          <w:p w14:paraId="41842BA3" w14:textId="77777777" w:rsidR="0049286B" w:rsidRDefault="0049286B" w:rsidP="00D71D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Jennifer Lindsay</w:t>
            </w:r>
          </w:p>
        </w:tc>
        <w:tc>
          <w:tcPr>
            <w:tcW w:w="2214" w:type="dxa"/>
          </w:tcPr>
          <w:p w14:paraId="068AF292" w14:textId="77777777" w:rsidR="0049286B" w:rsidRDefault="0049286B" w:rsidP="00D71D6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916-657-2326</w:t>
            </w:r>
          </w:p>
        </w:tc>
      </w:tr>
    </w:tbl>
    <w:p w14:paraId="12E025E2" w14:textId="77777777" w:rsidR="0049286B" w:rsidRPr="00481F5A" w:rsidRDefault="0049286B" w:rsidP="00481F5A">
      <w:pPr>
        <w:spacing w:after="0" w:line="240" w:lineRule="auto"/>
      </w:pPr>
    </w:p>
    <w:sectPr w:rsidR="0049286B" w:rsidRPr="00481F5A" w:rsidSect="00481F5A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BC3"/>
    <w:rsid w:val="0006030A"/>
    <w:rsid w:val="000655BE"/>
    <w:rsid w:val="000A1195"/>
    <w:rsid w:val="00127EE0"/>
    <w:rsid w:val="0024241B"/>
    <w:rsid w:val="003374EE"/>
    <w:rsid w:val="00450517"/>
    <w:rsid w:val="00481F5A"/>
    <w:rsid w:val="004925F1"/>
    <w:rsid w:val="0049286B"/>
    <w:rsid w:val="004A18A5"/>
    <w:rsid w:val="004C75A2"/>
    <w:rsid w:val="004D5BCD"/>
    <w:rsid w:val="004D792E"/>
    <w:rsid w:val="004F086F"/>
    <w:rsid w:val="005047D5"/>
    <w:rsid w:val="005541FA"/>
    <w:rsid w:val="00633E04"/>
    <w:rsid w:val="00633E5D"/>
    <w:rsid w:val="00654975"/>
    <w:rsid w:val="006C1BAD"/>
    <w:rsid w:val="006D1C36"/>
    <w:rsid w:val="00740D36"/>
    <w:rsid w:val="008409E8"/>
    <w:rsid w:val="00886D93"/>
    <w:rsid w:val="008C69A9"/>
    <w:rsid w:val="0097264A"/>
    <w:rsid w:val="009E57AC"/>
    <w:rsid w:val="009E6C1A"/>
    <w:rsid w:val="00A3243E"/>
    <w:rsid w:val="00AB07E9"/>
    <w:rsid w:val="00AE30AC"/>
    <w:rsid w:val="00BA285A"/>
    <w:rsid w:val="00BC3BC3"/>
    <w:rsid w:val="00BD3FDA"/>
    <w:rsid w:val="00C46EF7"/>
    <w:rsid w:val="00C55223"/>
    <w:rsid w:val="00D735F5"/>
    <w:rsid w:val="00DA710C"/>
    <w:rsid w:val="00DB545C"/>
    <w:rsid w:val="00F036AB"/>
    <w:rsid w:val="00F1373E"/>
    <w:rsid w:val="00F13CDE"/>
    <w:rsid w:val="00F3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5D116"/>
  <w15:docId w15:val="{3ED7ED3C-5942-41FD-A138-E20AC3AF2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6D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6D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D93"/>
    <w:rPr>
      <w:rFonts w:ascii="Tahoma" w:hAnsi="Tahoma" w:cs="Tahoma"/>
      <w:sz w:val="16"/>
      <w:szCs w:val="16"/>
    </w:rPr>
  </w:style>
  <w:style w:type="table" w:styleId="LightList-Accent1">
    <w:name w:val="Light List Accent 1"/>
    <w:basedOn w:val="TableNormal"/>
    <w:uiPriority w:val="61"/>
    <w:rsid w:val="0097264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4">
    <w:name w:val="Light List Accent 4"/>
    <w:basedOn w:val="TableNormal"/>
    <w:uiPriority w:val="61"/>
    <w:rsid w:val="0097264A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9E6C1A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860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07EE16A0AF44791BF223CA70CB94F" ma:contentTypeVersion="14" ma:contentTypeDescription="Create a new document." ma:contentTypeScope="" ma:versionID="0fd71237007a84588ab692a7d46a4784">
  <xsd:schema xmlns:xsd="http://www.w3.org/2001/XMLSchema" xmlns:xs="http://www.w3.org/2001/XMLSchema" xmlns:p="http://schemas.microsoft.com/office/2006/metadata/properties" xmlns:ns1="http://schemas.microsoft.com/sharepoint/v3" xmlns:ns2="22bddec7-fe6e-4b99-b671-cf0c227c44bb" xmlns:ns3="4be31865-8990-4360-afa3-10ed54088674" targetNamespace="http://schemas.microsoft.com/office/2006/metadata/properties" ma:root="true" ma:fieldsID="10514943b930a6728785691b1273865c" ns1:_="" ns2:_="" ns3:_="">
    <xsd:import namespace="http://schemas.microsoft.com/sharepoint/v3"/>
    <xsd:import namespace="22bddec7-fe6e-4b99-b671-cf0c227c44bb"/>
    <xsd:import namespace="4be31865-8990-4360-afa3-10ed540886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Fisc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bddec7-fe6e-4b99-b671-cf0c227c4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FiscalYear" ma:index="20" nillable="true" ma:displayName="Fiscal Year" ma:description="Enter fiscal year of the document. Example: 18-19, 19-20, 20-21" ma:format="Dropdown" ma:internalName="FiscalYear">
      <xsd:simpleType>
        <xsd:restriction base="dms:Choice">
          <xsd:enumeration value="16-17"/>
          <xsd:enumeration value="17-18"/>
          <xsd:enumeration value="18-19"/>
          <xsd:enumeration value="19-20"/>
          <xsd:enumeration value="20-21"/>
          <xsd:enumeration value="21-22"/>
          <xsd:enumeration value="22-2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31865-8990-4360-afa3-10ed5408867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FiscalYear xmlns="22bddec7-fe6e-4b99-b671-cf0c227c44bb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7AE6C6C-EE77-4814-AC9E-E0719270A8F2}"/>
</file>

<file path=customXml/itemProps2.xml><?xml version="1.0" encoding="utf-8"?>
<ds:datastoreItem xmlns:ds="http://schemas.openxmlformats.org/officeDocument/2006/customXml" ds:itemID="{F7C57835-06E1-41A3-9F8F-9D81718FA550}"/>
</file>

<file path=customXml/itemProps3.xml><?xml version="1.0" encoding="utf-8"?>
<ds:datastoreItem xmlns:ds="http://schemas.openxmlformats.org/officeDocument/2006/customXml" ds:itemID="{109DDE21-B92A-49F4-9750-63A56A49420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CDSS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ISDAdmin</dc:creator>
  <cp:lastModifiedBy>Lindsay, Jennifer@DSS</cp:lastModifiedBy>
  <cp:revision>2</cp:revision>
  <cp:lastPrinted>2018-10-18T19:51:00Z</cp:lastPrinted>
  <dcterms:created xsi:type="dcterms:W3CDTF">2021-05-13T15:26:00Z</dcterms:created>
  <dcterms:modified xsi:type="dcterms:W3CDTF">2021-05-13T15:26:00Z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0x0101001D407EE16A0AF44791BF223CA70CB94F</vt:lpwstr>
  </property>
</Properties>
</file>