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77777777" w:rsidR="00186026" w:rsidRDefault="00186026" w:rsidP="00D60E24">
      <w:r w:rsidRPr="003808D7">
        <w:rPr>
          <w:rFonts w:cs="Arial"/>
          <w:i/>
          <w:noProof/>
          <w:color w:val="FF0000"/>
        </w:rPr>
        <mc:AlternateContent>
          <mc:Choice Requires="wps">
            <w:drawing>
              <wp:anchor distT="0" distB="0" distL="114300" distR="114300" simplePos="0" relativeHeight="251659264" behindDoc="0" locked="0" layoutInCell="1" allowOverlap="1" wp14:anchorId="70DCBC96" wp14:editId="6B37B28E">
                <wp:simplePos x="0" y="0"/>
                <wp:positionH relativeFrom="column">
                  <wp:posOffset>1306830</wp:posOffset>
                </wp:positionH>
                <wp:positionV relativeFrom="paragraph">
                  <wp:posOffset>0</wp:posOffset>
                </wp:positionV>
                <wp:extent cx="4914900" cy="1488440"/>
                <wp:effectExtent l="0" t="0" r="0" b="0"/>
                <wp:wrapTight wrapText="bothSides">
                  <wp:wrapPolygon edited="0">
                    <wp:start x="112" y="369"/>
                    <wp:lineTo x="112" y="20642"/>
                    <wp:lineTo x="21321" y="20642"/>
                    <wp:lineTo x="21321" y="369"/>
                    <wp:lineTo x="112"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148844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7F2ABBE" w14:textId="77777777" w:rsidR="00C84B7D" w:rsidRPr="00FB6EDD" w:rsidRDefault="00C84B7D" w:rsidP="00186026">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73B36EB6" w14:textId="3E96B561" w:rsidR="00C84B7D" w:rsidRDefault="00C84B7D"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#2016-0</w:t>
                            </w:r>
                            <w:r w:rsidR="0062347C">
                              <w:rPr>
                                <w:rFonts w:ascii="Century Schoolbook" w:hAnsi="Century Schoolbook" w:cs="Arial"/>
                                <w:b/>
                                <w:color w:val="FFFFFF"/>
                                <w:sz w:val="36"/>
                                <w:szCs w:val="36"/>
                              </w:rPr>
                              <w:t>9</w:t>
                            </w:r>
                            <w:bookmarkStart w:id="0" w:name="_GoBack"/>
                            <w:bookmarkEnd w:id="0"/>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102.9pt;margin-top:0;width:387pt;height:11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" filled="f" stroked="f">
                <v:textbox inset=",7.2pt,,7.2pt">
                  <w:txbxContent>
                    <w:p w14:paraId="37F2ABBE" w14:textId="77777777" w:rsidR="00C84B7D" w:rsidRPr="00FB6EDD" w:rsidRDefault="00C84B7D" w:rsidP="00186026">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73B36EB6" w14:textId="3E96B561" w:rsidR="00C84B7D" w:rsidRDefault="00C84B7D"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#2016-0</w:t>
                      </w:r>
                      <w:r w:rsidR="0062347C">
                        <w:rPr>
                          <w:rFonts w:ascii="Century Schoolbook" w:hAnsi="Century Schoolbook" w:cs="Arial"/>
                          <w:b/>
                          <w:color w:val="FFFFFF"/>
                          <w:sz w:val="36"/>
                          <w:szCs w:val="36"/>
                        </w:rPr>
                        <w:t>9</w:t>
                      </w:r>
                      <w:bookmarkStart w:id="1" w:name="_GoBack"/>
                      <w:bookmarkEnd w:id="1"/>
                    </w:p>
                  </w:txbxContent>
                </v:textbox>
                <w10:wrap type="tight"/>
              </v:shape>
            </w:pict>
          </mc:Fallback>
        </mc:AlternateContent>
      </w:r>
      <w:r>
        <w:rPr>
          <w:rFonts w:ascii="Arial Black" w:hAnsi="Arial Black"/>
          <w:noProof/>
          <w:sz w:val="48"/>
        </w:rPr>
        <w:drawing>
          <wp:inline distT="0" distB="0" distL="0" distR="0" wp14:anchorId="2DE3A233" wp14:editId="10D25A3E">
            <wp:extent cx="622935" cy="1054664"/>
            <wp:effectExtent l="0" t="0" r="12065" b="12700"/>
            <wp:docPr id="1" name="Picture 1" descr="Description: 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777777" w:rsidR="00186026" w:rsidRDefault="00186026" w:rsidP="00C260CA">
      <w:pPr>
        <w:spacing w:after="120"/>
      </w:pPr>
    </w:p>
    <w:p w14:paraId="0ECBBB0A" w14:textId="77777777" w:rsidR="003D3CB7" w:rsidRDefault="003D3CB7" w:rsidP="00C260CA">
      <w:pPr>
        <w:spacing w:after="120"/>
      </w:pPr>
    </w:p>
    <w:p w14:paraId="31465630" w14:textId="26CEA54D" w:rsidR="007B1275" w:rsidRPr="007B1275" w:rsidRDefault="007B1275" w:rsidP="006B3816">
      <w:pPr>
        <w:spacing w:after="120"/>
      </w:pPr>
    </w:p>
    <w:p w14:paraId="53EB4AFE" w14:textId="77777777" w:rsidR="001B11F6" w:rsidRDefault="008B492C" w:rsidP="001B11F6">
      <w:pPr>
        <w:jc w:val="center"/>
        <w:rPr>
          <w:rFonts w:eastAsia="Times New Roman"/>
          <w:b/>
          <w:color w:val="002060"/>
          <w:sz w:val="28"/>
          <w:szCs w:val="28"/>
        </w:rPr>
      </w:pPr>
      <w:r w:rsidRPr="005E72C4">
        <w:rPr>
          <w:rFonts w:eastAsia="Times New Roman"/>
          <w:b/>
          <w:color w:val="002060"/>
          <w:sz w:val="28"/>
          <w:szCs w:val="28"/>
        </w:rPr>
        <w:t xml:space="preserve">Assembly and Senate </w:t>
      </w:r>
      <w:r w:rsidR="00F511AC" w:rsidRPr="005E72C4">
        <w:rPr>
          <w:rFonts w:eastAsia="Times New Roman"/>
          <w:b/>
          <w:color w:val="002060"/>
          <w:sz w:val="28"/>
          <w:szCs w:val="28"/>
        </w:rPr>
        <w:t>Appropriations Committees</w:t>
      </w:r>
      <w:r w:rsidRPr="005E72C4">
        <w:rPr>
          <w:rFonts w:eastAsia="Times New Roman"/>
          <w:b/>
          <w:color w:val="002060"/>
          <w:sz w:val="28"/>
          <w:szCs w:val="28"/>
        </w:rPr>
        <w:t xml:space="preserve"> </w:t>
      </w:r>
    </w:p>
    <w:p w14:paraId="4908D1F9" w14:textId="04A8E451" w:rsidR="001B11F6" w:rsidRDefault="008B492C" w:rsidP="001B11F6">
      <w:pPr>
        <w:jc w:val="center"/>
        <w:rPr>
          <w:rFonts w:eastAsia="Times New Roman"/>
          <w:b/>
          <w:color w:val="002060"/>
          <w:sz w:val="28"/>
          <w:szCs w:val="28"/>
        </w:rPr>
      </w:pPr>
      <w:r w:rsidRPr="005E72C4">
        <w:rPr>
          <w:rFonts w:eastAsia="Times New Roman"/>
          <w:b/>
          <w:color w:val="002060"/>
          <w:sz w:val="28"/>
          <w:szCs w:val="28"/>
        </w:rPr>
        <w:t xml:space="preserve">Kill Some </w:t>
      </w:r>
      <w:r w:rsidR="00F511AC" w:rsidRPr="005E72C4">
        <w:rPr>
          <w:rFonts w:eastAsia="Times New Roman"/>
          <w:b/>
          <w:color w:val="002060"/>
          <w:sz w:val="28"/>
          <w:szCs w:val="28"/>
        </w:rPr>
        <w:t>Major Anti-Poverty B</w:t>
      </w:r>
      <w:r w:rsidRPr="005E72C4">
        <w:rPr>
          <w:rFonts w:eastAsia="Times New Roman"/>
          <w:b/>
          <w:color w:val="002060"/>
          <w:sz w:val="28"/>
          <w:szCs w:val="28"/>
        </w:rPr>
        <w:t>ills</w:t>
      </w:r>
    </w:p>
    <w:p w14:paraId="3AEB6C12" w14:textId="77777777" w:rsidR="001B11F6" w:rsidRDefault="001B11F6" w:rsidP="005E72C4">
      <w:pPr>
        <w:jc w:val="both"/>
        <w:rPr>
          <w:rFonts w:eastAsia="Times New Roman"/>
          <w:b/>
          <w:color w:val="002060"/>
          <w:sz w:val="28"/>
          <w:szCs w:val="28"/>
        </w:rPr>
      </w:pPr>
    </w:p>
    <w:p w14:paraId="65DECD99" w14:textId="726C2C46" w:rsidR="00BC7ED7" w:rsidRPr="00F511AC" w:rsidRDefault="005E72C4" w:rsidP="005E72C4">
      <w:pPr>
        <w:jc w:val="both"/>
        <w:rPr>
          <w:rFonts w:eastAsia="Times New Roman"/>
          <w:b/>
          <w:color w:val="C00000"/>
          <w:sz w:val="28"/>
          <w:szCs w:val="28"/>
        </w:rPr>
      </w:pPr>
      <w:r w:rsidRPr="001B11F6">
        <w:rPr>
          <w:rFonts w:eastAsia="Times New Roman"/>
          <w:b/>
          <w:color w:val="C00000"/>
          <w:szCs w:val="28"/>
        </w:rPr>
        <w:t xml:space="preserve">AB 1790 (Weber-D) </w:t>
      </w:r>
      <w:r w:rsidR="008B492C" w:rsidRPr="008B492C">
        <w:rPr>
          <w:rFonts w:eastAsia="Times New Roman"/>
          <w:color w:val="000000" w:themeColor="text1"/>
        </w:rPr>
        <w:t>Ms.</w:t>
      </w:r>
      <w:r w:rsidR="00C84B7D">
        <w:rPr>
          <w:rFonts w:eastAsia="Times New Roman"/>
          <w:color w:val="000000" w:themeColor="text1"/>
        </w:rPr>
        <w:t xml:space="preserve"> M.R. had</w:t>
      </w:r>
      <w:r w:rsidR="00072397">
        <w:rPr>
          <w:rFonts w:eastAsia="Times New Roman"/>
          <w:color w:val="000000" w:themeColor="text1"/>
        </w:rPr>
        <w:t xml:space="preserve"> a six-</w:t>
      </w:r>
      <w:r w:rsidR="00AE74C7">
        <w:rPr>
          <w:rFonts w:eastAsia="Times New Roman"/>
          <w:color w:val="000000" w:themeColor="text1"/>
        </w:rPr>
        <w:t>year</w:t>
      </w:r>
      <w:r w:rsidR="008B492C">
        <w:rPr>
          <w:rFonts w:eastAsia="Times New Roman"/>
          <w:color w:val="000000" w:themeColor="text1"/>
        </w:rPr>
        <w:t xml:space="preserve"> old</w:t>
      </w:r>
      <w:r w:rsidR="002B7FDD">
        <w:rPr>
          <w:rFonts w:eastAsia="Times New Roman"/>
          <w:color w:val="000000" w:themeColor="text1"/>
        </w:rPr>
        <w:t xml:space="preserve"> </w:t>
      </w:r>
      <w:r w:rsidR="00485FFA">
        <w:rPr>
          <w:rFonts w:eastAsia="Times New Roman"/>
          <w:color w:val="000000" w:themeColor="text1"/>
        </w:rPr>
        <w:t>daughter, Camilia.</w:t>
      </w:r>
      <w:r w:rsidR="00332487">
        <w:rPr>
          <w:rFonts w:eastAsia="Times New Roman"/>
          <w:color w:val="000000" w:themeColor="text1"/>
        </w:rPr>
        <w:t xml:space="preserve"> She </w:t>
      </w:r>
      <w:r w:rsidR="00C84B7D">
        <w:rPr>
          <w:rFonts w:eastAsia="Times New Roman"/>
          <w:color w:val="000000" w:themeColor="text1"/>
        </w:rPr>
        <w:t>received</w:t>
      </w:r>
      <w:r w:rsidR="002B7FDD">
        <w:rPr>
          <w:rFonts w:eastAsia="Times New Roman"/>
          <w:color w:val="000000" w:themeColor="text1"/>
        </w:rPr>
        <w:t xml:space="preserve"> $331</w:t>
      </w:r>
      <w:r w:rsidR="008B492C">
        <w:rPr>
          <w:rFonts w:eastAsia="Times New Roman"/>
          <w:color w:val="000000" w:themeColor="text1"/>
        </w:rPr>
        <w:t xml:space="preserve"> a month for a family of two. </w:t>
      </w:r>
      <w:r w:rsidR="00C84B7D">
        <w:rPr>
          <w:rFonts w:eastAsia="Times New Roman"/>
          <w:color w:val="000000" w:themeColor="text1"/>
        </w:rPr>
        <w:t>During the holiday season s</w:t>
      </w:r>
      <w:r w:rsidR="00A30AB9">
        <w:rPr>
          <w:rFonts w:eastAsia="Times New Roman"/>
          <w:color w:val="000000" w:themeColor="text1"/>
        </w:rPr>
        <w:t>he called asking</w:t>
      </w:r>
      <w:r w:rsidR="00332487">
        <w:rPr>
          <w:rFonts w:eastAsia="Times New Roman"/>
          <w:color w:val="000000" w:themeColor="text1"/>
        </w:rPr>
        <w:t xml:space="preserve"> if there was a </w:t>
      </w:r>
      <w:r w:rsidR="00AE74C7">
        <w:rPr>
          <w:rFonts w:eastAsia="Times New Roman"/>
          <w:color w:val="000000" w:themeColor="text1"/>
        </w:rPr>
        <w:t>community-</w:t>
      </w:r>
      <w:r w:rsidR="00BC7ED7">
        <w:rPr>
          <w:rFonts w:eastAsia="Times New Roman"/>
          <w:color w:val="000000" w:themeColor="text1"/>
        </w:rPr>
        <w:t xml:space="preserve">based organization that </w:t>
      </w:r>
      <w:r w:rsidR="00AE74C7">
        <w:rPr>
          <w:rFonts w:eastAsia="Times New Roman"/>
          <w:color w:val="000000" w:themeColor="text1"/>
        </w:rPr>
        <w:t xml:space="preserve">could </w:t>
      </w:r>
      <w:r w:rsidR="00332487">
        <w:rPr>
          <w:rFonts w:eastAsia="Times New Roman"/>
          <w:color w:val="000000" w:themeColor="text1"/>
        </w:rPr>
        <w:t>donate</w:t>
      </w:r>
      <w:r w:rsidR="00AE74C7">
        <w:rPr>
          <w:rFonts w:eastAsia="Times New Roman"/>
          <w:color w:val="000000" w:themeColor="text1"/>
        </w:rPr>
        <w:t xml:space="preserve"> a Christmas p</w:t>
      </w:r>
      <w:r w:rsidR="00BC7ED7">
        <w:rPr>
          <w:rFonts w:eastAsia="Times New Roman"/>
          <w:color w:val="000000" w:themeColor="text1"/>
        </w:rPr>
        <w:t>re</w:t>
      </w:r>
      <w:r w:rsidR="00AE74C7">
        <w:rPr>
          <w:rFonts w:eastAsia="Times New Roman"/>
          <w:color w:val="000000" w:themeColor="text1"/>
        </w:rPr>
        <w:t xml:space="preserve">sent for her </w:t>
      </w:r>
      <w:r w:rsidR="00332487">
        <w:rPr>
          <w:rFonts w:eastAsia="Times New Roman"/>
          <w:color w:val="000000" w:themeColor="text1"/>
        </w:rPr>
        <w:t>daughter.</w:t>
      </w:r>
      <w:r w:rsidR="00BC7ED7">
        <w:rPr>
          <w:rFonts w:eastAsia="Times New Roman"/>
          <w:color w:val="000000" w:themeColor="text1"/>
        </w:rPr>
        <w:t xml:space="preserve"> </w:t>
      </w:r>
    </w:p>
    <w:p w14:paraId="76D9852D" w14:textId="77777777" w:rsidR="00BC7ED7" w:rsidRDefault="00BC7ED7" w:rsidP="005E72C4">
      <w:pPr>
        <w:jc w:val="both"/>
        <w:rPr>
          <w:rFonts w:eastAsia="Times New Roman"/>
          <w:color w:val="000000" w:themeColor="text1"/>
        </w:rPr>
      </w:pPr>
    </w:p>
    <w:p w14:paraId="5C2B9982" w14:textId="489F5FC2" w:rsidR="00BC7ED7" w:rsidRDefault="00C84B7D" w:rsidP="005E72C4">
      <w:pPr>
        <w:jc w:val="both"/>
        <w:rPr>
          <w:rFonts w:eastAsia="Times New Roman"/>
          <w:color w:val="000000" w:themeColor="text1"/>
        </w:rPr>
      </w:pPr>
      <w:r>
        <w:rPr>
          <w:rFonts w:eastAsia="Times New Roman"/>
          <w:color w:val="000000" w:themeColor="text1"/>
        </w:rPr>
        <w:t>She told us</w:t>
      </w:r>
      <w:r w:rsidR="008B492C">
        <w:rPr>
          <w:rFonts w:eastAsia="Times New Roman"/>
          <w:color w:val="000000" w:themeColor="text1"/>
        </w:rPr>
        <w:t xml:space="preserve"> she was </w:t>
      </w:r>
      <w:r>
        <w:rPr>
          <w:rFonts w:eastAsia="Times New Roman"/>
          <w:color w:val="000000" w:themeColor="text1"/>
        </w:rPr>
        <w:t>directed</w:t>
      </w:r>
      <w:r w:rsidR="008B492C">
        <w:rPr>
          <w:rFonts w:eastAsia="Times New Roman"/>
          <w:color w:val="000000" w:themeColor="text1"/>
        </w:rPr>
        <w:t xml:space="preserve"> t</w:t>
      </w:r>
      <w:r w:rsidR="00F511AC">
        <w:rPr>
          <w:rFonts w:eastAsia="Times New Roman"/>
          <w:color w:val="000000" w:themeColor="text1"/>
        </w:rPr>
        <w:t xml:space="preserve">o </w:t>
      </w:r>
      <w:r>
        <w:rPr>
          <w:rFonts w:eastAsia="Times New Roman"/>
          <w:color w:val="000000" w:themeColor="text1"/>
        </w:rPr>
        <w:t>attend</w:t>
      </w:r>
      <w:r w:rsidR="00F511AC">
        <w:rPr>
          <w:rFonts w:eastAsia="Times New Roman"/>
          <w:color w:val="000000" w:themeColor="text1"/>
        </w:rPr>
        <w:t xml:space="preserve"> job club</w:t>
      </w:r>
      <w:r w:rsidR="008B492C">
        <w:rPr>
          <w:rFonts w:eastAsia="Times New Roman"/>
          <w:color w:val="000000" w:themeColor="text1"/>
        </w:rPr>
        <w:t xml:space="preserve">, but could not go because she had no child care </w:t>
      </w:r>
      <w:r>
        <w:rPr>
          <w:rFonts w:eastAsia="Times New Roman"/>
          <w:color w:val="000000" w:themeColor="text1"/>
        </w:rPr>
        <w:t>or</w:t>
      </w:r>
      <w:r w:rsidR="008B492C">
        <w:rPr>
          <w:rFonts w:eastAsia="Times New Roman"/>
          <w:color w:val="000000" w:themeColor="text1"/>
        </w:rPr>
        <w:t xml:space="preserve"> transportation. The county went into action and imposed a sanctio</w:t>
      </w:r>
      <w:r w:rsidR="00332487">
        <w:rPr>
          <w:rFonts w:eastAsia="Times New Roman"/>
          <w:color w:val="000000" w:themeColor="text1"/>
        </w:rPr>
        <w:t>n on her</w:t>
      </w:r>
      <w:r>
        <w:rPr>
          <w:rFonts w:eastAsia="Times New Roman"/>
          <w:color w:val="000000" w:themeColor="text1"/>
        </w:rPr>
        <w:t>,</w:t>
      </w:r>
      <w:r w:rsidR="00332487">
        <w:rPr>
          <w:rFonts w:eastAsia="Times New Roman"/>
          <w:color w:val="000000" w:themeColor="text1"/>
        </w:rPr>
        <w:t xml:space="preserve"> just as</w:t>
      </w:r>
      <w:r w:rsidR="008B492C">
        <w:rPr>
          <w:rFonts w:eastAsia="Times New Roman"/>
          <w:color w:val="000000" w:themeColor="text1"/>
        </w:rPr>
        <w:t xml:space="preserve"> they do to </w:t>
      </w:r>
      <w:r w:rsidR="00332487">
        <w:rPr>
          <w:rFonts w:eastAsia="Times New Roman"/>
          <w:color w:val="000000" w:themeColor="text1"/>
        </w:rPr>
        <w:t>more than</w:t>
      </w:r>
      <w:r w:rsidR="008B492C">
        <w:rPr>
          <w:rFonts w:eastAsia="Times New Roman"/>
          <w:color w:val="000000" w:themeColor="text1"/>
        </w:rPr>
        <w:t xml:space="preserve"> 50% of </w:t>
      </w:r>
      <w:r w:rsidR="00332487">
        <w:rPr>
          <w:rFonts w:eastAsia="Times New Roman"/>
          <w:color w:val="000000" w:themeColor="text1"/>
        </w:rPr>
        <w:t>Welfare to Work’s</w:t>
      </w:r>
      <w:r w:rsidR="008B492C">
        <w:rPr>
          <w:rFonts w:eastAsia="Times New Roman"/>
          <w:color w:val="000000" w:themeColor="text1"/>
        </w:rPr>
        <w:t xml:space="preserve"> unduplicated participants.</w:t>
      </w:r>
      <w:r w:rsidR="002B7FDD">
        <w:rPr>
          <w:rFonts w:eastAsia="Times New Roman"/>
          <w:color w:val="000000" w:themeColor="text1"/>
        </w:rPr>
        <w:t xml:space="preserve"> She </w:t>
      </w:r>
      <w:r>
        <w:rPr>
          <w:rFonts w:eastAsia="Times New Roman"/>
          <w:color w:val="000000" w:themeColor="text1"/>
        </w:rPr>
        <w:t>was</w:t>
      </w:r>
      <w:r w:rsidR="002B7FDD">
        <w:rPr>
          <w:rFonts w:eastAsia="Times New Roman"/>
          <w:color w:val="000000" w:themeColor="text1"/>
        </w:rPr>
        <w:t xml:space="preserve"> </w:t>
      </w:r>
      <w:r>
        <w:rPr>
          <w:rFonts w:eastAsia="Times New Roman"/>
          <w:color w:val="000000" w:themeColor="text1"/>
        </w:rPr>
        <w:t xml:space="preserve">receiving </w:t>
      </w:r>
      <w:r w:rsidR="002B7FDD">
        <w:rPr>
          <w:rFonts w:eastAsia="Times New Roman"/>
          <w:color w:val="000000" w:themeColor="text1"/>
        </w:rPr>
        <w:t>$541</w:t>
      </w:r>
      <w:r>
        <w:rPr>
          <w:rFonts w:eastAsia="Times New Roman"/>
          <w:color w:val="000000" w:themeColor="text1"/>
        </w:rPr>
        <w:t>a month, but</w:t>
      </w:r>
      <w:r w:rsidR="002B7FDD">
        <w:rPr>
          <w:rFonts w:eastAsia="Times New Roman"/>
          <w:color w:val="000000" w:themeColor="text1"/>
        </w:rPr>
        <w:t xml:space="preserve"> </w:t>
      </w:r>
      <w:r w:rsidR="00EA271F">
        <w:rPr>
          <w:rFonts w:eastAsia="Times New Roman"/>
          <w:color w:val="000000" w:themeColor="text1"/>
        </w:rPr>
        <w:t>that was reduced to</w:t>
      </w:r>
      <w:r w:rsidR="00332487">
        <w:rPr>
          <w:rFonts w:eastAsia="Times New Roman"/>
          <w:color w:val="000000" w:themeColor="text1"/>
        </w:rPr>
        <w:t xml:space="preserve"> </w:t>
      </w:r>
      <w:r>
        <w:rPr>
          <w:rFonts w:eastAsia="Times New Roman"/>
          <w:color w:val="000000" w:themeColor="text1"/>
        </w:rPr>
        <w:t>$331-</w:t>
      </w:r>
      <w:r w:rsidR="002B7FDD">
        <w:rPr>
          <w:rFonts w:eastAsia="Times New Roman"/>
          <w:color w:val="000000" w:themeColor="text1"/>
        </w:rPr>
        <w:t>a devastating $210 hit.</w:t>
      </w:r>
    </w:p>
    <w:p w14:paraId="7B063887" w14:textId="77777777" w:rsidR="00BC7ED7" w:rsidRDefault="00BC7ED7" w:rsidP="005E72C4">
      <w:pPr>
        <w:jc w:val="both"/>
        <w:rPr>
          <w:rFonts w:eastAsia="Times New Roman"/>
          <w:color w:val="000000" w:themeColor="text1"/>
        </w:rPr>
      </w:pPr>
    </w:p>
    <w:p w14:paraId="5E25C0C0" w14:textId="30512F71" w:rsidR="00BC7ED7" w:rsidRDefault="00BC7ED7" w:rsidP="005E72C4">
      <w:pPr>
        <w:jc w:val="both"/>
        <w:rPr>
          <w:rFonts w:eastAsia="Times New Roman"/>
          <w:color w:val="000000" w:themeColor="text1"/>
        </w:rPr>
      </w:pPr>
      <w:r>
        <w:rPr>
          <w:rFonts w:eastAsia="Times New Roman"/>
          <w:color w:val="000000" w:themeColor="text1"/>
        </w:rPr>
        <w:t>She lives with friends and pay</w:t>
      </w:r>
      <w:r w:rsidR="00332487">
        <w:rPr>
          <w:rFonts w:eastAsia="Times New Roman"/>
          <w:color w:val="000000" w:themeColor="text1"/>
        </w:rPr>
        <w:t>s</w:t>
      </w:r>
      <w:r>
        <w:rPr>
          <w:rFonts w:eastAsia="Times New Roman"/>
          <w:color w:val="000000" w:themeColor="text1"/>
        </w:rPr>
        <w:t xml:space="preserve"> $250 for rent. There is not much </w:t>
      </w:r>
      <w:r w:rsidR="00EA271F">
        <w:rPr>
          <w:rFonts w:eastAsia="Times New Roman"/>
          <w:color w:val="000000" w:themeColor="text1"/>
        </w:rPr>
        <w:t xml:space="preserve">money </w:t>
      </w:r>
      <w:r>
        <w:rPr>
          <w:rFonts w:eastAsia="Times New Roman"/>
          <w:color w:val="000000" w:themeColor="text1"/>
        </w:rPr>
        <w:t>left to buy clothing or other esse</w:t>
      </w:r>
      <w:r w:rsidR="002B7FDD">
        <w:rPr>
          <w:rFonts w:eastAsia="Times New Roman"/>
          <w:color w:val="000000" w:themeColor="text1"/>
        </w:rPr>
        <w:t>ntials for herself and Camilia.</w:t>
      </w:r>
      <w:r w:rsidR="00C84B7D">
        <w:rPr>
          <w:rFonts w:eastAsia="Times New Roman"/>
          <w:color w:val="000000" w:themeColor="text1"/>
        </w:rPr>
        <w:t xml:space="preserve">  On T</w:t>
      </w:r>
      <w:r>
        <w:rPr>
          <w:rFonts w:eastAsia="Times New Roman"/>
          <w:color w:val="000000" w:themeColor="text1"/>
        </w:rPr>
        <w:t>hanksgiving</w:t>
      </w:r>
      <w:r w:rsidR="00C84B7D">
        <w:rPr>
          <w:rFonts w:eastAsia="Times New Roman"/>
          <w:color w:val="000000" w:themeColor="text1"/>
        </w:rPr>
        <w:t>,</w:t>
      </w:r>
      <w:r>
        <w:rPr>
          <w:rFonts w:eastAsia="Times New Roman"/>
          <w:color w:val="000000" w:themeColor="text1"/>
        </w:rPr>
        <w:t xml:space="preserve"> </w:t>
      </w:r>
      <w:r w:rsidR="00C84B7D">
        <w:rPr>
          <w:rFonts w:eastAsia="Times New Roman"/>
          <w:color w:val="000000" w:themeColor="text1"/>
        </w:rPr>
        <w:t>they ra</w:t>
      </w:r>
      <w:r>
        <w:rPr>
          <w:rFonts w:eastAsia="Times New Roman"/>
          <w:color w:val="000000" w:themeColor="text1"/>
        </w:rPr>
        <w:t>n out of food stamps and</w:t>
      </w:r>
      <w:r w:rsidR="00823BC6">
        <w:rPr>
          <w:rFonts w:eastAsia="Times New Roman"/>
          <w:color w:val="000000" w:themeColor="text1"/>
        </w:rPr>
        <w:t>,</w:t>
      </w:r>
      <w:r>
        <w:rPr>
          <w:rFonts w:eastAsia="Times New Roman"/>
          <w:color w:val="000000" w:themeColor="text1"/>
        </w:rPr>
        <w:t xml:space="preserve"> what</w:t>
      </w:r>
      <w:r w:rsidR="00EA271F">
        <w:rPr>
          <w:rFonts w:eastAsia="Times New Roman"/>
          <w:color w:val="000000" w:themeColor="text1"/>
        </w:rPr>
        <w:t>ever little money</w:t>
      </w:r>
      <w:r w:rsidR="00C84B7D">
        <w:rPr>
          <w:rFonts w:eastAsia="Times New Roman"/>
          <w:color w:val="000000" w:themeColor="text1"/>
        </w:rPr>
        <w:t xml:space="preserve"> was left</w:t>
      </w:r>
      <w:r w:rsidR="00823BC6">
        <w:rPr>
          <w:rFonts w:eastAsia="Times New Roman"/>
          <w:color w:val="000000" w:themeColor="text1"/>
        </w:rPr>
        <w:t>,</w:t>
      </w:r>
      <w:r w:rsidR="00A30AB9">
        <w:rPr>
          <w:rFonts w:eastAsia="Times New Roman"/>
          <w:color w:val="000000" w:themeColor="text1"/>
        </w:rPr>
        <w:t xml:space="preserve"> was not enough to have a decent meal that day.</w:t>
      </w:r>
    </w:p>
    <w:p w14:paraId="338A5B25" w14:textId="77777777" w:rsidR="00BC7ED7" w:rsidRDefault="00BC7ED7" w:rsidP="005E72C4">
      <w:pPr>
        <w:jc w:val="both"/>
        <w:rPr>
          <w:rFonts w:eastAsia="Times New Roman"/>
          <w:color w:val="000000" w:themeColor="text1"/>
        </w:rPr>
      </w:pPr>
    </w:p>
    <w:p w14:paraId="0F2B9C37" w14:textId="0A3DA865" w:rsidR="00530F3D" w:rsidRDefault="00C84B7D" w:rsidP="005E72C4">
      <w:pPr>
        <w:jc w:val="both"/>
        <w:rPr>
          <w:rFonts w:eastAsia="Times New Roman"/>
          <w:color w:val="000000" w:themeColor="text1"/>
        </w:rPr>
      </w:pPr>
      <w:r>
        <w:rPr>
          <w:rFonts w:eastAsia="Times New Roman"/>
          <w:color w:val="000000" w:themeColor="text1"/>
        </w:rPr>
        <w:t>On friend</w:t>
      </w:r>
      <w:r w:rsidR="00EA271F">
        <w:rPr>
          <w:rFonts w:eastAsia="Times New Roman"/>
          <w:color w:val="000000" w:themeColor="text1"/>
        </w:rPr>
        <w:t>’</w:t>
      </w:r>
      <w:r>
        <w:rPr>
          <w:rFonts w:eastAsia="Times New Roman"/>
          <w:color w:val="000000" w:themeColor="text1"/>
        </w:rPr>
        <w:t>s advice, she</w:t>
      </w:r>
      <w:r w:rsidR="00CC2660">
        <w:rPr>
          <w:rFonts w:eastAsia="Times New Roman"/>
          <w:color w:val="000000" w:themeColor="text1"/>
        </w:rPr>
        <w:t xml:space="preserve"> enrolled </w:t>
      </w:r>
      <w:r>
        <w:rPr>
          <w:rFonts w:eastAsia="Times New Roman"/>
          <w:color w:val="000000" w:themeColor="text1"/>
        </w:rPr>
        <w:t>at city college to beco</w:t>
      </w:r>
      <w:r w:rsidR="00CC2660">
        <w:rPr>
          <w:rFonts w:eastAsia="Times New Roman"/>
          <w:color w:val="000000" w:themeColor="text1"/>
        </w:rPr>
        <w:t>me a nurse</w:t>
      </w:r>
      <w:r w:rsidR="00530F3D">
        <w:rPr>
          <w:rFonts w:eastAsia="Times New Roman"/>
          <w:color w:val="000000" w:themeColor="text1"/>
        </w:rPr>
        <w:t>.</w:t>
      </w:r>
      <w:r>
        <w:rPr>
          <w:rFonts w:eastAsia="Times New Roman"/>
          <w:color w:val="000000" w:themeColor="text1"/>
        </w:rPr>
        <w:t xml:space="preserve"> She wa</w:t>
      </w:r>
      <w:r w:rsidR="00530F3D">
        <w:rPr>
          <w:rFonts w:eastAsia="Times New Roman"/>
          <w:color w:val="000000" w:themeColor="text1"/>
        </w:rPr>
        <w:t>s still being</w:t>
      </w:r>
      <w:r w:rsidR="00CC2660">
        <w:rPr>
          <w:rFonts w:eastAsia="Times New Roman"/>
          <w:color w:val="000000" w:themeColor="text1"/>
        </w:rPr>
        <w:t xml:space="preserve"> sanctioned, but the county started to use</w:t>
      </w:r>
      <w:r w:rsidR="00530F3D">
        <w:rPr>
          <w:rFonts w:eastAsia="Times New Roman"/>
          <w:color w:val="000000" w:themeColor="text1"/>
        </w:rPr>
        <w:t xml:space="preserve"> her attendance in community college to meet the</w:t>
      </w:r>
      <w:r w:rsidR="00CC2660">
        <w:rPr>
          <w:rFonts w:eastAsia="Times New Roman"/>
          <w:color w:val="000000" w:themeColor="text1"/>
        </w:rPr>
        <w:t xml:space="preserve"> county and state</w:t>
      </w:r>
      <w:r w:rsidR="00530F3D">
        <w:rPr>
          <w:rFonts w:eastAsia="Times New Roman"/>
          <w:color w:val="000000" w:themeColor="text1"/>
        </w:rPr>
        <w:t xml:space="preserve"> federal work participation rates. She </w:t>
      </w:r>
      <w:r>
        <w:rPr>
          <w:rFonts w:eastAsia="Times New Roman"/>
          <w:color w:val="000000" w:themeColor="text1"/>
        </w:rPr>
        <w:t>received</w:t>
      </w:r>
      <w:r w:rsidR="00530F3D">
        <w:rPr>
          <w:rFonts w:eastAsia="Times New Roman"/>
          <w:color w:val="000000" w:themeColor="text1"/>
        </w:rPr>
        <w:t xml:space="preserve"> no assistance with books, tran</w:t>
      </w:r>
      <w:r w:rsidR="00EA271F">
        <w:rPr>
          <w:rFonts w:eastAsia="Times New Roman"/>
          <w:color w:val="000000" w:themeColor="text1"/>
        </w:rPr>
        <w:t>sportation or child care.</w:t>
      </w:r>
    </w:p>
    <w:p w14:paraId="354FC8E6" w14:textId="77777777" w:rsidR="00530F3D" w:rsidRDefault="00530F3D" w:rsidP="005E72C4">
      <w:pPr>
        <w:jc w:val="both"/>
        <w:rPr>
          <w:rFonts w:eastAsia="Times New Roman"/>
          <w:color w:val="000000" w:themeColor="text1"/>
        </w:rPr>
      </w:pPr>
    </w:p>
    <w:p w14:paraId="792EA56C" w14:textId="0511BB41" w:rsidR="00530F3D" w:rsidRDefault="00530F3D" w:rsidP="005E72C4">
      <w:pPr>
        <w:jc w:val="both"/>
        <w:rPr>
          <w:rFonts w:eastAsia="Times New Roman"/>
          <w:color w:val="000000" w:themeColor="text1"/>
        </w:rPr>
      </w:pPr>
      <w:r>
        <w:rPr>
          <w:rFonts w:eastAsia="Times New Roman"/>
          <w:color w:val="000000" w:themeColor="text1"/>
        </w:rPr>
        <w:t>CCWRO, in concer</w:t>
      </w:r>
      <w:r w:rsidR="005E72C4">
        <w:rPr>
          <w:rFonts w:eastAsia="Times New Roman"/>
          <w:color w:val="000000" w:themeColor="text1"/>
        </w:rPr>
        <w:t>t with Western Center sponsored</w:t>
      </w:r>
      <w:r>
        <w:rPr>
          <w:rFonts w:eastAsia="Times New Roman"/>
          <w:color w:val="000000" w:themeColor="text1"/>
        </w:rPr>
        <w:t xml:space="preserve"> </w:t>
      </w:r>
      <w:r w:rsidRPr="00E66083">
        <w:rPr>
          <w:rFonts w:eastAsia="Times New Roman"/>
          <w:b/>
          <w:color w:val="C00000"/>
        </w:rPr>
        <w:t>AB 1790</w:t>
      </w:r>
      <w:r w:rsidR="00216D91" w:rsidRPr="00E66083">
        <w:rPr>
          <w:rFonts w:eastAsia="Times New Roman"/>
          <w:b/>
          <w:color w:val="C00000"/>
        </w:rPr>
        <w:t xml:space="preserve"> (Weber</w:t>
      </w:r>
      <w:r w:rsidR="005E72C4" w:rsidRPr="00E66083">
        <w:rPr>
          <w:rFonts w:eastAsia="Times New Roman"/>
          <w:b/>
          <w:color w:val="C00000"/>
        </w:rPr>
        <w:t>-D</w:t>
      </w:r>
      <w:r w:rsidR="00216D91" w:rsidRPr="00E66083">
        <w:rPr>
          <w:rFonts w:eastAsia="Times New Roman"/>
          <w:color w:val="C00000"/>
        </w:rPr>
        <w:t>)</w:t>
      </w:r>
      <w:r w:rsidRPr="00E66083">
        <w:rPr>
          <w:rFonts w:eastAsia="Times New Roman"/>
          <w:color w:val="C00000"/>
        </w:rPr>
        <w:t xml:space="preserve"> </w:t>
      </w:r>
      <w:r>
        <w:rPr>
          <w:rFonts w:eastAsia="Times New Roman"/>
          <w:color w:val="000000" w:themeColor="text1"/>
        </w:rPr>
        <w:t xml:space="preserve">that would </w:t>
      </w:r>
      <w:r w:rsidR="0088659C">
        <w:rPr>
          <w:rFonts w:eastAsia="Times New Roman"/>
          <w:color w:val="000000" w:themeColor="text1"/>
        </w:rPr>
        <w:t>have provided</w:t>
      </w:r>
      <w:r>
        <w:rPr>
          <w:rFonts w:eastAsia="Times New Roman"/>
          <w:color w:val="000000" w:themeColor="text1"/>
        </w:rPr>
        <w:t xml:space="preserve"> </w:t>
      </w:r>
      <w:r w:rsidR="00823BC6">
        <w:rPr>
          <w:rFonts w:eastAsia="Times New Roman"/>
          <w:color w:val="000000" w:themeColor="text1"/>
        </w:rPr>
        <w:t xml:space="preserve">that </w:t>
      </w:r>
      <w:r>
        <w:rPr>
          <w:rFonts w:eastAsia="Times New Roman"/>
          <w:color w:val="000000" w:themeColor="text1"/>
        </w:rPr>
        <w:t>no person meeting the federal work participation rates c</w:t>
      </w:r>
      <w:r w:rsidR="00EA271F">
        <w:rPr>
          <w:rFonts w:eastAsia="Times New Roman"/>
          <w:color w:val="000000" w:themeColor="text1"/>
        </w:rPr>
        <w:t>ould</w:t>
      </w:r>
      <w:r>
        <w:rPr>
          <w:rFonts w:eastAsia="Times New Roman"/>
          <w:color w:val="000000" w:themeColor="text1"/>
        </w:rPr>
        <w:t xml:space="preserve"> be sanctioned, but</w:t>
      </w:r>
      <w:r w:rsidR="00EA271F">
        <w:rPr>
          <w:rFonts w:eastAsia="Times New Roman"/>
          <w:color w:val="000000" w:themeColor="text1"/>
        </w:rPr>
        <w:t xml:space="preserve"> on</w:t>
      </w:r>
      <w:r>
        <w:rPr>
          <w:rFonts w:eastAsia="Times New Roman"/>
          <w:color w:val="000000" w:themeColor="text1"/>
        </w:rPr>
        <w:t xml:space="preserve"> Friday</w:t>
      </w:r>
      <w:r w:rsidR="00823BC6">
        <w:rPr>
          <w:rFonts w:eastAsia="Times New Roman"/>
          <w:color w:val="000000" w:themeColor="text1"/>
        </w:rPr>
        <w:t>, May 27, 2016</w:t>
      </w:r>
      <w:r w:rsidR="00EA271F">
        <w:rPr>
          <w:rFonts w:eastAsia="Times New Roman"/>
          <w:color w:val="000000" w:themeColor="text1"/>
        </w:rPr>
        <w:t>,</w:t>
      </w:r>
      <w:r>
        <w:rPr>
          <w:rFonts w:eastAsia="Times New Roman"/>
          <w:color w:val="000000" w:themeColor="text1"/>
        </w:rPr>
        <w:t xml:space="preserve"> </w:t>
      </w:r>
      <w:r w:rsidR="00597493">
        <w:rPr>
          <w:rFonts w:eastAsia="Times New Roman"/>
          <w:color w:val="000000" w:themeColor="text1"/>
        </w:rPr>
        <w:t>Ms. M.R.</w:t>
      </w:r>
      <w:r w:rsidR="00C84B7D">
        <w:rPr>
          <w:rFonts w:eastAsia="Times New Roman"/>
          <w:color w:val="000000" w:themeColor="text1"/>
        </w:rPr>
        <w:t>’s</w:t>
      </w:r>
      <w:r w:rsidR="00597493">
        <w:rPr>
          <w:rFonts w:eastAsia="Times New Roman"/>
          <w:color w:val="000000" w:themeColor="text1"/>
        </w:rPr>
        <w:t xml:space="preserve"> hope of not being punished for meeting the federal work participation were crushed – the bill was </w:t>
      </w:r>
      <w:r w:rsidR="00EA271F">
        <w:rPr>
          <w:rFonts w:eastAsia="Times New Roman"/>
          <w:color w:val="000000" w:themeColor="text1"/>
        </w:rPr>
        <w:t>held (</w:t>
      </w:r>
      <w:r w:rsidR="00EA271F" w:rsidRPr="00EA271F">
        <w:rPr>
          <w:rFonts w:eastAsia="Times New Roman"/>
          <w:b/>
          <w:color w:val="000000" w:themeColor="text1"/>
        </w:rPr>
        <w:t>“died”</w:t>
      </w:r>
      <w:r w:rsidR="00EA271F">
        <w:rPr>
          <w:rFonts w:eastAsia="Times New Roman"/>
          <w:color w:val="000000" w:themeColor="text1"/>
        </w:rPr>
        <w:t>)</w:t>
      </w:r>
      <w:r w:rsidR="00823BC6" w:rsidRPr="00823BC6">
        <w:rPr>
          <w:rFonts w:eastAsia="Times New Roman"/>
          <w:color w:val="000000" w:themeColor="text1"/>
        </w:rPr>
        <w:t xml:space="preserve"> </w:t>
      </w:r>
      <w:r w:rsidR="00823BC6">
        <w:rPr>
          <w:rFonts w:eastAsia="Times New Roman"/>
          <w:color w:val="000000" w:themeColor="text1"/>
        </w:rPr>
        <w:t>in committee</w:t>
      </w:r>
      <w:r w:rsidR="00733C17">
        <w:rPr>
          <w:rFonts w:eastAsia="Times New Roman"/>
          <w:color w:val="000000" w:themeColor="text1"/>
        </w:rPr>
        <w:t>.</w:t>
      </w:r>
    </w:p>
    <w:p w14:paraId="3A8F4A1B" w14:textId="77777777" w:rsidR="00597493" w:rsidRDefault="00597493" w:rsidP="005E72C4">
      <w:pPr>
        <w:jc w:val="both"/>
        <w:rPr>
          <w:rFonts w:eastAsia="Times New Roman"/>
          <w:color w:val="000000" w:themeColor="text1"/>
        </w:rPr>
      </w:pPr>
    </w:p>
    <w:p w14:paraId="31C26811" w14:textId="1D89E2AF" w:rsidR="008B492C" w:rsidRPr="001B11F6" w:rsidRDefault="005E72C4" w:rsidP="001B11F6">
      <w:pPr>
        <w:jc w:val="both"/>
        <w:rPr>
          <w:rFonts w:eastAsia="Times New Roman"/>
          <w:color w:val="000000" w:themeColor="text1"/>
        </w:rPr>
      </w:pPr>
      <w:r w:rsidRPr="00E66083">
        <w:rPr>
          <w:rFonts w:eastAsia="Times New Roman"/>
          <w:b/>
          <w:color w:val="C00000"/>
        </w:rPr>
        <w:t>SB 1373 (Stone- R)</w:t>
      </w:r>
      <w:r>
        <w:rPr>
          <w:rFonts w:eastAsia="Times New Roman"/>
          <w:b/>
          <w:color w:val="C00000"/>
          <w:sz w:val="28"/>
          <w:szCs w:val="28"/>
        </w:rPr>
        <w:t xml:space="preserve"> - </w:t>
      </w:r>
      <w:r w:rsidR="00597493" w:rsidRPr="00F511AC">
        <w:rPr>
          <w:rFonts w:eastAsia="Times New Roman"/>
          <w:b/>
          <w:color w:val="000000" w:themeColor="text1"/>
        </w:rPr>
        <w:t xml:space="preserve">Also </w:t>
      </w:r>
      <w:r w:rsidR="00EA271F">
        <w:rPr>
          <w:rFonts w:eastAsia="Times New Roman"/>
          <w:b/>
          <w:color w:val="000000" w:themeColor="text1"/>
        </w:rPr>
        <w:t>“dying”</w:t>
      </w:r>
      <w:r w:rsidR="00597493" w:rsidRPr="00F511AC">
        <w:rPr>
          <w:rFonts w:eastAsia="Times New Roman"/>
          <w:b/>
          <w:color w:val="000000" w:themeColor="text1"/>
        </w:rPr>
        <w:t xml:space="preserve"> in Senate Appropriations was SB 1373</w:t>
      </w:r>
      <w:r w:rsidR="00A30AB9">
        <w:rPr>
          <w:rFonts w:eastAsia="Times New Roman"/>
          <w:b/>
          <w:color w:val="000000" w:themeColor="text1"/>
        </w:rPr>
        <w:t xml:space="preserve"> (Jeff Stone- R)</w:t>
      </w:r>
      <w:r w:rsidR="00A30AB9">
        <w:rPr>
          <w:rFonts w:eastAsia="Times New Roman"/>
          <w:color w:val="000000" w:themeColor="text1"/>
        </w:rPr>
        <w:t>, that would have provided for</w:t>
      </w:r>
      <w:r w:rsidR="00597493">
        <w:rPr>
          <w:rFonts w:eastAsia="Times New Roman"/>
          <w:color w:val="000000" w:themeColor="text1"/>
        </w:rPr>
        <w:t xml:space="preserve"> standard</w:t>
      </w:r>
      <w:r w:rsidR="00A30AB9">
        <w:rPr>
          <w:rFonts w:eastAsia="Times New Roman"/>
          <w:color w:val="000000" w:themeColor="text1"/>
        </w:rPr>
        <w:t xml:space="preserve"> transportation</w:t>
      </w:r>
      <w:r w:rsidR="00597493">
        <w:rPr>
          <w:rFonts w:eastAsia="Times New Roman"/>
          <w:color w:val="000000" w:themeColor="text1"/>
        </w:rPr>
        <w:t xml:space="preserve"> allowance payments to </w:t>
      </w:r>
      <w:r w:rsidR="00F511AC">
        <w:rPr>
          <w:rFonts w:eastAsia="Times New Roman"/>
          <w:color w:val="000000" w:themeColor="text1"/>
        </w:rPr>
        <w:t>WtW participants</w:t>
      </w:r>
      <w:r w:rsidR="0088659C">
        <w:rPr>
          <w:rFonts w:eastAsia="Times New Roman"/>
          <w:color w:val="000000" w:themeColor="text1"/>
        </w:rPr>
        <w:t>,</w:t>
      </w:r>
      <w:r w:rsidR="00F511AC">
        <w:rPr>
          <w:rFonts w:eastAsia="Times New Roman"/>
          <w:color w:val="000000" w:themeColor="text1"/>
        </w:rPr>
        <w:t xml:space="preserve"> when today</w:t>
      </w:r>
      <w:r w:rsidR="0088659C">
        <w:rPr>
          <w:rFonts w:eastAsia="Times New Roman"/>
          <w:color w:val="000000" w:themeColor="text1"/>
        </w:rPr>
        <w:t>,</w:t>
      </w:r>
      <w:r w:rsidR="00F511AC">
        <w:rPr>
          <w:rFonts w:eastAsia="Times New Roman"/>
          <w:color w:val="000000" w:themeColor="text1"/>
        </w:rPr>
        <w:t xml:space="preserve"> about 50% are not given transportation.</w:t>
      </w:r>
      <w:r w:rsidR="00EA271F">
        <w:rPr>
          <w:rFonts w:eastAsia="Times New Roman"/>
          <w:color w:val="000000" w:themeColor="text1"/>
        </w:rPr>
        <w:t xml:space="preserve"> </w:t>
      </w:r>
      <w:r w:rsidR="00F511AC">
        <w:rPr>
          <w:rFonts w:eastAsia="Times New Roman"/>
          <w:color w:val="000000" w:themeColor="text1"/>
        </w:rPr>
        <w:t xml:space="preserve"> In Orange county</w:t>
      </w:r>
      <w:r w:rsidR="00EA271F">
        <w:rPr>
          <w:rFonts w:eastAsia="Times New Roman"/>
          <w:color w:val="000000" w:themeColor="text1"/>
        </w:rPr>
        <w:t>,</w:t>
      </w:r>
      <w:r w:rsidR="00F511AC">
        <w:rPr>
          <w:rFonts w:eastAsia="Times New Roman"/>
          <w:color w:val="000000" w:themeColor="text1"/>
        </w:rPr>
        <w:t xml:space="preserve"> over 64% of CalWORKs recipients</w:t>
      </w:r>
      <w:r w:rsidR="00A30AB9">
        <w:rPr>
          <w:rFonts w:eastAsia="Times New Roman"/>
          <w:color w:val="000000" w:themeColor="text1"/>
        </w:rPr>
        <w:t xml:space="preserve"> working in unsubsidized employment</w:t>
      </w:r>
      <w:r w:rsidR="00F511AC">
        <w:rPr>
          <w:rFonts w:eastAsia="Times New Roman"/>
          <w:color w:val="000000" w:themeColor="text1"/>
        </w:rPr>
        <w:t xml:space="preserve"> are not given transportation</w:t>
      </w:r>
      <w:r w:rsidR="00EA271F">
        <w:rPr>
          <w:rFonts w:eastAsia="Times New Roman"/>
          <w:color w:val="000000" w:themeColor="text1"/>
        </w:rPr>
        <w:t>; in Alameda it is over 51%; and i</w:t>
      </w:r>
      <w:r w:rsidR="00F511AC">
        <w:rPr>
          <w:rFonts w:eastAsia="Times New Roman"/>
          <w:color w:val="000000" w:themeColor="text1"/>
        </w:rPr>
        <w:t xml:space="preserve">n Ventura it is over 56%. SB 1373 </w:t>
      </w:r>
      <w:r w:rsidR="00733C17">
        <w:rPr>
          <w:rFonts w:eastAsia="Times New Roman"/>
          <w:b/>
          <w:color w:val="000000" w:themeColor="text1"/>
        </w:rPr>
        <w:t>“killed</w:t>
      </w:r>
      <w:r w:rsidR="00EA271F" w:rsidRPr="00EA271F">
        <w:rPr>
          <w:rFonts w:eastAsia="Times New Roman"/>
          <w:b/>
          <w:color w:val="000000" w:themeColor="text1"/>
        </w:rPr>
        <w:t>”</w:t>
      </w:r>
      <w:r w:rsidR="00F511AC">
        <w:rPr>
          <w:rFonts w:eastAsia="Times New Roman"/>
          <w:color w:val="000000" w:themeColor="text1"/>
        </w:rPr>
        <w:t xml:space="preserve"> in Senate</w:t>
      </w:r>
      <w:r w:rsidR="00A30AB9">
        <w:rPr>
          <w:rFonts w:eastAsia="Times New Roman"/>
          <w:color w:val="000000" w:themeColor="text1"/>
        </w:rPr>
        <w:t xml:space="preserve"> Appropriations</w:t>
      </w:r>
      <w:r w:rsidR="00733C17">
        <w:rPr>
          <w:rFonts w:eastAsia="Times New Roman"/>
          <w:color w:val="000000" w:themeColor="text1"/>
        </w:rPr>
        <w:t xml:space="preserve"> by Democrats</w:t>
      </w:r>
      <w:r w:rsidR="00A30AB9">
        <w:rPr>
          <w:rFonts w:eastAsia="Times New Roman"/>
          <w:color w:val="000000" w:themeColor="text1"/>
        </w:rPr>
        <w:t>. This bill would have made sure that the working poor</w:t>
      </w:r>
      <w:r w:rsidR="00823BC6">
        <w:rPr>
          <w:rFonts w:eastAsia="Times New Roman"/>
          <w:color w:val="000000" w:themeColor="text1"/>
        </w:rPr>
        <w:t>,</w:t>
      </w:r>
      <w:r w:rsidR="00136FC8">
        <w:rPr>
          <w:rFonts w:eastAsia="Times New Roman"/>
          <w:color w:val="000000" w:themeColor="text1"/>
        </w:rPr>
        <w:t xml:space="preserve"> CalWORKs parents</w:t>
      </w:r>
      <w:r w:rsidR="00823BC6">
        <w:rPr>
          <w:rFonts w:eastAsia="Times New Roman"/>
          <w:color w:val="000000" w:themeColor="text1"/>
        </w:rPr>
        <w:t>,</w:t>
      </w:r>
      <w:r w:rsidR="00A30AB9">
        <w:rPr>
          <w:rFonts w:eastAsia="Times New Roman"/>
          <w:color w:val="000000" w:themeColor="text1"/>
        </w:rPr>
        <w:t xml:space="preserve"> would have been paid the transportation money they are legally entitled to.</w:t>
      </w:r>
      <w:r w:rsidR="00136FC8">
        <w:rPr>
          <w:rFonts w:eastAsia="Times New Roman"/>
          <w:color w:val="000000" w:themeColor="text1"/>
        </w:rPr>
        <w:t xml:space="preserve"> </w:t>
      </w:r>
      <w:r w:rsidR="009243DF">
        <w:rPr>
          <w:rFonts w:eastAsia="Times New Roman"/>
          <w:color w:val="000000" w:themeColor="text1"/>
        </w:rPr>
        <w:t>Now thousands of CalWORKs working poor parents</w:t>
      </w:r>
      <w:r w:rsidR="00106F39">
        <w:rPr>
          <w:rFonts w:eastAsia="Times New Roman"/>
          <w:color w:val="000000" w:themeColor="text1"/>
        </w:rPr>
        <w:t xml:space="preserve"> will continue to be unlawfully denied the transportation assistance that they are legally entitled to.</w:t>
      </w:r>
    </w:p>
    <w:p w14:paraId="6BF3D014" w14:textId="77777777" w:rsidR="008B492C" w:rsidRPr="00FF7AEA" w:rsidRDefault="008B492C" w:rsidP="008B492C">
      <w:pPr>
        <w:rPr>
          <w:rFonts w:eastAsia="Times New Roman"/>
          <w:b/>
          <w:color w:val="C00000"/>
          <w:sz w:val="36"/>
          <w:szCs w:val="36"/>
        </w:rPr>
        <w:sectPr w:rsidR="008B492C" w:rsidRPr="00FF7AEA" w:rsidSect="00A2629D">
          <w:footerReference w:type="even" r:id="rId8"/>
          <w:footerReference w:type="default" r:id="rId9"/>
          <w:pgSz w:w="12240" w:h="15840"/>
          <w:pgMar w:top="1440" w:right="1800" w:bottom="1440" w:left="1800" w:header="720" w:footer="720" w:gutter="0"/>
          <w:cols w:space="720"/>
        </w:sectPr>
      </w:pPr>
    </w:p>
    <w:p w14:paraId="220CAB4A" w14:textId="77777777" w:rsidR="008B492C" w:rsidRDefault="008B49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eastAsia="Times New Roman"/>
          <w:sz w:val="22"/>
          <w:szCs w:val="22"/>
        </w:rPr>
      </w:pPr>
    </w:p>
    <w:p w14:paraId="5B13F6FF" w14:textId="77777777" w:rsidR="008B492C" w:rsidRDefault="008B49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eastAsia="Times New Roman"/>
          <w:sz w:val="22"/>
          <w:szCs w:val="22"/>
        </w:rPr>
      </w:pPr>
    </w:p>
    <w:p w14:paraId="667AA22F" w14:textId="4FD9A570" w:rsidR="00277DDB" w:rsidRPr="00FE5485"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Style w:val="Hyperlink"/>
          <w:b/>
          <w:sz w:val="36"/>
        </w:rPr>
      </w:pPr>
      <w:r>
        <w:rPr>
          <w:b/>
          <w:sz w:val="36"/>
        </w:rPr>
        <w:fldChar w:fldCharType="begin"/>
      </w:r>
      <w:r>
        <w:rPr>
          <w:b/>
          <w:sz w:val="36"/>
        </w:rPr>
        <w:instrText xml:space="preserve"> HYPERLINK "http://ahum.assembly.ca.gov/" </w:instrText>
      </w:r>
      <w:r>
        <w:rPr>
          <w:b/>
          <w:sz w:val="36"/>
        </w:rPr>
        <w:fldChar w:fldCharType="separate"/>
      </w:r>
      <w:r w:rsidR="00277DDB" w:rsidRPr="00FE5485">
        <w:rPr>
          <w:rStyle w:val="Hyperlink"/>
          <w:b/>
          <w:sz w:val="36"/>
        </w:rPr>
        <w:t>Assembly Human Services Committee</w:t>
      </w:r>
    </w:p>
    <w:p w14:paraId="74D3F463" w14:textId="7F8FD713" w:rsidR="007B4BF4"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pPr>
      <w:r>
        <w:rPr>
          <w:b/>
          <w:sz w:val="36"/>
        </w:rPr>
        <w:fldChar w:fldCharType="end"/>
      </w:r>
    </w:p>
    <w:p w14:paraId="09ACD818" w14:textId="54FDDB75" w:rsidR="00277DDB" w:rsidRPr="0054242C"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Pr>
          <w:b/>
        </w:rPr>
        <w:t>Daphne Hunt</w:t>
      </w:r>
      <w:r w:rsidR="00277DDB" w:rsidRPr="00C260CA">
        <w:t xml:space="preserve">, Principle Consultant </w:t>
      </w:r>
      <w:r w:rsidR="00C260CA" w:rsidRPr="00C260CA">
        <w:t>–</w:t>
      </w:r>
      <w:r w:rsidR="00277DDB" w:rsidRPr="00C260CA">
        <w:t xml:space="preserve"> </w:t>
      </w:r>
      <w:hyperlink r:id="rId10" w:history="1">
        <w:r w:rsidRPr="009357F5">
          <w:rPr>
            <w:rStyle w:val="Hyperlink"/>
          </w:rPr>
          <w:t>daphne.hunt@asm.ca.gov</w:t>
        </w:r>
      </w:hyperlink>
    </w:p>
    <w:p w14:paraId="46EABD3A" w14:textId="2387AB39" w:rsidR="00C260CA" w:rsidRPr="0054242C"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Pr>
          <w:b/>
        </w:rPr>
        <w:t>Kelsy</w:t>
      </w:r>
      <w:proofErr w:type="spellEnd"/>
      <w:r>
        <w:rPr>
          <w:b/>
        </w:rPr>
        <w:t xml:space="preserve"> Castillo</w:t>
      </w:r>
      <w:r w:rsidR="00C260CA" w:rsidRPr="00C260CA">
        <w:t xml:space="preserve">, Committee Consultant – </w:t>
      </w:r>
      <w:hyperlink r:id="rId11" w:history="1">
        <w:r w:rsidR="002E26AF" w:rsidRPr="009357F5">
          <w:rPr>
            <w:rStyle w:val="Hyperlink"/>
          </w:rPr>
          <w:t>kelsy.castillo@asm.ca.gov</w:t>
        </w:r>
      </w:hyperlink>
    </w:p>
    <w:p w14:paraId="366A2FDD"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513C25">
        <w:rPr>
          <w:b/>
        </w:rPr>
        <w:t xml:space="preserve">Irene </w:t>
      </w:r>
      <w:proofErr w:type="spellStart"/>
      <w:r w:rsidRPr="00513C25">
        <w:rPr>
          <w:b/>
        </w:rPr>
        <w:t>Frausto</w:t>
      </w:r>
      <w:proofErr w:type="spellEnd"/>
      <w:r w:rsidRPr="00C260CA">
        <w:t xml:space="preserve">, Committee Secretary -  </w:t>
      </w:r>
      <w:hyperlink r:id="rId12" w:history="1">
        <w:r w:rsidRPr="00292612">
          <w:rPr>
            <w:rStyle w:val="Hyperlink"/>
          </w:rPr>
          <w:t>Irene.frausto@asm.ca.gov</w:t>
        </w:r>
      </w:hyperlink>
    </w:p>
    <w:p w14:paraId="22BB0A4D" w14:textId="7C6D1D22" w:rsidR="00C260CA"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 xml:space="preserve">• </w:t>
      </w:r>
      <w:r w:rsidR="00C260CA">
        <w:t xml:space="preserve">Phone – (916) 319-2089 </w:t>
      </w:r>
      <w:r>
        <w:t>•</w:t>
      </w:r>
      <w:r w:rsidR="00C260CA">
        <w:t xml:space="preserve"> Fax (916) 319-2189</w:t>
      </w:r>
    </w:p>
    <w:p w14:paraId="7C86FDB7" w14:textId="6C734788"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1020 “N” St., Suite 124, Sacramento, CA 95814</w:t>
      </w:r>
    </w:p>
    <w:p w14:paraId="61C05C33"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513C25">
        <w:rPr>
          <w:b/>
        </w:rPr>
        <w:t>Mary Bellamy</w:t>
      </w:r>
      <w:r>
        <w:t xml:space="preserve">, Republican Committee Consultant – </w:t>
      </w:r>
      <w:hyperlink r:id="rId13" w:history="1">
        <w:r w:rsidRPr="00292612">
          <w:rPr>
            <w:rStyle w:val="Hyperlink"/>
          </w:rPr>
          <w:t>mary.bellamy@asm.ca.gov</w:t>
        </w:r>
      </w:hyperlink>
    </w:p>
    <w:p w14:paraId="2B9E0125" w14:textId="13918102" w:rsidR="00C260CA"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 xml:space="preserve">• Phone – (916) 319-3900 • </w:t>
      </w:r>
      <w:r w:rsidR="00C260CA">
        <w:t>Fax (916) 319-3902</w:t>
      </w:r>
    </w:p>
    <w:p w14:paraId="679EC281" w14:textId="1D8C232C"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1020 “N” St., Suite 400, Sacramento, CA 95814</w:t>
      </w:r>
    </w:p>
    <w:p w14:paraId="5098B570" w14:textId="77777777" w:rsidR="00C260CA" w:rsidRPr="00C260CA"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2"/>
        <w:gridCol w:w="5246"/>
      </w:tblGrid>
      <w:tr w:rsidR="001B11F6" w:rsidRPr="00CF6CBE" w14:paraId="59FE6996" w14:textId="77777777" w:rsidTr="001B11F6">
        <w:trPr>
          <w:trHeight w:val="386"/>
        </w:trPr>
        <w:tc>
          <w:tcPr>
            <w:tcW w:w="4222" w:type="dxa"/>
            <w:shd w:val="clear" w:color="auto" w:fill="auto"/>
          </w:tcPr>
          <w:p w14:paraId="0D757D15" w14:textId="77777777" w:rsidR="00C260CA" w:rsidRPr="00CF6CBE" w:rsidRDefault="00C260CA" w:rsidP="00C260CA">
            <w:pPr>
              <w:pStyle w:val="NoSpacing"/>
              <w:framePr w:hSpace="0" w:wrap="auto" w:vAnchor="margin" w:xAlign="left" w:yAlign="inline"/>
              <w:suppressOverlap w:val="0"/>
              <w:jc w:val="center"/>
              <w:rPr>
                <w:rFonts w:ascii="Arial Black" w:hAnsi="Arial Black"/>
              </w:rPr>
            </w:pPr>
            <w:r w:rsidRPr="00CF6CBE">
              <w:rPr>
                <w:rFonts w:ascii="Arial Black" w:hAnsi="Arial Black"/>
              </w:rPr>
              <w:t>Assembly Committee Member</w:t>
            </w:r>
          </w:p>
        </w:tc>
        <w:tc>
          <w:tcPr>
            <w:tcW w:w="5246" w:type="dxa"/>
            <w:shd w:val="clear" w:color="auto" w:fill="auto"/>
          </w:tcPr>
          <w:p w14:paraId="6F4C379D" w14:textId="77777777" w:rsidR="00C260CA" w:rsidRPr="00CF6CBE" w:rsidRDefault="00C260CA" w:rsidP="00C260CA">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1B11F6" w:rsidRPr="009328B0" w14:paraId="1F870582" w14:textId="77777777" w:rsidTr="001B11F6">
        <w:tc>
          <w:tcPr>
            <w:tcW w:w="4222" w:type="dxa"/>
            <w:shd w:val="clear" w:color="auto" w:fill="auto"/>
          </w:tcPr>
          <w:p w14:paraId="28FA6FB2" w14:textId="77777777" w:rsidR="001B11F6" w:rsidRDefault="00BC5949"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FFFFF"/>
              </w:rPr>
            </w:pPr>
            <w:hyperlink r:id="rId14" w:history="1">
              <w:r w:rsidR="00FA4CFB" w:rsidRPr="005223A0">
                <w:rPr>
                  <w:rStyle w:val="Hyperlink"/>
                  <w:b w:val="0"/>
                  <w:i w:val="0"/>
                  <w:sz w:val="22"/>
                  <w:szCs w:val="22"/>
                </w:rPr>
                <w:t>Susan Bonilla</w:t>
              </w:r>
            </w:hyperlink>
            <w:r w:rsidR="005B5535" w:rsidRPr="00FA4CFB">
              <w:rPr>
                <w:rStyle w:val="Hyperlink"/>
                <w:rFonts w:eastAsia="Times New Roman"/>
                <w:b w:val="0"/>
                <w:i w:val="0"/>
                <w:color w:val="000000"/>
                <w:sz w:val="22"/>
                <w:szCs w:val="22"/>
                <w:bdr w:val="none" w:sz="0" w:space="0" w:color="auto" w:frame="1"/>
                <w:shd w:val="clear" w:color="auto" w:fill="FFFFFF"/>
              </w:rPr>
              <w:t>-</w:t>
            </w:r>
            <w:r w:rsidR="00FA4CFB">
              <w:rPr>
                <w:rStyle w:val="Hyperlink"/>
                <w:rFonts w:eastAsia="Times New Roman"/>
                <w:b w:val="0"/>
                <w:i w:val="0"/>
                <w:color w:val="000000"/>
                <w:sz w:val="22"/>
                <w:szCs w:val="22"/>
                <w:bdr w:val="none" w:sz="0" w:space="0" w:color="auto" w:frame="1"/>
                <w:shd w:val="clear" w:color="auto" w:fill="FFFFFF"/>
              </w:rPr>
              <w:t>Chair</w:t>
            </w:r>
            <w:r w:rsidR="005B5535" w:rsidRPr="00FA4CFB">
              <w:rPr>
                <w:rStyle w:val="Hyperlink"/>
                <w:rFonts w:eastAsia="Times New Roman"/>
                <w:b w:val="0"/>
                <w:i w:val="0"/>
                <w:color w:val="000000"/>
                <w:sz w:val="22"/>
                <w:szCs w:val="22"/>
                <w:bdr w:val="none" w:sz="0" w:space="0" w:color="auto" w:frame="1"/>
                <w:shd w:val="clear" w:color="auto" w:fill="FFFFFF"/>
              </w:rPr>
              <w:t xml:space="preserve"> (D) </w:t>
            </w:r>
          </w:p>
          <w:p w14:paraId="10257A89" w14:textId="2A9BB550" w:rsidR="00C260CA" w:rsidRPr="00FA4CFB" w:rsidRDefault="00C260CA" w:rsidP="00C260CA">
            <w:pPr>
              <w:pStyle w:val="NoSpacing"/>
              <w:framePr w:hSpace="0" w:wrap="auto" w:vAnchor="margin" w:xAlign="left" w:yAlign="inline"/>
              <w:suppressOverlap w:val="0"/>
              <w:rPr>
                <w:b w:val="0"/>
                <w:i w:val="0"/>
                <w:color w:val="000000"/>
                <w:sz w:val="22"/>
                <w:szCs w:val="22"/>
              </w:rPr>
            </w:pPr>
            <w:r w:rsidRPr="00FA4CFB">
              <w:rPr>
                <w:rStyle w:val="Hyperlink"/>
                <w:rFonts w:eastAsia="Times New Roman"/>
                <w:b w:val="0"/>
                <w:i w:val="0"/>
                <w:color w:val="000000"/>
                <w:sz w:val="22"/>
                <w:szCs w:val="22"/>
                <w:bdr w:val="none" w:sz="0" w:space="0" w:color="auto" w:frame="1"/>
                <w:shd w:val="clear" w:color="auto" w:fill="FFFFFF"/>
              </w:rPr>
              <w:t xml:space="preserve">• Phone: </w:t>
            </w:r>
            <w:r w:rsidR="0083100F">
              <w:rPr>
                <w:b w:val="0"/>
                <w:i w:val="0"/>
                <w:color w:val="000000"/>
                <w:sz w:val="22"/>
                <w:szCs w:val="22"/>
              </w:rPr>
              <w:t>916-319-2014</w:t>
            </w:r>
            <w:r w:rsidRPr="00FA4CFB">
              <w:rPr>
                <w:b w:val="0"/>
                <w:i w:val="0"/>
                <w:color w:val="000000"/>
                <w:sz w:val="22"/>
                <w:szCs w:val="22"/>
              </w:rPr>
              <w:t xml:space="preserve"> </w:t>
            </w:r>
          </w:p>
          <w:p w14:paraId="08DA817C" w14:textId="7B6D6E83" w:rsidR="00C260CA" w:rsidRPr="00FA4CFB" w:rsidRDefault="0083100F"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 Fax: 916-319-2114</w:t>
            </w:r>
            <w:r w:rsidR="005B5535" w:rsidRPr="00FA4CFB">
              <w:rPr>
                <w:b w:val="0"/>
                <w:i w:val="0"/>
                <w:color w:val="000000"/>
                <w:sz w:val="22"/>
                <w:szCs w:val="22"/>
              </w:rPr>
              <w:t xml:space="preserve"> </w:t>
            </w:r>
            <w:r>
              <w:rPr>
                <w:b w:val="0"/>
                <w:i w:val="0"/>
                <w:color w:val="000000"/>
                <w:sz w:val="22"/>
                <w:szCs w:val="22"/>
              </w:rPr>
              <w:t xml:space="preserve"> • Room # 4140</w:t>
            </w:r>
          </w:p>
        </w:tc>
        <w:tc>
          <w:tcPr>
            <w:tcW w:w="5246" w:type="dxa"/>
            <w:shd w:val="clear" w:color="auto" w:fill="auto"/>
          </w:tcPr>
          <w:p w14:paraId="41A62FDD" w14:textId="5DD35CB4" w:rsidR="00C260CA" w:rsidRPr="009328B0" w:rsidRDefault="00BD1FCF" w:rsidP="00C260CA">
            <w:pPr>
              <w:rPr>
                <w:rFonts w:ascii="Times" w:hAnsi="Times"/>
                <w:color w:val="000000"/>
                <w:sz w:val="20"/>
                <w:szCs w:val="20"/>
              </w:rPr>
            </w:pPr>
            <w:r>
              <w:rPr>
                <w:rFonts w:ascii="Times" w:hAnsi="Times"/>
                <w:color w:val="000000"/>
                <w:sz w:val="20"/>
                <w:szCs w:val="20"/>
              </w:rPr>
              <w:t xml:space="preserve">Luis </w:t>
            </w:r>
            <w:proofErr w:type="spellStart"/>
            <w:r>
              <w:rPr>
                <w:rFonts w:ascii="Times" w:hAnsi="Times"/>
                <w:color w:val="000000"/>
                <w:sz w:val="20"/>
                <w:szCs w:val="20"/>
              </w:rPr>
              <w:t>Quinonez</w:t>
            </w:r>
            <w:proofErr w:type="spellEnd"/>
            <w:r w:rsidR="00C260CA" w:rsidRPr="009328B0">
              <w:rPr>
                <w:rFonts w:ascii="Times" w:hAnsi="Times"/>
                <w:color w:val="000000"/>
                <w:sz w:val="20"/>
                <w:szCs w:val="20"/>
              </w:rPr>
              <w:t xml:space="preserve"> – </w:t>
            </w:r>
            <w:hyperlink r:id="rId15" w:history="1">
              <w:r w:rsidRPr="00AD2E87">
                <w:rPr>
                  <w:rStyle w:val="Hyperlink"/>
                  <w:rFonts w:ascii="Times" w:hAnsi="Times"/>
                  <w:sz w:val="20"/>
                  <w:szCs w:val="20"/>
                </w:rPr>
                <w:t>luis.quinonez@asm.ca.gov</w:t>
              </w:r>
            </w:hyperlink>
          </w:p>
        </w:tc>
      </w:tr>
      <w:tr w:rsidR="001B11F6" w:rsidRPr="009328B0" w14:paraId="35EF2B26" w14:textId="77777777" w:rsidTr="001B11F6">
        <w:tc>
          <w:tcPr>
            <w:tcW w:w="4222" w:type="dxa"/>
            <w:shd w:val="clear" w:color="auto" w:fill="auto"/>
          </w:tcPr>
          <w:p w14:paraId="32879A00" w14:textId="77777777" w:rsidR="001B11F6" w:rsidRDefault="00FA4CFB"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CF8F0"/>
              </w:rPr>
            </w:pPr>
            <w:r>
              <w:rPr>
                <w:rFonts w:eastAsia="Times New Roman"/>
                <w:b w:val="0"/>
                <w:i w:val="0"/>
                <w:sz w:val="22"/>
                <w:szCs w:val="22"/>
                <w:bdr w:val="none" w:sz="0" w:space="0" w:color="auto" w:frame="1"/>
                <w:shd w:val="clear" w:color="auto" w:fill="FCF8F0"/>
              </w:rPr>
              <w:t>Shannon Grove-Vice Chair</w:t>
            </w:r>
            <w:r w:rsidR="005B5535" w:rsidRPr="00FA4CFB">
              <w:rPr>
                <w:rFonts w:eastAsia="Times New Roman"/>
                <w:b w:val="0"/>
                <w:i w:val="0"/>
                <w:sz w:val="22"/>
                <w:szCs w:val="22"/>
                <w:bdr w:val="none" w:sz="0" w:space="0" w:color="auto" w:frame="1"/>
                <w:shd w:val="clear" w:color="auto" w:fill="FCF8F0"/>
              </w:rPr>
              <w:t>–(R)</w:t>
            </w:r>
            <w:r w:rsidR="00C260CA" w:rsidRPr="00FA4CFB">
              <w:rPr>
                <w:rStyle w:val="Hyperlink"/>
                <w:rFonts w:eastAsia="Times New Roman"/>
                <w:b w:val="0"/>
                <w:i w:val="0"/>
                <w:color w:val="000000"/>
                <w:sz w:val="22"/>
                <w:szCs w:val="22"/>
                <w:bdr w:val="none" w:sz="0" w:space="0" w:color="auto" w:frame="1"/>
                <w:shd w:val="clear" w:color="auto" w:fill="FCF8F0"/>
              </w:rPr>
              <w:t xml:space="preserve"> </w:t>
            </w:r>
          </w:p>
          <w:p w14:paraId="19EB0600" w14:textId="172BC6F9" w:rsidR="00C260CA" w:rsidRPr="00FA4CFB" w:rsidRDefault="00C260CA" w:rsidP="00C260CA">
            <w:pPr>
              <w:pStyle w:val="NoSpacing"/>
              <w:framePr w:hSpace="0" w:wrap="auto" w:vAnchor="margin" w:xAlign="left" w:yAlign="inline"/>
              <w:suppressOverlap w:val="0"/>
              <w:rPr>
                <w:b w:val="0"/>
                <w:i w:val="0"/>
                <w:color w:val="000000"/>
                <w:sz w:val="22"/>
                <w:szCs w:val="22"/>
              </w:rPr>
            </w:pPr>
            <w:r w:rsidRPr="00FA4CFB">
              <w:rPr>
                <w:rStyle w:val="Hyperlink"/>
                <w:rFonts w:eastAsia="Times New Roman"/>
                <w:b w:val="0"/>
                <w:i w:val="0"/>
                <w:color w:val="000000"/>
                <w:sz w:val="22"/>
                <w:szCs w:val="22"/>
                <w:bdr w:val="none" w:sz="0" w:space="0" w:color="auto" w:frame="1"/>
                <w:shd w:val="clear" w:color="auto" w:fill="FFFFFF"/>
              </w:rPr>
              <w:t xml:space="preserve">• Phone: </w:t>
            </w:r>
            <w:r w:rsidR="00490155" w:rsidRPr="00FA4CFB">
              <w:rPr>
                <w:b w:val="0"/>
                <w:i w:val="0"/>
                <w:color w:val="000000"/>
                <w:sz w:val="22"/>
                <w:szCs w:val="22"/>
              </w:rPr>
              <w:t>916-319-2034</w:t>
            </w:r>
            <w:r w:rsidRPr="00FA4CFB">
              <w:rPr>
                <w:b w:val="0"/>
                <w:i w:val="0"/>
                <w:color w:val="000000"/>
                <w:sz w:val="22"/>
                <w:szCs w:val="22"/>
              </w:rPr>
              <w:t xml:space="preserve"> </w:t>
            </w:r>
          </w:p>
          <w:p w14:paraId="6851E332" w14:textId="1F87B004" w:rsidR="00C260CA" w:rsidRPr="00FA4CFB" w:rsidRDefault="00C260CA" w:rsidP="00C260CA">
            <w:pPr>
              <w:pStyle w:val="NoSpacing"/>
              <w:framePr w:hSpace="0" w:wrap="auto" w:vAnchor="margin" w:xAlign="left" w:yAlign="inline"/>
              <w:suppressOverlap w:val="0"/>
              <w:rPr>
                <w:rFonts w:eastAsia="Times New Roman"/>
                <w:b w:val="0"/>
                <w:i w:val="0"/>
                <w:color w:val="000000"/>
                <w:sz w:val="22"/>
                <w:szCs w:val="22"/>
                <w:bdr w:val="none" w:sz="0" w:space="0" w:color="auto" w:frame="1"/>
                <w:shd w:val="clear" w:color="auto" w:fill="FCF8F0"/>
              </w:rPr>
            </w:pPr>
            <w:r w:rsidRPr="00FA4CFB">
              <w:rPr>
                <w:b w:val="0"/>
                <w:i w:val="0"/>
                <w:color w:val="000000"/>
                <w:sz w:val="22"/>
                <w:szCs w:val="22"/>
              </w:rPr>
              <w:t>• Fax: 916-319-2142 • Room # 4</w:t>
            </w:r>
            <w:r w:rsidR="00490155" w:rsidRPr="00FA4CFB">
              <w:rPr>
                <w:b w:val="0"/>
                <w:i w:val="0"/>
                <w:color w:val="000000"/>
                <w:sz w:val="22"/>
                <w:szCs w:val="22"/>
              </w:rPr>
              <w:t>208</w:t>
            </w:r>
          </w:p>
        </w:tc>
        <w:tc>
          <w:tcPr>
            <w:tcW w:w="5246" w:type="dxa"/>
            <w:shd w:val="clear" w:color="auto" w:fill="auto"/>
          </w:tcPr>
          <w:p w14:paraId="2885F405" w14:textId="7454CC28" w:rsidR="00C260CA" w:rsidRPr="009328B0" w:rsidRDefault="00ED58D9" w:rsidP="00C260CA">
            <w:pPr>
              <w:rPr>
                <w:rFonts w:ascii="Times" w:hAnsi="Times"/>
                <w:color w:val="000000"/>
                <w:sz w:val="20"/>
                <w:szCs w:val="20"/>
              </w:rPr>
            </w:pPr>
            <w:r>
              <w:rPr>
                <w:rFonts w:ascii="Times" w:hAnsi="Times"/>
                <w:color w:val="000000"/>
                <w:sz w:val="20"/>
                <w:szCs w:val="20"/>
              </w:rPr>
              <w:t>Olga</w:t>
            </w:r>
            <w:r w:rsidR="00490155">
              <w:rPr>
                <w:rFonts w:ascii="Times" w:hAnsi="Times"/>
                <w:color w:val="000000"/>
                <w:sz w:val="20"/>
                <w:szCs w:val="20"/>
              </w:rPr>
              <w:t xml:space="preserve"> </w:t>
            </w:r>
            <w:proofErr w:type="spellStart"/>
            <w:r w:rsidR="00490155">
              <w:rPr>
                <w:rFonts w:ascii="Times" w:hAnsi="Times"/>
                <w:color w:val="000000"/>
                <w:sz w:val="20"/>
                <w:szCs w:val="20"/>
              </w:rPr>
              <w:t>Shilo</w:t>
            </w:r>
            <w:proofErr w:type="spellEnd"/>
            <w:r w:rsidR="00C260CA" w:rsidRPr="009328B0">
              <w:rPr>
                <w:rFonts w:ascii="Times" w:hAnsi="Times"/>
                <w:color w:val="000000"/>
                <w:sz w:val="20"/>
                <w:szCs w:val="20"/>
              </w:rPr>
              <w:t xml:space="preserve">– </w:t>
            </w:r>
            <w:hyperlink r:id="rId16" w:history="1">
              <w:r w:rsidR="00490155" w:rsidRPr="0039528B">
                <w:rPr>
                  <w:rStyle w:val="Hyperlink"/>
                  <w:rFonts w:ascii="Times" w:hAnsi="Times"/>
                  <w:sz w:val="20"/>
                  <w:szCs w:val="20"/>
                </w:rPr>
                <w:t>olga.shilo@asm.ca.gov</w:t>
              </w:r>
            </w:hyperlink>
          </w:p>
        </w:tc>
      </w:tr>
      <w:tr w:rsidR="001B11F6" w:rsidRPr="009328B0" w14:paraId="4E4470B6" w14:textId="77777777" w:rsidTr="001B11F6">
        <w:tc>
          <w:tcPr>
            <w:tcW w:w="4222" w:type="dxa"/>
            <w:shd w:val="clear" w:color="auto" w:fill="auto"/>
          </w:tcPr>
          <w:p w14:paraId="057CF130" w14:textId="77777777" w:rsidR="001B11F6" w:rsidRDefault="00BC5949"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FFFFF"/>
              </w:rPr>
            </w:pPr>
            <w:hyperlink r:id="rId17" w:history="1">
              <w:r w:rsidR="00760FE3" w:rsidRPr="00760FE3">
                <w:rPr>
                  <w:rStyle w:val="Hyperlink"/>
                  <w:rFonts w:eastAsia="Times New Roman"/>
                  <w:b w:val="0"/>
                  <w:i w:val="0"/>
                  <w:sz w:val="22"/>
                  <w:szCs w:val="22"/>
                  <w:bdr w:val="none" w:sz="0" w:space="0" w:color="auto" w:frame="1"/>
                  <w:shd w:val="clear" w:color="auto" w:fill="FCF8F0"/>
                </w:rPr>
                <w:t xml:space="preserve">Joaquin </w:t>
              </w:r>
              <w:proofErr w:type="spellStart"/>
              <w:r w:rsidR="00760FE3" w:rsidRPr="00760FE3">
                <w:rPr>
                  <w:rStyle w:val="Hyperlink"/>
                  <w:rFonts w:eastAsia="Times New Roman"/>
                  <w:b w:val="0"/>
                  <w:i w:val="0"/>
                  <w:sz w:val="22"/>
                  <w:szCs w:val="22"/>
                  <w:bdr w:val="none" w:sz="0" w:space="0" w:color="auto" w:frame="1"/>
                  <w:shd w:val="clear" w:color="auto" w:fill="FCF8F0"/>
                </w:rPr>
                <w:t>Arambula</w:t>
              </w:r>
              <w:proofErr w:type="spellEnd"/>
            </w:hyperlink>
            <w:r w:rsidR="00C260CA" w:rsidRPr="00FA4CFB">
              <w:rPr>
                <w:rStyle w:val="Hyperlink"/>
                <w:rFonts w:eastAsia="Times New Roman"/>
                <w:b w:val="0"/>
                <w:i w:val="0"/>
                <w:color w:val="000000"/>
                <w:sz w:val="22"/>
                <w:szCs w:val="22"/>
                <w:bdr w:val="none" w:sz="0" w:space="0" w:color="auto" w:frame="1"/>
                <w:shd w:val="clear" w:color="auto" w:fill="FCF8F0"/>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 </w:t>
            </w:r>
            <w:r w:rsidR="005B5535" w:rsidRPr="00FA4CFB">
              <w:rPr>
                <w:rStyle w:val="Hyperlink"/>
                <w:rFonts w:eastAsia="Times New Roman"/>
                <w:b w:val="0"/>
                <w:i w:val="0"/>
                <w:color w:val="000000"/>
                <w:sz w:val="22"/>
                <w:szCs w:val="22"/>
                <w:bdr w:val="none" w:sz="0" w:space="0" w:color="auto" w:frame="1"/>
                <w:shd w:val="clear" w:color="auto" w:fill="FFFFFF"/>
              </w:rPr>
              <w:t xml:space="preserve">(D) </w:t>
            </w:r>
          </w:p>
          <w:p w14:paraId="335727A6" w14:textId="411CD19F" w:rsidR="00C260CA" w:rsidRPr="00FA4CFB" w:rsidRDefault="001B11F6" w:rsidP="00C260CA">
            <w:pPr>
              <w:pStyle w:val="NoSpacing"/>
              <w:framePr w:hSpace="0" w:wrap="auto" w:vAnchor="margin" w:xAlign="left" w:yAlign="inline"/>
              <w:suppressOverlap w:val="0"/>
              <w:rPr>
                <w:b w:val="0"/>
                <w:i w:val="0"/>
                <w:color w:val="000000"/>
                <w:sz w:val="22"/>
                <w:szCs w:val="22"/>
              </w:rPr>
            </w:pPr>
            <w:r>
              <w:rPr>
                <w:rStyle w:val="Hyperlink"/>
                <w:rFonts w:eastAsia="Times New Roman"/>
                <w:b w:val="0"/>
                <w:i w:val="0"/>
                <w:color w:val="000000"/>
                <w:sz w:val="22"/>
                <w:szCs w:val="22"/>
                <w:bdr w:val="none" w:sz="0" w:space="0" w:color="auto" w:frame="1"/>
                <w:shd w:val="clear" w:color="auto" w:fill="FFFFFF"/>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Phone: </w:t>
            </w:r>
            <w:r w:rsidR="00760FE3">
              <w:rPr>
                <w:b w:val="0"/>
                <w:i w:val="0"/>
                <w:color w:val="000000"/>
                <w:sz w:val="22"/>
                <w:szCs w:val="22"/>
              </w:rPr>
              <w:t>916-319-2031</w:t>
            </w:r>
          </w:p>
          <w:p w14:paraId="3198D2CA" w14:textId="78D17507" w:rsidR="00C260CA" w:rsidRPr="00FA4CFB" w:rsidRDefault="00760FE3"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•Fax: 916-319-2131 • Room # 5164</w:t>
            </w:r>
          </w:p>
        </w:tc>
        <w:tc>
          <w:tcPr>
            <w:tcW w:w="5246" w:type="dxa"/>
            <w:shd w:val="clear" w:color="auto" w:fill="auto"/>
          </w:tcPr>
          <w:p w14:paraId="777DE642" w14:textId="5BB3ABE9" w:rsidR="00C260CA" w:rsidRDefault="008D60BA" w:rsidP="00C260CA">
            <w:pPr>
              <w:rPr>
                <w:rFonts w:ascii="Times" w:hAnsi="Times"/>
                <w:color w:val="000000"/>
                <w:sz w:val="20"/>
                <w:szCs w:val="20"/>
              </w:rPr>
            </w:pPr>
            <w:r>
              <w:rPr>
                <w:rFonts w:ascii="Times" w:hAnsi="Times"/>
                <w:color w:val="000000"/>
                <w:sz w:val="20"/>
                <w:szCs w:val="20"/>
              </w:rPr>
              <w:t xml:space="preserve">Hans </w:t>
            </w:r>
            <w:proofErr w:type="spellStart"/>
            <w:r>
              <w:rPr>
                <w:rFonts w:ascii="Times" w:hAnsi="Times"/>
                <w:color w:val="000000"/>
                <w:sz w:val="20"/>
                <w:szCs w:val="20"/>
              </w:rPr>
              <w:t>Hemann</w:t>
            </w:r>
            <w:proofErr w:type="spellEnd"/>
            <w:r>
              <w:rPr>
                <w:rFonts w:ascii="Times" w:hAnsi="Times"/>
                <w:color w:val="000000"/>
                <w:sz w:val="20"/>
                <w:szCs w:val="20"/>
              </w:rPr>
              <w:t xml:space="preserve">- </w:t>
            </w:r>
            <w:hyperlink r:id="rId18" w:history="1">
              <w:r w:rsidRPr="00F63476">
                <w:rPr>
                  <w:rStyle w:val="Hyperlink"/>
                  <w:rFonts w:ascii="Times" w:hAnsi="Times"/>
                  <w:sz w:val="20"/>
                  <w:szCs w:val="20"/>
                </w:rPr>
                <w:t>Hans.Hemann@asm.ca.gov</w:t>
              </w:r>
            </w:hyperlink>
          </w:p>
          <w:p w14:paraId="4EDB4DCC" w14:textId="4C4E6B79" w:rsidR="008D60BA" w:rsidRPr="009328B0" w:rsidRDefault="008D60BA" w:rsidP="00C260CA">
            <w:pPr>
              <w:rPr>
                <w:rFonts w:ascii="Times" w:hAnsi="Times"/>
                <w:color w:val="000000"/>
                <w:sz w:val="20"/>
                <w:szCs w:val="20"/>
              </w:rPr>
            </w:pPr>
          </w:p>
        </w:tc>
      </w:tr>
      <w:tr w:rsidR="001B11F6" w:rsidRPr="009328B0" w14:paraId="7B4C9317" w14:textId="77777777" w:rsidTr="001B11F6">
        <w:tc>
          <w:tcPr>
            <w:tcW w:w="4222" w:type="dxa"/>
            <w:shd w:val="clear" w:color="auto" w:fill="auto"/>
          </w:tcPr>
          <w:p w14:paraId="09A28B3E" w14:textId="77777777" w:rsidR="001B11F6" w:rsidRDefault="00BC5949" w:rsidP="00C260CA">
            <w:pPr>
              <w:pStyle w:val="NoSpacing"/>
              <w:framePr w:hSpace="0" w:wrap="auto" w:vAnchor="margin" w:xAlign="left" w:yAlign="inline"/>
              <w:suppressOverlap w:val="0"/>
              <w:rPr>
                <w:b w:val="0"/>
                <w:i w:val="0"/>
                <w:sz w:val="20"/>
                <w:szCs w:val="20"/>
              </w:rPr>
            </w:pPr>
            <w:hyperlink w:anchor="http://asmdc.org/members/a39/" w:history="1">
              <w:r w:rsidR="00C260CA" w:rsidRPr="009328B0">
                <w:rPr>
                  <w:rStyle w:val="Hyperlink"/>
                  <w:b w:val="0"/>
                  <w:i w:val="0"/>
                  <w:sz w:val="20"/>
                  <w:szCs w:val="20"/>
                </w:rPr>
                <w:t>Patty Lopez</w:t>
              </w:r>
            </w:hyperlink>
            <w:r w:rsidR="00C260CA" w:rsidRPr="009328B0">
              <w:rPr>
                <w:b w:val="0"/>
                <w:i w:val="0"/>
                <w:sz w:val="20"/>
                <w:szCs w:val="20"/>
              </w:rPr>
              <w:t xml:space="preserve"> </w:t>
            </w:r>
            <w:r w:rsidR="005B5535">
              <w:rPr>
                <w:b w:val="0"/>
                <w:i w:val="0"/>
                <w:sz w:val="20"/>
                <w:szCs w:val="20"/>
              </w:rPr>
              <w:t xml:space="preserve">– (D) </w:t>
            </w:r>
          </w:p>
          <w:p w14:paraId="32A4DBA5" w14:textId="3BC49221"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916-319-2039 </w:t>
            </w:r>
          </w:p>
          <w:p w14:paraId="798B277F"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•Fax: 916-319-2139 • Room # 5160</w:t>
            </w:r>
          </w:p>
        </w:tc>
        <w:tc>
          <w:tcPr>
            <w:tcW w:w="5246" w:type="dxa"/>
            <w:shd w:val="clear" w:color="auto" w:fill="auto"/>
          </w:tcPr>
          <w:p w14:paraId="6A773C2E"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Kristi Lopez – </w:t>
            </w:r>
            <w:hyperlink r:id="rId19" w:history="1">
              <w:r w:rsidRPr="009328B0">
                <w:rPr>
                  <w:rStyle w:val="Hyperlink"/>
                  <w:rFonts w:ascii="Times" w:hAnsi="Times"/>
                  <w:sz w:val="20"/>
                  <w:szCs w:val="20"/>
                </w:rPr>
                <w:t>kristi.lopez@asm.ca.gov</w:t>
              </w:r>
            </w:hyperlink>
          </w:p>
        </w:tc>
      </w:tr>
      <w:tr w:rsidR="001B11F6" w:rsidRPr="009328B0" w14:paraId="59500EE0" w14:textId="77777777" w:rsidTr="001B11F6">
        <w:tc>
          <w:tcPr>
            <w:tcW w:w="4222" w:type="dxa"/>
            <w:shd w:val="clear" w:color="auto" w:fill="auto"/>
          </w:tcPr>
          <w:p w14:paraId="7F26D633" w14:textId="77777777" w:rsidR="001B11F6" w:rsidRDefault="00BC5949" w:rsidP="00C260CA">
            <w:pPr>
              <w:pStyle w:val="NoSpacing"/>
              <w:framePr w:hSpace="0" w:wrap="auto" w:vAnchor="margin" w:xAlign="left" w:yAlign="inline"/>
              <w:suppressOverlap w:val="0"/>
              <w:rPr>
                <w:b w:val="0"/>
                <w:i w:val="0"/>
                <w:color w:val="000000"/>
                <w:sz w:val="20"/>
                <w:szCs w:val="20"/>
              </w:rPr>
            </w:pPr>
            <w:hyperlink w:anchor="http://asmdc.org/members/a29/" w:history="1">
              <w:r w:rsidR="00C260CA" w:rsidRPr="009328B0">
                <w:rPr>
                  <w:rStyle w:val="Hyperlink"/>
                  <w:b w:val="0"/>
                  <w:i w:val="0"/>
                  <w:sz w:val="20"/>
                  <w:szCs w:val="20"/>
                </w:rPr>
                <w:t>Mark Stone</w:t>
              </w:r>
            </w:hyperlink>
            <w:r w:rsidR="00C260CA" w:rsidRPr="009328B0">
              <w:rPr>
                <w:b w:val="0"/>
                <w:i w:val="0"/>
                <w:color w:val="000000"/>
                <w:sz w:val="20"/>
                <w:szCs w:val="20"/>
              </w:rPr>
              <w:t xml:space="preserve"> </w:t>
            </w:r>
            <w:r w:rsidR="005B5535">
              <w:rPr>
                <w:b w:val="0"/>
                <w:i w:val="0"/>
                <w:color w:val="000000"/>
                <w:sz w:val="20"/>
                <w:szCs w:val="20"/>
              </w:rPr>
              <w:t xml:space="preserve">– (D) </w:t>
            </w:r>
          </w:p>
          <w:p w14:paraId="43B3C627" w14:textId="0FF4570B"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916-319-2025 </w:t>
            </w:r>
          </w:p>
          <w:p w14:paraId="62C5961D"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916-319-2125 • Room # 5175</w:t>
            </w:r>
          </w:p>
        </w:tc>
        <w:tc>
          <w:tcPr>
            <w:tcW w:w="5246" w:type="dxa"/>
            <w:shd w:val="clear" w:color="auto" w:fill="auto"/>
          </w:tcPr>
          <w:p w14:paraId="511CCF78"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Arianna Smith - </w:t>
            </w:r>
            <w:hyperlink r:id="rId20" w:history="1">
              <w:r w:rsidRPr="009328B0">
                <w:rPr>
                  <w:rStyle w:val="Hyperlink"/>
                  <w:rFonts w:ascii="Times" w:hAnsi="Times"/>
                  <w:sz w:val="20"/>
                  <w:szCs w:val="20"/>
                </w:rPr>
                <w:t>Arianna.smith@asm.ca.gov</w:t>
              </w:r>
            </w:hyperlink>
          </w:p>
        </w:tc>
      </w:tr>
      <w:tr w:rsidR="001B11F6" w:rsidRPr="009328B0" w14:paraId="257B13ED" w14:textId="77777777" w:rsidTr="001B11F6">
        <w:trPr>
          <w:trHeight w:val="485"/>
        </w:trPr>
        <w:tc>
          <w:tcPr>
            <w:tcW w:w="4222" w:type="dxa"/>
            <w:shd w:val="clear" w:color="auto" w:fill="auto"/>
          </w:tcPr>
          <w:p w14:paraId="2BBC05DB" w14:textId="77777777" w:rsidR="001B11F6" w:rsidRDefault="00BC5949" w:rsidP="00C260CA">
            <w:pPr>
              <w:pStyle w:val="NoSpacing"/>
              <w:framePr w:hSpace="0" w:wrap="auto" w:vAnchor="margin" w:xAlign="left" w:yAlign="inline"/>
              <w:suppressOverlap w:val="0"/>
              <w:rPr>
                <w:rStyle w:val="Hyperlink"/>
                <w:b w:val="0"/>
                <w:i w:val="0"/>
                <w:sz w:val="20"/>
                <w:szCs w:val="20"/>
              </w:rPr>
            </w:pPr>
            <w:hyperlink w:anchor="http://ad77.asmrc.org/" w:history="1">
              <w:r w:rsidR="00C260CA" w:rsidRPr="009328B0">
                <w:rPr>
                  <w:rStyle w:val="Hyperlink"/>
                  <w:b w:val="0"/>
                  <w:i w:val="0"/>
                  <w:sz w:val="20"/>
                  <w:szCs w:val="20"/>
                </w:rPr>
                <w:t xml:space="preserve">Brian </w:t>
              </w:r>
              <w:proofErr w:type="spellStart"/>
              <w:r w:rsidR="00C260CA" w:rsidRPr="009328B0">
                <w:rPr>
                  <w:rStyle w:val="Hyperlink"/>
                  <w:b w:val="0"/>
                  <w:i w:val="0"/>
                  <w:sz w:val="20"/>
                  <w:szCs w:val="20"/>
                </w:rPr>
                <w:t>Maienschein</w:t>
              </w:r>
              <w:proofErr w:type="spellEnd"/>
            </w:hyperlink>
            <w:r w:rsidR="005B5535">
              <w:rPr>
                <w:rStyle w:val="Hyperlink"/>
                <w:b w:val="0"/>
                <w:i w:val="0"/>
                <w:sz w:val="20"/>
                <w:szCs w:val="20"/>
              </w:rPr>
              <w:t xml:space="preserve"> - (R)</w:t>
            </w:r>
          </w:p>
          <w:p w14:paraId="6F5790DF" w14:textId="673979A0"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916-319-2077 </w:t>
            </w:r>
          </w:p>
          <w:p w14:paraId="0D5DB1A0"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 Fax: 916-319-2177 • Room # 3098</w:t>
            </w:r>
          </w:p>
        </w:tc>
        <w:tc>
          <w:tcPr>
            <w:tcW w:w="5246" w:type="dxa"/>
            <w:shd w:val="clear" w:color="auto" w:fill="auto"/>
          </w:tcPr>
          <w:p w14:paraId="5E740F48" w14:textId="77777777" w:rsidR="00C260CA" w:rsidRPr="009328B0" w:rsidRDefault="00C260CA" w:rsidP="00C260CA">
            <w:pPr>
              <w:rPr>
                <w:rFonts w:ascii="Times" w:hAnsi="Times"/>
                <w:color w:val="000000"/>
                <w:sz w:val="20"/>
                <w:szCs w:val="20"/>
              </w:rPr>
            </w:pPr>
            <w:r>
              <w:rPr>
                <w:rFonts w:ascii="Times" w:hAnsi="Times"/>
                <w:color w:val="000000"/>
                <w:sz w:val="20"/>
                <w:szCs w:val="20"/>
              </w:rPr>
              <w:t xml:space="preserve">Erin </w:t>
            </w:r>
            <w:proofErr w:type="spellStart"/>
            <w:r>
              <w:rPr>
                <w:rFonts w:ascii="Times" w:hAnsi="Times"/>
                <w:color w:val="000000"/>
                <w:sz w:val="20"/>
                <w:szCs w:val="20"/>
              </w:rPr>
              <w:t>Donnette</w:t>
            </w:r>
            <w:proofErr w:type="spellEnd"/>
            <w:r>
              <w:rPr>
                <w:rFonts w:ascii="Times" w:hAnsi="Times"/>
                <w:color w:val="000000"/>
                <w:sz w:val="20"/>
                <w:szCs w:val="20"/>
              </w:rPr>
              <w:t xml:space="preserve"> – </w:t>
            </w:r>
            <w:hyperlink r:id="rId21" w:history="1">
              <w:r w:rsidRPr="0067085B">
                <w:rPr>
                  <w:rStyle w:val="Hyperlink"/>
                  <w:rFonts w:ascii="Times" w:hAnsi="Times"/>
                  <w:sz w:val="20"/>
                  <w:szCs w:val="20"/>
                </w:rPr>
                <w:t>erin.donnette@asm.ca.gov</w:t>
              </w:r>
            </w:hyperlink>
          </w:p>
        </w:tc>
      </w:tr>
      <w:tr w:rsidR="001B11F6" w:rsidRPr="009328B0" w14:paraId="77B02FC0" w14:textId="77777777" w:rsidTr="001B11F6">
        <w:tc>
          <w:tcPr>
            <w:tcW w:w="4222" w:type="dxa"/>
            <w:shd w:val="clear" w:color="auto" w:fill="auto"/>
          </w:tcPr>
          <w:p w14:paraId="22FBCB84" w14:textId="77777777" w:rsidR="001B11F6" w:rsidRDefault="00BC5949" w:rsidP="00C260CA">
            <w:pPr>
              <w:pStyle w:val="NoSpacing"/>
              <w:framePr w:hSpace="0" w:wrap="auto" w:vAnchor="margin" w:xAlign="left" w:yAlign="inline"/>
              <w:suppressOverlap w:val="0"/>
              <w:rPr>
                <w:rStyle w:val="Hyperlink"/>
                <w:rFonts w:eastAsia="Times New Roman"/>
                <w:b w:val="0"/>
                <w:i w:val="0"/>
                <w:color w:val="000000"/>
                <w:sz w:val="20"/>
                <w:szCs w:val="20"/>
                <w:bdr w:val="none" w:sz="0" w:space="0" w:color="auto" w:frame="1"/>
                <w:shd w:val="clear" w:color="auto" w:fill="FFFFFF"/>
              </w:rPr>
            </w:pPr>
            <w:hyperlink w:anchor="http://asmdc.org/members/a15/" w:history="1">
              <w:r w:rsidR="00C260CA" w:rsidRPr="009328B0">
                <w:rPr>
                  <w:rStyle w:val="Hyperlink"/>
                  <w:rFonts w:eastAsia="Times New Roman"/>
                  <w:b w:val="0"/>
                  <w:i w:val="0"/>
                  <w:sz w:val="20"/>
                  <w:szCs w:val="20"/>
                  <w:bdr w:val="none" w:sz="0" w:space="0" w:color="auto" w:frame="1"/>
                  <w:shd w:val="clear" w:color="auto" w:fill="FFFFFF"/>
                </w:rPr>
                <w:t>Tony Thurmond</w:t>
              </w:r>
            </w:hyperlink>
            <w:r w:rsidR="005B5535">
              <w:rPr>
                <w:rStyle w:val="Hyperlink"/>
                <w:rFonts w:eastAsia="Times New Roman"/>
                <w:b w:val="0"/>
                <w:i w:val="0"/>
                <w:sz w:val="20"/>
                <w:szCs w:val="20"/>
                <w:bdr w:val="none" w:sz="0" w:space="0" w:color="auto" w:frame="1"/>
                <w:shd w:val="clear" w:color="auto" w:fill="FFFFFF"/>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w:t>
            </w:r>
          </w:p>
          <w:p w14:paraId="7DB82B9C" w14:textId="30BB3902"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916-319-2015</w:t>
            </w:r>
          </w:p>
          <w:p w14:paraId="1D6DE893"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916-319-2115 • Room # 5150</w:t>
            </w:r>
          </w:p>
        </w:tc>
        <w:tc>
          <w:tcPr>
            <w:tcW w:w="5246" w:type="dxa"/>
            <w:shd w:val="clear" w:color="auto" w:fill="auto"/>
          </w:tcPr>
          <w:p w14:paraId="76217A94" w14:textId="1AA78DDF" w:rsidR="00C260CA" w:rsidRDefault="001B11F6" w:rsidP="005E72C4">
            <w:pPr>
              <w:rPr>
                <w:rFonts w:ascii="Times" w:hAnsi="Times"/>
                <w:color w:val="000000"/>
                <w:sz w:val="20"/>
                <w:szCs w:val="20"/>
              </w:rPr>
            </w:pPr>
            <w:r>
              <w:rPr>
                <w:rFonts w:ascii="Times" w:hAnsi="Times"/>
                <w:color w:val="000000"/>
                <w:sz w:val="20"/>
                <w:szCs w:val="20"/>
              </w:rPr>
              <w:t xml:space="preserve">Rodolfo Rivera Aquino - </w:t>
            </w:r>
            <w:hyperlink r:id="rId22" w:history="1">
              <w:r w:rsidRPr="00672A78">
                <w:rPr>
                  <w:rStyle w:val="Hyperlink"/>
                  <w:rFonts w:ascii="Times" w:hAnsi="Times"/>
                  <w:sz w:val="20"/>
                  <w:szCs w:val="20"/>
                </w:rPr>
                <w:t>RodolfoRiveraAquino@asm.ca.gov</w:t>
              </w:r>
            </w:hyperlink>
          </w:p>
          <w:p w14:paraId="1C800E45" w14:textId="4854BE9D" w:rsidR="001B11F6" w:rsidRPr="009328B0" w:rsidRDefault="001B11F6" w:rsidP="005E72C4">
            <w:pPr>
              <w:rPr>
                <w:rFonts w:ascii="Times" w:hAnsi="Times"/>
                <w:color w:val="000000"/>
                <w:sz w:val="20"/>
                <w:szCs w:val="20"/>
              </w:rPr>
            </w:pPr>
          </w:p>
        </w:tc>
      </w:tr>
    </w:tbl>
    <w:p w14:paraId="3D24CBEA" w14:textId="77777777" w:rsidR="00C260CA" w:rsidRDefault="00C260CA" w:rsidP="00277DDB">
      <w:pPr>
        <w:rPr>
          <w:b/>
          <w:sz w:val="20"/>
          <w:szCs w:val="20"/>
        </w:rPr>
      </w:pPr>
    </w:p>
    <w:p w14:paraId="2910CDD2" w14:textId="77777777" w:rsidR="00513C25" w:rsidRDefault="00513C25" w:rsidP="007B4BF4">
      <w:pPr>
        <w:jc w:val="center"/>
        <w:rPr>
          <w:b/>
          <w:sz w:val="36"/>
          <w:szCs w:val="20"/>
        </w:rPr>
      </w:pPr>
    </w:p>
    <w:p w14:paraId="6461F10B" w14:textId="77777777" w:rsidR="00ED58D9" w:rsidRDefault="00ED58D9" w:rsidP="007B4BF4">
      <w:pPr>
        <w:jc w:val="center"/>
        <w:rPr>
          <w:b/>
          <w:sz w:val="36"/>
          <w:szCs w:val="20"/>
        </w:rPr>
      </w:pPr>
    </w:p>
    <w:p w14:paraId="6FAEB43E" w14:textId="77777777" w:rsidR="003D3CB7" w:rsidRDefault="003D3CB7" w:rsidP="007B4BF4">
      <w:pPr>
        <w:jc w:val="center"/>
        <w:rPr>
          <w:b/>
          <w:sz w:val="36"/>
          <w:szCs w:val="20"/>
        </w:rPr>
      </w:pPr>
    </w:p>
    <w:p w14:paraId="1C45A92F" w14:textId="77777777" w:rsidR="003D3CB7" w:rsidRDefault="003D3CB7" w:rsidP="007B4BF4">
      <w:pPr>
        <w:jc w:val="center"/>
        <w:rPr>
          <w:b/>
          <w:sz w:val="36"/>
          <w:szCs w:val="20"/>
        </w:rPr>
      </w:pPr>
    </w:p>
    <w:p w14:paraId="377830E3" w14:textId="77777777" w:rsidR="003D3CB7" w:rsidRDefault="003D3CB7" w:rsidP="007B4BF4">
      <w:pPr>
        <w:jc w:val="center"/>
        <w:rPr>
          <w:b/>
          <w:sz w:val="36"/>
          <w:szCs w:val="20"/>
        </w:rPr>
      </w:pPr>
    </w:p>
    <w:p w14:paraId="54B509AD" w14:textId="77777777" w:rsidR="00316DF6" w:rsidRDefault="00316DF6" w:rsidP="007B4BF4">
      <w:pPr>
        <w:jc w:val="center"/>
        <w:rPr>
          <w:b/>
          <w:sz w:val="36"/>
          <w:szCs w:val="20"/>
        </w:rPr>
      </w:pPr>
    </w:p>
    <w:p w14:paraId="4AF0E01E" w14:textId="77777777" w:rsidR="007B1275" w:rsidRDefault="007B1275" w:rsidP="007B4BF4">
      <w:pPr>
        <w:jc w:val="center"/>
        <w:rPr>
          <w:b/>
          <w:sz w:val="36"/>
          <w:szCs w:val="20"/>
        </w:rPr>
      </w:pPr>
    </w:p>
    <w:p w14:paraId="18F852E1" w14:textId="77777777" w:rsidR="003D3CB7" w:rsidRDefault="003D3CB7" w:rsidP="00072397">
      <w:pPr>
        <w:rPr>
          <w:b/>
          <w:sz w:val="36"/>
          <w:szCs w:val="20"/>
        </w:rPr>
      </w:pPr>
    </w:p>
    <w:p w14:paraId="3A21EF59" w14:textId="32B6086D" w:rsidR="00277DDB" w:rsidRPr="007B4BF4" w:rsidRDefault="007B4BF4" w:rsidP="007B4BF4">
      <w:pPr>
        <w:jc w:val="center"/>
        <w:rPr>
          <w:b/>
          <w:sz w:val="36"/>
          <w:szCs w:val="20"/>
        </w:rPr>
      </w:pPr>
      <w:r w:rsidRPr="007B4BF4">
        <w:rPr>
          <w:b/>
          <w:sz w:val="36"/>
          <w:szCs w:val="20"/>
        </w:rPr>
        <w:t>ASSEMBLY BILLS</w:t>
      </w:r>
    </w:p>
    <w:tbl>
      <w:tblPr>
        <w:tblpPr w:leftFromText="180" w:rightFromText="180" w:vertAnchor="text" w:tblpX="-450" w:tblpY="1"/>
        <w:tblOverlap w:val="never"/>
        <w:tblW w:w="9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1170"/>
        <w:gridCol w:w="3420"/>
        <w:gridCol w:w="1955"/>
      </w:tblGrid>
      <w:tr w:rsidR="00643959" w:rsidRPr="00FF32E4" w14:paraId="58E2FB6D" w14:textId="77777777" w:rsidTr="001676CA">
        <w:trPr>
          <w:trHeight w:val="323"/>
        </w:trPr>
        <w:tc>
          <w:tcPr>
            <w:tcW w:w="3258" w:type="dxa"/>
            <w:tcBorders>
              <w:left w:val="single" w:sz="4" w:space="0" w:color="auto"/>
              <w:bottom w:val="single" w:sz="4" w:space="0" w:color="auto"/>
              <w:right w:val="single" w:sz="4" w:space="0" w:color="auto"/>
            </w:tcBorders>
            <w:shd w:val="clear" w:color="auto" w:fill="FFFFFF" w:themeFill="background1"/>
          </w:tcPr>
          <w:p w14:paraId="6A90DF36" w14:textId="6DF82C2F" w:rsidR="00643959" w:rsidRPr="00643959" w:rsidRDefault="00643959" w:rsidP="00643959">
            <w:pPr>
              <w:pStyle w:val="NoSpacing"/>
              <w:framePr w:hSpace="0" w:wrap="auto" w:vAnchor="margin" w:xAlign="left" w:yAlign="inline"/>
              <w:suppressOverlap w:val="0"/>
              <w:jc w:val="center"/>
              <w:rPr>
                <w:rFonts w:ascii="Times New Roman" w:hAnsi="Times New Roman"/>
                <w:bCs/>
                <w:i w:val="0"/>
                <w:sz w:val="20"/>
                <w:szCs w:val="20"/>
              </w:rPr>
            </w:pPr>
            <w:r w:rsidRPr="00643959">
              <w:rPr>
                <w:rFonts w:ascii="Times New Roman" w:hAnsi="Times New Roman"/>
                <w:bCs/>
                <w:i w:val="0"/>
              </w:rPr>
              <w:t>Bill</w:t>
            </w:r>
          </w:p>
        </w:tc>
        <w:tc>
          <w:tcPr>
            <w:tcW w:w="1170" w:type="dxa"/>
            <w:tcBorders>
              <w:left w:val="single" w:sz="4" w:space="0" w:color="auto"/>
              <w:bottom w:val="single" w:sz="4" w:space="0" w:color="auto"/>
              <w:right w:val="single" w:sz="4" w:space="0" w:color="auto"/>
            </w:tcBorders>
            <w:shd w:val="clear" w:color="auto" w:fill="FFFFFF" w:themeFill="background1"/>
          </w:tcPr>
          <w:p w14:paraId="52D01D84" w14:textId="4AEB737E" w:rsidR="00643959" w:rsidRPr="00643959" w:rsidRDefault="00643959" w:rsidP="00643959">
            <w:pPr>
              <w:pStyle w:val="NoSpacing"/>
              <w:framePr w:hSpace="0" w:wrap="auto" w:vAnchor="margin" w:xAlign="left" w:yAlign="inline"/>
              <w:suppressOverlap w:val="0"/>
              <w:rPr>
                <w:rFonts w:ascii="Times New Roman" w:hAnsi="Times New Roman"/>
                <w:bCs/>
                <w:i w:val="0"/>
                <w:color w:val="000000"/>
                <w:sz w:val="20"/>
                <w:szCs w:val="20"/>
              </w:rPr>
            </w:pPr>
            <w:r w:rsidRPr="00643959">
              <w:rPr>
                <w:rFonts w:ascii="Times New Roman" w:hAnsi="Times New Roman"/>
                <w:bCs/>
                <w:i w:val="0"/>
                <w:color w:val="000000"/>
                <w:sz w:val="20"/>
                <w:szCs w:val="20"/>
              </w:rPr>
              <w:t>Sponsor &amp; CCWRO Position</w:t>
            </w:r>
          </w:p>
        </w:tc>
        <w:tc>
          <w:tcPr>
            <w:tcW w:w="3420" w:type="dxa"/>
            <w:tcBorders>
              <w:left w:val="single" w:sz="4" w:space="0" w:color="auto"/>
              <w:bottom w:val="single" w:sz="4" w:space="0" w:color="auto"/>
              <w:right w:val="single" w:sz="4" w:space="0" w:color="auto"/>
            </w:tcBorders>
            <w:shd w:val="clear" w:color="auto" w:fill="FFFFFF" w:themeFill="background1"/>
          </w:tcPr>
          <w:p w14:paraId="1509374F" w14:textId="2208D1FD" w:rsidR="00643959" w:rsidRPr="00643959" w:rsidRDefault="00643959" w:rsidP="00643959">
            <w:pPr>
              <w:jc w:val="center"/>
              <w:rPr>
                <w:b/>
                <w:bCs/>
                <w:sz w:val="20"/>
                <w:szCs w:val="20"/>
              </w:rPr>
            </w:pPr>
            <w:r w:rsidRPr="00643959">
              <w:rPr>
                <w:b/>
                <w:bCs/>
                <w:sz w:val="20"/>
                <w:szCs w:val="20"/>
              </w:rPr>
              <w:t>Bill Description</w:t>
            </w:r>
          </w:p>
        </w:tc>
        <w:tc>
          <w:tcPr>
            <w:tcW w:w="1955" w:type="dxa"/>
            <w:tcBorders>
              <w:left w:val="single" w:sz="4" w:space="0" w:color="auto"/>
              <w:bottom w:val="single" w:sz="4" w:space="0" w:color="auto"/>
              <w:right w:val="single" w:sz="4" w:space="0" w:color="auto"/>
            </w:tcBorders>
            <w:shd w:val="clear" w:color="auto" w:fill="FFFFFF" w:themeFill="background1"/>
          </w:tcPr>
          <w:p w14:paraId="73031900" w14:textId="2EAEB3F8" w:rsidR="00643959" w:rsidRPr="00643959" w:rsidRDefault="00643959" w:rsidP="00643959">
            <w:pPr>
              <w:pStyle w:val="NoSpacing"/>
              <w:framePr w:hSpace="0" w:wrap="auto" w:vAnchor="margin" w:xAlign="left" w:yAlign="inline"/>
              <w:ind w:right="-22"/>
              <w:suppressOverlap w:val="0"/>
              <w:jc w:val="center"/>
              <w:rPr>
                <w:rFonts w:ascii="Times New Roman" w:hAnsi="Times New Roman"/>
                <w:bCs/>
                <w:i w:val="0"/>
                <w:color w:val="000000" w:themeColor="text1"/>
                <w:sz w:val="20"/>
                <w:szCs w:val="20"/>
              </w:rPr>
            </w:pPr>
            <w:r w:rsidRPr="00643959">
              <w:rPr>
                <w:rFonts w:ascii="Times New Roman" w:hAnsi="Times New Roman"/>
                <w:bCs/>
                <w:i w:val="0"/>
                <w:color w:val="000000" w:themeColor="text1"/>
                <w:sz w:val="20"/>
                <w:szCs w:val="20"/>
              </w:rPr>
              <w:t>Next Steps</w:t>
            </w:r>
          </w:p>
        </w:tc>
      </w:tr>
      <w:tr w:rsidR="00277DDB" w:rsidRPr="00FF32E4" w14:paraId="5E9B9E6B"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42E7FEFA" w14:textId="4CF06536" w:rsidR="00277DDB" w:rsidRPr="00FF32E4" w:rsidRDefault="00BC5949" w:rsidP="00C260CA">
            <w:pPr>
              <w:pStyle w:val="NoSpacing"/>
              <w:framePr w:hSpace="0" w:wrap="auto" w:vAnchor="margin" w:xAlign="left" w:yAlign="inline"/>
              <w:suppressOverlap w:val="0"/>
              <w:rPr>
                <w:rStyle w:val="Hyperlink"/>
                <w:sz w:val="20"/>
                <w:szCs w:val="20"/>
              </w:rPr>
            </w:pPr>
            <w:hyperlink w:anchor="http://leginfo.legislature.ca.gov/faces/billNavClient.xhtml?bill_id=201520160AB492&amp;search_keywords=" w:history="1">
              <w:r w:rsidR="00277DDB" w:rsidRPr="00FF32E4">
                <w:rPr>
                  <w:rStyle w:val="Hyperlink"/>
                  <w:sz w:val="20"/>
                  <w:szCs w:val="20"/>
                </w:rPr>
                <w:t>AB 492</w:t>
              </w:r>
            </w:hyperlink>
            <w:r w:rsidR="00277DDB" w:rsidRPr="00FF32E4">
              <w:rPr>
                <w:sz w:val="20"/>
                <w:szCs w:val="20"/>
              </w:rPr>
              <w:t xml:space="preserve"> – </w:t>
            </w:r>
            <w:hyperlink w:anchor="http://asmdc.org/members/a80/" w:history="1">
              <w:r w:rsidR="00277DDB" w:rsidRPr="00FF32E4">
                <w:rPr>
                  <w:rStyle w:val="Hyperlink"/>
                  <w:sz w:val="20"/>
                  <w:szCs w:val="20"/>
                </w:rPr>
                <w:t>Gonzalez</w:t>
              </w:r>
            </w:hyperlink>
            <w:r w:rsidR="005B5535">
              <w:rPr>
                <w:rStyle w:val="Hyperlink"/>
                <w:sz w:val="20"/>
                <w:szCs w:val="20"/>
              </w:rPr>
              <w:t xml:space="preserve"> – (D)</w:t>
            </w:r>
          </w:p>
          <w:p w14:paraId="592D87E6"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Room # </w:t>
            </w:r>
            <w:proofErr w:type="gramStart"/>
            <w:r w:rsidRPr="00FF32E4">
              <w:rPr>
                <w:sz w:val="20"/>
                <w:szCs w:val="20"/>
              </w:rPr>
              <w:t>6013  Tel.</w:t>
            </w:r>
            <w:proofErr w:type="gramEnd"/>
            <w:r w:rsidRPr="00FF32E4">
              <w:rPr>
                <w:sz w:val="20"/>
                <w:szCs w:val="20"/>
              </w:rPr>
              <w:t xml:space="preserve"> 916-319-2080</w:t>
            </w:r>
          </w:p>
          <w:p w14:paraId="42C35C8B" w14:textId="4710C382"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 xml:space="preserve">Andrea </w:t>
            </w:r>
            <w:proofErr w:type="spellStart"/>
            <w:r w:rsidRPr="00FF32E4">
              <w:rPr>
                <w:color w:val="000000"/>
                <w:sz w:val="20"/>
                <w:szCs w:val="20"/>
              </w:rPr>
              <w:t>San</w:t>
            </w:r>
            <w:r w:rsidR="006A38F5">
              <w:rPr>
                <w:color w:val="000000"/>
                <w:sz w:val="20"/>
                <w:szCs w:val="20"/>
              </w:rPr>
              <w:t>M</w:t>
            </w:r>
            <w:r w:rsidRPr="00FF32E4">
              <w:rPr>
                <w:color w:val="000000"/>
                <w:sz w:val="20"/>
                <w:szCs w:val="20"/>
              </w:rPr>
              <w:t>iguel</w:t>
            </w:r>
            <w:proofErr w:type="spellEnd"/>
          </w:p>
          <w:p w14:paraId="5BC2201A" w14:textId="77777777" w:rsidR="00277DDB" w:rsidRPr="00FF32E4" w:rsidRDefault="00BC5949" w:rsidP="00C260CA">
            <w:pPr>
              <w:pStyle w:val="NoSpacing"/>
              <w:framePr w:hSpace="0" w:wrap="auto" w:vAnchor="margin" w:xAlign="left" w:yAlign="inline"/>
              <w:suppressOverlap w:val="0"/>
              <w:rPr>
                <w:sz w:val="20"/>
                <w:szCs w:val="20"/>
              </w:rPr>
            </w:pPr>
            <w:hyperlink r:id="rId23" w:history="1">
              <w:r w:rsidR="00277DDB" w:rsidRPr="00FF32E4">
                <w:rPr>
                  <w:rStyle w:val="Hyperlink"/>
                  <w:sz w:val="20"/>
                  <w:szCs w:val="20"/>
                </w:rPr>
                <w:t xml:space="preserve"> andrea.sanmiguel@asm.ca.gov</w:t>
              </w:r>
            </w:hyperlink>
          </w:p>
        </w:tc>
        <w:tc>
          <w:tcPr>
            <w:tcW w:w="1170" w:type="dxa"/>
            <w:tcBorders>
              <w:left w:val="single" w:sz="4" w:space="0" w:color="auto"/>
              <w:bottom w:val="single" w:sz="4" w:space="0" w:color="auto"/>
              <w:right w:val="single" w:sz="4" w:space="0" w:color="auto"/>
            </w:tcBorders>
            <w:shd w:val="clear" w:color="auto" w:fill="D9E2F3" w:themeFill="accent5" w:themeFillTint="33"/>
          </w:tcPr>
          <w:p w14:paraId="41567CF5"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2E0491FB" w14:textId="25437F52" w:rsidR="00277DDB" w:rsidRPr="00FF32E4" w:rsidRDefault="00277DDB" w:rsidP="006A38F5">
            <w:pPr>
              <w:rPr>
                <w:sz w:val="20"/>
                <w:szCs w:val="20"/>
              </w:rPr>
            </w:pPr>
            <w:r w:rsidRPr="00FF32E4">
              <w:rPr>
                <w:sz w:val="20"/>
                <w:szCs w:val="20"/>
              </w:rPr>
              <w:t>CalWORKs – Would require counties to issue $50 ancil</w:t>
            </w:r>
            <w:r w:rsidR="006A38F5">
              <w:rPr>
                <w:sz w:val="20"/>
                <w:szCs w:val="20"/>
              </w:rPr>
              <w:t>lary services for diapers on an EBT card</w:t>
            </w:r>
            <w:r w:rsidRPr="00FF32E4">
              <w:rPr>
                <w:sz w:val="20"/>
                <w:szCs w:val="20"/>
              </w:rPr>
              <w:t>.</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26853053" w14:textId="2D1B7DBE" w:rsidR="00277DDB" w:rsidRPr="005C5A1D" w:rsidRDefault="002D40A0" w:rsidP="005C5A1D">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 xml:space="preserve">Waiting </w:t>
            </w:r>
            <w:r w:rsidR="00541A21" w:rsidRPr="005C5A1D">
              <w:rPr>
                <w:b w:val="0"/>
                <w:i w:val="0"/>
                <w:color w:val="000000" w:themeColor="text1"/>
                <w:sz w:val="20"/>
                <w:szCs w:val="20"/>
              </w:rPr>
              <w:t>Senate</w:t>
            </w:r>
            <w:r w:rsidR="007B1275" w:rsidRPr="005C5A1D">
              <w:rPr>
                <w:b w:val="0"/>
                <w:i w:val="0"/>
                <w:color w:val="000000" w:themeColor="text1"/>
                <w:sz w:val="20"/>
                <w:szCs w:val="20"/>
              </w:rPr>
              <w:t xml:space="preserve"> Appropriations Committee</w:t>
            </w:r>
            <w:r>
              <w:rPr>
                <w:b w:val="0"/>
                <w:i w:val="0"/>
                <w:color w:val="000000" w:themeColor="text1"/>
                <w:sz w:val="20"/>
                <w:szCs w:val="20"/>
              </w:rPr>
              <w:t xml:space="preserve"> Action</w:t>
            </w:r>
          </w:p>
        </w:tc>
      </w:tr>
      <w:tr w:rsidR="00277DDB" w:rsidRPr="00FF32E4" w14:paraId="1C0A91C0"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19BFE5F" w14:textId="69F444D2" w:rsidR="00277DDB" w:rsidRPr="00FF32E4" w:rsidRDefault="00BC5949" w:rsidP="00C260CA">
            <w:pPr>
              <w:pStyle w:val="NoSpacing"/>
              <w:framePr w:hSpace="0" w:wrap="auto" w:vAnchor="margin" w:xAlign="left" w:yAlign="inline"/>
              <w:suppressOverlap w:val="0"/>
              <w:rPr>
                <w:rStyle w:val="Hyperlink"/>
                <w:sz w:val="20"/>
                <w:szCs w:val="20"/>
              </w:rPr>
            </w:pPr>
            <w:hyperlink r:id="rId24" w:history="1">
              <w:r w:rsidR="00277DDB" w:rsidRPr="00FF32E4">
                <w:rPr>
                  <w:rStyle w:val="Hyperlink"/>
                  <w:sz w:val="20"/>
                  <w:szCs w:val="20"/>
                </w:rPr>
                <w:t>AB 1742</w:t>
              </w:r>
            </w:hyperlink>
            <w:r w:rsidR="00277DDB" w:rsidRPr="00FF32E4">
              <w:rPr>
                <w:sz w:val="20"/>
                <w:szCs w:val="20"/>
              </w:rPr>
              <w:t xml:space="preserve">- </w:t>
            </w:r>
            <w:hyperlink r:id="rId25" w:history="1">
              <w:r w:rsidR="00277DDB" w:rsidRPr="00FF32E4">
                <w:rPr>
                  <w:rStyle w:val="Hyperlink"/>
                  <w:sz w:val="20"/>
                  <w:szCs w:val="20"/>
                </w:rPr>
                <w:t>Stone</w:t>
              </w:r>
            </w:hyperlink>
            <w:r w:rsidR="005B5535">
              <w:rPr>
                <w:rStyle w:val="Hyperlink"/>
                <w:sz w:val="20"/>
                <w:szCs w:val="20"/>
              </w:rPr>
              <w:t xml:space="preserve"> –(D)</w:t>
            </w:r>
          </w:p>
          <w:p w14:paraId="187A52C3" w14:textId="6E103CE0"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4139 -  Tel. 916-319-2077</w:t>
            </w:r>
          </w:p>
          <w:p w14:paraId="27C5CAEC"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Gabriel Villarreal</w:t>
            </w:r>
          </w:p>
          <w:p w14:paraId="6A068F88" w14:textId="77777777" w:rsidR="00277DDB" w:rsidRPr="00FF32E4" w:rsidRDefault="00BC5949" w:rsidP="00C260CA">
            <w:pPr>
              <w:pStyle w:val="NoSpacing"/>
              <w:framePr w:hSpace="0" w:wrap="auto" w:vAnchor="margin" w:xAlign="left" w:yAlign="inline"/>
              <w:suppressOverlap w:val="0"/>
              <w:rPr>
                <w:sz w:val="20"/>
                <w:szCs w:val="20"/>
              </w:rPr>
            </w:pPr>
            <w:hyperlink r:id="rId26" w:history="1">
              <w:r w:rsidR="00277DDB" w:rsidRPr="00FF32E4">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8BD3F68" w14:textId="77777777" w:rsidR="00277DDB" w:rsidRPr="00FF32E4" w:rsidRDefault="00BC5949" w:rsidP="00C260CA">
            <w:pPr>
              <w:pStyle w:val="NoSpacing"/>
              <w:framePr w:hSpace="0" w:wrap="auto" w:vAnchor="margin" w:xAlign="left" w:yAlign="inline"/>
              <w:suppressOverlap w:val="0"/>
              <w:rPr>
                <w:rStyle w:val="Hyperlink"/>
                <w:rFonts w:cs="Arial"/>
                <w:sz w:val="20"/>
                <w:szCs w:val="20"/>
              </w:rPr>
            </w:pPr>
            <w:hyperlink r:id="rId27" w:history="1">
              <w:r w:rsidR="00277DDB" w:rsidRPr="00FF32E4">
                <w:rPr>
                  <w:rStyle w:val="Hyperlink"/>
                  <w:rFonts w:cs="Arial"/>
                  <w:sz w:val="20"/>
                  <w:szCs w:val="20"/>
                </w:rPr>
                <w:t>WCLP</w:t>
              </w:r>
            </w:hyperlink>
            <w:r w:rsidR="00277DDB" w:rsidRPr="00FF32E4">
              <w:rPr>
                <w:rStyle w:val="Hyperlink"/>
                <w:rFonts w:cs="Arial"/>
                <w:sz w:val="20"/>
                <w:szCs w:val="20"/>
              </w:rPr>
              <w:t xml:space="preserve"> &amp;</w:t>
            </w:r>
          </w:p>
          <w:p w14:paraId="2F363AF2" w14:textId="77777777" w:rsidR="00277DDB" w:rsidRPr="00FF32E4" w:rsidRDefault="00BC5949" w:rsidP="00C260CA">
            <w:pPr>
              <w:pStyle w:val="NoSpacing"/>
              <w:framePr w:hSpace="0" w:wrap="auto" w:vAnchor="margin" w:xAlign="left" w:yAlign="inline"/>
              <w:suppressOverlap w:val="0"/>
              <w:rPr>
                <w:rStyle w:val="Hyperlink"/>
                <w:rFonts w:cs="Arial"/>
                <w:sz w:val="20"/>
                <w:szCs w:val="20"/>
              </w:rPr>
            </w:pPr>
            <w:hyperlink r:id="rId28" w:history="1">
              <w:r w:rsidR="00277DDB" w:rsidRPr="00FF32E4">
                <w:rPr>
                  <w:rStyle w:val="Hyperlink"/>
                  <w:sz w:val="20"/>
                  <w:szCs w:val="20"/>
                </w:rPr>
                <w:t>CCWRO</w:t>
              </w:r>
            </w:hyperlink>
            <w:r w:rsidR="00277DDB" w:rsidRPr="00FF32E4">
              <w:rPr>
                <w:rFonts w:cs="Arial"/>
                <w:color w:val="000000"/>
                <w:sz w:val="20"/>
                <w:szCs w:val="20"/>
              </w:rPr>
              <w:t xml:space="preserve"> </w:t>
            </w:r>
          </w:p>
          <w:p w14:paraId="4E80184D"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3311944"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DA310A2" w14:textId="77777777" w:rsidR="00277DDB" w:rsidRPr="00FF32E4" w:rsidRDefault="00277DDB" w:rsidP="00C260CA">
            <w:pPr>
              <w:rPr>
                <w:color w:val="000000"/>
                <w:sz w:val="20"/>
                <w:szCs w:val="20"/>
              </w:rPr>
            </w:pPr>
            <w:r w:rsidRPr="00FF32E4">
              <w:rPr>
                <w:rFonts w:eastAsia="Times New Roman"/>
                <w:sz w:val="20"/>
                <w:szCs w:val="20"/>
              </w:rPr>
              <w:t>CalWORKs - This bill would restore the 60-month time limit. It would also increase the earned income disregard to $450 plus 70% of the reminder.</w:t>
            </w:r>
          </w:p>
        </w:tc>
        <w:tc>
          <w:tcPr>
            <w:tcW w:w="1955"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E4018F8" w14:textId="79771C4B" w:rsidR="00277DDB" w:rsidRPr="005C5A1D" w:rsidRDefault="00541A21"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Waiting for Assembly floor action</w:t>
            </w:r>
          </w:p>
        </w:tc>
      </w:tr>
      <w:tr w:rsidR="00277DDB" w:rsidRPr="00FF32E4" w14:paraId="63BD97AE" w14:textId="77777777" w:rsidTr="001676CA">
        <w:trPr>
          <w:trHeight w:val="323"/>
        </w:trPr>
        <w:tc>
          <w:tcPr>
            <w:tcW w:w="3258" w:type="dxa"/>
            <w:tcBorders>
              <w:left w:val="single" w:sz="4" w:space="0" w:color="auto"/>
              <w:bottom w:val="single" w:sz="4" w:space="0" w:color="auto"/>
              <w:right w:val="single" w:sz="4" w:space="0" w:color="auto"/>
            </w:tcBorders>
            <w:shd w:val="clear" w:color="auto" w:fill="auto"/>
          </w:tcPr>
          <w:p w14:paraId="5C863A4E" w14:textId="70796027" w:rsidR="00277DDB" w:rsidRPr="00FF32E4" w:rsidRDefault="00BC5949" w:rsidP="00C260CA">
            <w:pPr>
              <w:pStyle w:val="NoSpacing"/>
              <w:framePr w:hSpace="0" w:wrap="auto" w:vAnchor="margin" w:xAlign="left" w:yAlign="inline"/>
              <w:suppressOverlap w:val="0"/>
              <w:rPr>
                <w:rStyle w:val="Hyperlink"/>
                <w:sz w:val="20"/>
                <w:szCs w:val="20"/>
              </w:rPr>
            </w:pPr>
            <w:hyperlink r:id="rId29" w:history="1">
              <w:r w:rsidR="00277DDB" w:rsidRPr="00FF32E4">
                <w:rPr>
                  <w:rStyle w:val="Hyperlink"/>
                  <w:sz w:val="20"/>
                  <w:szCs w:val="20"/>
                </w:rPr>
                <w:t>AB 1747</w:t>
              </w:r>
            </w:hyperlink>
            <w:r w:rsidR="00277DDB" w:rsidRPr="00FF32E4">
              <w:rPr>
                <w:sz w:val="20"/>
                <w:szCs w:val="20"/>
              </w:rPr>
              <w:t xml:space="preserve"> - </w:t>
            </w:r>
            <w:hyperlink r:id="rId30" w:history="1">
              <w:r w:rsidR="00277DDB" w:rsidRPr="00FF32E4">
                <w:rPr>
                  <w:rStyle w:val="Hyperlink"/>
                  <w:sz w:val="20"/>
                  <w:szCs w:val="20"/>
                </w:rPr>
                <w:t>Weber</w:t>
              </w:r>
            </w:hyperlink>
            <w:r w:rsidR="005B5535">
              <w:rPr>
                <w:rStyle w:val="Hyperlink"/>
                <w:sz w:val="20"/>
                <w:szCs w:val="20"/>
              </w:rPr>
              <w:t xml:space="preserve"> – (D)</w:t>
            </w:r>
          </w:p>
          <w:p w14:paraId="2477AE16" w14:textId="23BC76EF" w:rsidR="00277DDB" w:rsidRPr="00FF32E4" w:rsidRDefault="00537283" w:rsidP="00C260CA">
            <w:pPr>
              <w:pStyle w:val="NoSpacing"/>
              <w:framePr w:hSpace="0" w:wrap="auto" w:vAnchor="margin" w:xAlign="left" w:yAlign="inline"/>
              <w:suppressOverlap w:val="0"/>
              <w:rPr>
                <w:sz w:val="20"/>
                <w:szCs w:val="20"/>
              </w:rPr>
            </w:pPr>
            <w:r>
              <w:rPr>
                <w:sz w:val="20"/>
                <w:szCs w:val="20"/>
              </w:rPr>
              <w:t xml:space="preserve">Room # 6026 </w:t>
            </w:r>
            <w:r w:rsidR="00277DDB" w:rsidRPr="00FF32E4">
              <w:rPr>
                <w:sz w:val="20"/>
                <w:szCs w:val="20"/>
              </w:rPr>
              <w:t>- Tel. 916- 319-2079</w:t>
            </w:r>
          </w:p>
          <w:p w14:paraId="1E5E3D1D"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Marcus McKinney</w:t>
            </w:r>
          </w:p>
          <w:p w14:paraId="205B4114" w14:textId="77777777" w:rsidR="00277DDB" w:rsidRPr="00FF32E4" w:rsidRDefault="00BC5949" w:rsidP="00C260CA">
            <w:pPr>
              <w:pStyle w:val="NoSpacing"/>
              <w:framePr w:hSpace="0" w:wrap="auto" w:vAnchor="margin" w:xAlign="left" w:yAlign="inline"/>
              <w:suppressOverlap w:val="0"/>
              <w:rPr>
                <w:sz w:val="20"/>
                <w:szCs w:val="20"/>
              </w:rPr>
            </w:pPr>
            <w:hyperlink r:id="rId31" w:history="1">
              <w:r w:rsidR="00277DDB" w:rsidRPr="00FF32E4">
                <w:rPr>
                  <w:rStyle w:val="Hyperlink"/>
                  <w:sz w:val="20"/>
                  <w:szCs w:val="20"/>
                </w:rPr>
                <w:t>Marcus.mckinney@asm.ca.gov</w:t>
              </w:r>
            </w:hyperlink>
          </w:p>
          <w:p w14:paraId="67DC50F0"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auto"/>
          </w:tcPr>
          <w:p w14:paraId="0A19FBA1" w14:textId="77777777" w:rsidR="00277DDB" w:rsidRPr="00FF32E4" w:rsidRDefault="00BC5949" w:rsidP="00C260CA">
            <w:pPr>
              <w:pStyle w:val="NoSpacing"/>
              <w:framePr w:hSpace="0" w:wrap="auto" w:vAnchor="margin" w:xAlign="left" w:yAlign="inline"/>
              <w:suppressOverlap w:val="0"/>
              <w:rPr>
                <w:rStyle w:val="Hyperlink"/>
                <w:rFonts w:cs="Arial"/>
                <w:sz w:val="20"/>
                <w:szCs w:val="20"/>
              </w:rPr>
            </w:pPr>
            <w:hyperlink r:id="rId32" w:history="1">
              <w:r w:rsidR="00277DDB" w:rsidRPr="00FF32E4">
                <w:rPr>
                  <w:rStyle w:val="Hyperlink"/>
                  <w:rFonts w:cs="Arial"/>
                  <w:sz w:val="20"/>
                  <w:szCs w:val="20"/>
                </w:rPr>
                <w:t>WCLP</w:t>
              </w:r>
            </w:hyperlink>
          </w:p>
          <w:p w14:paraId="21D70D4E"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2263D8E"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auto"/>
          </w:tcPr>
          <w:p w14:paraId="201450B9" w14:textId="77777777" w:rsidR="00277DDB" w:rsidRPr="00FF32E4" w:rsidRDefault="00277DDB" w:rsidP="00C260CA">
            <w:pPr>
              <w:rPr>
                <w:sz w:val="20"/>
                <w:szCs w:val="20"/>
              </w:rPr>
            </w:pPr>
            <w:r w:rsidRPr="00FF32E4">
              <w:rPr>
                <w:rFonts w:eastAsia="Times New Roman"/>
                <w:sz w:val="20"/>
                <w:szCs w:val="20"/>
              </w:rPr>
              <w:t>CalFresh – This bill would make food available to college students eligible for CalFresh in various ways.</w:t>
            </w:r>
          </w:p>
        </w:tc>
        <w:tc>
          <w:tcPr>
            <w:tcW w:w="1955" w:type="dxa"/>
            <w:tcBorders>
              <w:left w:val="single" w:sz="4" w:space="0" w:color="auto"/>
              <w:bottom w:val="single" w:sz="4" w:space="0" w:color="auto"/>
              <w:right w:val="single" w:sz="4" w:space="0" w:color="auto"/>
            </w:tcBorders>
            <w:shd w:val="clear" w:color="auto" w:fill="auto"/>
          </w:tcPr>
          <w:p w14:paraId="599928C3" w14:textId="208F28CD" w:rsidR="00277DDB" w:rsidRPr="005C5A1D" w:rsidRDefault="005C5A1D" w:rsidP="005C5A1D">
            <w:pPr>
              <w:pStyle w:val="NoSpacing"/>
              <w:framePr w:hSpace="0" w:wrap="auto" w:vAnchor="margin" w:xAlign="left" w:yAlign="inline"/>
              <w:ind w:right="-22"/>
              <w:suppressOverlap w:val="0"/>
              <w:rPr>
                <w:color w:val="000000"/>
                <w:sz w:val="20"/>
                <w:szCs w:val="20"/>
              </w:rPr>
            </w:pPr>
            <w:r w:rsidRPr="005C5A1D">
              <w:rPr>
                <w:b w:val="0"/>
                <w:i w:val="0"/>
                <w:color w:val="000000" w:themeColor="text1"/>
                <w:sz w:val="20"/>
                <w:szCs w:val="20"/>
              </w:rPr>
              <w:t>Waiting for Assembly floor action</w:t>
            </w:r>
          </w:p>
        </w:tc>
      </w:tr>
      <w:tr w:rsidR="00277DDB" w:rsidRPr="00FF32E4" w14:paraId="2394AAF5"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B70DC0D" w14:textId="6F36E2C5" w:rsidR="00277DDB" w:rsidRPr="00FF32E4" w:rsidRDefault="00BC5949" w:rsidP="00C260CA">
            <w:pPr>
              <w:pStyle w:val="NoSpacing"/>
              <w:framePr w:hSpace="0" w:wrap="auto" w:vAnchor="margin" w:xAlign="left" w:yAlign="inline"/>
              <w:suppressOverlap w:val="0"/>
              <w:rPr>
                <w:color w:val="0000FF"/>
                <w:sz w:val="20"/>
                <w:szCs w:val="20"/>
              </w:rPr>
            </w:pPr>
            <w:hyperlink r:id="rId33" w:history="1">
              <w:r w:rsidR="00277DDB" w:rsidRPr="00FF32E4">
                <w:rPr>
                  <w:rStyle w:val="Hyperlink"/>
                  <w:sz w:val="20"/>
                  <w:szCs w:val="20"/>
                </w:rPr>
                <w:t>AB 1770</w:t>
              </w:r>
            </w:hyperlink>
            <w:r w:rsidR="00277DDB" w:rsidRPr="00FF32E4">
              <w:rPr>
                <w:sz w:val="20"/>
                <w:szCs w:val="20"/>
              </w:rPr>
              <w:t xml:space="preserve"> - </w:t>
            </w:r>
            <w:hyperlink r:id="rId34" w:history="1">
              <w:proofErr w:type="spellStart"/>
              <w:r w:rsidR="00277DDB" w:rsidRPr="00FF32E4">
                <w:rPr>
                  <w:rStyle w:val="Hyperlink"/>
                  <w:sz w:val="20"/>
                  <w:szCs w:val="20"/>
                </w:rPr>
                <w:t>Alejo</w:t>
              </w:r>
              <w:proofErr w:type="spellEnd"/>
            </w:hyperlink>
            <w:r w:rsidR="005B5535">
              <w:rPr>
                <w:rStyle w:val="Hyperlink"/>
                <w:sz w:val="20"/>
                <w:szCs w:val="20"/>
              </w:rPr>
              <w:t xml:space="preserve"> - (D) </w:t>
            </w:r>
          </w:p>
          <w:p w14:paraId="33B6E9DE" w14:textId="6835719C" w:rsidR="00277DDB" w:rsidRDefault="00537283" w:rsidP="00C260CA">
            <w:pPr>
              <w:pStyle w:val="NoSpacing"/>
              <w:framePr w:hSpace="0" w:wrap="auto" w:vAnchor="margin" w:xAlign="left" w:yAlign="inline"/>
              <w:suppressOverlap w:val="0"/>
              <w:rPr>
                <w:sz w:val="20"/>
                <w:szCs w:val="20"/>
              </w:rPr>
            </w:pPr>
            <w:r>
              <w:rPr>
                <w:sz w:val="20"/>
                <w:szCs w:val="20"/>
              </w:rPr>
              <w:t>Room #2196 -  Tel. 916--319-2030</w:t>
            </w:r>
          </w:p>
          <w:p w14:paraId="6554585E" w14:textId="3BD9492F" w:rsidR="00537283" w:rsidRPr="00FF32E4" w:rsidRDefault="00E1311C" w:rsidP="00C260CA">
            <w:pPr>
              <w:pStyle w:val="NoSpacing"/>
              <w:framePr w:hSpace="0" w:wrap="auto" w:vAnchor="margin" w:xAlign="left" w:yAlign="inline"/>
              <w:suppressOverlap w:val="0"/>
              <w:rPr>
                <w:sz w:val="20"/>
                <w:szCs w:val="20"/>
              </w:rPr>
            </w:pPr>
            <w:r>
              <w:rPr>
                <w:sz w:val="20"/>
                <w:szCs w:val="20"/>
              </w:rPr>
              <w:t xml:space="preserve">Staff: </w:t>
            </w:r>
            <w:proofErr w:type="spellStart"/>
            <w:r>
              <w:rPr>
                <w:sz w:val="20"/>
                <w:szCs w:val="20"/>
              </w:rPr>
              <w:t>P</w:t>
            </w:r>
            <w:r w:rsidR="00537283">
              <w:rPr>
                <w:sz w:val="20"/>
                <w:szCs w:val="20"/>
              </w:rPr>
              <w:t>aco</w:t>
            </w:r>
            <w:proofErr w:type="spellEnd"/>
            <w:r w:rsidR="00537283">
              <w:rPr>
                <w:sz w:val="20"/>
                <w:szCs w:val="20"/>
              </w:rPr>
              <w:t xml:space="preserve"> Torres</w:t>
            </w:r>
          </w:p>
          <w:p w14:paraId="5A7368CA" w14:textId="00E1FF46" w:rsidR="00277DDB" w:rsidRDefault="00BC5949" w:rsidP="00C260CA">
            <w:pPr>
              <w:pStyle w:val="NoSpacing"/>
              <w:framePr w:hSpace="0" w:wrap="auto" w:vAnchor="margin" w:xAlign="left" w:yAlign="inline"/>
              <w:suppressOverlap w:val="0"/>
              <w:rPr>
                <w:color w:val="000000"/>
                <w:sz w:val="20"/>
                <w:szCs w:val="20"/>
              </w:rPr>
            </w:pPr>
            <w:hyperlink r:id="rId35" w:history="1">
              <w:r w:rsidR="00E1311C" w:rsidRPr="003B6711">
                <w:rPr>
                  <w:rStyle w:val="Hyperlink"/>
                  <w:sz w:val="20"/>
                  <w:szCs w:val="20"/>
                </w:rPr>
                <w:t>Paco.torres@asm.ca.gov</w:t>
              </w:r>
            </w:hyperlink>
          </w:p>
          <w:p w14:paraId="0B36A8F7" w14:textId="1337B04E" w:rsidR="00537283" w:rsidRPr="00FF32E4" w:rsidRDefault="00537283" w:rsidP="00C260CA">
            <w:pPr>
              <w:pStyle w:val="NoSpacing"/>
              <w:framePr w:hSpace="0" w:wrap="auto" w:vAnchor="margin" w:xAlign="left" w:yAlign="inline"/>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AFCD1DD" w14:textId="77777777" w:rsidR="00277DDB" w:rsidRPr="00FF32E4" w:rsidRDefault="00277DDB" w:rsidP="00C260CA">
            <w:pPr>
              <w:pStyle w:val="NoSpacing"/>
              <w:framePr w:hSpace="0" w:wrap="auto" w:vAnchor="margin" w:xAlign="left" w:yAlign="inline"/>
              <w:suppressOverlap w:val="0"/>
              <w:rPr>
                <w:color w:val="000000"/>
                <w:sz w:val="20"/>
                <w:szCs w:val="20"/>
              </w:rPr>
            </w:pPr>
          </w:p>
          <w:p w14:paraId="600BE5B9" w14:textId="5D8B6DBD" w:rsidR="00277DDB" w:rsidRPr="00FF32E4" w:rsidRDefault="0026273B" w:rsidP="00C260CA">
            <w:pPr>
              <w:pStyle w:val="NoSpacing"/>
              <w:framePr w:hSpace="0" w:wrap="auto" w:vAnchor="margin" w:xAlign="left" w:yAlign="inline"/>
              <w:suppressOverlap w:val="0"/>
              <w:rPr>
                <w:color w:val="000000"/>
                <w:sz w:val="20"/>
                <w:szCs w:val="20"/>
              </w:rPr>
            </w:pPr>
            <w:r>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378CD43" w14:textId="725FD8DE" w:rsidR="00277DDB" w:rsidRPr="00FF32E4" w:rsidRDefault="00277DDB" w:rsidP="00FC450F">
            <w:pPr>
              <w:rPr>
                <w:color w:val="000000"/>
                <w:sz w:val="20"/>
                <w:szCs w:val="20"/>
              </w:rPr>
            </w:pPr>
            <w:r w:rsidRPr="00FF32E4">
              <w:rPr>
                <w:sz w:val="20"/>
                <w:szCs w:val="20"/>
              </w:rPr>
              <w:t xml:space="preserve">CalWORKs/CalFresh – This </w:t>
            </w:r>
            <w:r w:rsidR="00FC450F">
              <w:rPr>
                <w:sz w:val="20"/>
                <w:szCs w:val="20"/>
              </w:rPr>
              <w:t>is a spot bill.</w:t>
            </w:r>
          </w:p>
        </w:tc>
        <w:tc>
          <w:tcPr>
            <w:tcW w:w="1955"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C40F8C6" w14:textId="19974C0D" w:rsidR="00277DDB" w:rsidRPr="005C5A1D" w:rsidRDefault="00541A21" w:rsidP="005C5A1D">
            <w:pPr>
              <w:pStyle w:val="NoSpacing"/>
              <w:framePr w:hSpace="0" w:wrap="auto" w:vAnchor="margin" w:xAlign="left" w:yAlign="inline"/>
              <w:ind w:right="-22"/>
              <w:suppressOverlap w:val="0"/>
              <w:rPr>
                <w:color w:val="000000"/>
                <w:sz w:val="20"/>
                <w:szCs w:val="20"/>
              </w:rPr>
            </w:pPr>
            <w:r w:rsidRPr="005C5A1D">
              <w:rPr>
                <w:b w:val="0"/>
                <w:i w:val="0"/>
                <w:color w:val="000000" w:themeColor="text1"/>
                <w:sz w:val="20"/>
                <w:szCs w:val="20"/>
              </w:rPr>
              <w:t>Waiting for Assembly floor action</w:t>
            </w:r>
          </w:p>
        </w:tc>
      </w:tr>
      <w:tr w:rsidR="00277DDB" w:rsidRPr="00FF32E4" w14:paraId="370F117B"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auto"/>
          </w:tcPr>
          <w:p w14:paraId="196F497B" w14:textId="47FCF9DC" w:rsidR="00277DDB" w:rsidRPr="00FF32E4" w:rsidRDefault="00BC5949" w:rsidP="00C260CA">
            <w:pPr>
              <w:pStyle w:val="NoSpacing"/>
              <w:framePr w:hSpace="0" w:wrap="auto" w:vAnchor="margin" w:xAlign="left" w:yAlign="inline"/>
              <w:suppressOverlap w:val="0"/>
              <w:rPr>
                <w:rStyle w:val="Hyperlink"/>
                <w:sz w:val="20"/>
                <w:szCs w:val="20"/>
              </w:rPr>
            </w:pPr>
            <w:hyperlink r:id="rId36" w:history="1">
              <w:r w:rsidR="00277DDB" w:rsidRPr="00FF32E4">
                <w:rPr>
                  <w:rStyle w:val="Hyperlink"/>
                  <w:sz w:val="20"/>
                  <w:szCs w:val="20"/>
                </w:rPr>
                <w:t>AB 1790</w:t>
              </w:r>
            </w:hyperlink>
            <w:r w:rsidR="00277DDB" w:rsidRPr="00FF32E4">
              <w:rPr>
                <w:sz w:val="20"/>
                <w:szCs w:val="20"/>
              </w:rPr>
              <w:t xml:space="preserve"> - </w:t>
            </w:r>
            <w:hyperlink r:id="rId37" w:history="1">
              <w:r w:rsidR="00277DDB" w:rsidRPr="00FF32E4">
                <w:rPr>
                  <w:rStyle w:val="Hyperlink"/>
                  <w:sz w:val="20"/>
                  <w:szCs w:val="20"/>
                </w:rPr>
                <w:t>Weber</w:t>
              </w:r>
            </w:hyperlink>
            <w:r w:rsidR="005B5535">
              <w:rPr>
                <w:rStyle w:val="Hyperlink"/>
                <w:sz w:val="20"/>
                <w:szCs w:val="20"/>
              </w:rPr>
              <w:t xml:space="preserve"> – (D)</w:t>
            </w:r>
          </w:p>
          <w:p w14:paraId="5D62AA4E" w14:textId="01485AE3" w:rsidR="00277DDB" w:rsidRPr="00FF32E4" w:rsidRDefault="0026273B" w:rsidP="00C260CA">
            <w:pPr>
              <w:pStyle w:val="NoSpacing"/>
              <w:framePr w:hSpace="0" w:wrap="auto" w:vAnchor="margin" w:xAlign="left" w:yAlign="inline"/>
              <w:suppressOverlap w:val="0"/>
              <w:rPr>
                <w:sz w:val="20"/>
                <w:szCs w:val="20"/>
              </w:rPr>
            </w:pPr>
            <w:r>
              <w:rPr>
                <w:sz w:val="20"/>
                <w:szCs w:val="20"/>
              </w:rPr>
              <w:t>Room # 6026</w:t>
            </w:r>
            <w:r w:rsidR="00277DDB" w:rsidRPr="00FF32E4">
              <w:rPr>
                <w:sz w:val="20"/>
                <w:szCs w:val="20"/>
              </w:rPr>
              <w:t xml:space="preserve"> - Tel. 916- 319-2079</w:t>
            </w:r>
          </w:p>
          <w:p w14:paraId="2D2C5C23" w14:textId="46FB1AD3" w:rsidR="00277DDB" w:rsidRPr="004370D3" w:rsidRDefault="00277DDB" w:rsidP="00C260CA">
            <w:pPr>
              <w:pStyle w:val="NoSpacing"/>
              <w:framePr w:hSpace="0" w:wrap="auto" w:vAnchor="margin" w:xAlign="left" w:yAlign="inline"/>
              <w:suppressOverlap w:val="0"/>
              <w:rPr>
                <w:sz w:val="20"/>
                <w:szCs w:val="20"/>
              </w:rPr>
            </w:pPr>
            <w:r w:rsidRPr="004370D3">
              <w:rPr>
                <w:sz w:val="20"/>
                <w:szCs w:val="20"/>
              </w:rPr>
              <w:t xml:space="preserve">Staff: </w:t>
            </w:r>
            <w:r w:rsidR="004370D3" w:rsidRPr="004370D3">
              <w:rPr>
                <w:sz w:val="20"/>
                <w:szCs w:val="20"/>
              </w:rPr>
              <w:t xml:space="preserve">Antonio </w:t>
            </w:r>
            <w:proofErr w:type="spellStart"/>
            <w:r w:rsidR="004370D3" w:rsidRPr="004370D3">
              <w:rPr>
                <w:sz w:val="20"/>
                <w:szCs w:val="20"/>
              </w:rPr>
              <w:t>DiMartino</w:t>
            </w:r>
            <w:proofErr w:type="spellEnd"/>
          </w:p>
          <w:p w14:paraId="7902AFEA" w14:textId="5E71357F" w:rsidR="00277DDB" w:rsidRPr="00FF32E4" w:rsidRDefault="004370D3" w:rsidP="00C260CA">
            <w:pPr>
              <w:pStyle w:val="NoSpacing"/>
              <w:framePr w:hSpace="0" w:wrap="auto" w:vAnchor="margin" w:xAlign="left" w:yAlign="inline"/>
              <w:suppressOverlap w:val="0"/>
              <w:rPr>
                <w:color w:val="000000"/>
                <w:sz w:val="20"/>
                <w:szCs w:val="20"/>
              </w:rPr>
            </w:pPr>
            <w:r w:rsidRPr="004370D3">
              <w:rPr>
                <w:sz w:val="20"/>
                <w:szCs w:val="20"/>
              </w:rPr>
              <w:t>Anthony.DiMartino@asm.ca.gov</w:t>
            </w:r>
          </w:p>
        </w:tc>
        <w:tc>
          <w:tcPr>
            <w:tcW w:w="1170" w:type="dxa"/>
            <w:tcBorders>
              <w:top w:val="single" w:sz="4" w:space="0" w:color="auto"/>
              <w:left w:val="single" w:sz="4" w:space="0" w:color="auto"/>
              <w:bottom w:val="single" w:sz="4" w:space="0" w:color="auto"/>
              <w:right w:val="single" w:sz="4" w:space="0" w:color="auto"/>
            </w:tcBorders>
            <w:shd w:val="clear" w:color="auto" w:fill="auto"/>
          </w:tcPr>
          <w:p w14:paraId="77239BAA" w14:textId="77777777" w:rsidR="00277DDB" w:rsidRPr="00FF32E4" w:rsidRDefault="00BC5949" w:rsidP="00C260CA">
            <w:pPr>
              <w:pStyle w:val="NoSpacing"/>
              <w:framePr w:hSpace="0" w:wrap="auto" w:vAnchor="margin" w:xAlign="left" w:yAlign="inline"/>
              <w:suppressOverlap w:val="0"/>
              <w:rPr>
                <w:rStyle w:val="Hyperlink"/>
                <w:rFonts w:cs="Arial"/>
                <w:sz w:val="20"/>
                <w:szCs w:val="20"/>
              </w:rPr>
            </w:pPr>
            <w:hyperlink r:id="rId38" w:history="1">
              <w:r w:rsidR="00277DDB" w:rsidRPr="00FF32E4">
                <w:rPr>
                  <w:rStyle w:val="Hyperlink"/>
                  <w:sz w:val="20"/>
                  <w:szCs w:val="20"/>
                </w:rPr>
                <w:t>CCWRO</w:t>
              </w:r>
            </w:hyperlink>
            <w:r w:rsidR="00277DDB" w:rsidRPr="00FF32E4">
              <w:rPr>
                <w:rStyle w:val="Hyperlink"/>
                <w:sz w:val="20"/>
                <w:szCs w:val="20"/>
              </w:rPr>
              <w:t xml:space="preserve"> &amp;</w:t>
            </w:r>
            <w:r w:rsidR="00277DDB" w:rsidRPr="00FF32E4">
              <w:rPr>
                <w:sz w:val="20"/>
                <w:szCs w:val="20"/>
              </w:rPr>
              <w:t xml:space="preserve"> </w:t>
            </w:r>
            <w:r w:rsidR="00277DDB" w:rsidRPr="00FF32E4">
              <w:rPr>
                <w:rFonts w:cs="Arial"/>
                <w:color w:val="000000"/>
                <w:sz w:val="20"/>
                <w:szCs w:val="20"/>
              </w:rPr>
              <w:t xml:space="preserve"> </w:t>
            </w:r>
            <w:hyperlink r:id="rId39" w:history="1">
              <w:r w:rsidR="00277DDB" w:rsidRPr="00FF32E4">
                <w:rPr>
                  <w:rStyle w:val="Hyperlink"/>
                  <w:rFonts w:cs="Arial"/>
                  <w:sz w:val="20"/>
                  <w:szCs w:val="20"/>
                </w:rPr>
                <w:t>WCLP</w:t>
              </w:r>
            </w:hyperlink>
          </w:p>
          <w:p w14:paraId="2C17CC1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7FE11AF"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58F9334D" w14:textId="77777777" w:rsidR="00277DDB" w:rsidRPr="00FF32E4" w:rsidRDefault="00277DDB" w:rsidP="00C260CA">
            <w:pPr>
              <w:rPr>
                <w:color w:val="000000"/>
                <w:sz w:val="20"/>
                <w:szCs w:val="20"/>
              </w:rPr>
            </w:pPr>
            <w:r w:rsidRPr="00FF32E4">
              <w:rPr>
                <w:rFonts w:eastAsia="Times New Roman"/>
                <w:sz w:val="20"/>
                <w:szCs w:val="20"/>
              </w:rPr>
              <w:t>CalWORKs - This bill would provide that any person meeting the federal work participation rates shall not be sanctioned and shall receive supportive services.</w:t>
            </w:r>
          </w:p>
        </w:tc>
        <w:tc>
          <w:tcPr>
            <w:tcW w:w="1955" w:type="dxa"/>
            <w:tcBorders>
              <w:top w:val="single" w:sz="4" w:space="0" w:color="auto"/>
              <w:left w:val="single" w:sz="4" w:space="0" w:color="auto"/>
              <w:bottom w:val="single" w:sz="4" w:space="0" w:color="auto"/>
              <w:right w:val="single" w:sz="4" w:space="0" w:color="auto"/>
            </w:tcBorders>
            <w:shd w:val="clear" w:color="auto" w:fill="auto"/>
          </w:tcPr>
          <w:p w14:paraId="1B917A57" w14:textId="08C91534" w:rsidR="00277DDB" w:rsidRPr="005C5A1D" w:rsidRDefault="00541A21"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KILLED</w:t>
            </w:r>
            <w:r w:rsidR="00D0674B" w:rsidRPr="005C5A1D">
              <w:rPr>
                <w:b w:val="0"/>
                <w:i w:val="0"/>
                <w:color w:val="000000" w:themeColor="text1"/>
                <w:sz w:val="20"/>
                <w:szCs w:val="20"/>
              </w:rPr>
              <w:t xml:space="preserve"> Assembly Approp</w:t>
            </w:r>
            <w:r w:rsidR="005E72C4">
              <w:rPr>
                <w:b w:val="0"/>
                <w:i w:val="0"/>
                <w:color w:val="000000" w:themeColor="text1"/>
                <w:sz w:val="20"/>
                <w:szCs w:val="20"/>
              </w:rPr>
              <w:t>riation</w:t>
            </w:r>
            <w:r w:rsidR="00D0674B" w:rsidRPr="005C5A1D">
              <w:rPr>
                <w:b w:val="0"/>
                <w:i w:val="0"/>
                <w:color w:val="000000" w:themeColor="text1"/>
                <w:sz w:val="20"/>
                <w:szCs w:val="20"/>
              </w:rPr>
              <w:t>s</w:t>
            </w:r>
            <w:r w:rsidR="005E72C4">
              <w:rPr>
                <w:b w:val="0"/>
                <w:i w:val="0"/>
                <w:color w:val="000000" w:themeColor="text1"/>
                <w:sz w:val="20"/>
                <w:szCs w:val="20"/>
              </w:rPr>
              <w:t xml:space="preserve"> Committee</w:t>
            </w:r>
            <w:r w:rsidR="00D0674B" w:rsidRPr="005C5A1D">
              <w:rPr>
                <w:b w:val="0"/>
                <w:i w:val="0"/>
                <w:color w:val="000000" w:themeColor="text1"/>
                <w:sz w:val="20"/>
                <w:szCs w:val="20"/>
              </w:rPr>
              <w:t>.</w:t>
            </w:r>
          </w:p>
        </w:tc>
      </w:tr>
      <w:tr w:rsidR="00277DDB" w:rsidRPr="00FF32E4" w14:paraId="668F0A82"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581E6629" w14:textId="3C07909D" w:rsidR="00277DDB" w:rsidRPr="00FF32E4" w:rsidRDefault="00BC5949" w:rsidP="00C260CA">
            <w:pPr>
              <w:pStyle w:val="NoSpacing"/>
              <w:framePr w:hSpace="0" w:wrap="auto" w:vAnchor="margin" w:xAlign="left" w:yAlign="inline"/>
              <w:suppressOverlap w:val="0"/>
              <w:rPr>
                <w:rStyle w:val="Hyperlink"/>
                <w:sz w:val="20"/>
                <w:szCs w:val="20"/>
              </w:rPr>
            </w:pPr>
            <w:hyperlink r:id="rId40" w:history="1">
              <w:r w:rsidR="00277DDB" w:rsidRPr="00FF32E4">
                <w:rPr>
                  <w:rStyle w:val="Hyperlink"/>
                  <w:sz w:val="20"/>
                  <w:szCs w:val="20"/>
                </w:rPr>
                <w:t>AB 1797</w:t>
              </w:r>
            </w:hyperlink>
            <w:r w:rsidR="00277DDB" w:rsidRPr="00FF32E4">
              <w:rPr>
                <w:sz w:val="20"/>
                <w:szCs w:val="20"/>
              </w:rPr>
              <w:t xml:space="preserve"> –</w:t>
            </w:r>
            <w:hyperlink r:id="rId41" w:history="1">
              <w:r w:rsidR="00277DDB" w:rsidRPr="00FF32E4">
                <w:rPr>
                  <w:rStyle w:val="Hyperlink"/>
                  <w:sz w:val="20"/>
                  <w:szCs w:val="20"/>
                </w:rPr>
                <w:t xml:space="preserve"> Lackey</w:t>
              </w:r>
            </w:hyperlink>
            <w:r w:rsidR="005B5535">
              <w:rPr>
                <w:rStyle w:val="Hyperlink"/>
                <w:sz w:val="20"/>
                <w:szCs w:val="20"/>
              </w:rPr>
              <w:t xml:space="preserve"> – (R)</w:t>
            </w:r>
            <w:r w:rsidR="00277DDB" w:rsidRPr="00FF32E4">
              <w:rPr>
                <w:sz w:val="20"/>
                <w:szCs w:val="20"/>
              </w:rPr>
              <w:t xml:space="preserve"> &amp;  </w:t>
            </w:r>
            <w:hyperlink r:id="rId42" w:history="1">
              <w:r w:rsidR="00277DDB" w:rsidRPr="00FF32E4">
                <w:rPr>
                  <w:rStyle w:val="Hyperlink"/>
                  <w:sz w:val="20"/>
                  <w:szCs w:val="20"/>
                </w:rPr>
                <w:t>Weber</w:t>
              </w:r>
            </w:hyperlink>
            <w:r w:rsidR="005B5535">
              <w:rPr>
                <w:rStyle w:val="Hyperlink"/>
                <w:sz w:val="20"/>
                <w:szCs w:val="20"/>
              </w:rPr>
              <w:t xml:space="preserve"> (D)</w:t>
            </w:r>
          </w:p>
          <w:p w14:paraId="214221DE" w14:textId="79B9F512" w:rsidR="00277DDB" w:rsidRPr="00FF32E4" w:rsidRDefault="0026273B" w:rsidP="00C260CA">
            <w:pPr>
              <w:pStyle w:val="NoSpacing"/>
              <w:framePr w:hSpace="0" w:wrap="auto" w:vAnchor="margin" w:xAlign="left" w:yAlign="inline"/>
              <w:suppressOverlap w:val="0"/>
              <w:rPr>
                <w:sz w:val="20"/>
                <w:szCs w:val="20"/>
              </w:rPr>
            </w:pPr>
            <w:r>
              <w:rPr>
                <w:sz w:val="20"/>
                <w:szCs w:val="20"/>
              </w:rPr>
              <w:t>Room #</w:t>
            </w:r>
            <w:r w:rsidR="00277DDB" w:rsidRPr="00FF32E4">
              <w:rPr>
                <w:sz w:val="20"/>
                <w:szCs w:val="20"/>
              </w:rPr>
              <w:t xml:space="preserve"> - Tel. 916- 319-2036</w:t>
            </w:r>
          </w:p>
          <w:p w14:paraId="0119F581"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Antoine </w:t>
            </w:r>
            <w:proofErr w:type="spellStart"/>
            <w:r w:rsidRPr="00FF32E4">
              <w:rPr>
                <w:sz w:val="20"/>
                <w:szCs w:val="20"/>
              </w:rPr>
              <w:t>Hage</w:t>
            </w:r>
            <w:proofErr w:type="spellEnd"/>
          </w:p>
          <w:p w14:paraId="5BEBFDA6" w14:textId="77777777" w:rsidR="00277DDB" w:rsidRPr="00FF32E4" w:rsidRDefault="00BC5949" w:rsidP="00C260CA">
            <w:pPr>
              <w:pStyle w:val="NoSpacing"/>
              <w:framePr w:hSpace="0" w:wrap="auto" w:vAnchor="margin" w:xAlign="left" w:yAlign="inline"/>
              <w:suppressOverlap w:val="0"/>
              <w:rPr>
                <w:sz w:val="20"/>
                <w:szCs w:val="20"/>
              </w:rPr>
            </w:pPr>
            <w:hyperlink r:id="rId43" w:history="1">
              <w:r w:rsidR="00277DDB" w:rsidRPr="00FF32E4">
                <w:rPr>
                  <w:rStyle w:val="Hyperlink"/>
                  <w:sz w:val="20"/>
                  <w:szCs w:val="20"/>
                </w:rPr>
                <w:t>antoine.hage@asm.ca.gov</w:t>
              </w:r>
            </w:hyperlink>
          </w:p>
          <w:p w14:paraId="076EB475"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D9E2F3" w:themeFill="accent5" w:themeFillTint="33"/>
          </w:tcPr>
          <w:p w14:paraId="3D0DA1B4"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4F014EE1"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003BFB70" w14:textId="77777777" w:rsidR="00277DDB" w:rsidRPr="00FF32E4" w:rsidRDefault="00277DDB" w:rsidP="00C260CA">
            <w:pPr>
              <w:rPr>
                <w:sz w:val="20"/>
                <w:szCs w:val="20"/>
              </w:rPr>
            </w:pPr>
            <w:r w:rsidRPr="00FF32E4">
              <w:rPr>
                <w:rFonts w:eastAsia="Times New Roman"/>
                <w:sz w:val="20"/>
                <w:szCs w:val="20"/>
              </w:rPr>
              <w:t xml:space="preserve">In-Home Supportive Services (IHSS) – This bill would require the county to give IHSS applicants a confirmation number when applying </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2437F9F3" w14:textId="77777777" w:rsidR="002D40A0" w:rsidRDefault="002D40A0" w:rsidP="005C5A1D">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 xml:space="preserve">Waiting for </w:t>
            </w:r>
            <w:r w:rsidR="00541A21" w:rsidRPr="005C5A1D">
              <w:rPr>
                <w:b w:val="0"/>
                <w:i w:val="0"/>
                <w:color w:val="000000" w:themeColor="text1"/>
                <w:sz w:val="20"/>
                <w:szCs w:val="20"/>
              </w:rPr>
              <w:t>Senate Human Services</w:t>
            </w:r>
            <w:r>
              <w:rPr>
                <w:b w:val="0"/>
                <w:i w:val="0"/>
                <w:color w:val="000000" w:themeColor="text1"/>
                <w:sz w:val="20"/>
                <w:szCs w:val="20"/>
              </w:rPr>
              <w:t xml:space="preserve"> </w:t>
            </w:r>
          </w:p>
          <w:p w14:paraId="5D3F7597" w14:textId="127C9BD3" w:rsidR="00277DDB" w:rsidRPr="005C5A1D" w:rsidRDefault="002D40A0" w:rsidP="005C5A1D">
            <w:pPr>
              <w:pStyle w:val="NoSpacing"/>
              <w:framePr w:hSpace="0" w:wrap="auto" w:vAnchor="margin" w:xAlign="left" w:yAlign="inline"/>
              <w:ind w:right="-22"/>
              <w:suppressOverlap w:val="0"/>
              <w:rPr>
                <w:color w:val="000000"/>
                <w:sz w:val="20"/>
                <w:szCs w:val="20"/>
              </w:rPr>
            </w:pPr>
            <w:r>
              <w:rPr>
                <w:b w:val="0"/>
                <w:i w:val="0"/>
                <w:color w:val="000000" w:themeColor="text1"/>
                <w:sz w:val="20"/>
                <w:szCs w:val="20"/>
              </w:rPr>
              <w:t>Action</w:t>
            </w:r>
          </w:p>
        </w:tc>
      </w:tr>
      <w:tr w:rsidR="00277DDB" w:rsidRPr="00FF32E4" w14:paraId="2F5CF4C0"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auto"/>
          </w:tcPr>
          <w:p w14:paraId="18931BC8" w14:textId="1863B739" w:rsidR="00277DDB" w:rsidRPr="00FF32E4" w:rsidRDefault="00BC5949" w:rsidP="00C260CA">
            <w:pPr>
              <w:pStyle w:val="NoSpacing"/>
              <w:framePr w:hSpace="0" w:wrap="auto" w:vAnchor="margin" w:xAlign="left" w:yAlign="inline"/>
              <w:suppressOverlap w:val="0"/>
              <w:rPr>
                <w:rStyle w:val="Hyperlink"/>
                <w:sz w:val="20"/>
                <w:szCs w:val="20"/>
              </w:rPr>
            </w:pPr>
            <w:hyperlink r:id="rId44" w:history="1">
              <w:r w:rsidR="00277DDB" w:rsidRPr="00ED58D9">
                <w:rPr>
                  <w:rStyle w:val="Hyperlink"/>
                  <w:sz w:val="20"/>
                  <w:szCs w:val="20"/>
                </w:rPr>
                <w:t>AB 1809</w:t>
              </w:r>
            </w:hyperlink>
            <w:r w:rsidR="00277DDB" w:rsidRPr="00FF32E4">
              <w:rPr>
                <w:sz w:val="20"/>
                <w:szCs w:val="20"/>
              </w:rPr>
              <w:t xml:space="preserve"> - </w:t>
            </w:r>
            <w:hyperlink r:id="rId45" w:history="1">
              <w:r w:rsidR="00277DDB" w:rsidRPr="00FF32E4">
                <w:rPr>
                  <w:rStyle w:val="Hyperlink"/>
                  <w:sz w:val="20"/>
                  <w:szCs w:val="20"/>
                </w:rPr>
                <w:t>Lopez</w:t>
              </w:r>
            </w:hyperlink>
            <w:r w:rsidR="005B5535">
              <w:rPr>
                <w:rStyle w:val="Hyperlink"/>
                <w:sz w:val="20"/>
                <w:szCs w:val="20"/>
              </w:rPr>
              <w:t xml:space="preserve"> – (D)</w:t>
            </w:r>
          </w:p>
          <w:p w14:paraId="5E9D997A" w14:textId="0128118D"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5F15C4A5"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Kristi Lopez</w:t>
            </w:r>
          </w:p>
          <w:p w14:paraId="6125DA49" w14:textId="77777777" w:rsidR="00277DDB" w:rsidRPr="00FF32E4" w:rsidRDefault="00BC5949" w:rsidP="00C260CA">
            <w:pPr>
              <w:pStyle w:val="NoSpacing"/>
              <w:framePr w:hSpace="0" w:wrap="auto" w:vAnchor="margin" w:xAlign="left" w:yAlign="inline"/>
              <w:suppressOverlap w:val="0"/>
              <w:rPr>
                <w:sz w:val="20"/>
                <w:szCs w:val="20"/>
              </w:rPr>
            </w:pPr>
            <w:hyperlink r:id="rId46" w:history="1">
              <w:r w:rsidR="00277DDB" w:rsidRPr="00FF32E4">
                <w:rPr>
                  <w:rStyle w:val="Hyperlink"/>
                  <w:sz w:val="20"/>
                  <w:szCs w:val="20"/>
                </w:rPr>
                <w:t>kristi.lopez@asm.ca.gov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auto"/>
          </w:tcPr>
          <w:p w14:paraId="0434156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D253BE6"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7877C496"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eliminate any asset test for the CalWORKs program.</w:t>
            </w:r>
          </w:p>
        </w:tc>
        <w:tc>
          <w:tcPr>
            <w:tcW w:w="1955" w:type="dxa"/>
            <w:tcBorders>
              <w:top w:val="single" w:sz="4" w:space="0" w:color="auto"/>
              <w:left w:val="single" w:sz="4" w:space="0" w:color="auto"/>
              <w:bottom w:val="single" w:sz="4" w:space="0" w:color="auto"/>
              <w:right w:val="single" w:sz="4" w:space="0" w:color="auto"/>
            </w:tcBorders>
            <w:shd w:val="clear" w:color="auto" w:fill="auto"/>
          </w:tcPr>
          <w:p w14:paraId="46C930AB" w14:textId="6E30CE77" w:rsidR="00277DDB" w:rsidRPr="005C5A1D" w:rsidRDefault="00541A21"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Waiting for Assembly floor action</w:t>
            </w:r>
          </w:p>
        </w:tc>
      </w:tr>
      <w:tr w:rsidR="00277DDB" w:rsidRPr="00FF32E4" w14:paraId="265E5AB1"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1C26416B" w14:textId="5548387C" w:rsidR="00277DDB" w:rsidRPr="00FF32E4" w:rsidRDefault="00BC5949" w:rsidP="00C260CA">
            <w:pPr>
              <w:pStyle w:val="NoSpacing"/>
              <w:framePr w:hSpace="0" w:wrap="auto" w:vAnchor="margin" w:xAlign="left" w:yAlign="inline"/>
              <w:suppressOverlap w:val="0"/>
              <w:rPr>
                <w:rStyle w:val="Hyperlink"/>
                <w:sz w:val="20"/>
                <w:szCs w:val="20"/>
              </w:rPr>
            </w:pPr>
            <w:hyperlink r:id="rId47" w:history="1">
              <w:r w:rsidR="00277DDB" w:rsidRPr="00FF32E4">
                <w:rPr>
                  <w:rStyle w:val="Hyperlink"/>
                  <w:sz w:val="20"/>
                  <w:szCs w:val="20"/>
                </w:rPr>
                <w:t>AB 1994</w:t>
              </w:r>
            </w:hyperlink>
            <w:r w:rsidR="00277DDB" w:rsidRPr="00FF32E4">
              <w:rPr>
                <w:sz w:val="20"/>
                <w:szCs w:val="20"/>
              </w:rPr>
              <w:t xml:space="preserve"> - </w:t>
            </w:r>
            <w:hyperlink r:id="rId48" w:history="1">
              <w:r w:rsidR="00277DDB" w:rsidRPr="00FF32E4">
                <w:rPr>
                  <w:rStyle w:val="Hyperlink"/>
                  <w:sz w:val="20"/>
                  <w:szCs w:val="20"/>
                </w:rPr>
                <w:t>Lopez</w:t>
              </w:r>
            </w:hyperlink>
            <w:r w:rsidR="005B5535">
              <w:rPr>
                <w:rStyle w:val="Hyperlink"/>
                <w:sz w:val="20"/>
                <w:szCs w:val="20"/>
              </w:rPr>
              <w:t xml:space="preserve"> – (D)</w:t>
            </w:r>
          </w:p>
          <w:p w14:paraId="02A86D48" w14:textId="79360298"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12751A9B"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Kristi Lopez</w:t>
            </w:r>
          </w:p>
          <w:p w14:paraId="318A6FAC" w14:textId="77777777" w:rsidR="00277DDB" w:rsidRPr="00FF32E4" w:rsidRDefault="00BC5949" w:rsidP="00C260CA">
            <w:pPr>
              <w:pStyle w:val="NoSpacing"/>
              <w:framePr w:hSpace="0" w:wrap="auto" w:vAnchor="margin" w:xAlign="left" w:yAlign="inline"/>
              <w:suppressOverlap w:val="0"/>
              <w:rPr>
                <w:sz w:val="20"/>
                <w:szCs w:val="20"/>
              </w:rPr>
            </w:pPr>
            <w:hyperlink r:id="rId49" w:history="1">
              <w:r w:rsidR="00277DDB" w:rsidRPr="00FF32E4">
                <w:rPr>
                  <w:rStyle w:val="Hyperlink"/>
                  <w:sz w:val="20"/>
                  <w:szCs w:val="20"/>
                </w:rPr>
                <w:t>kristi.lopez@asm.ca.gov</w:t>
              </w:r>
            </w:hyperlink>
          </w:p>
          <w:p w14:paraId="26EAEF47"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D9E2F3" w:themeFill="accent5" w:themeFillTint="33"/>
          </w:tcPr>
          <w:p w14:paraId="1DEA4FCF" w14:textId="77777777" w:rsidR="00277DDB" w:rsidRPr="00FF32E4" w:rsidRDefault="00BC5949" w:rsidP="00C260CA">
            <w:pPr>
              <w:pStyle w:val="NoSpacing"/>
              <w:framePr w:hSpace="0" w:wrap="auto" w:vAnchor="margin" w:xAlign="left" w:yAlign="inline"/>
              <w:suppressOverlap w:val="0"/>
              <w:rPr>
                <w:rStyle w:val="Hyperlink"/>
                <w:rFonts w:cs="Arial"/>
                <w:sz w:val="20"/>
                <w:szCs w:val="20"/>
              </w:rPr>
            </w:pPr>
            <w:hyperlink r:id="rId50" w:history="1">
              <w:r w:rsidR="00277DDB" w:rsidRPr="00FF32E4">
                <w:rPr>
                  <w:rStyle w:val="Hyperlink"/>
                  <w:sz w:val="20"/>
                  <w:szCs w:val="20"/>
                </w:rPr>
                <w:t>CCWRO</w:t>
              </w:r>
            </w:hyperlink>
            <w:r w:rsidR="00277DDB" w:rsidRPr="00FF32E4">
              <w:rPr>
                <w:sz w:val="20"/>
                <w:szCs w:val="20"/>
              </w:rPr>
              <w:t xml:space="preserve"> </w:t>
            </w:r>
          </w:p>
          <w:p w14:paraId="410489F2"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62CE945"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63FDEC88" w14:textId="732F4A3F" w:rsidR="00277DDB" w:rsidRPr="00FF32E4" w:rsidRDefault="00277DDB" w:rsidP="00C260CA">
            <w:pPr>
              <w:rPr>
                <w:sz w:val="20"/>
                <w:szCs w:val="20"/>
              </w:rPr>
            </w:pPr>
            <w:r w:rsidRPr="00FF32E4">
              <w:rPr>
                <w:color w:val="000000" w:themeColor="text1"/>
                <w:sz w:val="20"/>
                <w:szCs w:val="20"/>
              </w:rPr>
              <w:t>CalWORKs - This bill would give any CalWORKs recipient without a high school diploma the option of enrolling in a GED pr</w:t>
            </w:r>
            <w:r w:rsidR="001676CA">
              <w:rPr>
                <w:color w:val="000000" w:themeColor="text1"/>
                <w:sz w:val="20"/>
                <w:szCs w:val="20"/>
              </w:rPr>
              <w:t xml:space="preserve">ogram that would provide a $500 bonus </w:t>
            </w:r>
            <w:r w:rsidRPr="00FF32E4">
              <w:rPr>
                <w:color w:val="000000" w:themeColor="text1"/>
                <w:sz w:val="20"/>
                <w:szCs w:val="20"/>
              </w:rPr>
              <w:t xml:space="preserve">for obtaining a GED </w:t>
            </w:r>
            <w:r w:rsidR="001676CA">
              <w:rPr>
                <w:color w:val="000000" w:themeColor="text1"/>
                <w:sz w:val="20"/>
                <w:szCs w:val="20"/>
              </w:rPr>
              <w:t xml:space="preserve">Certificate </w:t>
            </w:r>
            <w:r w:rsidRPr="00FF32E4">
              <w:rPr>
                <w:color w:val="000000" w:themeColor="text1"/>
                <w:sz w:val="20"/>
                <w:szCs w:val="20"/>
              </w:rPr>
              <w:t xml:space="preserve">similar to the </w:t>
            </w:r>
            <w:proofErr w:type="spellStart"/>
            <w:r w:rsidRPr="00FF32E4">
              <w:rPr>
                <w:color w:val="000000" w:themeColor="text1"/>
                <w:sz w:val="20"/>
                <w:szCs w:val="20"/>
              </w:rPr>
              <w:t>CalLearn</w:t>
            </w:r>
            <w:proofErr w:type="spellEnd"/>
            <w:r w:rsidRPr="00FF32E4">
              <w:rPr>
                <w:color w:val="000000" w:themeColor="text1"/>
                <w:sz w:val="20"/>
                <w:szCs w:val="20"/>
              </w:rPr>
              <w:t xml:space="preserve"> Program </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2B7E465E" w14:textId="011C10E7" w:rsidR="00277DDB" w:rsidRPr="005C5A1D" w:rsidRDefault="005E72C4" w:rsidP="005C5A1D">
            <w:pPr>
              <w:pStyle w:val="NoSpacing"/>
              <w:framePr w:hSpace="0" w:wrap="auto" w:vAnchor="margin" w:xAlign="left" w:yAlign="inline"/>
              <w:ind w:right="-22"/>
              <w:suppressOverlap w:val="0"/>
              <w:rPr>
                <w:color w:val="000000"/>
                <w:sz w:val="20"/>
                <w:szCs w:val="20"/>
              </w:rPr>
            </w:pPr>
            <w:r w:rsidRPr="005C5A1D">
              <w:rPr>
                <w:b w:val="0"/>
                <w:i w:val="0"/>
                <w:color w:val="000000" w:themeColor="text1"/>
                <w:sz w:val="20"/>
                <w:szCs w:val="20"/>
              </w:rPr>
              <w:t>KILLED Assembly Approp</w:t>
            </w:r>
            <w:r>
              <w:rPr>
                <w:b w:val="0"/>
                <w:i w:val="0"/>
                <w:color w:val="000000" w:themeColor="text1"/>
                <w:sz w:val="20"/>
                <w:szCs w:val="20"/>
              </w:rPr>
              <w:t>riation</w:t>
            </w:r>
            <w:r w:rsidRPr="005C5A1D">
              <w:rPr>
                <w:b w:val="0"/>
                <w:i w:val="0"/>
                <w:color w:val="000000" w:themeColor="text1"/>
                <w:sz w:val="20"/>
                <w:szCs w:val="20"/>
              </w:rPr>
              <w:t>s</w:t>
            </w:r>
            <w:r>
              <w:rPr>
                <w:b w:val="0"/>
                <w:i w:val="0"/>
                <w:color w:val="000000" w:themeColor="text1"/>
                <w:sz w:val="20"/>
                <w:szCs w:val="20"/>
              </w:rPr>
              <w:t xml:space="preserve"> Committee</w:t>
            </w:r>
            <w:r w:rsidRPr="005C5A1D">
              <w:rPr>
                <w:b w:val="0"/>
                <w:i w:val="0"/>
                <w:color w:val="000000" w:themeColor="text1"/>
                <w:sz w:val="20"/>
                <w:szCs w:val="20"/>
              </w:rPr>
              <w:t>.</w:t>
            </w:r>
          </w:p>
        </w:tc>
      </w:tr>
    </w:tbl>
    <w:p w14:paraId="0CCA0A47" w14:textId="77777777" w:rsidR="00277DDB" w:rsidRPr="00FF32E4" w:rsidRDefault="00277DDB" w:rsidP="00277DDB">
      <w:pPr>
        <w:rPr>
          <w:rFonts w:ascii="Arial" w:hAnsi="Arial" w:cs="Arial"/>
          <w:b/>
          <w:sz w:val="20"/>
          <w:szCs w:val="20"/>
        </w:rPr>
      </w:pPr>
    </w:p>
    <w:p w14:paraId="3DF8EE54" w14:textId="77777777" w:rsidR="00277DDB" w:rsidRDefault="00277DDB" w:rsidP="00277DDB">
      <w:pPr>
        <w:rPr>
          <w:sz w:val="20"/>
          <w:szCs w:val="20"/>
        </w:rPr>
      </w:pPr>
    </w:p>
    <w:p w14:paraId="4D719770" w14:textId="77777777" w:rsidR="00316DF6" w:rsidRDefault="00316DF6" w:rsidP="00277DDB">
      <w:pPr>
        <w:rPr>
          <w:sz w:val="20"/>
          <w:szCs w:val="20"/>
        </w:rPr>
      </w:pPr>
    </w:p>
    <w:p w14:paraId="19CB7AE8" w14:textId="77777777" w:rsidR="00316DF6" w:rsidRDefault="00316DF6" w:rsidP="00277DDB">
      <w:pPr>
        <w:rPr>
          <w:sz w:val="20"/>
          <w:szCs w:val="20"/>
        </w:rPr>
      </w:pPr>
    </w:p>
    <w:p w14:paraId="5B619CC4" w14:textId="77777777" w:rsidR="00D0674B" w:rsidRDefault="00D0674B" w:rsidP="00277DDB">
      <w:pPr>
        <w:rPr>
          <w:sz w:val="20"/>
          <w:szCs w:val="20"/>
        </w:rPr>
      </w:pPr>
    </w:p>
    <w:p w14:paraId="4AC7F8F9" w14:textId="77777777" w:rsidR="00D0674B" w:rsidRPr="00FF32E4" w:rsidRDefault="00D0674B" w:rsidP="00277DDB">
      <w:pPr>
        <w:rPr>
          <w:sz w:val="20"/>
          <w:szCs w:val="20"/>
        </w:rPr>
      </w:pPr>
    </w:p>
    <w:tbl>
      <w:tblPr>
        <w:tblpPr w:leftFromText="180" w:rightFromText="180" w:vertAnchor="text" w:tblpX="-450" w:tblpY="1"/>
        <w:tblOverlap w:val="neve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1169"/>
        <w:gridCol w:w="3306"/>
        <w:gridCol w:w="1913"/>
      </w:tblGrid>
      <w:tr w:rsidR="00643959" w:rsidRPr="00FF32E4" w14:paraId="059EEC67" w14:textId="77777777" w:rsidTr="00643959">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BA181B4" w14:textId="75732760" w:rsidR="00643959" w:rsidRPr="00FF32E4" w:rsidRDefault="00643959" w:rsidP="00643959">
            <w:pPr>
              <w:pStyle w:val="NoSpacing"/>
              <w:framePr w:hSpace="0" w:wrap="auto" w:vAnchor="margin" w:xAlign="left" w:yAlign="inline"/>
              <w:suppressOverlap w:val="0"/>
              <w:jc w:val="center"/>
              <w:rPr>
                <w:color w:val="000000"/>
                <w:sz w:val="20"/>
                <w:szCs w:val="20"/>
              </w:rPr>
            </w:pPr>
            <w:r w:rsidRPr="00643959">
              <w:rPr>
                <w:rFonts w:ascii="Times New Roman" w:hAnsi="Times New Roman"/>
                <w:bCs/>
                <w:i w:val="0"/>
              </w:rPr>
              <w:t>Bill</w:t>
            </w: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5C915C7" w14:textId="586AECB4" w:rsidR="00643959" w:rsidRPr="00FF32E4" w:rsidRDefault="00643959" w:rsidP="00643959">
            <w:pPr>
              <w:pStyle w:val="NoSpacing"/>
              <w:framePr w:hSpace="0" w:wrap="auto" w:vAnchor="margin" w:xAlign="left" w:yAlign="inline"/>
              <w:suppressOverlap w:val="0"/>
              <w:rPr>
                <w:color w:val="000000"/>
                <w:sz w:val="20"/>
                <w:szCs w:val="20"/>
              </w:rPr>
            </w:pPr>
            <w:r w:rsidRPr="00643959">
              <w:rPr>
                <w:rFonts w:ascii="Times New Roman" w:hAnsi="Times New Roman"/>
                <w:bCs/>
                <w:i w:val="0"/>
                <w:color w:val="000000"/>
                <w:sz w:val="20"/>
                <w:szCs w:val="20"/>
              </w:rPr>
              <w:t>Sponsor &amp; CCWRO Position</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E553228" w14:textId="517642F5" w:rsidR="00643959" w:rsidRPr="00FF32E4" w:rsidRDefault="00643959" w:rsidP="00643959">
            <w:pPr>
              <w:pStyle w:val="NoSpacing"/>
              <w:framePr w:hSpace="0" w:wrap="auto" w:vAnchor="margin" w:xAlign="left" w:yAlign="inline"/>
              <w:ind w:right="0"/>
              <w:suppressOverlap w:val="0"/>
              <w:jc w:val="center"/>
              <w:rPr>
                <w:b w:val="0"/>
                <w:i w:val="0"/>
                <w:color w:val="000000" w:themeColor="text1"/>
                <w:sz w:val="20"/>
                <w:szCs w:val="20"/>
              </w:rPr>
            </w:pPr>
            <w:r w:rsidRPr="00643959">
              <w:rPr>
                <w:rFonts w:ascii="Times New Roman" w:hAnsi="Times New Roman"/>
                <w:bCs/>
                <w:i w:val="0"/>
                <w:sz w:val="20"/>
                <w:szCs w:val="20"/>
              </w:rPr>
              <w:t>Bill Description</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9D54402" w14:textId="5E0D8501" w:rsidR="00643959" w:rsidRPr="00FF32E4" w:rsidRDefault="00643959" w:rsidP="00643959">
            <w:pPr>
              <w:pStyle w:val="NoSpacing"/>
              <w:framePr w:hSpace="0" w:wrap="auto" w:vAnchor="margin" w:xAlign="left" w:yAlign="inline"/>
              <w:ind w:right="-22"/>
              <w:suppressOverlap w:val="0"/>
              <w:jc w:val="center"/>
              <w:rPr>
                <w:b w:val="0"/>
                <w:i w:val="0"/>
                <w:color w:val="000000" w:themeColor="text1"/>
                <w:sz w:val="20"/>
                <w:szCs w:val="20"/>
              </w:rPr>
            </w:pPr>
            <w:r w:rsidRPr="00643959">
              <w:rPr>
                <w:rFonts w:ascii="Times New Roman" w:hAnsi="Times New Roman"/>
                <w:bCs/>
                <w:i w:val="0"/>
                <w:color w:val="000000" w:themeColor="text1"/>
                <w:sz w:val="20"/>
                <w:szCs w:val="20"/>
              </w:rPr>
              <w:t>Next Steps</w:t>
            </w:r>
          </w:p>
        </w:tc>
      </w:tr>
      <w:tr w:rsidR="00277DDB" w:rsidRPr="00FF32E4" w14:paraId="69724B4E"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FFFFFF" w:themeFill="background1"/>
          </w:tcPr>
          <w:p w14:paraId="3DAAD103" w14:textId="3B901039" w:rsidR="00277DDB" w:rsidRPr="00FF32E4" w:rsidRDefault="00BC5949" w:rsidP="00C260CA">
            <w:pPr>
              <w:pStyle w:val="NoSpacing"/>
              <w:framePr w:hSpace="0" w:wrap="auto" w:vAnchor="margin" w:xAlign="left" w:yAlign="inline"/>
              <w:suppressOverlap w:val="0"/>
              <w:rPr>
                <w:rStyle w:val="Hyperlink"/>
                <w:sz w:val="20"/>
                <w:szCs w:val="20"/>
              </w:rPr>
            </w:pPr>
            <w:hyperlink r:id="rId51" w:history="1">
              <w:r w:rsidR="00277DDB" w:rsidRPr="00ED58D9">
                <w:rPr>
                  <w:rStyle w:val="Hyperlink"/>
                  <w:sz w:val="20"/>
                  <w:szCs w:val="20"/>
                </w:rPr>
                <w:t>AB 2057</w:t>
              </w:r>
            </w:hyperlink>
            <w:r w:rsidR="00277DDB" w:rsidRPr="00FF32E4">
              <w:rPr>
                <w:sz w:val="20"/>
                <w:szCs w:val="20"/>
              </w:rPr>
              <w:t xml:space="preserve"> - </w:t>
            </w:r>
            <w:hyperlink r:id="rId52" w:history="1">
              <w:r w:rsidR="00277DDB" w:rsidRPr="00FF32E4">
                <w:rPr>
                  <w:rStyle w:val="Hyperlink"/>
                  <w:sz w:val="20"/>
                  <w:szCs w:val="20"/>
                </w:rPr>
                <w:t>Stone</w:t>
              </w:r>
            </w:hyperlink>
            <w:r w:rsidR="005B5535">
              <w:rPr>
                <w:rStyle w:val="Hyperlink"/>
                <w:sz w:val="20"/>
                <w:szCs w:val="20"/>
              </w:rPr>
              <w:t xml:space="preserve"> – (D)</w:t>
            </w:r>
          </w:p>
          <w:p w14:paraId="5D214458" w14:textId="280E8026"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4139 -  Tel. 916-319-2077</w:t>
            </w:r>
          </w:p>
          <w:p w14:paraId="6047BF28"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Gabriel Villarreal</w:t>
            </w:r>
          </w:p>
          <w:p w14:paraId="3B7D3D8B" w14:textId="77777777" w:rsidR="00277DDB" w:rsidRPr="00FF32E4" w:rsidRDefault="00BC5949" w:rsidP="00C260CA">
            <w:pPr>
              <w:pStyle w:val="NoSpacing"/>
              <w:framePr w:hSpace="0" w:wrap="auto" w:vAnchor="margin" w:xAlign="left" w:yAlign="inline"/>
              <w:suppressOverlap w:val="0"/>
              <w:rPr>
                <w:color w:val="000000"/>
                <w:sz w:val="20"/>
                <w:szCs w:val="20"/>
              </w:rPr>
            </w:pPr>
            <w:hyperlink r:id="rId53" w:history="1">
              <w:r w:rsidR="00277DDB" w:rsidRPr="00FF32E4">
                <w:rPr>
                  <w:rStyle w:val="Hyperlink"/>
                  <w:sz w:val="20"/>
                  <w:szCs w:val="20"/>
                </w:rPr>
                <w:t>Gabriel.Villarreal@asm.ca.gov</w:t>
              </w:r>
            </w:hyperlink>
          </w:p>
        </w:tc>
        <w:tc>
          <w:tcPr>
            <w:tcW w:w="1169" w:type="dxa"/>
            <w:tcBorders>
              <w:top w:val="single" w:sz="4" w:space="0" w:color="auto"/>
              <w:left w:val="single" w:sz="4" w:space="0" w:color="auto"/>
              <w:bottom w:val="single" w:sz="4" w:space="0" w:color="auto"/>
              <w:right w:val="single" w:sz="4" w:space="0" w:color="auto"/>
            </w:tcBorders>
            <w:shd w:val="clear" w:color="auto" w:fill="FFFFFF" w:themeFill="background1"/>
          </w:tcPr>
          <w:p w14:paraId="4EAED96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4D84C4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8F3B257"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FFFFFF" w:themeFill="background1"/>
          </w:tcPr>
          <w:p w14:paraId="580D65F5"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is a spot bill</w:t>
            </w:r>
            <w:r>
              <w:rPr>
                <w:b w:val="0"/>
                <w:i w:val="0"/>
                <w:color w:val="000000" w:themeColor="text1"/>
                <w:sz w:val="20"/>
                <w:szCs w:val="20"/>
              </w:rPr>
              <w:t xml:space="preserve"> relative to CalFresh application</w:t>
            </w:r>
          </w:p>
        </w:tc>
        <w:tc>
          <w:tcPr>
            <w:tcW w:w="1913" w:type="dxa"/>
            <w:tcBorders>
              <w:top w:val="single" w:sz="4" w:space="0" w:color="auto"/>
              <w:left w:val="single" w:sz="4" w:space="0" w:color="auto"/>
              <w:bottom w:val="single" w:sz="4" w:space="0" w:color="auto"/>
              <w:right w:val="single" w:sz="4" w:space="0" w:color="auto"/>
            </w:tcBorders>
            <w:shd w:val="clear" w:color="auto" w:fill="FFFFFF" w:themeFill="background1"/>
          </w:tcPr>
          <w:p w14:paraId="47CEF3F8" w14:textId="79BD57FB" w:rsidR="00277DDB" w:rsidRPr="005C5A1D" w:rsidRDefault="00541A21"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Waiting for Assembly floor action</w:t>
            </w:r>
          </w:p>
        </w:tc>
      </w:tr>
      <w:tr w:rsidR="00277DDB" w:rsidRPr="00FF32E4" w14:paraId="455BA905"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0BFE3D9" w14:textId="0AB9493B" w:rsidR="00277DDB" w:rsidRPr="00FF32E4" w:rsidRDefault="00BC5949" w:rsidP="00C260CA">
            <w:pPr>
              <w:pStyle w:val="NoSpacing"/>
              <w:framePr w:hSpace="0" w:wrap="auto" w:vAnchor="margin" w:xAlign="left" w:yAlign="inline"/>
              <w:suppressOverlap w:val="0"/>
              <w:rPr>
                <w:rStyle w:val="Hyperlink"/>
                <w:sz w:val="20"/>
                <w:szCs w:val="20"/>
              </w:rPr>
            </w:pPr>
            <w:hyperlink r:id="rId54" w:history="1">
              <w:r w:rsidR="00277DDB" w:rsidRPr="00ED58D9">
                <w:rPr>
                  <w:rStyle w:val="Hyperlink"/>
                  <w:sz w:val="20"/>
                  <w:szCs w:val="20"/>
                </w:rPr>
                <w:t>AB 2058</w:t>
              </w:r>
            </w:hyperlink>
            <w:r w:rsidR="00277DDB" w:rsidRPr="00FF32E4">
              <w:rPr>
                <w:sz w:val="20"/>
                <w:szCs w:val="20"/>
              </w:rPr>
              <w:t xml:space="preserve"> - </w:t>
            </w:r>
            <w:hyperlink r:id="rId55" w:history="1">
              <w:r w:rsidR="00277DDB" w:rsidRPr="0036327D">
                <w:rPr>
                  <w:rStyle w:val="Hyperlink"/>
                  <w:sz w:val="20"/>
                  <w:szCs w:val="20"/>
                </w:rPr>
                <w:t>Mayes</w:t>
              </w:r>
            </w:hyperlink>
            <w:r w:rsidR="005B5535">
              <w:rPr>
                <w:rStyle w:val="Hyperlink"/>
                <w:sz w:val="20"/>
                <w:szCs w:val="20"/>
              </w:rPr>
              <w:t xml:space="preserve"> – (R)</w:t>
            </w:r>
          </w:p>
          <w:p w14:paraId="3C94E6FB" w14:textId="4F570BA5" w:rsidR="00277DDB" w:rsidRPr="00FF32E4" w:rsidRDefault="0036327D" w:rsidP="00C260CA">
            <w:pPr>
              <w:pStyle w:val="NoSpacing"/>
              <w:framePr w:hSpace="0" w:wrap="auto" w:vAnchor="margin" w:xAlign="left" w:yAlign="inline"/>
              <w:suppressOverlap w:val="0"/>
              <w:rPr>
                <w:sz w:val="20"/>
                <w:szCs w:val="20"/>
              </w:rPr>
            </w:pPr>
            <w:r>
              <w:rPr>
                <w:sz w:val="20"/>
                <w:szCs w:val="20"/>
              </w:rPr>
              <w:t>Room # 3104 - Tel. 916- 319-2042</w:t>
            </w:r>
          </w:p>
          <w:p w14:paraId="376DFB48"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sz w:val="20"/>
                <w:szCs w:val="20"/>
              </w:rPr>
              <w:t xml:space="preserve">Staff: </w:t>
            </w:r>
            <w:r w:rsidRPr="00FF32E4">
              <w:rPr>
                <w:color w:val="000000"/>
                <w:sz w:val="20"/>
                <w:szCs w:val="20"/>
              </w:rPr>
              <w:t xml:space="preserve"> Joshua White– </w:t>
            </w:r>
          </w:p>
          <w:p w14:paraId="114DD9AB" w14:textId="77777777" w:rsidR="00277DDB" w:rsidRPr="00FF32E4" w:rsidRDefault="00BC5949" w:rsidP="00C260CA">
            <w:pPr>
              <w:pStyle w:val="NoSpacing"/>
              <w:framePr w:hSpace="0" w:wrap="auto" w:vAnchor="margin" w:xAlign="left" w:yAlign="inline"/>
              <w:suppressOverlap w:val="0"/>
              <w:rPr>
                <w:color w:val="000000"/>
                <w:sz w:val="20"/>
                <w:szCs w:val="20"/>
              </w:rPr>
            </w:pPr>
            <w:hyperlink r:id="rId56" w:history="1">
              <w:r w:rsidR="00277DDB" w:rsidRPr="00FF32E4">
                <w:rPr>
                  <w:rStyle w:val="Hyperlink"/>
                  <w:sz w:val="20"/>
                  <w:szCs w:val="20"/>
                </w:rPr>
                <w:t>joshua.white@asm.ca.gov</w:t>
              </w:r>
            </w:hyperlink>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2A426C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E714A5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7B3E74C6" w14:textId="48FDD41C" w:rsidR="00277DDB" w:rsidRPr="00FF32E4" w:rsidRDefault="0026273B" w:rsidP="00C260CA">
            <w:pPr>
              <w:pStyle w:val="NoSpacing"/>
              <w:framePr w:hSpace="0" w:wrap="auto" w:vAnchor="margin" w:xAlign="left" w:yAlign="inline"/>
              <w:suppressOverlap w:val="0"/>
              <w:rPr>
                <w:color w:val="000000"/>
                <w:sz w:val="20"/>
                <w:szCs w:val="20"/>
              </w:rPr>
            </w:pPr>
            <w:r>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612C977"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would  give CalWORKs recipient a bonus for attaining a high school diploma, AA degree or a BA while receiving </w:t>
            </w:r>
            <w:proofErr w:type="spellStart"/>
            <w:r w:rsidRPr="00FF32E4">
              <w:rPr>
                <w:b w:val="0"/>
                <w:i w:val="0"/>
                <w:color w:val="000000" w:themeColor="text1"/>
                <w:sz w:val="20"/>
                <w:szCs w:val="20"/>
              </w:rPr>
              <w:t>CalWORKS</w:t>
            </w:r>
            <w:proofErr w:type="spellEnd"/>
            <w:r>
              <w:rPr>
                <w:b w:val="0"/>
                <w:i w:val="0"/>
                <w:color w:val="000000" w:themeColor="text1"/>
                <w:sz w:val="20"/>
                <w:szCs w:val="20"/>
              </w:rPr>
              <w:t>.</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230CE00" w14:textId="2CC122D2" w:rsidR="00277DDB" w:rsidRPr="005C5A1D" w:rsidRDefault="005E72C4"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KILLED Assembly Approp</w:t>
            </w:r>
            <w:r>
              <w:rPr>
                <w:b w:val="0"/>
                <w:i w:val="0"/>
                <w:color w:val="000000" w:themeColor="text1"/>
                <w:sz w:val="20"/>
                <w:szCs w:val="20"/>
              </w:rPr>
              <w:t>riation</w:t>
            </w:r>
            <w:r w:rsidRPr="005C5A1D">
              <w:rPr>
                <w:b w:val="0"/>
                <w:i w:val="0"/>
                <w:color w:val="000000" w:themeColor="text1"/>
                <w:sz w:val="20"/>
                <w:szCs w:val="20"/>
              </w:rPr>
              <w:t>s</w:t>
            </w:r>
            <w:r>
              <w:rPr>
                <w:b w:val="0"/>
                <w:i w:val="0"/>
                <w:color w:val="000000" w:themeColor="text1"/>
                <w:sz w:val="20"/>
                <w:szCs w:val="20"/>
              </w:rPr>
              <w:t xml:space="preserve"> Committee</w:t>
            </w:r>
            <w:r w:rsidRPr="005C5A1D">
              <w:rPr>
                <w:b w:val="0"/>
                <w:i w:val="0"/>
                <w:color w:val="000000" w:themeColor="text1"/>
                <w:sz w:val="20"/>
                <w:szCs w:val="20"/>
              </w:rPr>
              <w:t>.</w:t>
            </w:r>
          </w:p>
        </w:tc>
      </w:tr>
      <w:tr w:rsidR="00277DDB" w:rsidRPr="00FF32E4" w14:paraId="30511DC2" w14:textId="77777777" w:rsidTr="0036327D">
        <w:trPr>
          <w:trHeight w:val="323"/>
        </w:trPr>
        <w:tc>
          <w:tcPr>
            <w:tcW w:w="3260" w:type="dxa"/>
            <w:tcBorders>
              <w:left w:val="single" w:sz="4" w:space="0" w:color="auto"/>
              <w:bottom w:val="single" w:sz="4" w:space="0" w:color="auto"/>
              <w:right w:val="single" w:sz="4" w:space="0" w:color="auto"/>
            </w:tcBorders>
            <w:shd w:val="clear" w:color="auto" w:fill="auto"/>
          </w:tcPr>
          <w:p w14:paraId="6870088B" w14:textId="6D94AC9D" w:rsidR="00277DDB" w:rsidRPr="00FF32E4" w:rsidRDefault="00BC5949" w:rsidP="00C260CA">
            <w:pPr>
              <w:pStyle w:val="NoSpacing"/>
              <w:framePr w:hSpace="0" w:wrap="auto" w:vAnchor="margin" w:xAlign="left" w:yAlign="inline"/>
              <w:suppressOverlap w:val="0"/>
              <w:rPr>
                <w:rStyle w:val="Hyperlink"/>
                <w:sz w:val="20"/>
                <w:szCs w:val="20"/>
              </w:rPr>
            </w:pPr>
            <w:hyperlink r:id="rId57" w:history="1">
              <w:r w:rsidR="00277DDB" w:rsidRPr="00FF32E4">
                <w:rPr>
                  <w:rStyle w:val="Hyperlink"/>
                  <w:sz w:val="20"/>
                  <w:szCs w:val="20"/>
                </w:rPr>
                <w:t>AB 2062</w:t>
              </w:r>
            </w:hyperlink>
            <w:r w:rsidR="00277DDB" w:rsidRPr="00FF32E4">
              <w:rPr>
                <w:sz w:val="20"/>
                <w:szCs w:val="20"/>
              </w:rPr>
              <w:t xml:space="preserve"> - </w:t>
            </w:r>
            <w:hyperlink r:id="rId58" w:history="1">
              <w:r w:rsidR="00277DDB" w:rsidRPr="00FF32E4">
                <w:rPr>
                  <w:rStyle w:val="Hyperlink"/>
                  <w:sz w:val="20"/>
                  <w:szCs w:val="20"/>
                </w:rPr>
                <w:t>Lopez</w:t>
              </w:r>
            </w:hyperlink>
            <w:r w:rsidR="005B5535">
              <w:rPr>
                <w:rStyle w:val="Hyperlink"/>
                <w:sz w:val="20"/>
                <w:szCs w:val="20"/>
              </w:rPr>
              <w:t xml:space="preserve"> – (D)</w:t>
            </w:r>
          </w:p>
          <w:p w14:paraId="2D04B3A2" w14:textId="59668A9D"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286C2059" w14:textId="64C8D483" w:rsidR="00277DDB" w:rsidRPr="00FF32E4" w:rsidRDefault="00490155" w:rsidP="00C260CA">
            <w:pPr>
              <w:pStyle w:val="NoSpacing"/>
              <w:framePr w:hSpace="0" w:wrap="auto" w:vAnchor="margin" w:xAlign="left" w:yAlign="inline"/>
              <w:suppressOverlap w:val="0"/>
              <w:rPr>
                <w:sz w:val="20"/>
                <w:szCs w:val="20"/>
              </w:rPr>
            </w:pPr>
            <w:r>
              <w:rPr>
                <w:sz w:val="20"/>
                <w:szCs w:val="20"/>
              </w:rPr>
              <w:t xml:space="preserve">Staff: Jasmine </w:t>
            </w:r>
            <w:proofErr w:type="spellStart"/>
            <w:r>
              <w:rPr>
                <w:sz w:val="20"/>
                <w:szCs w:val="20"/>
              </w:rPr>
              <w:t>Kullar</w:t>
            </w:r>
            <w:proofErr w:type="spellEnd"/>
          </w:p>
          <w:p w14:paraId="5721CFA5" w14:textId="46CD54F4" w:rsidR="00490155" w:rsidRPr="00490155" w:rsidRDefault="00BC5949" w:rsidP="00C260CA">
            <w:pPr>
              <w:pStyle w:val="NoSpacing"/>
              <w:framePr w:hSpace="0" w:wrap="auto" w:vAnchor="margin" w:xAlign="left" w:yAlign="inline"/>
              <w:suppressOverlap w:val="0"/>
              <w:rPr>
                <w:color w:val="0000FF"/>
                <w:u w:val="single"/>
              </w:rPr>
            </w:pPr>
            <w:hyperlink r:id="rId59" w:history="1">
              <w:r w:rsidR="00490155" w:rsidRPr="0039528B">
                <w:rPr>
                  <w:rStyle w:val="Hyperlink"/>
                  <w:sz w:val="20"/>
                  <w:szCs w:val="20"/>
                </w:rPr>
                <w:t xml:space="preserve"> Jasmine.Kullar@asm.ca.gov</w:t>
              </w:r>
            </w:hyperlink>
          </w:p>
        </w:tc>
        <w:tc>
          <w:tcPr>
            <w:tcW w:w="1169" w:type="dxa"/>
            <w:tcBorders>
              <w:left w:val="single" w:sz="4" w:space="0" w:color="auto"/>
              <w:bottom w:val="single" w:sz="4" w:space="0" w:color="auto"/>
              <w:right w:val="single" w:sz="4" w:space="0" w:color="auto"/>
            </w:tcBorders>
            <w:shd w:val="clear" w:color="auto" w:fill="auto"/>
          </w:tcPr>
          <w:p w14:paraId="4727DA90"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EF8962F" w14:textId="77777777" w:rsidR="00277DDB" w:rsidRPr="00FF32E4" w:rsidRDefault="00BC5949" w:rsidP="00C260CA">
            <w:pPr>
              <w:pStyle w:val="NoSpacing"/>
              <w:framePr w:hSpace="0" w:wrap="auto" w:vAnchor="margin" w:xAlign="left" w:yAlign="inline"/>
              <w:suppressOverlap w:val="0"/>
              <w:rPr>
                <w:rStyle w:val="Hyperlink"/>
                <w:rFonts w:cs="Arial"/>
                <w:sz w:val="20"/>
                <w:szCs w:val="20"/>
              </w:rPr>
            </w:pPr>
            <w:hyperlink r:id="rId60" w:history="1">
              <w:r w:rsidR="00277DDB" w:rsidRPr="00FF32E4">
                <w:rPr>
                  <w:rStyle w:val="Hyperlink"/>
                  <w:sz w:val="20"/>
                  <w:szCs w:val="20"/>
                </w:rPr>
                <w:t>CCWRO</w:t>
              </w:r>
            </w:hyperlink>
            <w:r w:rsidR="00277DDB" w:rsidRPr="00FF32E4">
              <w:rPr>
                <w:sz w:val="20"/>
                <w:szCs w:val="20"/>
              </w:rPr>
              <w:t xml:space="preserve"> </w:t>
            </w:r>
          </w:p>
          <w:p w14:paraId="01A67B0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ACB1309"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left w:val="single" w:sz="4" w:space="0" w:color="auto"/>
              <w:bottom w:val="single" w:sz="4" w:space="0" w:color="auto"/>
              <w:right w:val="single" w:sz="4" w:space="0" w:color="auto"/>
            </w:tcBorders>
            <w:shd w:val="clear" w:color="auto" w:fill="auto"/>
          </w:tcPr>
          <w:p w14:paraId="0BA62966" w14:textId="723F6E70" w:rsidR="00277DDB" w:rsidRPr="00FF32E4" w:rsidRDefault="00277DDB" w:rsidP="00AE339D">
            <w:pPr>
              <w:rPr>
                <w:sz w:val="20"/>
                <w:szCs w:val="20"/>
              </w:rPr>
            </w:pPr>
            <w:r w:rsidRPr="00FF32E4">
              <w:rPr>
                <w:rFonts w:eastAsia="Times New Roman"/>
                <w:sz w:val="20"/>
                <w:szCs w:val="20"/>
              </w:rPr>
              <w:t xml:space="preserve">This bill would not </w:t>
            </w:r>
            <w:r w:rsidR="00374286">
              <w:rPr>
                <w:rFonts w:eastAsia="Times New Roman"/>
                <w:sz w:val="20"/>
                <w:szCs w:val="20"/>
              </w:rPr>
              <w:t>assess</w:t>
            </w:r>
            <w:r w:rsidRPr="00FF32E4">
              <w:rPr>
                <w:rFonts w:eastAsia="Times New Roman"/>
                <w:sz w:val="20"/>
                <w:szCs w:val="20"/>
              </w:rPr>
              <w:t xml:space="preserve"> an overpayment for CalWORKs for the month fol</w:t>
            </w:r>
            <w:r w:rsidR="00E36120">
              <w:rPr>
                <w:rFonts w:eastAsia="Times New Roman"/>
                <w:sz w:val="20"/>
                <w:szCs w:val="20"/>
              </w:rPr>
              <w:t>lowing the month of the change,</w:t>
            </w:r>
            <w:r w:rsidRPr="00FF32E4">
              <w:rPr>
                <w:rFonts w:eastAsia="Times New Roman"/>
                <w:sz w:val="20"/>
                <w:szCs w:val="20"/>
              </w:rPr>
              <w:t xml:space="preserve"> like CalFresh.</w:t>
            </w:r>
          </w:p>
        </w:tc>
        <w:tc>
          <w:tcPr>
            <w:tcW w:w="1913" w:type="dxa"/>
            <w:tcBorders>
              <w:left w:val="single" w:sz="4" w:space="0" w:color="auto"/>
              <w:bottom w:val="single" w:sz="4" w:space="0" w:color="auto"/>
              <w:right w:val="single" w:sz="4" w:space="0" w:color="auto"/>
            </w:tcBorders>
            <w:shd w:val="clear" w:color="auto" w:fill="auto"/>
          </w:tcPr>
          <w:p w14:paraId="6EF92D5B" w14:textId="77777777" w:rsidR="002D40A0" w:rsidRDefault="002D40A0" w:rsidP="002D40A0">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 xml:space="preserve">Waiting for </w:t>
            </w:r>
            <w:r w:rsidRPr="005C5A1D">
              <w:rPr>
                <w:b w:val="0"/>
                <w:i w:val="0"/>
                <w:color w:val="000000" w:themeColor="text1"/>
                <w:sz w:val="20"/>
                <w:szCs w:val="20"/>
              </w:rPr>
              <w:t>Senate Human Services</w:t>
            </w:r>
            <w:r>
              <w:rPr>
                <w:b w:val="0"/>
                <w:i w:val="0"/>
                <w:color w:val="000000" w:themeColor="text1"/>
                <w:sz w:val="20"/>
                <w:szCs w:val="20"/>
              </w:rPr>
              <w:t xml:space="preserve"> </w:t>
            </w:r>
          </w:p>
          <w:p w14:paraId="0F57A492" w14:textId="684DFFC8" w:rsidR="00277DDB" w:rsidRPr="005C5A1D" w:rsidRDefault="002D40A0" w:rsidP="002D40A0">
            <w:pPr>
              <w:pStyle w:val="NoSpacing"/>
              <w:framePr w:hSpace="0" w:wrap="auto" w:vAnchor="margin" w:xAlign="left" w:yAlign="inline"/>
              <w:ind w:right="-22"/>
              <w:suppressOverlap w:val="0"/>
              <w:rPr>
                <w:color w:val="000000"/>
                <w:sz w:val="20"/>
                <w:szCs w:val="20"/>
              </w:rPr>
            </w:pPr>
            <w:r>
              <w:rPr>
                <w:b w:val="0"/>
                <w:i w:val="0"/>
                <w:color w:val="000000" w:themeColor="text1"/>
                <w:sz w:val="20"/>
                <w:szCs w:val="20"/>
              </w:rPr>
              <w:t>Action</w:t>
            </w:r>
          </w:p>
        </w:tc>
      </w:tr>
      <w:tr w:rsidR="00277DDB" w:rsidRPr="00FF32E4" w14:paraId="6E06673C"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2EF7632" w14:textId="022477CF" w:rsidR="00277DDB" w:rsidRPr="00FF32E4" w:rsidRDefault="00BC5949" w:rsidP="00C260CA">
            <w:pPr>
              <w:pStyle w:val="NoSpacing"/>
              <w:framePr w:hSpace="0" w:wrap="auto" w:vAnchor="margin" w:xAlign="left" w:yAlign="inline"/>
              <w:suppressOverlap w:val="0"/>
              <w:rPr>
                <w:rStyle w:val="Hyperlink"/>
                <w:sz w:val="20"/>
                <w:szCs w:val="20"/>
              </w:rPr>
            </w:pPr>
            <w:hyperlink r:id="rId61" w:history="1">
              <w:r w:rsidR="00277DDB" w:rsidRPr="00ED58D9">
                <w:rPr>
                  <w:rStyle w:val="Hyperlink"/>
                  <w:sz w:val="20"/>
                  <w:szCs w:val="20"/>
                </w:rPr>
                <w:t>AB 2151</w:t>
              </w:r>
            </w:hyperlink>
            <w:r w:rsidR="00277DDB" w:rsidRPr="00FF32E4">
              <w:rPr>
                <w:sz w:val="20"/>
                <w:szCs w:val="20"/>
              </w:rPr>
              <w:t xml:space="preserve"> - </w:t>
            </w:r>
            <w:hyperlink r:id="rId62" w:history="1">
              <w:r w:rsidR="00277DDB" w:rsidRPr="0036327D">
                <w:rPr>
                  <w:rStyle w:val="Hyperlink"/>
                  <w:sz w:val="20"/>
                  <w:szCs w:val="20"/>
                </w:rPr>
                <w:t>Chu</w:t>
              </w:r>
            </w:hyperlink>
            <w:r w:rsidR="005B5535">
              <w:rPr>
                <w:rStyle w:val="Hyperlink"/>
                <w:sz w:val="20"/>
                <w:szCs w:val="20"/>
              </w:rPr>
              <w:t xml:space="preserve"> – (D)</w:t>
            </w:r>
          </w:p>
          <w:p w14:paraId="27963C99" w14:textId="2E935921" w:rsidR="00277DDB" w:rsidRPr="00FF32E4" w:rsidRDefault="0036327D" w:rsidP="00C260CA">
            <w:pPr>
              <w:pStyle w:val="NoSpacing"/>
              <w:framePr w:hSpace="0" w:wrap="auto" w:vAnchor="margin" w:xAlign="left" w:yAlign="inline"/>
              <w:suppressOverlap w:val="0"/>
              <w:rPr>
                <w:sz w:val="20"/>
                <w:szCs w:val="20"/>
              </w:rPr>
            </w:pPr>
            <w:r>
              <w:rPr>
                <w:sz w:val="20"/>
                <w:szCs w:val="20"/>
              </w:rPr>
              <w:t>Room # 5175</w:t>
            </w:r>
            <w:r w:rsidR="00490155">
              <w:rPr>
                <w:sz w:val="20"/>
                <w:szCs w:val="20"/>
              </w:rPr>
              <w:t xml:space="preserve"> - Tel. 916- 319-2025</w:t>
            </w:r>
          </w:p>
          <w:p w14:paraId="499F8AA7" w14:textId="3B7C21BB"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00490155">
              <w:rPr>
                <w:sz w:val="20"/>
                <w:szCs w:val="20"/>
              </w:rPr>
              <w:t>Robert Mason</w:t>
            </w:r>
          </w:p>
          <w:p w14:paraId="0897170B" w14:textId="2DD107C5" w:rsidR="00277DDB" w:rsidRPr="00FF32E4" w:rsidRDefault="00BC5949" w:rsidP="00C260CA">
            <w:pPr>
              <w:pStyle w:val="NoSpacing"/>
              <w:framePr w:hSpace="0" w:wrap="auto" w:vAnchor="margin" w:xAlign="left" w:yAlign="inline"/>
              <w:suppressOverlap w:val="0"/>
              <w:rPr>
                <w:sz w:val="20"/>
                <w:szCs w:val="20"/>
              </w:rPr>
            </w:pPr>
            <w:hyperlink r:id="rId63" w:history="1">
              <w:r w:rsidR="00490155" w:rsidRPr="0039528B">
                <w:rPr>
                  <w:rStyle w:val="Hyperlink"/>
                  <w:sz w:val="20"/>
                  <w:szCs w:val="20"/>
                </w:rPr>
                <w:t>robert.mason@asm.ca.gov</w:t>
              </w:r>
            </w:hyperlink>
          </w:p>
          <w:p w14:paraId="275BA377"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19AD4FD" w14:textId="77777777" w:rsidR="00277DDB" w:rsidRPr="00FF32E4" w:rsidRDefault="00BC5949" w:rsidP="00C260CA">
            <w:pPr>
              <w:pStyle w:val="NoSpacing"/>
              <w:framePr w:hSpace="0" w:wrap="auto" w:vAnchor="margin" w:xAlign="left" w:yAlign="inline"/>
              <w:suppressOverlap w:val="0"/>
              <w:rPr>
                <w:rStyle w:val="Hyperlink"/>
                <w:rFonts w:cs="Arial"/>
                <w:sz w:val="20"/>
                <w:szCs w:val="20"/>
              </w:rPr>
            </w:pPr>
            <w:hyperlink r:id="rId64" w:history="1">
              <w:r w:rsidR="00277DDB" w:rsidRPr="00FF32E4">
                <w:rPr>
                  <w:rStyle w:val="Hyperlink"/>
                  <w:rFonts w:cs="Arial"/>
                  <w:sz w:val="20"/>
                  <w:szCs w:val="20"/>
                </w:rPr>
                <w:t>WCLP</w:t>
              </w:r>
            </w:hyperlink>
            <w:r w:rsidR="00277DDB" w:rsidRPr="00FF32E4">
              <w:rPr>
                <w:sz w:val="20"/>
                <w:szCs w:val="20"/>
              </w:rPr>
              <w:t xml:space="preserve"> </w:t>
            </w:r>
          </w:p>
          <w:p w14:paraId="2BE9AFB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3F062BF0"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AD06738" w14:textId="413E491E"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give a CalWORKs recipient additional money for a special diet due to a medical condition</w:t>
            </w:r>
            <w:r w:rsidR="006348B4">
              <w:rPr>
                <w:b w:val="0"/>
                <w:i w:val="0"/>
                <w:color w:val="000000" w:themeColor="text1"/>
                <w:sz w:val="20"/>
                <w:szCs w:val="20"/>
              </w:rPr>
              <w:t>.</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2E59EB4" w14:textId="08618EE9" w:rsidR="00277DDB" w:rsidRPr="005C5A1D" w:rsidRDefault="005E72C4"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KILLED Assembly Approp</w:t>
            </w:r>
            <w:r>
              <w:rPr>
                <w:b w:val="0"/>
                <w:i w:val="0"/>
                <w:color w:val="000000" w:themeColor="text1"/>
                <w:sz w:val="20"/>
                <w:szCs w:val="20"/>
              </w:rPr>
              <w:t>riation</w:t>
            </w:r>
            <w:r w:rsidRPr="005C5A1D">
              <w:rPr>
                <w:b w:val="0"/>
                <w:i w:val="0"/>
                <w:color w:val="000000" w:themeColor="text1"/>
                <w:sz w:val="20"/>
                <w:szCs w:val="20"/>
              </w:rPr>
              <w:t>s</w:t>
            </w:r>
            <w:r>
              <w:rPr>
                <w:b w:val="0"/>
                <w:i w:val="0"/>
                <w:color w:val="000000" w:themeColor="text1"/>
                <w:sz w:val="20"/>
                <w:szCs w:val="20"/>
              </w:rPr>
              <w:t xml:space="preserve"> Committee</w:t>
            </w:r>
            <w:r w:rsidRPr="005C5A1D">
              <w:rPr>
                <w:b w:val="0"/>
                <w:i w:val="0"/>
                <w:color w:val="000000" w:themeColor="text1"/>
                <w:sz w:val="20"/>
                <w:szCs w:val="20"/>
              </w:rPr>
              <w:t>.</w:t>
            </w:r>
          </w:p>
        </w:tc>
      </w:tr>
      <w:tr w:rsidR="00277DDB" w:rsidRPr="00FF32E4" w14:paraId="2053CF06"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auto"/>
          </w:tcPr>
          <w:p w14:paraId="06B34EC7" w14:textId="4B2B5065" w:rsidR="00277DDB" w:rsidRPr="00FF32E4" w:rsidRDefault="00BC5949" w:rsidP="00C260CA">
            <w:pPr>
              <w:pStyle w:val="NoSpacing"/>
              <w:framePr w:hSpace="0" w:wrap="auto" w:vAnchor="margin" w:xAlign="left" w:yAlign="inline"/>
              <w:suppressOverlap w:val="0"/>
              <w:rPr>
                <w:rStyle w:val="Hyperlink"/>
                <w:sz w:val="20"/>
                <w:szCs w:val="20"/>
              </w:rPr>
            </w:pPr>
            <w:hyperlink r:id="rId65" w:history="1">
              <w:r w:rsidR="00277DDB" w:rsidRPr="00ED58D9">
                <w:rPr>
                  <w:rStyle w:val="Hyperlink"/>
                  <w:sz w:val="20"/>
                  <w:szCs w:val="20"/>
                </w:rPr>
                <w:t>AB 2346</w:t>
              </w:r>
            </w:hyperlink>
            <w:r w:rsidR="00277DDB" w:rsidRPr="00FF32E4">
              <w:rPr>
                <w:sz w:val="20"/>
                <w:szCs w:val="20"/>
              </w:rPr>
              <w:t xml:space="preserve"> </w:t>
            </w:r>
            <w:r w:rsidR="005B5535">
              <w:rPr>
                <w:sz w:val="20"/>
                <w:szCs w:val="20"/>
              </w:rPr>
              <w:t>–</w:t>
            </w:r>
            <w:r w:rsidR="00277DDB" w:rsidRPr="00FF32E4">
              <w:rPr>
                <w:sz w:val="20"/>
                <w:szCs w:val="20"/>
              </w:rPr>
              <w:t xml:space="preserve"> </w:t>
            </w:r>
            <w:hyperlink r:id="rId66" w:history="1">
              <w:r w:rsidR="00277DDB" w:rsidRPr="00FE5485">
                <w:rPr>
                  <w:rStyle w:val="Hyperlink"/>
                  <w:sz w:val="20"/>
                  <w:szCs w:val="20"/>
                </w:rPr>
                <w:t>Baker</w:t>
              </w:r>
            </w:hyperlink>
            <w:r w:rsidR="005B5535">
              <w:rPr>
                <w:sz w:val="20"/>
                <w:szCs w:val="20"/>
              </w:rPr>
              <w:t xml:space="preserve"> – (R)</w:t>
            </w:r>
          </w:p>
          <w:p w14:paraId="27E1E403" w14:textId="38F85DD3"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4153 - Tel. 916- 319-2016</w:t>
            </w:r>
          </w:p>
          <w:p w14:paraId="1FF51804"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Faith Lane</w:t>
            </w:r>
          </w:p>
          <w:p w14:paraId="18A70B86" w14:textId="77777777" w:rsidR="00277DDB" w:rsidRPr="00FF32E4" w:rsidRDefault="00BC5949" w:rsidP="00C260CA">
            <w:pPr>
              <w:pStyle w:val="NoSpacing"/>
              <w:framePr w:hSpace="0" w:wrap="auto" w:vAnchor="margin" w:xAlign="left" w:yAlign="inline"/>
              <w:suppressOverlap w:val="0"/>
              <w:rPr>
                <w:sz w:val="20"/>
                <w:szCs w:val="20"/>
              </w:rPr>
            </w:pPr>
            <w:hyperlink r:id="rId67" w:history="1">
              <w:r w:rsidR="00277DDB" w:rsidRPr="00FF32E4">
                <w:rPr>
                  <w:rStyle w:val="Hyperlink"/>
                  <w:sz w:val="20"/>
                  <w:szCs w:val="20"/>
                </w:rPr>
                <w:t>faith.lane@asm.ca.gov</w:t>
              </w:r>
            </w:hyperlink>
          </w:p>
          <w:p w14:paraId="5B71E4C0"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auto"/>
          </w:tcPr>
          <w:p w14:paraId="3B61881F" w14:textId="77777777" w:rsidR="00277DDB" w:rsidRPr="00FF32E4" w:rsidRDefault="00BC5949" w:rsidP="00C260CA">
            <w:pPr>
              <w:pStyle w:val="NoSpacing"/>
              <w:framePr w:hSpace="0" w:wrap="auto" w:vAnchor="margin" w:xAlign="left" w:yAlign="inline"/>
              <w:suppressOverlap w:val="0"/>
              <w:rPr>
                <w:rStyle w:val="Hyperlink"/>
                <w:rFonts w:cs="Arial"/>
                <w:sz w:val="20"/>
                <w:szCs w:val="20"/>
              </w:rPr>
            </w:pPr>
            <w:hyperlink r:id="rId68" w:history="1">
              <w:r w:rsidR="00277DDB" w:rsidRPr="00FF32E4">
                <w:rPr>
                  <w:rStyle w:val="Hyperlink"/>
                  <w:sz w:val="20"/>
                  <w:szCs w:val="20"/>
                </w:rPr>
                <w:t>CCWRO</w:t>
              </w:r>
            </w:hyperlink>
            <w:r w:rsidR="00277DDB" w:rsidRPr="00FF32E4">
              <w:rPr>
                <w:sz w:val="20"/>
                <w:szCs w:val="20"/>
              </w:rPr>
              <w:t xml:space="preserve"> </w:t>
            </w:r>
          </w:p>
          <w:p w14:paraId="27AFD618"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FB51F7A"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auto"/>
          </w:tcPr>
          <w:p w14:paraId="02854D1D" w14:textId="77777777" w:rsidR="00277DDB" w:rsidRPr="00FF32E4" w:rsidRDefault="00277DDB" w:rsidP="00277DDB">
            <w:pPr>
              <w:pStyle w:val="NoSpacing"/>
              <w:framePr w:hSpace="0" w:wrap="auto" w:vAnchor="margin" w:xAlign="left" w:yAlign="inline"/>
              <w:ind w:right="0"/>
              <w:suppressOverlap w:val="0"/>
              <w:rPr>
                <w:b w:val="0"/>
                <w:i w:val="0"/>
                <w:color w:val="000000" w:themeColor="text1"/>
                <w:sz w:val="20"/>
                <w:szCs w:val="20"/>
              </w:rPr>
            </w:pPr>
            <w:r>
              <w:rPr>
                <w:b w:val="0"/>
                <w:i w:val="0"/>
                <w:color w:val="000000" w:themeColor="text1"/>
                <w:sz w:val="20"/>
                <w:szCs w:val="20"/>
              </w:rPr>
              <w:t>State Hearings</w:t>
            </w:r>
            <w:r w:rsidRPr="00FF32E4">
              <w:rPr>
                <w:b w:val="0"/>
                <w:i w:val="0"/>
                <w:color w:val="000000" w:themeColor="text1"/>
                <w:sz w:val="20"/>
                <w:szCs w:val="20"/>
              </w:rPr>
              <w:t xml:space="preserve"> - This bill would </w:t>
            </w:r>
            <w:r>
              <w:rPr>
                <w:b w:val="0"/>
                <w:i w:val="0"/>
                <w:color w:val="000000" w:themeColor="text1"/>
                <w:sz w:val="20"/>
                <w:szCs w:val="20"/>
              </w:rPr>
              <w:t>authorize respondents of a state hearing available electronically.</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123D4516" w14:textId="77777777" w:rsidR="002D40A0" w:rsidRDefault="002D40A0" w:rsidP="002D40A0">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 xml:space="preserve">Waiting for </w:t>
            </w:r>
            <w:r w:rsidRPr="005C5A1D">
              <w:rPr>
                <w:b w:val="0"/>
                <w:i w:val="0"/>
                <w:color w:val="000000" w:themeColor="text1"/>
                <w:sz w:val="20"/>
                <w:szCs w:val="20"/>
              </w:rPr>
              <w:t>Senate Human Services</w:t>
            </w:r>
            <w:r>
              <w:rPr>
                <w:b w:val="0"/>
                <w:i w:val="0"/>
                <w:color w:val="000000" w:themeColor="text1"/>
                <w:sz w:val="20"/>
                <w:szCs w:val="20"/>
              </w:rPr>
              <w:t xml:space="preserve"> </w:t>
            </w:r>
          </w:p>
          <w:p w14:paraId="43EAC351" w14:textId="53900E38" w:rsidR="00277DDB" w:rsidRPr="005C5A1D" w:rsidRDefault="002D40A0" w:rsidP="002D40A0">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Action</w:t>
            </w:r>
          </w:p>
        </w:tc>
      </w:tr>
      <w:tr w:rsidR="00277DDB" w:rsidRPr="00FF32E4" w14:paraId="0A637040"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A39CF6D" w14:textId="5349F71F" w:rsidR="00277DDB" w:rsidRPr="00FF32E4" w:rsidRDefault="00BC5949" w:rsidP="00C260CA">
            <w:pPr>
              <w:pStyle w:val="NoSpacing"/>
              <w:framePr w:hSpace="0" w:wrap="auto" w:vAnchor="margin" w:xAlign="left" w:yAlign="inline"/>
              <w:suppressOverlap w:val="0"/>
              <w:rPr>
                <w:rStyle w:val="Hyperlink"/>
                <w:sz w:val="20"/>
                <w:szCs w:val="20"/>
              </w:rPr>
            </w:pPr>
            <w:hyperlink r:id="rId69" w:history="1">
              <w:r w:rsidR="00277DDB" w:rsidRPr="00ED58D9">
                <w:rPr>
                  <w:rStyle w:val="Hyperlink"/>
                  <w:sz w:val="20"/>
                  <w:szCs w:val="20"/>
                </w:rPr>
                <w:t>AB 2448</w:t>
              </w:r>
            </w:hyperlink>
            <w:r w:rsidR="00277DDB" w:rsidRPr="00FF32E4">
              <w:rPr>
                <w:sz w:val="20"/>
                <w:szCs w:val="20"/>
              </w:rPr>
              <w:t xml:space="preserve"> – </w:t>
            </w:r>
            <w:hyperlink r:id="rId70" w:history="1">
              <w:r w:rsidR="00277DDB" w:rsidRPr="0036327D">
                <w:rPr>
                  <w:rStyle w:val="Hyperlink"/>
                  <w:sz w:val="20"/>
                  <w:szCs w:val="20"/>
                </w:rPr>
                <w:t>Burke</w:t>
              </w:r>
            </w:hyperlink>
            <w:r w:rsidR="005B5535">
              <w:rPr>
                <w:rStyle w:val="Hyperlink"/>
                <w:sz w:val="20"/>
                <w:szCs w:val="20"/>
              </w:rPr>
              <w:t xml:space="preserve"> – (D)</w:t>
            </w:r>
          </w:p>
          <w:p w14:paraId="26D775EB" w14:textId="2B343368"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5144 - Tel. 916- 319-2062</w:t>
            </w:r>
          </w:p>
          <w:p w14:paraId="32D392BC" w14:textId="47F5A8AD" w:rsidR="00277DDB" w:rsidRPr="00FF32E4" w:rsidRDefault="00490155" w:rsidP="00C260CA">
            <w:pPr>
              <w:pStyle w:val="NoSpacing"/>
              <w:framePr w:hSpace="0" w:wrap="auto" w:vAnchor="margin" w:xAlign="left" w:yAlign="inline"/>
              <w:suppressOverlap w:val="0"/>
              <w:rPr>
                <w:sz w:val="20"/>
                <w:szCs w:val="20"/>
              </w:rPr>
            </w:pPr>
            <w:r>
              <w:rPr>
                <w:sz w:val="20"/>
                <w:szCs w:val="20"/>
              </w:rPr>
              <w:t>Staff: Allison Ruff</w:t>
            </w:r>
          </w:p>
          <w:p w14:paraId="79B11261" w14:textId="18E3EF60" w:rsidR="00277DDB" w:rsidRPr="00FF32E4" w:rsidRDefault="00BC5949" w:rsidP="00C260CA">
            <w:pPr>
              <w:pStyle w:val="NoSpacing"/>
              <w:framePr w:hSpace="0" w:wrap="auto" w:vAnchor="margin" w:xAlign="left" w:yAlign="inline"/>
              <w:suppressOverlap w:val="0"/>
              <w:rPr>
                <w:sz w:val="20"/>
                <w:szCs w:val="20"/>
              </w:rPr>
            </w:pPr>
            <w:hyperlink r:id="rId71" w:history="1">
              <w:r w:rsidR="00490155" w:rsidRPr="0039528B">
                <w:rPr>
                  <w:rStyle w:val="Hyperlink"/>
                  <w:sz w:val="20"/>
                  <w:szCs w:val="20"/>
                </w:rPr>
                <w:t>allison.ruff@asm.ca.gov</w:t>
              </w:r>
            </w:hyperlink>
          </w:p>
          <w:p w14:paraId="191B1C82"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021781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F084A5D"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r w:rsidRPr="00FF32E4">
              <w:rPr>
                <w:rStyle w:val="Hyperlink"/>
                <w:rFonts w:cs="Arial"/>
                <w:sz w:val="20"/>
                <w:szCs w:val="20"/>
              </w:rPr>
              <w:fldChar w:fldCharType="begin"/>
            </w:r>
            <w:r w:rsidRPr="00FF32E4">
              <w:rPr>
                <w:rStyle w:val="Hyperlink"/>
                <w:rFonts w:cs="Arial"/>
                <w:sz w:val="20"/>
                <w:szCs w:val="20"/>
              </w:rPr>
              <w:instrText xml:space="preserve"> HYPERLINK "http://www.cwda.org/" </w:instrText>
            </w:r>
            <w:r w:rsidRPr="00FF32E4">
              <w:rPr>
                <w:rStyle w:val="Hyperlink"/>
                <w:rFonts w:cs="Arial"/>
                <w:sz w:val="20"/>
                <w:szCs w:val="20"/>
              </w:rPr>
              <w:fldChar w:fldCharType="separate"/>
            </w:r>
            <w:r w:rsidRPr="00FF32E4">
              <w:rPr>
                <w:rStyle w:val="Hyperlink"/>
                <w:rFonts w:cs="Arial"/>
                <w:sz w:val="20"/>
                <w:szCs w:val="20"/>
              </w:rPr>
              <w:t>CWDA</w:t>
            </w:r>
          </w:p>
          <w:p w14:paraId="5C19CD57"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r w:rsidRPr="00FF32E4">
              <w:rPr>
                <w:rStyle w:val="Hyperlink"/>
                <w:rFonts w:cs="Arial"/>
                <w:sz w:val="20"/>
                <w:szCs w:val="20"/>
              </w:rPr>
              <w:fldChar w:fldCharType="end"/>
            </w:r>
          </w:p>
          <w:p w14:paraId="64E77099"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DD7904D" w14:textId="625BC143" w:rsidR="00277DDB" w:rsidRPr="00FF32E4" w:rsidRDefault="00277DDB" w:rsidP="00277DDB">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would </w:t>
            </w:r>
            <w:r>
              <w:rPr>
                <w:b w:val="0"/>
                <w:i w:val="0"/>
                <w:color w:val="000000" w:themeColor="text1"/>
                <w:sz w:val="20"/>
                <w:szCs w:val="20"/>
              </w:rPr>
              <w:t xml:space="preserve">allow counties to allow </w:t>
            </w:r>
            <w:proofErr w:type="spellStart"/>
            <w:r>
              <w:rPr>
                <w:b w:val="0"/>
                <w:i w:val="0"/>
                <w:color w:val="000000" w:themeColor="text1"/>
                <w:sz w:val="20"/>
                <w:szCs w:val="20"/>
              </w:rPr>
              <w:t>WtW</w:t>
            </w:r>
            <w:proofErr w:type="spellEnd"/>
            <w:r>
              <w:rPr>
                <w:b w:val="0"/>
                <w:i w:val="0"/>
                <w:color w:val="000000" w:themeColor="text1"/>
                <w:sz w:val="20"/>
                <w:szCs w:val="20"/>
              </w:rPr>
              <w:t xml:space="preserve"> participants engage in pre-postsecondary educational activities before being required to attend job club</w:t>
            </w:r>
            <w:r w:rsidR="006348B4">
              <w:rPr>
                <w:b w:val="0"/>
                <w:i w:val="0"/>
                <w:color w:val="000000" w:themeColor="text1"/>
                <w:sz w:val="20"/>
                <w:szCs w:val="20"/>
              </w:rPr>
              <w:t xml:space="preserve"> that would not count against the 24-month clock</w:t>
            </w:r>
            <w:r>
              <w:rPr>
                <w:b w:val="0"/>
                <w:i w:val="0"/>
                <w:color w:val="000000" w:themeColor="text1"/>
                <w:sz w:val="20"/>
                <w:szCs w:val="20"/>
              </w:rPr>
              <w:t xml:space="preserve">. </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5AAF41B" w14:textId="290195A6" w:rsidR="00277DDB" w:rsidRPr="005C5A1D" w:rsidRDefault="00D0674B"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Passed Senate Human Services</w:t>
            </w:r>
          </w:p>
        </w:tc>
      </w:tr>
      <w:tr w:rsidR="00277DDB" w:rsidRPr="00FF32E4" w14:paraId="36699B72"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33C59A5" w14:textId="70461174" w:rsidR="00277DDB" w:rsidRPr="00FF32E4" w:rsidRDefault="00BC5949" w:rsidP="00C260CA">
            <w:pPr>
              <w:pStyle w:val="NoSpacing"/>
              <w:framePr w:hSpace="0" w:wrap="auto" w:vAnchor="margin" w:xAlign="left" w:yAlign="inline"/>
              <w:suppressOverlap w:val="0"/>
              <w:rPr>
                <w:rStyle w:val="Hyperlink"/>
                <w:sz w:val="20"/>
                <w:szCs w:val="20"/>
              </w:rPr>
            </w:pPr>
            <w:hyperlink r:id="rId72" w:history="1">
              <w:r w:rsidR="00277DDB" w:rsidRPr="00ED58D9">
                <w:rPr>
                  <w:rStyle w:val="Hyperlink"/>
                  <w:sz w:val="20"/>
                  <w:szCs w:val="20"/>
                </w:rPr>
                <w:t>AB 2631</w:t>
              </w:r>
            </w:hyperlink>
            <w:r w:rsidR="00277DDB" w:rsidRPr="00FF32E4">
              <w:rPr>
                <w:sz w:val="20"/>
                <w:szCs w:val="20"/>
              </w:rPr>
              <w:t xml:space="preserve"> - </w:t>
            </w:r>
            <w:hyperlink r:id="rId73" w:history="1">
              <w:r w:rsidR="00277DDB" w:rsidRPr="00ED58D9">
                <w:rPr>
                  <w:rStyle w:val="Hyperlink"/>
                  <w:sz w:val="20"/>
                  <w:szCs w:val="20"/>
                </w:rPr>
                <w:t>Santiago</w:t>
              </w:r>
            </w:hyperlink>
            <w:r w:rsidR="005B5535">
              <w:rPr>
                <w:rStyle w:val="Hyperlink"/>
                <w:sz w:val="20"/>
                <w:szCs w:val="20"/>
              </w:rPr>
              <w:t xml:space="preserve"> – (D)</w:t>
            </w:r>
          </w:p>
          <w:p w14:paraId="1D47F1D9" w14:textId="2D823B5C"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5119 - Tel. 916- 319-2053</w:t>
            </w:r>
          </w:p>
          <w:p w14:paraId="1EA606AD" w14:textId="4B840B7E"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00490155">
              <w:rPr>
                <w:sz w:val="20"/>
                <w:szCs w:val="20"/>
              </w:rPr>
              <w:t xml:space="preserve">Jaspreet </w:t>
            </w:r>
            <w:proofErr w:type="spellStart"/>
            <w:r w:rsidR="00490155">
              <w:rPr>
                <w:sz w:val="20"/>
                <w:szCs w:val="20"/>
              </w:rPr>
              <w:t>Johl</w:t>
            </w:r>
            <w:proofErr w:type="spellEnd"/>
          </w:p>
          <w:p w14:paraId="73EEF0C8" w14:textId="3CDD1EF4" w:rsidR="00277DDB" w:rsidRDefault="00BC5949" w:rsidP="00C260CA">
            <w:pPr>
              <w:pStyle w:val="NoSpacing"/>
              <w:framePr w:hSpace="0" w:wrap="auto" w:vAnchor="margin" w:xAlign="left" w:yAlign="inline"/>
              <w:suppressOverlap w:val="0"/>
              <w:rPr>
                <w:color w:val="000000"/>
                <w:sz w:val="20"/>
                <w:szCs w:val="20"/>
              </w:rPr>
            </w:pPr>
            <w:hyperlink r:id="rId74" w:history="1">
              <w:r w:rsidR="00F856A1" w:rsidRPr="00CB708E">
                <w:rPr>
                  <w:rStyle w:val="Hyperlink"/>
                  <w:sz w:val="20"/>
                  <w:szCs w:val="20"/>
                </w:rPr>
                <w:t>Jaspreet.johl@asm.ca.gov</w:t>
              </w:r>
            </w:hyperlink>
          </w:p>
          <w:p w14:paraId="625AF030" w14:textId="5678D0CB" w:rsidR="00F856A1" w:rsidRPr="00FF32E4" w:rsidRDefault="00F856A1"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5BD5D5E" w14:textId="6534E564"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CB3C99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784AB6DE"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556683E"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repeal the once-in-a-lifetime limitation for homeless assistance and provide temporary homeless assistance for 30 days.</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B827259" w14:textId="21B43D9A" w:rsidR="00277DDB" w:rsidRPr="005C5A1D" w:rsidRDefault="005E72C4"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KILLED Assembly Approp</w:t>
            </w:r>
            <w:r>
              <w:rPr>
                <w:b w:val="0"/>
                <w:i w:val="0"/>
                <w:color w:val="000000" w:themeColor="text1"/>
                <w:sz w:val="20"/>
                <w:szCs w:val="20"/>
              </w:rPr>
              <w:t>riation</w:t>
            </w:r>
            <w:r w:rsidRPr="005C5A1D">
              <w:rPr>
                <w:b w:val="0"/>
                <w:i w:val="0"/>
                <w:color w:val="000000" w:themeColor="text1"/>
                <w:sz w:val="20"/>
                <w:szCs w:val="20"/>
              </w:rPr>
              <w:t>s</w:t>
            </w:r>
            <w:r>
              <w:rPr>
                <w:b w:val="0"/>
                <w:i w:val="0"/>
                <w:color w:val="000000" w:themeColor="text1"/>
                <w:sz w:val="20"/>
                <w:szCs w:val="20"/>
              </w:rPr>
              <w:t xml:space="preserve"> Committee</w:t>
            </w:r>
            <w:r w:rsidRPr="005C5A1D">
              <w:rPr>
                <w:b w:val="0"/>
                <w:i w:val="0"/>
                <w:color w:val="000000" w:themeColor="text1"/>
                <w:sz w:val="20"/>
                <w:szCs w:val="20"/>
              </w:rPr>
              <w:t>.</w:t>
            </w:r>
          </w:p>
        </w:tc>
      </w:tr>
    </w:tbl>
    <w:p w14:paraId="0C7D3976" w14:textId="77777777" w:rsidR="00C260CA" w:rsidRDefault="00C260CA"/>
    <w:p w14:paraId="3B121D90" w14:textId="77777777" w:rsidR="00277DDB" w:rsidRDefault="00277DDB"/>
    <w:p w14:paraId="3396A774" w14:textId="77777777" w:rsidR="004370D3" w:rsidRDefault="004370D3"/>
    <w:p w14:paraId="35A2E82E" w14:textId="77777777" w:rsidR="004370D3" w:rsidRDefault="004370D3"/>
    <w:p w14:paraId="54803F4D" w14:textId="77777777" w:rsidR="00513C25" w:rsidRDefault="00513C25"/>
    <w:p w14:paraId="2E36DA3E" w14:textId="77777777" w:rsidR="00316DF6" w:rsidRDefault="00316DF6"/>
    <w:p w14:paraId="50A27CB0" w14:textId="77777777" w:rsidR="00F34D02" w:rsidRDefault="00F34D02"/>
    <w:p w14:paraId="04964615" w14:textId="77777777" w:rsidR="00F34D02" w:rsidRDefault="00F34D02"/>
    <w:p w14:paraId="0CE7E8B0" w14:textId="77777777" w:rsidR="00F34D02" w:rsidRDefault="00F34D02"/>
    <w:p w14:paraId="095F4CB3" w14:textId="77777777" w:rsidR="00316DF6" w:rsidRDefault="00316DF6"/>
    <w:p w14:paraId="3CD6C6EA" w14:textId="77777777" w:rsidR="00D0674B" w:rsidRDefault="00D0674B"/>
    <w:p w14:paraId="1699CF09" w14:textId="77777777" w:rsidR="00D0674B" w:rsidRDefault="00D0674B"/>
    <w:p w14:paraId="280E3024" w14:textId="77777777" w:rsidR="00316DF6" w:rsidRDefault="00316DF6"/>
    <w:p w14:paraId="4359A8FF" w14:textId="77777777" w:rsidR="00316DF6" w:rsidRDefault="00316DF6"/>
    <w:p w14:paraId="61B52942" w14:textId="77777777" w:rsidR="00316DF6" w:rsidRDefault="00316DF6"/>
    <w:p w14:paraId="4104F1E8" w14:textId="51A4B842" w:rsidR="00277DDB" w:rsidRPr="00FE5485"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rPr>
          <w:rStyle w:val="Hyperlink"/>
          <w:b/>
          <w:sz w:val="36"/>
        </w:rPr>
      </w:pPr>
      <w:r>
        <w:rPr>
          <w:b/>
          <w:sz w:val="36"/>
        </w:rPr>
        <w:fldChar w:fldCharType="begin"/>
      </w:r>
      <w:r>
        <w:rPr>
          <w:b/>
          <w:sz w:val="36"/>
        </w:rPr>
        <w:instrText xml:space="preserve"> HYPERLINK "http://shum.senate.ca.gov/" </w:instrText>
      </w:r>
      <w:r>
        <w:rPr>
          <w:b/>
          <w:sz w:val="36"/>
        </w:rPr>
        <w:fldChar w:fldCharType="separate"/>
      </w:r>
      <w:r w:rsidR="00C260CA" w:rsidRPr="00FE5485">
        <w:rPr>
          <w:rStyle w:val="Hyperlink"/>
          <w:b/>
          <w:sz w:val="36"/>
        </w:rPr>
        <w:t>Senate Human Services Committee</w:t>
      </w:r>
    </w:p>
    <w:p w14:paraId="75C12DE4" w14:textId="58C40379" w:rsidR="00C260CA"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Pr>
          <w:b/>
          <w:sz w:val="36"/>
        </w:rPr>
        <w:fldChar w:fldCharType="end"/>
      </w:r>
      <w:proofErr w:type="spellStart"/>
      <w:r w:rsidR="00C260CA" w:rsidRPr="00513C25">
        <w:rPr>
          <w:b/>
        </w:rPr>
        <w:t>Mareva</w:t>
      </w:r>
      <w:proofErr w:type="spellEnd"/>
      <w:r w:rsidR="00C260CA" w:rsidRPr="00513C25">
        <w:rPr>
          <w:b/>
        </w:rPr>
        <w:t xml:space="preserve"> Brown</w:t>
      </w:r>
      <w:r w:rsidR="00513C25">
        <w:t>, Principle Committee Consultant</w:t>
      </w:r>
      <w:r w:rsidR="00C260CA">
        <w:t xml:space="preserve"> – </w:t>
      </w:r>
      <w:hyperlink r:id="rId75" w:history="1">
        <w:r w:rsidR="00C260CA" w:rsidRPr="00292612">
          <w:rPr>
            <w:rStyle w:val="Hyperlink"/>
          </w:rPr>
          <w:t>mareva.brown@sen.ca.gov</w:t>
        </w:r>
      </w:hyperlink>
    </w:p>
    <w:p w14:paraId="0F0A7127" w14:textId="321769A5"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Taryn Smith</w:t>
      </w:r>
      <w:r w:rsidR="00513C25">
        <w:t>, Committee Consultant</w:t>
      </w:r>
      <w:r>
        <w:t xml:space="preserve"> – </w:t>
      </w:r>
      <w:hyperlink r:id="rId76" w:history="1">
        <w:r w:rsidRPr="00292612">
          <w:rPr>
            <w:rStyle w:val="Hyperlink"/>
          </w:rPr>
          <w:t>taryn.smith@sen.ca.gov</w:t>
        </w:r>
      </w:hyperlink>
    </w:p>
    <w:p w14:paraId="1EA3993F" w14:textId="2C6D3A83"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Mark</w:t>
      </w:r>
      <w:r w:rsidR="00186026" w:rsidRPr="00513C25">
        <w:rPr>
          <w:b/>
        </w:rPr>
        <w:t xml:space="preserve"> </w:t>
      </w:r>
      <w:proofErr w:type="spellStart"/>
      <w:r w:rsidR="00186026" w:rsidRPr="00513C25">
        <w:rPr>
          <w:b/>
        </w:rPr>
        <w:t>Teemer</w:t>
      </w:r>
      <w:proofErr w:type="spellEnd"/>
      <w:r w:rsidR="006A38F5">
        <w:t>, Committee Secret</w:t>
      </w:r>
      <w:r w:rsidR="00513C25">
        <w:t>a</w:t>
      </w:r>
      <w:r w:rsidR="006A38F5">
        <w:t>r</w:t>
      </w:r>
      <w:r w:rsidR="00513C25">
        <w:t>y</w:t>
      </w:r>
      <w:r w:rsidR="00186026">
        <w:t xml:space="preserve"> – </w:t>
      </w:r>
      <w:hyperlink r:id="rId77" w:history="1">
        <w:r w:rsidR="00186026" w:rsidRPr="00292612">
          <w:rPr>
            <w:rStyle w:val="Hyperlink"/>
          </w:rPr>
          <w:t>mark.teemer@sen.ca.gov</w:t>
        </w:r>
      </w:hyperlink>
    </w:p>
    <w:p w14:paraId="053AC295" w14:textId="4ABEE7E9"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651-1524 • </w:t>
      </w:r>
      <w:r w:rsidR="00186026">
        <w:t>Fax (916) 266-9350</w:t>
      </w:r>
    </w:p>
    <w:p w14:paraId="3A47868D"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521, Sacramento, CA 95814</w:t>
      </w:r>
    </w:p>
    <w:p w14:paraId="6501A071" w14:textId="50D484FA"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Joe Parra</w:t>
      </w:r>
      <w:r w:rsidR="00513C25">
        <w:t xml:space="preserve">, Republican Committee Consultant </w:t>
      </w:r>
      <w:r>
        <w:t xml:space="preserve"> – </w:t>
      </w:r>
      <w:hyperlink r:id="rId78" w:history="1">
        <w:r w:rsidRPr="00292612">
          <w:rPr>
            <w:rStyle w:val="Hyperlink"/>
          </w:rPr>
          <w:t>joe.parra@sen.ca.gov</w:t>
        </w:r>
      </w:hyperlink>
    </w:p>
    <w:p w14:paraId="0A750B5C" w14:textId="585D6134"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651-1501 • </w:t>
      </w:r>
      <w:r w:rsidR="00186026">
        <w:t>Fax (916) 445-33105</w:t>
      </w:r>
    </w:p>
    <w:p w14:paraId="47418903"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234, Sacramento, CA 95814</w:t>
      </w:r>
    </w:p>
    <w:p w14:paraId="03FE5B11" w14:textId="77777777" w:rsidR="00513C25" w:rsidRDefault="00513C25" w:rsidP="00513C25">
      <w:pPr>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5"/>
        <w:gridCol w:w="4045"/>
      </w:tblGrid>
      <w:tr w:rsidR="00131CBE" w:rsidRPr="00CF6CBE" w14:paraId="68B72FBD" w14:textId="77777777" w:rsidTr="005B5535">
        <w:tc>
          <w:tcPr>
            <w:tcW w:w="4585" w:type="dxa"/>
            <w:shd w:val="clear" w:color="auto" w:fill="auto"/>
          </w:tcPr>
          <w:p w14:paraId="585E3895" w14:textId="77777777" w:rsidR="00131CBE" w:rsidRPr="00CF6CBE" w:rsidRDefault="00131CBE" w:rsidP="00131CBE">
            <w:pPr>
              <w:pStyle w:val="NoSpacing"/>
              <w:framePr w:hSpace="0" w:wrap="auto" w:vAnchor="margin" w:xAlign="left" w:yAlign="inline"/>
              <w:suppressOverlap w:val="0"/>
              <w:jc w:val="center"/>
              <w:rPr>
                <w:rFonts w:ascii="Arial Black" w:hAnsi="Arial Black"/>
              </w:rPr>
            </w:pPr>
            <w:r w:rsidRPr="00CF6CBE">
              <w:rPr>
                <w:rFonts w:ascii="Arial Black" w:hAnsi="Arial Black"/>
              </w:rPr>
              <w:t>Senate Member</w:t>
            </w:r>
          </w:p>
        </w:tc>
        <w:tc>
          <w:tcPr>
            <w:tcW w:w="4045" w:type="dxa"/>
            <w:shd w:val="clear" w:color="auto" w:fill="auto"/>
          </w:tcPr>
          <w:p w14:paraId="31AD843F" w14:textId="77777777" w:rsidR="00131CBE" w:rsidRPr="00CF6CBE" w:rsidRDefault="00131CBE" w:rsidP="00131CBE">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131CBE" w:rsidRPr="00B33D5F" w14:paraId="62721CAE" w14:textId="77777777" w:rsidTr="005B5535">
        <w:trPr>
          <w:trHeight w:val="526"/>
        </w:trPr>
        <w:tc>
          <w:tcPr>
            <w:tcW w:w="4585" w:type="dxa"/>
            <w:shd w:val="clear" w:color="auto" w:fill="auto"/>
          </w:tcPr>
          <w:p w14:paraId="56AF511B" w14:textId="598C82B3" w:rsidR="00131CBE" w:rsidRPr="00B33D5F" w:rsidRDefault="00BC5949" w:rsidP="00131CBE">
            <w:pPr>
              <w:pStyle w:val="NoSpacing"/>
              <w:framePr w:hSpace="0" w:wrap="auto" w:vAnchor="margin" w:xAlign="left" w:yAlign="inline"/>
              <w:suppressOverlap w:val="0"/>
              <w:rPr>
                <w:b w:val="0"/>
                <w:i w:val="0"/>
                <w:color w:val="000000"/>
                <w:sz w:val="20"/>
                <w:szCs w:val="20"/>
              </w:rPr>
            </w:pPr>
            <w:hyperlink w:anchor="http://sd02.senate.ca.gov/" w:history="1">
              <w:r w:rsidR="00131CBE" w:rsidRPr="00B33D5F">
                <w:rPr>
                  <w:rStyle w:val="Hyperlink"/>
                  <w:rFonts w:eastAsia="Times New Roman"/>
                  <w:b w:val="0"/>
                  <w:i w:val="0"/>
                  <w:sz w:val="20"/>
                  <w:szCs w:val="20"/>
                  <w:bdr w:val="none" w:sz="0" w:space="0" w:color="auto" w:frame="1"/>
                </w:rPr>
                <w:t>Senator Mike McGuire,</w:t>
              </w:r>
              <w:r w:rsidR="005B5535">
                <w:rPr>
                  <w:rStyle w:val="Hyperlink"/>
                  <w:rFonts w:eastAsia="Times New Roman"/>
                  <w:b w:val="0"/>
                  <w:i w:val="0"/>
                  <w:sz w:val="20"/>
                  <w:szCs w:val="20"/>
                  <w:bdr w:val="none" w:sz="0" w:space="0" w:color="auto" w:frame="1"/>
                </w:rPr>
                <w:t>- (D)</w:t>
              </w:r>
              <w:r w:rsidR="00131CBE" w:rsidRPr="00B33D5F">
                <w:rPr>
                  <w:rStyle w:val="Hyperlink"/>
                  <w:rFonts w:eastAsia="Times New Roman"/>
                  <w:b w:val="0"/>
                  <w:i w:val="0"/>
                  <w:sz w:val="20"/>
                  <w:szCs w:val="20"/>
                  <w:bdr w:val="none" w:sz="0" w:space="0" w:color="auto" w:frame="1"/>
                </w:rPr>
                <w:t xml:space="preserve"> </w:t>
              </w:r>
              <w:r w:rsidR="005B5535">
                <w:rPr>
                  <w:rStyle w:val="Hyperlink"/>
                  <w:rFonts w:eastAsia="Times New Roman"/>
                  <w:b w:val="0"/>
                  <w:i w:val="0"/>
                  <w:sz w:val="20"/>
                  <w:szCs w:val="20"/>
                  <w:bdr w:val="none" w:sz="0" w:space="0" w:color="auto" w:frame="1"/>
                </w:rPr>
                <w:t xml:space="preserve">- </w:t>
              </w:r>
              <w:r w:rsidR="00131CBE" w:rsidRPr="00B33D5F">
                <w:rPr>
                  <w:rStyle w:val="Hyperlink"/>
                  <w:rFonts w:eastAsia="Times New Roman"/>
                  <w:b w:val="0"/>
                  <w:i w:val="0"/>
                  <w:sz w:val="20"/>
                  <w:szCs w:val="20"/>
                  <w:bdr w:val="none" w:sz="0" w:space="0" w:color="auto" w:frame="1"/>
                </w:rPr>
                <w:t>Chair•</w:t>
              </w:r>
            </w:hyperlink>
            <w:r w:rsidR="00131CBE" w:rsidRPr="00B33D5F">
              <w:rPr>
                <w:rFonts w:eastAsia="Times New Roman"/>
                <w:b w:val="0"/>
                <w:i w:val="0"/>
                <w:sz w:val="20"/>
                <w:szCs w:val="20"/>
                <w:bdr w:val="none" w:sz="0" w:space="0" w:color="auto" w:frame="1"/>
              </w:rPr>
              <w:t xml:space="preserve"> </w:t>
            </w:r>
            <w:r w:rsidR="00131CBE" w:rsidRPr="00B33D5F">
              <w:rPr>
                <w:b w:val="0"/>
                <w:i w:val="0"/>
                <w:color w:val="000000"/>
                <w:sz w:val="20"/>
                <w:szCs w:val="20"/>
              </w:rPr>
              <w:t>Phone: 651-</w:t>
            </w:r>
            <w:r w:rsidR="00131CBE">
              <w:rPr>
                <w:b w:val="0"/>
                <w:i w:val="0"/>
                <w:color w:val="000000"/>
                <w:sz w:val="20"/>
                <w:szCs w:val="20"/>
              </w:rPr>
              <w:t>4002 •Fax: 651-4902 • Room # 5064</w:t>
            </w:r>
          </w:p>
        </w:tc>
        <w:tc>
          <w:tcPr>
            <w:tcW w:w="4045" w:type="dxa"/>
            <w:shd w:val="clear" w:color="auto" w:fill="auto"/>
          </w:tcPr>
          <w:p w14:paraId="1EC764C8"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Kelly Burns–</w:t>
            </w:r>
            <w:hyperlink r:id="rId79" w:history="1">
              <w:r w:rsidRPr="00B33D5F">
                <w:rPr>
                  <w:rStyle w:val="Hyperlink"/>
                  <w:b w:val="0"/>
                  <w:i w:val="0"/>
                  <w:sz w:val="20"/>
                  <w:szCs w:val="20"/>
                </w:rPr>
                <w:t>kelly.burrns@sen.ca.gov</w:t>
              </w:r>
            </w:hyperlink>
          </w:p>
        </w:tc>
      </w:tr>
      <w:tr w:rsidR="00131CBE" w:rsidRPr="00B33D5F" w14:paraId="0014A00C" w14:textId="77777777" w:rsidTr="005B5535">
        <w:tc>
          <w:tcPr>
            <w:tcW w:w="4585" w:type="dxa"/>
            <w:shd w:val="clear" w:color="auto" w:fill="auto"/>
          </w:tcPr>
          <w:p w14:paraId="4EC318C0" w14:textId="0E2DC2D7" w:rsidR="00131CBE" w:rsidRPr="00311D4D" w:rsidRDefault="00BC5949"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0" w:history="1">
              <w:r w:rsidR="00131CBE" w:rsidRPr="005B5535">
                <w:rPr>
                  <w:rStyle w:val="Hyperlink"/>
                  <w:rFonts w:eastAsia="Times New Roman"/>
                  <w:b w:val="0"/>
                  <w:i w:val="0"/>
                  <w:sz w:val="20"/>
                  <w:szCs w:val="20"/>
                  <w:bdr w:val="none" w:sz="0" w:space="0" w:color="auto" w:frame="1"/>
                </w:rPr>
                <w:t>Senator Tom Berryhill</w:t>
              </w:r>
            </w:hyperlink>
            <w:r w:rsidR="00131CBE" w:rsidRP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(R)</w:t>
            </w:r>
            <w:r w:rsid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xml:space="preserve"> </w:t>
            </w:r>
            <w:r w:rsidR="00131CBE" w:rsidRPr="005B5535">
              <w:rPr>
                <w:rFonts w:eastAsia="Times New Roman"/>
                <w:b w:val="0"/>
                <w:i w:val="0"/>
                <w:sz w:val="20"/>
                <w:szCs w:val="20"/>
                <w:bdr w:val="none" w:sz="0" w:space="0" w:color="auto" w:frame="1"/>
              </w:rPr>
              <w:t>Vice Chair)</w:t>
            </w:r>
          </w:p>
          <w:p w14:paraId="2D9959E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651-4014 • Fax: 651-4914 • Room # 3076</w:t>
            </w:r>
          </w:p>
        </w:tc>
        <w:tc>
          <w:tcPr>
            <w:tcW w:w="4045" w:type="dxa"/>
            <w:shd w:val="clear" w:color="auto" w:fill="auto"/>
          </w:tcPr>
          <w:p w14:paraId="6F1B2984"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Matt. </w:t>
            </w:r>
            <w:proofErr w:type="spellStart"/>
            <w:r w:rsidRPr="00B33D5F">
              <w:rPr>
                <w:b w:val="0"/>
                <w:i w:val="0"/>
                <w:color w:val="000000"/>
                <w:sz w:val="20"/>
                <w:szCs w:val="20"/>
              </w:rPr>
              <w:t>Galligher</w:t>
            </w:r>
            <w:proofErr w:type="spellEnd"/>
            <w:r w:rsidRPr="00B33D5F">
              <w:rPr>
                <w:b w:val="0"/>
                <w:i w:val="0"/>
                <w:color w:val="000000"/>
                <w:sz w:val="20"/>
                <w:szCs w:val="20"/>
              </w:rPr>
              <w:t xml:space="preserve"> -  </w:t>
            </w:r>
            <w:hyperlink r:id="rId81" w:history="1">
              <w:r w:rsidRPr="00B33D5F">
                <w:rPr>
                  <w:rStyle w:val="Hyperlink"/>
                  <w:b w:val="0"/>
                  <w:i w:val="0"/>
                  <w:sz w:val="20"/>
                  <w:szCs w:val="20"/>
                </w:rPr>
                <w:t>matt.galligher@sen.ca.gov</w:t>
              </w:r>
            </w:hyperlink>
          </w:p>
        </w:tc>
      </w:tr>
      <w:tr w:rsidR="00131CBE" w:rsidRPr="00B33D5F" w14:paraId="75F8B33D" w14:textId="77777777" w:rsidTr="005B5535">
        <w:tc>
          <w:tcPr>
            <w:tcW w:w="4585" w:type="dxa"/>
            <w:shd w:val="clear" w:color="auto" w:fill="auto"/>
          </w:tcPr>
          <w:p w14:paraId="324C9FD6" w14:textId="64D79B28" w:rsidR="00131CBE" w:rsidRPr="00311D4D" w:rsidRDefault="00BC5949"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2" w:history="1">
              <w:r w:rsidR="00131CBE" w:rsidRPr="00311D4D">
                <w:rPr>
                  <w:rStyle w:val="Hyperlink"/>
                  <w:rFonts w:eastAsia="Times New Roman"/>
                  <w:b w:val="0"/>
                  <w:i w:val="0"/>
                  <w:color w:val="3366FF"/>
                  <w:sz w:val="20"/>
                  <w:szCs w:val="20"/>
                  <w:bdr w:val="none" w:sz="0" w:space="0" w:color="auto" w:frame="1"/>
                </w:rPr>
                <w:t>Senator Carol Liu</w:t>
              </w:r>
            </w:hyperlink>
            <w:r w:rsidR="005B5535">
              <w:rPr>
                <w:rStyle w:val="Hyperlink"/>
                <w:rFonts w:eastAsia="Times New Roman"/>
                <w:b w:val="0"/>
                <w:i w:val="0"/>
                <w:color w:val="3366FF"/>
                <w:sz w:val="20"/>
                <w:szCs w:val="20"/>
                <w:bdr w:val="none" w:sz="0" w:space="0" w:color="auto" w:frame="1"/>
              </w:rPr>
              <w:t xml:space="preserve"> - (D)</w:t>
            </w:r>
          </w:p>
          <w:p w14:paraId="409CA66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651-4025 •Fax: 651-4925 • Room # 5097</w:t>
            </w:r>
          </w:p>
        </w:tc>
        <w:tc>
          <w:tcPr>
            <w:tcW w:w="4045" w:type="dxa"/>
            <w:shd w:val="clear" w:color="auto" w:fill="auto"/>
          </w:tcPr>
          <w:p w14:paraId="54A9178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Darcel</w:t>
            </w:r>
            <w:proofErr w:type="spellEnd"/>
            <w:r w:rsidRPr="00B33D5F">
              <w:rPr>
                <w:b w:val="0"/>
                <w:i w:val="0"/>
                <w:color w:val="000000"/>
                <w:sz w:val="20"/>
                <w:szCs w:val="20"/>
              </w:rPr>
              <w:t xml:space="preserve"> Sanders –</w:t>
            </w:r>
            <w:hyperlink r:id="rId83" w:history="1">
              <w:r w:rsidRPr="00B33D5F">
                <w:rPr>
                  <w:rStyle w:val="Hyperlink"/>
                  <w:b w:val="0"/>
                  <w:i w:val="0"/>
                  <w:sz w:val="20"/>
                  <w:szCs w:val="20"/>
                </w:rPr>
                <w:t>darcel.sanders@sen.ca.gov</w:t>
              </w:r>
            </w:hyperlink>
          </w:p>
        </w:tc>
      </w:tr>
      <w:tr w:rsidR="00131CBE" w:rsidRPr="00B33D5F" w14:paraId="37864ED3" w14:textId="77777777" w:rsidTr="005B5535">
        <w:tc>
          <w:tcPr>
            <w:tcW w:w="4585" w:type="dxa"/>
            <w:shd w:val="clear" w:color="auto" w:fill="auto"/>
          </w:tcPr>
          <w:p w14:paraId="61012E82" w14:textId="79FC7313" w:rsidR="00131CBE" w:rsidRPr="00B33D5F" w:rsidRDefault="00BC5949" w:rsidP="00131CBE">
            <w:pPr>
              <w:pStyle w:val="NoSpacing"/>
              <w:framePr w:hSpace="0" w:wrap="auto" w:vAnchor="margin" w:xAlign="left" w:yAlign="inline"/>
              <w:suppressOverlap w:val="0"/>
              <w:rPr>
                <w:rFonts w:eastAsia="Times New Roman"/>
                <w:b w:val="0"/>
                <w:i w:val="0"/>
                <w:sz w:val="20"/>
                <w:szCs w:val="20"/>
                <w:bdr w:val="none" w:sz="0" w:space="0" w:color="auto" w:frame="1"/>
              </w:rPr>
            </w:pPr>
            <w:hyperlink w:anchor="http://sd09.senate.ca.gov/" w:history="1">
              <w:r w:rsidR="00131CBE" w:rsidRPr="00B33D5F">
                <w:rPr>
                  <w:rStyle w:val="Hyperlink"/>
                  <w:rFonts w:eastAsia="Times New Roman"/>
                  <w:b w:val="0"/>
                  <w:i w:val="0"/>
                  <w:sz w:val="20"/>
                  <w:szCs w:val="20"/>
                  <w:bdr w:val="none" w:sz="0" w:space="0" w:color="auto" w:frame="1"/>
                </w:rPr>
                <w:t xml:space="preserve">Senator </w:t>
              </w:r>
              <w:proofErr w:type="spellStart"/>
              <w:r w:rsidR="00131CBE" w:rsidRPr="00B33D5F">
                <w:rPr>
                  <w:rStyle w:val="Hyperlink"/>
                  <w:rFonts w:eastAsia="Times New Roman"/>
                  <w:b w:val="0"/>
                  <w:i w:val="0"/>
                  <w:sz w:val="20"/>
                  <w:szCs w:val="20"/>
                  <w:bdr w:val="none" w:sz="0" w:space="0" w:color="auto" w:frame="1"/>
                </w:rPr>
                <w:t>Loni</w:t>
              </w:r>
              <w:proofErr w:type="spellEnd"/>
              <w:r w:rsidR="00131CBE" w:rsidRPr="00B33D5F">
                <w:rPr>
                  <w:rStyle w:val="Hyperlink"/>
                  <w:rFonts w:eastAsia="Times New Roman"/>
                  <w:b w:val="0"/>
                  <w:i w:val="0"/>
                  <w:sz w:val="20"/>
                  <w:szCs w:val="20"/>
                  <w:bdr w:val="none" w:sz="0" w:space="0" w:color="auto" w:frame="1"/>
                </w:rPr>
                <w:t xml:space="preserve"> Hancock</w:t>
              </w:r>
            </w:hyperlink>
            <w:r w:rsidR="005B5535">
              <w:rPr>
                <w:rStyle w:val="Hyperlink"/>
                <w:rFonts w:eastAsia="Times New Roman"/>
                <w:b w:val="0"/>
                <w:i w:val="0"/>
                <w:sz w:val="20"/>
                <w:szCs w:val="20"/>
                <w:bdr w:val="none" w:sz="0" w:space="0" w:color="auto" w:frame="1"/>
              </w:rPr>
              <w:t xml:space="preserve"> – (D)</w:t>
            </w:r>
          </w:p>
          <w:p w14:paraId="05621B1B"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651-4009 •Fax: 651-4909 • Room # 2080</w:t>
            </w:r>
          </w:p>
        </w:tc>
        <w:tc>
          <w:tcPr>
            <w:tcW w:w="4045" w:type="dxa"/>
            <w:shd w:val="clear" w:color="auto" w:fill="auto"/>
          </w:tcPr>
          <w:p w14:paraId="1FB6812D"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Marla Cowan – </w:t>
            </w:r>
            <w:hyperlink r:id="rId84" w:history="1">
              <w:r w:rsidRPr="00B33D5F">
                <w:rPr>
                  <w:rStyle w:val="Hyperlink"/>
                  <w:b w:val="0"/>
                  <w:i w:val="0"/>
                  <w:sz w:val="20"/>
                  <w:szCs w:val="20"/>
                </w:rPr>
                <w:t>marla.cowan@sen.ca.gov</w:t>
              </w:r>
            </w:hyperlink>
          </w:p>
        </w:tc>
      </w:tr>
      <w:tr w:rsidR="00131CBE" w:rsidRPr="00B33D5F" w14:paraId="0CFFE259" w14:textId="77777777" w:rsidTr="005B5535">
        <w:tc>
          <w:tcPr>
            <w:tcW w:w="4585"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B33D5F" w:rsidRDefault="00BC5949" w:rsidP="00131CBE">
            <w:pPr>
              <w:pStyle w:val="NoSpacing"/>
              <w:framePr w:hSpace="0" w:wrap="auto" w:vAnchor="margin" w:xAlign="left" w:yAlign="inline"/>
              <w:suppressOverlap w:val="0"/>
              <w:rPr>
                <w:rStyle w:val="Hyperlink"/>
                <w:b w:val="0"/>
                <w:i w:val="0"/>
                <w:sz w:val="20"/>
                <w:szCs w:val="20"/>
              </w:rPr>
            </w:pPr>
            <w:hyperlink w:anchor="http://district38.cssrc.us/" w:history="1">
              <w:r w:rsidR="00131CBE" w:rsidRPr="00B33D5F">
                <w:rPr>
                  <w:rStyle w:val="Hyperlink"/>
                  <w:b w:val="0"/>
                  <w:i w:val="0"/>
                  <w:sz w:val="20"/>
                  <w:szCs w:val="20"/>
                </w:rPr>
                <w:t>Senator Janet Nguyen</w:t>
              </w:r>
            </w:hyperlink>
            <w:r w:rsidR="005B5535">
              <w:rPr>
                <w:rStyle w:val="Hyperlink"/>
                <w:b w:val="0"/>
                <w:i w:val="0"/>
                <w:sz w:val="20"/>
                <w:szCs w:val="20"/>
              </w:rPr>
              <w:t xml:space="preserve"> – (R)</w:t>
            </w:r>
          </w:p>
          <w:p w14:paraId="04E7378C"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w:t>
            </w:r>
            <w:r>
              <w:rPr>
                <w:b w:val="0"/>
                <w:i w:val="0"/>
                <w:color w:val="000000"/>
                <w:sz w:val="20"/>
                <w:szCs w:val="20"/>
              </w:rPr>
              <w:t>023 • Fax: 651-4923 • Room # 3048</w:t>
            </w:r>
          </w:p>
        </w:tc>
        <w:tc>
          <w:tcPr>
            <w:tcW w:w="4045" w:type="dxa"/>
            <w:tcBorders>
              <w:top w:val="single" w:sz="4" w:space="0" w:color="auto"/>
              <w:left w:val="single" w:sz="4" w:space="0" w:color="auto"/>
              <w:bottom w:val="single" w:sz="4" w:space="0" w:color="auto"/>
              <w:right w:val="single" w:sz="4" w:space="0" w:color="auto"/>
            </w:tcBorders>
            <w:shd w:val="clear" w:color="auto" w:fill="auto"/>
          </w:tcPr>
          <w:p w14:paraId="354A9DB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Emilye</w:t>
            </w:r>
            <w:proofErr w:type="spellEnd"/>
            <w:r w:rsidRPr="00B33D5F">
              <w:rPr>
                <w:b w:val="0"/>
                <w:i w:val="0"/>
                <w:color w:val="000000"/>
                <w:sz w:val="20"/>
                <w:szCs w:val="20"/>
              </w:rPr>
              <w:t xml:space="preserve"> </w:t>
            </w:r>
            <w:proofErr w:type="spellStart"/>
            <w:r w:rsidRPr="00B33D5F">
              <w:rPr>
                <w:b w:val="0"/>
                <w:i w:val="0"/>
                <w:color w:val="000000"/>
                <w:sz w:val="20"/>
                <w:szCs w:val="20"/>
              </w:rPr>
              <w:t>Reeb</w:t>
            </w:r>
            <w:proofErr w:type="spellEnd"/>
            <w:r w:rsidRPr="00B33D5F">
              <w:rPr>
                <w:b w:val="0"/>
                <w:i w:val="0"/>
                <w:color w:val="000000"/>
                <w:sz w:val="20"/>
                <w:szCs w:val="20"/>
              </w:rPr>
              <w:t xml:space="preserve"> – </w:t>
            </w:r>
            <w:hyperlink r:id="rId85" w:history="1">
              <w:r w:rsidRPr="00B33D5F">
                <w:rPr>
                  <w:rStyle w:val="Hyperlink"/>
                  <w:b w:val="0"/>
                  <w:i w:val="0"/>
                  <w:sz w:val="20"/>
                  <w:szCs w:val="20"/>
                </w:rPr>
                <w:t>emilye.reeb@sen.ca.gov</w:t>
              </w:r>
            </w:hyperlink>
          </w:p>
          <w:p w14:paraId="0A918DF7"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
        </w:tc>
      </w:tr>
    </w:tbl>
    <w:p w14:paraId="1699F0B1" w14:textId="77777777" w:rsidR="007B4BF4" w:rsidRDefault="007B4BF4"/>
    <w:p w14:paraId="2AB36F06" w14:textId="40B6FFEA" w:rsidR="007B4BF4" w:rsidRPr="007B4BF4" w:rsidRDefault="007B4BF4" w:rsidP="007B4BF4">
      <w:pPr>
        <w:jc w:val="center"/>
        <w:rPr>
          <w:b/>
          <w:sz w:val="36"/>
        </w:rPr>
      </w:pPr>
      <w:r w:rsidRPr="007B4BF4">
        <w:rPr>
          <w:b/>
          <w:sz w:val="36"/>
        </w:rPr>
        <w:t>SENATE BILLS</w:t>
      </w:r>
    </w:p>
    <w:tbl>
      <w:tblPr>
        <w:tblStyle w:val="TableGrid"/>
        <w:tblW w:w="8388" w:type="dxa"/>
        <w:tblLayout w:type="fixed"/>
        <w:tblLook w:val="04A0" w:firstRow="1" w:lastRow="0" w:firstColumn="1" w:lastColumn="0" w:noHBand="0" w:noVBand="1"/>
      </w:tblPr>
      <w:tblGrid>
        <w:gridCol w:w="2661"/>
        <w:gridCol w:w="1407"/>
        <w:gridCol w:w="2610"/>
        <w:gridCol w:w="1710"/>
      </w:tblGrid>
      <w:tr w:rsidR="00277DDB" w:rsidRPr="00CF6CBE" w14:paraId="00D90668" w14:textId="77777777" w:rsidTr="00C260CA">
        <w:tc>
          <w:tcPr>
            <w:tcW w:w="2661" w:type="dxa"/>
            <w:shd w:val="clear" w:color="auto" w:fill="D9E2F3" w:themeFill="accent5" w:themeFillTint="33"/>
          </w:tcPr>
          <w:p w14:paraId="0DD6C6A1"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Number Author</w:t>
            </w:r>
          </w:p>
        </w:tc>
        <w:tc>
          <w:tcPr>
            <w:tcW w:w="1407" w:type="dxa"/>
            <w:shd w:val="clear" w:color="auto" w:fill="D9E2F3" w:themeFill="accent5" w:themeFillTint="33"/>
          </w:tcPr>
          <w:p w14:paraId="038ED706" w14:textId="77777777" w:rsidR="00277DDB" w:rsidRPr="00FF32E4" w:rsidRDefault="00277DDB" w:rsidP="00C260CA">
            <w:pPr>
              <w:jc w:val="center"/>
              <w:rPr>
                <w:rFonts w:ascii="Times" w:hAnsi="Times" w:cs="Arial"/>
                <w:b/>
              </w:rPr>
            </w:pPr>
            <w:r w:rsidRPr="00FF32E4">
              <w:rPr>
                <w:rFonts w:ascii="Times" w:hAnsi="Times" w:cs="Arial"/>
                <w:b/>
                <w:bCs/>
                <w:color w:val="000000"/>
              </w:rPr>
              <w:t>Sponsor</w:t>
            </w:r>
          </w:p>
        </w:tc>
        <w:tc>
          <w:tcPr>
            <w:tcW w:w="2610" w:type="dxa"/>
            <w:shd w:val="clear" w:color="auto" w:fill="D9E2F3" w:themeFill="accent5" w:themeFillTint="33"/>
          </w:tcPr>
          <w:p w14:paraId="19DBAE10"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Description</w:t>
            </w:r>
          </w:p>
        </w:tc>
        <w:tc>
          <w:tcPr>
            <w:tcW w:w="1710" w:type="dxa"/>
            <w:shd w:val="clear" w:color="auto" w:fill="D9E2F3" w:themeFill="accent5" w:themeFillTint="33"/>
          </w:tcPr>
          <w:p w14:paraId="1BB16E16" w14:textId="77777777" w:rsidR="00277DDB" w:rsidRPr="00FF32E4" w:rsidRDefault="00277DDB" w:rsidP="00C260CA">
            <w:pPr>
              <w:jc w:val="center"/>
              <w:rPr>
                <w:rFonts w:ascii="Times" w:hAnsi="Times" w:cs="Arial"/>
                <w:b/>
              </w:rPr>
            </w:pPr>
            <w:r w:rsidRPr="00FF32E4">
              <w:rPr>
                <w:rFonts w:ascii="Times" w:hAnsi="Times" w:cs="Arial"/>
                <w:b/>
                <w:bCs/>
                <w:color w:val="000000"/>
              </w:rPr>
              <w:t>Next Steps</w:t>
            </w:r>
          </w:p>
        </w:tc>
      </w:tr>
      <w:tr w:rsidR="00277DDB" w:rsidRPr="00CF6CBE" w14:paraId="2F4EC598" w14:textId="77777777" w:rsidTr="00C260CA">
        <w:tc>
          <w:tcPr>
            <w:tcW w:w="2661" w:type="dxa"/>
            <w:shd w:val="clear" w:color="auto" w:fill="auto"/>
          </w:tcPr>
          <w:p w14:paraId="20D7710A" w14:textId="57C41530" w:rsidR="00277DDB" w:rsidRPr="00FF32E4" w:rsidRDefault="00BC5949" w:rsidP="00C260CA">
            <w:pPr>
              <w:pStyle w:val="NoSpacing"/>
              <w:framePr w:hSpace="0" w:wrap="auto" w:vAnchor="margin" w:xAlign="left" w:yAlign="inline"/>
              <w:suppressOverlap w:val="0"/>
              <w:rPr>
                <w:rStyle w:val="Hyperlink"/>
                <w:rFonts w:cs="Arial"/>
              </w:rPr>
            </w:pPr>
            <w:hyperlink w:anchor="http://leginfo.legislature.ca.gov/faces/billNavClient.xhtml?bill_id=201520160SB23&amp;search_keywords=" w:history="1">
              <w:r w:rsidR="00277DDB" w:rsidRPr="00FF32E4">
                <w:rPr>
                  <w:rStyle w:val="Hyperlink"/>
                </w:rPr>
                <w:t>SB 23</w:t>
              </w:r>
            </w:hyperlink>
            <w:r w:rsidR="00277DDB" w:rsidRPr="00FF32E4">
              <w:rPr>
                <w:rStyle w:val="Hyperlink"/>
                <w:rFonts w:cs="Arial"/>
              </w:rPr>
              <w:t xml:space="preserve">- </w:t>
            </w:r>
            <w:hyperlink r:id="rId86" w:history="1">
              <w:r w:rsidR="00277DDB" w:rsidRPr="00FF32E4">
                <w:rPr>
                  <w:rStyle w:val="Hyperlink"/>
                  <w:rFonts w:cs="Arial"/>
                </w:rPr>
                <w:t>Mitchell</w:t>
              </w:r>
            </w:hyperlink>
            <w:r w:rsidR="005B5535">
              <w:rPr>
                <w:rStyle w:val="Hyperlink"/>
                <w:rFonts w:cs="Arial"/>
              </w:rPr>
              <w:t>(D)</w:t>
            </w:r>
          </w:p>
          <w:p w14:paraId="04185B63" w14:textId="782C0CF0"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4082 • 916-651-4026</w:t>
            </w:r>
          </w:p>
          <w:p w14:paraId="3576A046" w14:textId="33A2998E" w:rsidR="00277DDB" w:rsidRDefault="005B5535" w:rsidP="00C260CA">
            <w:pPr>
              <w:rPr>
                <w:rStyle w:val="Hyperlink"/>
                <w:rFonts w:ascii="Times" w:hAnsi="Times" w:cs="Arial"/>
                <w:color w:val="000000" w:themeColor="text1"/>
              </w:rPr>
            </w:pPr>
            <w:r>
              <w:rPr>
                <w:rStyle w:val="Hyperlink"/>
                <w:rFonts w:ascii="Times" w:hAnsi="Times" w:cs="Arial"/>
                <w:color w:val="000000" w:themeColor="text1"/>
              </w:rPr>
              <w:t>Luan Huynh</w:t>
            </w:r>
          </w:p>
          <w:p w14:paraId="22EF5B36" w14:textId="77068829" w:rsidR="00F34D02" w:rsidRPr="00F34D02" w:rsidRDefault="00BC5949" w:rsidP="00C260CA">
            <w:pPr>
              <w:rPr>
                <w:rFonts w:ascii="Times" w:hAnsi="Times" w:cs="Arial"/>
                <w:bCs/>
              </w:rPr>
            </w:pPr>
            <w:hyperlink r:id="rId87" w:history="1">
              <w:r w:rsidR="00F34D02" w:rsidRPr="006D422B">
                <w:rPr>
                  <w:rStyle w:val="Hyperlink"/>
                </w:rPr>
                <w:t>luan.huynh</w:t>
              </w:r>
              <w:r w:rsidR="00F34D02" w:rsidRPr="006D422B">
                <w:rPr>
                  <w:rStyle w:val="Hyperlink"/>
                  <w:rFonts w:ascii="Times" w:hAnsi="Times" w:cs="Arial"/>
                  <w:bCs/>
                </w:rPr>
                <w:t>@sen.ca.gov</w:t>
              </w:r>
            </w:hyperlink>
          </w:p>
        </w:tc>
        <w:tc>
          <w:tcPr>
            <w:tcW w:w="1407" w:type="dxa"/>
            <w:shd w:val="clear" w:color="auto" w:fill="auto"/>
          </w:tcPr>
          <w:p w14:paraId="538AE435" w14:textId="77777777" w:rsidR="00277DDB" w:rsidRPr="00FF32E4" w:rsidRDefault="00BC5949" w:rsidP="003D089A">
            <w:pPr>
              <w:jc w:val="center"/>
              <w:rPr>
                <w:rStyle w:val="Hyperlink"/>
                <w:rFonts w:ascii="Times" w:hAnsi="Times" w:cs="Arial"/>
              </w:rPr>
            </w:pPr>
            <w:hyperlink r:id="rId88" w:history="1">
              <w:r w:rsidR="00277DDB" w:rsidRPr="00FF32E4">
                <w:rPr>
                  <w:rStyle w:val="Hyperlink"/>
                  <w:rFonts w:ascii="Times" w:hAnsi="Times" w:cs="Arial"/>
                </w:rPr>
                <w:t>EBCL</w:t>
              </w:r>
            </w:hyperlink>
            <w:r w:rsidR="00277DDB" w:rsidRPr="00FF32E4">
              <w:rPr>
                <w:rFonts w:ascii="Times" w:hAnsi="Times" w:cs="Arial"/>
                <w:color w:val="000000"/>
              </w:rPr>
              <w:t xml:space="preserve"> and </w:t>
            </w:r>
            <w:hyperlink r:id="rId89" w:history="1">
              <w:r w:rsidR="00277DDB" w:rsidRPr="00FF32E4">
                <w:rPr>
                  <w:rStyle w:val="Hyperlink"/>
                  <w:rFonts w:ascii="Times" w:hAnsi="Times" w:cs="Arial"/>
                </w:rPr>
                <w:t>WCLP</w:t>
              </w:r>
            </w:hyperlink>
          </w:p>
          <w:p w14:paraId="1261AAEF" w14:textId="77777777" w:rsidR="00277DDB" w:rsidRPr="00FF32E4" w:rsidRDefault="00277DDB" w:rsidP="003D089A">
            <w:pPr>
              <w:jc w:val="center"/>
              <w:rPr>
                <w:rStyle w:val="Hyperlink"/>
                <w:rFonts w:ascii="Times" w:hAnsi="Times" w:cs="Arial"/>
              </w:rPr>
            </w:pPr>
          </w:p>
          <w:p w14:paraId="47E758F5" w14:textId="77777777" w:rsidR="00277DDB" w:rsidRPr="00FF32E4" w:rsidRDefault="00277DDB" w:rsidP="003D089A">
            <w:pPr>
              <w:jc w:val="center"/>
              <w:rPr>
                <w:rFonts w:ascii="Times" w:hAnsi="Times" w:cs="Arial"/>
                <w:b/>
              </w:rPr>
            </w:pPr>
            <w:r w:rsidRPr="00FF32E4">
              <w:rPr>
                <w:rFonts w:ascii="Times" w:hAnsi="Times"/>
                <w:b/>
                <w:i/>
                <w:color w:val="000000"/>
              </w:rPr>
              <w:t>SUPPORT</w:t>
            </w:r>
          </w:p>
        </w:tc>
        <w:tc>
          <w:tcPr>
            <w:tcW w:w="2610" w:type="dxa"/>
            <w:shd w:val="clear" w:color="auto" w:fill="auto"/>
          </w:tcPr>
          <w:p w14:paraId="114C8972" w14:textId="77777777" w:rsidR="00277DDB" w:rsidRPr="00FF32E4" w:rsidRDefault="00277DDB" w:rsidP="00C260CA">
            <w:pPr>
              <w:rPr>
                <w:rFonts w:ascii="Times" w:hAnsi="Times" w:cs="Arial"/>
                <w:bCs/>
                <w:color w:val="000000"/>
              </w:rPr>
            </w:pPr>
            <w:r w:rsidRPr="00FF32E4">
              <w:rPr>
                <w:rFonts w:ascii="Times" w:eastAsia="Times New Roman" w:hAnsi="Times"/>
                <w:b/>
              </w:rPr>
              <w:t>CalWORKs</w:t>
            </w:r>
            <w:r w:rsidRPr="00FF32E4">
              <w:rPr>
                <w:rFonts w:ascii="Times" w:hAnsi="Times" w:cs="Arial"/>
                <w:color w:val="000000"/>
              </w:rPr>
              <w:t xml:space="preserve">  - This bill would repeal the Maximum Family Grant (MFG) rule.</w:t>
            </w:r>
          </w:p>
        </w:tc>
        <w:tc>
          <w:tcPr>
            <w:tcW w:w="1710" w:type="dxa"/>
            <w:shd w:val="clear" w:color="auto" w:fill="auto"/>
          </w:tcPr>
          <w:p w14:paraId="4041971B" w14:textId="132D18E9" w:rsidR="00277DDB" w:rsidRPr="00FF32E4" w:rsidRDefault="00277DDB" w:rsidP="005C5A1D">
            <w:pPr>
              <w:rPr>
                <w:rFonts w:ascii="Times" w:hAnsi="Times" w:cs="Arial"/>
              </w:rPr>
            </w:pPr>
            <w:r w:rsidRPr="00FF32E4">
              <w:rPr>
                <w:rFonts w:ascii="Times" w:hAnsi="Times" w:cs="Arial"/>
              </w:rPr>
              <w:t>Assembly floor.</w:t>
            </w:r>
            <w:r w:rsidR="001676CA">
              <w:rPr>
                <w:rFonts w:ascii="Times" w:hAnsi="Times" w:cs="Arial"/>
              </w:rPr>
              <w:t xml:space="preserve"> Next stop. Governor’s Desk</w:t>
            </w:r>
          </w:p>
        </w:tc>
      </w:tr>
      <w:tr w:rsidR="00277DDB" w:rsidRPr="00CF6CBE" w14:paraId="33FCB038" w14:textId="77777777" w:rsidTr="00C260CA">
        <w:tc>
          <w:tcPr>
            <w:tcW w:w="2661" w:type="dxa"/>
            <w:shd w:val="clear" w:color="auto" w:fill="FFFFFF" w:themeFill="background1"/>
          </w:tcPr>
          <w:p w14:paraId="3A7355AF" w14:textId="401FE33E" w:rsidR="00277DDB" w:rsidRPr="00FF32E4" w:rsidRDefault="00BC5949" w:rsidP="00C260CA">
            <w:pPr>
              <w:pStyle w:val="NoSpacing"/>
              <w:framePr w:hSpace="0" w:wrap="auto" w:vAnchor="margin" w:xAlign="left" w:yAlign="inline"/>
              <w:suppressOverlap w:val="0"/>
              <w:rPr>
                <w:rStyle w:val="Hyperlink"/>
                <w:rFonts w:cs="Arial"/>
              </w:rPr>
            </w:pPr>
            <w:hyperlink r:id="rId90" w:history="1">
              <w:r w:rsidR="00277DDB" w:rsidRPr="00FF32E4">
                <w:rPr>
                  <w:rStyle w:val="Hyperlink"/>
                </w:rPr>
                <w:t>SB</w:t>
              </w:r>
              <w:r w:rsidR="00277DDB" w:rsidRPr="00FF32E4">
                <w:rPr>
                  <w:rStyle w:val="Hyperlink"/>
                  <w:rFonts w:cs="Arial"/>
                </w:rPr>
                <w:t>904</w:t>
              </w:r>
            </w:hyperlink>
            <w:r w:rsidR="00277DDB" w:rsidRPr="00FF32E4">
              <w:rPr>
                <w:rStyle w:val="Hyperlink"/>
                <w:rFonts w:cs="Arial"/>
              </w:rPr>
              <w:t xml:space="preserve">- </w:t>
            </w:r>
            <w:hyperlink w:anchor="http://sd18.senate.ca.gov/" w:history="1">
              <w:r w:rsidR="00277DDB" w:rsidRPr="00FF32E4">
                <w:rPr>
                  <w:rStyle w:val="Hyperlink"/>
                  <w:rFonts w:cs="Arial"/>
                </w:rPr>
                <w:t>Hertzberg</w:t>
              </w:r>
            </w:hyperlink>
            <w:r w:rsidR="005B5535">
              <w:rPr>
                <w:rStyle w:val="Hyperlink"/>
                <w:rFonts w:cs="Arial"/>
              </w:rPr>
              <w:t xml:space="preserve"> – (D)</w:t>
            </w:r>
          </w:p>
          <w:p w14:paraId="75AAEB45" w14:textId="4CF94F32" w:rsidR="00277DDB" w:rsidRPr="006A38F5" w:rsidRDefault="00277DDB" w:rsidP="00C260CA">
            <w:pPr>
              <w:pStyle w:val="NoSpacing"/>
              <w:framePr w:hSpace="0" w:wrap="auto" w:vAnchor="margin" w:xAlign="left" w:yAlign="inline"/>
              <w:suppressOverlap w:val="0"/>
              <w:rPr>
                <w:rStyle w:val="Hyperlink"/>
                <w:rFonts w:cs="Arial"/>
                <w:color w:val="000000" w:themeColor="text1"/>
                <w:u w:val="none"/>
              </w:rPr>
            </w:pPr>
            <w:r w:rsidRPr="006A38F5">
              <w:rPr>
                <w:rStyle w:val="Hyperlink"/>
                <w:rFonts w:cs="Arial"/>
                <w:color w:val="000000" w:themeColor="text1"/>
                <w:u w:val="none"/>
              </w:rPr>
              <w:t>Room # 4038 • 916-651-4018</w:t>
            </w:r>
          </w:p>
          <w:p w14:paraId="3910A7F5" w14:textId="1F95C3E7" w:rsidR="00277DDB" w:rsidRPr="006A38F5" w:rsidRDefault="00265527" w:rsidP="00C260CA">
            <w:pPr>
              <w:rPr>
                <w:rStyle w:val="Hyperlink"/>
                <w:rFonts w:ascii="Times" w:hAnsi="Times" w:cs="Arial"/>
                <w:color w:val="000000" w:themeColor="text1"/>
                <w:u w:val="none"/>
              </w:rPr>
            </w:pPr>
            <w:r>
              <w:rPr>
                <w:rStyle w:val="Hyperlink"/>
                <w:rFonts w:ascii="Times" w:hAnsi="Times" w:cs="Arial"/>
                <w:color w:val="000000" w:themeColor="text1"/>
                <w:u w:val="none"/>
              </w:rPr>
              <w:t xml:space="preserve">Elizabeth </w:t>
            </w:r>
            <w:proofErr w:type="spellStart"/>
            <w:r>
              <w:rPr>
                <w:rStyle w:val="Hyperlink"/>
                <w:rFonts w:ascii="Times" w:hAnsi="Times" w:cs="Arial"/>
                <w:color w:val="000000" w:themeColor="text1"/>
                <w:u w:val="none"/>
              </w:rPr>
              <w:t>Bojorquez</w:t>
            </w:r>
            <w:proofErr w:type="spellEnd"/>
          </w:p>
          <w:p w14:paraId="4F083F70" w14:textId="1852BDE3" w:rsidR="00265527" w:rsidRPr="00265527" w:rsidRDefault="00BC5949" w:rsidP="00C260CA">
            <w:hyperlink r:id="rId91" w:history="1">
              <w:r w:rsidR="00265527" w:rsidRPr="008D7CA9">
                <w:rPr>
                  <w:rStyle w:val="Hyperlink"/>
                </w:rPr>
                <w:t>elizabeth.Bojorquez@sen.ca.gov</w:t>
              </w:r>
            </w:hyperlink>
          </w:p>
        </w:tc>
        <w:tc>
          <w:tcPr>
            <w:tcW w:w="1407" w:type="dxa"/>
            <w:shd w:val="clear" w:color="auto" w:fill="FFFFFF" w:themeFill="background1"/>
          </w:tcPr>
          <w:p w14:paraId="0A7698F0" w14:textId="77777777" w:rsidR="00277DDB" w:rsidRPr="00FF32E4" w:rsidRDefault="00BC5949" w:rsidP="003D089A">
            <w:pPr>
              <w:jc w:val="center"/>
              <w:rPr>
                <w:rStyle w:val="Hyperlink"/>
                <w:rFonts w:ascii="Times" w:hAnsi="Times" w:cs="Arial"/>
              </w:rPr>
            </w:pPr>
            <w:hyperlink r:id="rId92" w:history="1">
              <w:r w:rsidR="00277DDB" w:rsidRPr="00FF32E4">
                <w:rPr>
                  <w:rStyle w:val="Hyperlink"/>
                  <w:rFonts w:ascii="Times" w:hAnsi="Times"/>
                </w:rPr>
                <w:t>CCWRO</w:t>
              </w:r>
            </w:hyperlink>
            <w:r w:rsidR="00277DDB" w:rsidRPr="00FF32E4">
              <w:rPr>
                <w:rFonts w:ascii="Times" w:hAnsi="Times"/>
              </w:rPr>
              <w:t>,</w:t>
            </w:r>
            <w:r w:rsidR="00277DDB" w:rsidRPr="00FF32E4">
              <w:rPr>
                <w:rFonts w:ascii="Times" w:hAnsi="Times" w:cs="Arial"/>
                <w:color w:val="000000"/>
              </w:rPr>
              <w:t xml:space="preserve"> </w:t>
            </w:r>
            <w:hyperlink r:id="rId93" w:history="1">
              <w:r w:rsidR="00277DDB" w:rsidRPr="00FF32E4">
                <w:rPr>
                  <w:rStyle w:val="Hyperlink"/>
                  <w:rFonts w:ascii="Times" w:hAnsi="Times" w:cs="Arial"/>
                </w:rPr>
                <w:t>WCLP</w:t>
              </w:r>
            </w:hyperlink>
            <w:r w:rsidR="00277DDB" w:rsidRPr="00FF32E4">
              <w:rPr>
                <w:rStyle w:val="Hyperlink"/>
                <w:rFonts w:ascii="Times" w:hAnsi="Times" w:cs="Arial"/>
              </w:rPr>
              <w:t xml:space="preserve"> &amp; </w:t>
            </w:r>
            <w:hyperlink r:id="rId94" w:history="1">
              <w:r w:rsidR="00277DDB" w:rsidRPr="00FF32E4">
                <w:rPr>
                  <w:rStyle w:val="Hyperlink"/>
                  <w:rFonts w:ascii="Times" w:hAnsi="Times" w:cs="Arial"/>
                </w:rPr>
                <w:t>CAHC</w:t>
              </w:r>
            </w:hyperlink>
          </w:p>
          <w:p w14:paraId="02D5DC39" w14:textId="77777777" w:rsidR="00277DDB" w:rsidRPr="00FF32E4" w:rsidRDefault="00277DDB" w:rsidP="003D089A">
            <w:pPr>
              <w:jc w:val="center"/>
              <w:rPr>
                <w:rFonts w:ascii="Times" w:hAnsi="Times"/>
                <w:b/>
                <w:color w:val="000000"/>
              </w:rPr>
            </w:pPr>
          </w:p>
          <w:p w14:paraId="616E308D" w14:textId="77777777" w:rsidR="00277DDB" w:rsidRPr="00FF32E4" w:rsidRDefault="00277DDB" w:rsidP="003D089A">
            <w:pPr>
              <w:jc w:val="center"/>
              <w:rPr>
                <w:rFonts w:ascii="Times" w:hAnsi="Times" w:cs="Arial"/>
              </w:rPr>
            </w:pPr>
            <w:r w:rsidRPr="00FF32E4">
              <w:rPr>
                <w:rFonts w:ascii="Times" w:hAnsi="Times"/>
                <w:b/>
                <w:i/>
                <w:color w:val="000000"/>
              </w:rPr>
              <w:t>SUPPORT</w:t>
            </w:r>
          </w:p>
        </w:tc>
        <w:tc>
          <w:tcPr>
            <w:tcW w:w="2610" w:type="dxa"/>
            <w:shd w:val="clear" w:color="auto" w:fill="FFFFFF" w:themeFill="background1"/>
          </w:tcPr>
          <w:p w14:paraId="5B4973C1" w14:textId="0747C86C" w:rsidR="00277DDB" w:rsidRPr="00FF32E4" w:rsidRDefault="00277DDB" w:rsidP="006348B4">
            <w:pPr>
              <w:rPr>
                <w:rFonts w:ascii="Times" w:hAnsi="Times" w:cs="Arial"/>
                <w:bCs/>
                <w:color w:val="000000"/>
              </w:rPr>
            </w:pPr>
            <w:r w:rsidRPr="00FF32E4">
              <w:rPr>
                <w:rFonts w:ascii="Times" w:eastAsia="Times New Roman" w:hAnsi="Times"/>
                <w:b/>
              </w:rPr>
              <w:t>C</w:t>
            </w:r>
            <w:r w:rsidR="006348B4">
              <w:rPr>
                <w:rFonts w:ascii="Times" w:eastAsia="Times New Roman" w:hAnsi="Times"/>
                <w:b/>
              </w:rPr>
              <w:t>alFresh</w:t>
            </w:r>
            <w:r w:rsidRPr="00FF32E4">
              <w:rPr>
                <w:rFonts w:ascii="Times" w:hAnsi="Times" w:cs="Arial"/>
                <w:color w:val="000000"/>
              </w:rPr>
              <w:t xml:space="preserve">  - This bill would require the State to seek available federal waivers for able-bodied adults without children.</w:t>
            </w:r>
          </w:p>
        </w:tc>
        <w:tc>
          <w:tcPr>
            <w:tcW w:w="1710" w:type="dxa"/>
            <w:shd w:val="clear" w:color="auto" w:fill="FFFFFF" w:themeFill="background1"/>
          </w:tcPr>
          <w:p w14:paraId="610C6A3F" w14:textId="52B8AF62" w:rsidR="00277DDB" w:rsidRPr="00FF32E4" w:rsidRDefault="00541A21" w:rsidP="005C5A1D">
            <w:pPr>
              <w:pStyle w:val="NoSpacing"/>
              <w:framePr w:hSpace="0" w:wrap="auto" w:vAnchor="margin" w:xAlign="left" w:yAlign="inline"/>
              <w:ind w:right="-22"/>
              <w:suppressOverlap w:val="0"/>
              <w:rPr>
                <w:rFonts w:cs="Arial"/>
              </w:rPr>
            </w:pPr>
            <w:r>
              <w:rPr>
                <w:b w:val="0"/>
                <w:i w:val="0"/>
                <w:color w:val="000000" w:themeColor="text1"/>
              </w:rPr>
              <w:t>KILLED</w:t>
            </w:r>
            <w:r w:rsidR="00E81590">
              <w:rPr>
                <w:b w:val="0"/>
                <w:i w:val="0"/>
                <w:color w:val="000000" w:themeColor="text1"/>
              </w:rPr>
              <w:t xml:space="preserve"> Senate Approp</w:t>
            </w:r>
            <w:r w:rsidR="009C5D47">
              <w:rPr>
                <w:b w:val="0"/>
                <w:i w:val="0"/>
                <w:color w:val="000000" w:themeColor="text1"/>
              </w:rPr>
              <w:t>riation</w:t>
            </w:r>
            <w:r w:rsidR="00E81590">
              <w:rPr>
                <w:b w:val="0"/>
                <w:i w:val="0"/>
                <w:color w:val="000000" w:themeColor="text1"/>
              </w:rPr>
              <w:t>s</w:t>
            </w:r>
            <w:r w:rsidR="005C5A1D">
              <w:rPr>
                <w:b w:val="0"/>
                <w:i w:val="0"/>
                <w:color w:val="000000" w:themeColor="text1"/>
              </w:rPr>
              <w:t xml:space="preserve"> Committee</w:t>
            </w:r>
            <w:r w:rsidR="00E81590">
              <w:rPr>
                <w:b w:val="0"/>
                <w:i w:val="0"/>
                <w:color w:val="000000" w:themeColor="text1"/>
              </w:rPr>
              <w:t>.</w:t>
            </w:r>
          </w:p>
          <w:p w14:paraId="3454CB01" w14:textId="77777777" w:rsidR="00277DDB" w:rsidRPr="00FF32E4" w:rsidRDefault="00277DDB" w:rsidP="005C5A1D">
            <w:pPr>
              <w:pStyle w:val="NoSpacing"/>
              <w:framePr w:hSpace="0" w:wrap="auto" w:vAnchor="margin" w:xAlign="left" w:yAlign="inline"/>
              <w:ind w:right="-22"/>
              <w:suppressOverlap w:val="0"/>
              <w:rPr>
                <w:rFonts w:cs="Arial"/>
              </w:rPr>
            </w:pPr>
          </w:p>
        </w:tc>
      </w:tr>
      <w:tr w:rsidR="00277DDB" w:rsidRPr="00CF6CBE" w14:paraId="10C37DE9" w14:textId="77777777" w:rsidTr="00C260CA">
        <w:tc>
          <w:tcPr>
            <w:tcW w:w="2661" w:type="dxa"/>
          </w:tcPr>
          <w:p w14:paraId="4C1C6A95" w14:textId="5B60413B" w:rsidR="006A38F5" w:rsidRDefault="00BC5949" w:rsidP="00C260CA">
            <w:pPr>
              <w:pStyle w:val="NoSpacing"/>
              <w:framePr w:hSpace="0" w:wrap="auto" w:vAnchor="margin" w:xAlign="left" w:yAlign="inline"/>
              <w:suppressOverlap w:val="0"/>
              <w:rPr>
                <w:rStyle w:val="Hyperlink"/>
                <w:rFonts w:cs="Arial"/>
                <w:color w:val="000000" w:themeColor="text1"/>
              </w:rPr>
            </w:pPr>
            <w:hyperlink r:id="rId95" w:history="1">
              <w:r w:rsidR="00277DDB" w:rsidRPr="00FF32E4">
                <w:rPr>
                  <w:rStyle w:val="Hyperlink"/>
                </w:rPr>
                <w:t>SB 947</w:t>
              </w:r>
            </w:hyperlink>
            <w:r w:rsidR="00277DDB" w:rsidRPr="00FF32E4">
              <w:rPr>
                <w:rStyle w:val="Hyperlink"/>
                <w:rFonts w:cs="Arial"/>
              </w:rPr>
              <w:t xml:space="preserve">- </w:t>
            </w:r>
            <w:hyperlink w:anchor="http://sd06.senate.ca.gov/" w:history="1">
              <w:r w:rsidR="00277DDB" w:rsidRPr="00FF32E4">
                <w:rPr>
                  <w:rStyle w:val="Hyperlink"/>
                  <w:rFonts w:cs="Arial"/>
                </w:rPr>
                <w:t>Pan</w:t>
              </w:r>
            </w:hyperlink>
            <w:r w:rsidR="005B5535">
              <w:rPr>
                <w:rStyle w:val="Hyperlink"/>
                <w:rFonts w:cs="Arial"/>
              </w:rPr>
              <w:t xml:space="preserve"> – (D)</w:t>
            </w:r>
            <w:r w:rsidR="00277DDB" w:rsidRPr="00FF32E4">
              <w:rPr>
                <w:rStyle w:val="Hyperlink"/>
                <w:rFonts w:cs="Arial"/>
                <w:color w:val="000000" w:themeColor="text1"/>
              </w:rPr>
              <w:t xml:space="preserve"> </w:t>
            </w:r>
          </w:p>
          <w:p w14:paraId="60C8D731" w14:textId="7931C0D3" w:rsidR="00277DDB" w:rsidRPr="006A38F5" w:rsidRDefault="00277DDB" w:rsidP="00C260CA">
            <w:pPr>
              <w:pStyle w:val="NoSpacing"/>
              <w:framePr w:hSpace="0" w:wrap="auto" w:vAnchor="margin" w:xAlign="left" w:yAlign="inline"/>
              <w:suppressOverlap w:val="0"/>
              <w:rPr>
                <w:rStyle w:val="Hyperlink"/>
                <w:rFonts w:cs="Arial"/>
                <w:u w:val="none"/>
              </w:rPr>
            </w:pPr>
            <w:r w:rsidRPr="006A38F5">
              <w:rPr>
                <w:rStyle w:val="Hyperlink"/>
                <w:rFonts w:cs="Arial"/>
                <w:color w:val="000000" w:themeColor="text1"/>
                <w:u w:val="none"/>
              </w:rPr>
              <w:t>Room # 4070 • 916-651-4006</w:t>
            </w:r>
          </w:p>
          <w:p w14:paraId="7BA5CD30" w14:textId="162D6FD0" w:rsidR="006A38F5" w:rsidRPr="006A38F5" w:rsidRDefault="00FA4CFB" w:rsidP="006A38F5">
            <w:pPr>
              <w:rPr>
                <w:rStyle w:val="Hyperlink"/>
                <w:rFonts w:ascii="Times" w:hAnsi="Times" w:cs="Arial"/>
                <w:color w:val="000000" w:themeColor="text1"/>
                <w:u w:val="none"/>
              </w:rPr>
            </w:pPr>
            <w:r>
              <w:rPr>
                <w:rStyle w:val="Hyperlink"/>
                <w:rFonts w:ascii="Times" w:hAnsi="Times" w:cs="Arial"/>
                <w:color w:val="000000" w:themeColor="text1"/>
                <w:u w:val="none"/>
              </w:rPr>
              <w:t xml:space="preserve">Staff: </w:t>
            </w:r>
            <w:r w:rsidR="00277DDB" w:rsidRPr="006A38F5">
              <w:rPr>
                <w:rStyle w:val="Hyperlink"/>
                <w:rFonts w:ascii="Times" w:hAnsi="Times" w:cs="Arial"/>
                <w:color w:val="000000" w:themeColor="text1"/>
                <w:u w:val="none"/>
              </w:rPr>
              <w:t>Darin Walsh</w:t>
            </w:r>
          </w:p>
          <w:p w14:paraId="1DD10564" w14:textId="22BDA745" w:rsidR="00277DDB" w:rsidRPr="006A38F5" w:rsidRDefault="00BC5949" w:rsidP="006A38F5">
            <w:pPr>
              <w:rPr>
                <w:rFonts w:ascii="Times" w:hAnsi="Times" w:cs="Arial"/>
                <w:color w:val="000000" w:themeColor="text1"/>
                <w:u w:val="single"/>
              </w:rPr>
            </w:pPr>
            <w:hyperlink r:id="rId96" w:history="1">
              <w:r w:rsidR="00277DDB" w:rsidRPr="00FF32E4">
                <w:rPr>
                  <w:rStyle w:val="Hyperlink"/>
                  <w:rFonts w:cs="Arial"/>
                  <w:bCs/>
                </w:rPr>
                <w:t>darin.walsh@sen.ca.gov</w:t>
              </w:r>
            </w:hyperlink>
          </w:p>
        </w:tc>
        <w:tc>
          <w:tcPr>
            <w:tcW w:w="1407" w:type="dxa"/>
          </w:tcPr>
          <w:p w14:paraId="7F76456F" w14:textId="77777777" w:rsidR="003D089A" w:rsidRPr="003D089A" w:rsidRDefault="00BC5949" w:rsidP="003D089A">
            <w:pPr>
              <w:pStyle w:val="NoSpacing"/>
              <w:framePr w:wrap="around"/>
              <w:jc w:val="center"/>
              <w:rPr>
                <w:rStyle w:val="Hyperlink"/>
                <w:b w:val="0"/>
                <w:i w:val="0"/>
                <w:u w:val="none"/>
              </w:rPr>
            </w:pPr>
            <w:hyperlink r:id="rId97" w:history="1">
              <w:r w:rsidR="00277DDB" w:rsidRPr="003D089A">
                <w:rPr>
                  <w:rStyle w:val="Hyperlink"/>
                  <w:b w:val="0"/>
                  <w:i w:val="0"/>
                </w:rPr>
                <w:t>CCWRO</w:t>
              </w:r>
            </w:hyperlink>
          </w:p>
          <w:p w14:paraId="4CB55506" w14:textId="16C4B520" w:rsidR="003D089A" w:rsidRPr="003D089A" w:rsidRDefault="003D089A" w:rsidP="003D089A">
            <w:pPr>
              <w:pStyle w:val="NoSpacing"/>
              <w:framePr w:wrap="around"/>
              <w:jc w:val="center"/>
              <w:rPr>
                <w:rStyle w:val="Hyperlink"/>
                <w:rFonts w:cs="Arial"/>
                <w:b w:val="0"/>
                <w:i w:val="0"/>
              </w:rPr>
            </w:pPr>
            <w:r w:rsidRPr="003D089A">
              <w:rPr>
                <w:b w:val="0"/>
                <w:i w:val="0"/>
              </w:rPr>
              <w:fldChar w:fldCharType="begin"/>
            </w:r>
            <w:r w:rsidRPr="003D089A">
              <w:rPr>
                <w:b w:val="0"/>
                <w:i w:val="0"/>
              </w:rPr>
              <w:instrText xml:space="preserve"> HYPERLINK "http://www.cwda.org/" </w:instrText>
            </w:r>
            <w:r w:rsidRPr="003D089A">
              <w:rPr>
                <w:b w:val="0"/>
                <w:i w:val="0"/>
              </w:rPr>
              <w:fldChar w:fldCharType="separate"/>
            </w:r>
            <w:r w:rsidR="00277DDB" w:rsidRPr="003D089A">
              <w:rPr>
                <w:rStyle w:val="Hyperlink"/>
                <w:b w:val="0"/>
                <w:i w:val="0"/>
              </w:rPr>
              <w:t xml:space="preserve"> </w:t>
            </w:r>
            <w:r w:rsidRPr="003D089A">
              <w:rPr>
                <w:rStyle w:val="Hyperlink"/>
                <w:rFonts w:cs="Arial"/>
                <w:b w:val="0"/>
                <w:i w:val="0"/>
              </w:rPr>
              <w:t>CWDA</w:t>
            </w:r>
          </w:p>
          <w:p w14:paraId="76C89123" w14:textId="008547DA" w:rsidR="00277DDB" w:rsidRPr="003D089A" w:rsidRDefault="003D089A" w:rsidP="003D089A">
            <w:pPr>
              <w:pStyle w:val="NoSpacing"/>
              <w:framePr w:wrap="around"/>
              <w:jc w:val="center"/>
              <w:rPr>
                <w:rStyle w:val="Hyperlink"/>
                <w:rFonts w:cs="Arial"/>
                <w:b w:val="0"/>
                <w:i w:val="0"/>
                <w:color w:val="000000"/>
                <w:u w:val="none"/>
              </w:rPr>
            </w:pPr>
            <w:r w:rsidRPr="003D089A">
              <w:rPr>
                <w:b w:val="0"/>
                <w:i w:val="0"/>
              </w:rPr>
              <w:fldChar w:fldCharType="end"/>
            </w:r>
            <w:hyperlink r:id="rId98" w:history="1">
              <w:r w:rsidR="00277DDB" w:rsidRPr="003D089A">
                <w:rPr>
                  <w:rStyle w:val="Hyperlink"/>
                  <w:rFonts w:cs="Arial"/>
                  <w:b w:val="0"/>
                  <w:i w:val="0"/>
                </w:rPr>
                <w:t>WCLP</w:t>
              </w:r>
            </w:hyperlink>
          </w:p>
          <w:p w14:paraId="0774D452" w14:textId="77777777" w:rsidR="00277DDB" w:rsidRPr="00FF32E4" w:rsidRDefault="00277DDB" w:rsidP="00F34D02">
            <w:pPr>
              <w:pStyle w:val="NoSpacing"/>
              <w:framePr w:hSpace="0" w:wrap="auto" w:vAnchor="margin" w:xAlign="left" w:yAlign="inline"/>
              <w:ind w:right="0"/>
              <w:suppressOverlap w:val="0"/>
              <w:rPr>
                <w:rFonts w:ascii="Times New Roman" w:hAnsi="Times New Roman"/>
                <w:b w:val="0"/>
                <w:i w:val="0"/>
              </w:rPr>
            </w:pPr>
            <w:r w:rsidRPr="003D089A">
              <w:rPr>
                <w:b w:val="0"/>
                <w:i w:val="0"/>
                <w:color w:val="000000"/>
              </w:rPr>
              <w:t>SUPPORT</w:t>
            </w:r>
          </w:p>
        </w:tc>
        <w:tc>
          <w:tcPr>
            <w:tcW w:w="2610" w:type="dxa"/>
          </w:tcPr>
          <w:p w14:paraId="2801F0C8" w14:textId="77777777" w:rsidR="00277DDB" w:rsidRPr="00FF32E4" w:rsidRDefault="00277DDB" w:rsidP="00C260CA">
            <w:pPr>
              <w:rPr>
                <w:rFonts w:ascii="Times" w:hAnsi="Times" w:cs="Arial"/>
                <w:color w:val="000000"/>
              </w:rPr>
            </w:pPr>
            <w:r w:rsidRPr="00FF32E4">
              <w:rPr>
                <w:rFonts w:ascii="Times" w:eastAsia="Times New Roman" w:hAnsi="Times"/>
                <w:b/>
              </w:rPr>
              <w:t>CalWORKs</w:t>
            </w:r>
            <w:r w:rsidRPr="00FF32E4">
              <w:rPr>
                <w:rFonts w:ascii="Times" w:hAnsi="Times" w:cs="Arial"/>
                <w:color w:val="000000"/>
              </w:rPr>
              <w:t xml:space="preserve"> - This bill would give the county the option to do electronic application interviews.</w:t>
            </w:r>
          </w:p>
        </w:tc>
        <w:tc>
          <w:tcPr>
            <w:tcW w:w="1710" w:type="dxa"/>
          </w:tcPr>
          <w:p w14:paraId="492D038B" w14:textId="77777777" w:rsidR="00541A21" w:rsidRDefault="00541A21" w:rsidP="005C5A1D">
            <w:pPr>
              <w:pStyle w:val="NoSpacing"/>
              <w:framePr w:hSpace="0" w:wrap="auto" w:vAnchor="margin" w:xAlign="left" w:yAlign="inline"/>
              <w:ind w:right="0"/>
              <w:suppressOverlap w:val="0"/>
              <w:rPr>
                <w:b w:val="0"/>
                <w:i w:val="0"/>
                <w:color w:val="000000" w:themeColor="text1"/>
              </w:rPr>
            </w:pPr>
            <w:r>
              <w:rPr>
                <w:b w:val="0"/>
                <w:i w:val="0"/>
                <w:color w:val="000000" w:themeColor="text1"/>
              </w:rPr>
              <w:t>Waiting for Senate</w:t>
            </w:r>
          </w:p>
          <w:p w14:paraId="14AB7566" w14:textId="5EEDCDF3" w:rsidR="00277DDB" w:rsidRPr="00F34D02" w:rsidRDefault="00541A21" w:rsidP="005C5A1D">
            <w:pPr>
              <w:pStyle w:val="NoSpacing"/>
              <w:framePr w:hSpace="0" w:wrap="auto" w:vAnchor="margin" w:xAlign="left" w:yAlign="inline"/>
              <w:ind w:right="-22"/>
              <w:suppressOverlap w:val="0"/>
              <w:rPr>
                <w:rFonts w:cs="Arial"/>
              </w:rPr>
            </w:pPr>
            <w:r>
              <w:rPr>
                <w:b w:val="0"/>
                <w:i w:val="0"/>
                <w:color w:val="000000" w:themeColor="text1"/>
              </w:rPr>
              <w:t xml:space="preserve"> floor action</w:t>
            </w:r>
          </w:p>
        </w:tc>
      </w:tr>
      <w:tr w:rsidR="00277DDB" w:rsidRPr="00EC3E4E" w14:paraId="51BA9CA6" w14:textId="77777777" w:rsidTr="00C260CA">
        <w:tc>
          <w:tcPr>
            <w:tcW w:w="2661" w:type="dxa"/>
            <w:shd w:val="clear" w:color="auto" w:fill="D9E2F3" w:themeFill="accent5" w:themeFillTint="33"/>
          </w:tcPr>
          <w:p w14:paraId="36C1FB6F" w14:textId="1C775220" w:rsidR="00277DDB" w:rsidRPr="00FF32E4" w:rsidRDefault="00E55FE4" w:rsidP="00C260CA">
            <w:pPr>
              <w:pStyle w:val="NoSpacing"/>
              <w:framePr w:hSpace="0" w:wrap="auto" w:vAnchor="margin" w:xAlign="left" w:yAlign="inline"/>
              <w:suppressOverlap w:val="0"/>
              <w:rPr>
                <w:rStyle w:val="Hyperlink"/>
                <w:rFonts w:ascii="Times New Roman" w:hAnsi="Times New Roman"/>
                <w:b w:val="0"/>
                <w:i w:val="0"/>
              </w:rPr>
            </w:pPr>
            <w:r>
              <w:rPr>
                <w:rFonts w:ascii="Times New Roman" w:hAnsi="Times New Roman"/>
                <w:b w:val="0"/>
                <w:i w:val="0"/>
              </w:rPr>
              <w:t>SB 1</w:t>
            </w:r>
            <w:r w:rsidR="00277DDB" w:rsidRPr="00FF32E4">
              <w:rPr>
                <w:rFonts w:ascii="Times New Roman" w:hAnsi="Times New Roman"/>
                <w:b w:val="0"/>
                <w:i w:val="0"/>
              </w:rPr>
              <w:t>232</w:t>
            </w:r>
            <w:r w:rsidR="00277DDB" w:rsidRPr="00FF32E4">
              <w:rPr>
                <w:rStyle w:val="Hyperlink"/>
                <w:rFonts w:ascii="Times New Roman" w:hAnsi="Times New Roman"/>
                <w:b w:val="0"/>
                <w:i w:val="0"/>
              </w:rPr>
              <w:t xml:space="preserve">- </w:t>
            </w:r>
            <w:hyperlink r:id="rId99" w:history="1">
              <w:r w:rsidR="00277DDB" w:rsidRPr="00FE5485">
                <w:rPr>
                  <w:rStyle w:val="Hyperlink"/>
                  <w:rFonts w:ascii="Times New Roman" w:hAnsi="Times New Roman"/>
                  <w:i w:val="0"/>
                </w:rPr>
                <w:t>Leno</w:t>
              </w:r>
            </w:hyperlink>
            <w:r w:rsidR="005B5535">
              <w:rPr>
                <w:rFonts w:ascii="Times New Roman" w:hAnsi="Times New Roman"/>
                <w:b w:val="0"/>
                <w:i w:val="0"/>
              </w:rPr>
              <w:t xml:space="preserve"> – (D)</w:t>
            </w:r>
          </w:p>
          <w:p w14:paraId="4AD7961C" w14:textId="3AACE011"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5100 • 916-651-4011</w:t>
            </w:r>
          </w:p>
          <w:p w14:paraId="4BA68045" w14:textId="682732EF"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5B5535">
              <w:rPr>
                <w:rStyle w:val="Hyperlink"/>
                <w:rFonts w:ascii="Times New Roman" w:hAnsi="Times New Roman"/>
                <w:b w:val="0"/>
                <w:i w:val="0"/>
                <w:color w:val="000000" w:themeColor="text1"/>
                <w:u w:val="none"/>
              </w:rPr>
              <w:t xml:space="preserve">Sunday </w:t>
            </w:r>
            <w:proofErr w:type="spellStart"/>
            <w:r w:rsidR="002031AE">
              <w:rPr>
                <w:rStyle w:val="Hyperlink"/>
                <w:rFonts w:ascii="Times New Roman" w:hAnsi="Times New Roman"/>
                <w:b w:val="0"/>
                <w:i w:val="0"/>
                <w:color w:val="000000" w:themeColor="text1"/>
                <w:u w:val="none"/>
              </w:rPr>
              <w:t>Balalis</w:t>
            </w:r>
            <w:proofErr w:type="spellEnd"/>
          </w:p>
          <w:p w14:paraId="2ED9D090" w14:textId="77777777" w:rsidR="00277DDB" w:rsidRDefault="002031AE" w:rsidP="00C260CA">
            <w:pPr>
              <w:pStyle w:val="NoSpacing"/>
              <w:framePr w:hSpace="0" w:wrap="auto" w:vAnchor="margin" w:xAlign="left" w:yAlign="inline"/>
              <w:suppressOverlap w:val="0"/>
              <w:rPr>
                <w:rStyle w:val="Hyperlink"/>
                <w:rFonts w:ascii="Times New Roman" w:hAnsi="Times New Roman"/>
                <w:b w:val="0"/>
                <w:bCs/>
                <w:i w:val="0"/>
              </w:rPr>
            </w:pPr>
            <w:r>
              <w:t>Sunday.balalis</w:t>
            </w:r>
            <w:hyperlink r:id="rId100" w:history="1">
              <w:r w:rsidR="00277DDB" w:rsidRPr="00FF32E4">
                <w:rPr>
                  <w:rStyle w:val="Hyperlink"/>
                  <w:rFonts w:ascii="Times New Roman" w:hAnsi="Times New Roman"/>
                  <w:b w:val="0"/>
                  <w:bCs/>
                  <w:i w:val="0"/>
                </w:rPr>
                <w:t>@sen.ca.gov</w:t>
              </w:r>
            </w:hyperlink>
          </w:p>
          <w:p w14:paraId="7522EDF7" w14:textId="77777777" w:rsidR="002031AE" w:rsidRDefault="002031AE" w:rsidP="00C260CA">
            <w:pPr>
              <w:pStyle w:val="NoSpacing"/>
              <w:framePr w:hSpace="0" w:wrap="auto" w:vAnchor="margin" w:xAlign="left" w:yAlign="inline"/>
              <w:suppressOverlap w:val="0"/>
              <w:rPr>
                <w:rStyle w:val="Hyperlink"/>
                <w:rFonts w:ascii="Times New Roman" w:hAnsi="Times New Roman"/>
                <w:b w:val="0"/>
                <w:bCs/>
                <w:i w:val="0"/>
              </w:rPr>
            </w:pPr>
          </w:p>
          <w:p w14:paraId="4D93B793" w14:textId="0537202B" w:rsidR="002031AE" w:rsidRPr="00FF32E4" w:rsidRDefault="002031AE" w:rsidP="00C260CA">
            <w:pPr>
              <w:pStyle w:val="NoSpacing"/>
              <w:framePr w:hSpace="0" w:wrap="auto" w:vAnchor="margin" w:xAlign="left" w:yAlign="inline"/>
              <w:suppressOverlap w:val="0"/>
              <w:rPr>
                <w:rFonts w:ascii="Times New Roman" w:hAnsi="Times New Roman"/>
                <w:b w:val="0"/>
                <w:i w:val="0"/>
              </w:rPr>
            </w:pPr>
          </w:p>
        </w:tc>
        <w:tc>
          <w:tcPr>
            <w:tcW w:w="1407" w:type="dxa"/>
            <w:shd w:val="clear" w:color="auto" w:fill="D9E2F3" w:themeFill="accent5" w:themeFillTint="33"/>
          </w:tcPr>
          <w:p w14:paraId="0A3009D3"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6FF58A3D" w14:textId="77777777" w:rsidR="0026273B" w:rsidRPr="003D089A" w:rsidRDefault="00BC5949" w:rsidP="0026273B">
            <w:pPr>
              <w:pStyle w:val="NoSpacing"/>
              <w:framePr w:hSpace="0" w:wrap="auto" w:vAnchor="margin" w:xAlign="left" w:yAlign="inline"/>
              <w:suppressOverlap w:val="0"/>
              <w:jc w:val="center"/>
              <w:rPr>
                <w:rStyle w:val="Hyperlink"/>
                <w:rFonts w:cs="Arial"/>
                <w:b w:val="0"/>
                <w:i w:val="0"/>
                <w:color w:val="000000"/>
                <w:u w:val="none"/>
              </w:rPr>
            </w:pPr>
            <w:hyperlink r:id="rId101" w:history="1">
              <w:r w:rsidR="0026273B" w:rsidRPr="003D089A">
                <w:rPr>
                  <w:rStyle w:val="Hyperlink"/>
                  <w:rFonts w:cs="Arial"/>
                  <w:b w:val="0"/>
                  <w:i w:val="0"/>
                </w:rPr>
                <w:t>WCLP</w:t>
              </w:r>
            </w:hyperlink>
          </w:p>
          <w:p w14:paraId="39C534E8"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36F65A72"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610" w:type="dxa"/>
            <w:shd w:val="clear" w:color="auto" w:fill="D9E2F3" w:themeFill="accent5" w:themeFillTint="33"/>
          </w:tcPr>
          <w:p w14:paraId="3772B864" w14:textId="77777777" w:rsidR="00F34D02" w:rsidRDefault="003D089A" w:rsidP="003D089A">
            <w:pPr>
              <w:pStyle w:val="NoSpacing"/>
              <w:framePr w:hSpace="0" w:wrap="auto" w:vAnchor="margin" w:xAlign="left" w:yAlign="inline"/>
              <w:ind w:right="57"/>
              <w:suppressOverlap w:val="0"/>
              <w:rPr>
                <w:rFonts w:ascii="Times New Roman" w:hAnsi="Times New Roman"/>
                <w:b w:val="0"/>
                <w:i w:val="0"/>
                <w:color w:val="000000"/>
              </w:rPr>
            </w:pPr>
            <w:r w:rsidRPr="003D089A">
              <w:rPr>
                <w:rFonts w:eastAsia="Times New Roman"/>
                <w:color w:val="000000" w:themeColor="text1"/>
              </w:rPr>
              <w:t>CalFresh</w:t>
            </w:r>
            <w:r w:rsidRPr="00FF32E4">
              <w:rPr>
                <w:rFonts w:ascii="Times New Roman" w:hAnsi="Times New Roman"/>
                <w:b w:val="0"/>
                <w:i w:val="0"/>
                <w:color w:val="000000"/>
              </w:rPr>
              <w:t xml:space="preserve"> </w:t>
            </w:r>
            <w:r w:rsidR="00277DDB" w:rsidRPr="00FF32E4">
              <w:rPr>
                <w:rFonts w:ascii="Times New Roman" w:hAnsi="Times New Roman"/>
                <w:b w:val="0"/>
                <w:i w:val="0"/>
                <w:color w:val="000000"/>
              </w:rPr>
              <w:t>- This bill would give the require the county to provide an adequate notice of action for any negative action resulting from a credit report.</w:t>
            </w:r>
          </w:p>
          <w:p w14:paraId="47189345" w14:textId="77777777" w:rsidR="000D2A28" w:rsidRDefault="000D2A28" w:rsidP="003D089A">
            <w:pPr>
              <w:pStyle w:val="NoSpacing"/>
              <w:framePr w:hSpace="0" w:wrap="auto" w:vAnchor="margin" w:xAlign="left" w:yAlign="inline"/>
              <w:ind w:right="57"/>
              <w:suppressOverlap w:val="0"/>
              <w:rPr>
                <w:rFonts w:ascii="Times New Roman" w:hAnsi="Times New Roman"/>
                <w:b w:val="0"/>
                <w:i w:val="0"/>
                <w:color w:val="000000"/>
              </w:rPr>
            </w:pPr>
          </w:p>
          <w:p w14:paraId="14D687B9" w14:textId="77777777" w:rsidR="000D2A28" w:rsidRDefault="000D2A28" w:rsidP="003D089A">
            <w:pPr>
              <w:pStyle w:val="NoSpacing"/>
              <w:framePr w:hSpace="0" w:wrap="auto" w:vAnchor="margin" w:xAlign="left" w:yAlign="inline"/>
              <w:ind w:right="57"/>
              <w:suppressOverlap w:val="0"/>
              <w:rPr>
                <w:rFonts w:ascii="Times New Roman" w:hAnsi="Times New Roman"/>
                <w:b w:val="0"/>
                <w:i w:val="0"/>
                <w:color w:val="000000"/>
              </w:rPr>
            </w:pPr>
          </w:p>
          <w:p w14:paraId="05218CE4" w14:textId="77777777" w:rsidR="000D2A28" w:rsidRDefault="000D2A28" w:rsidP="003D089A">
            <w:pPr>
              <w:pStyle w:val="NoSpacing"/>
              <w:framePr w:hSpace="0" w:wrap="auto" w:vAnchor="margin" w:xAlign="left" w:yAlign="inline"/>
              <w:ind w:right="57"/>
              <w:suppressOverlap w:val="0"/>
              <w:rPr>
                <w:rFonts w:ascii="Times New Roman" w:hAnsi="Times New Roman"/>
                <w:b w:val="0"/>
                <w:i w:val="0"/>
                <w:color w:val="000000"/>
              </w:rPr>
            </w:pPr>
          </w:p>
          <w:p w14:paraId="7326C1A5" w14:textId="77777777" w:rsidR="000D2A28" w:rsidRDefault="000D2A28" w:rsidP="003D089A">
            <w:pPr>
              <w:pStyle w:val="NoSpacing"/>
              <w:framePr w:hSpace="0" w:wrap="auto" w:vAnchor="margin" w:xAlign="left" w:yAlign="inline"/>
              <w:ind w:right="57"/>
              <w:suppressOverlap w:val="0"/>
              <w:rPr>
                <w:rFonts w:ascii="Times New Roman" w:hAnsi="Times New Roman"/>
                <w:b w:val="0"/>
                <w:i w:val="0"/>
                <w:color w:val="000000"/>
              </w:rPr>
            </w:pPr>
          </w:p>
          <w:p w14:paraId="23F88B4D" w14:textId="19481F10" w:rsidR="000D2A28" w:rsidRPr="000D2A28" w:rsidRDefault="000D2A28" w:rsidP="003D089A">
            <w:pPr>
              <w:pStyle w:val="NoSpacing"/>
              <w:framePr w:hSpace="0" w:wrap="auto" w:vAnchor="margin" w:xAlign="left" w:yAlign="inline"/>
              <w:ind w:right="57"/>
              <w:suppressOverlap w:val="0"/>
              <w:rPr>
                <w:rFonts w:ascii="Times New Roman" w:hAnsi="Times New Roman"/>
                <w:b w:val="0"/>
                <w:i w:val="0"/>
                <w:color w:val="000000"/>
              </w:rPr>
            </w:pPr>
          </w:p>
        </w:tc>
        <w:tc>
          <w:tcPr>
            <w:tcW w:w="1710" w:type="dxa"/>
            <w:shd w:val="clear" w:color="auto" w:fill="D9E2F3" w:themeFill="accent5" w:themeFillTint="33"/>
          </w:tcPr>
          <w:p w14:paraId="763E5E75" w14:textId="18956C91" w:rsidR="00277DDB" w:rsidRPr="00FF32E4" w:rsidRDefault="000D2A28" w:rsidP="005C5A1D">
            <w:pPr>
              <w:pStyle w:val="NoSpacing"/>
              <w:framePr w:hSpace="0" w:wrap="auto" w:vAnchor="margin" w:xAlign="left" w:yAlign="inline"/>
              <w:suppressOverlap w:val="0"/>
              <w:rPr>
                <w:rFonts w:ascii="Times New Roman" w:hAnsi="Times New Roman"/>
                <w:b w:val="0"/>
                <w:i w:val="0"/>
              </w:rPr>
            </w:pPr>
            <w:r>
              <w:rPr>
                <w:b w:val="0"/>
                <w:i w:val="0"/>
                <w:color w:val="000000" w:themeColor="text1"/>
              </w:rPr>
              <w:t>Waiting for Senate floor action</w:t>
            </w:r>
            <w:r w:rsidRPr="00FF32E4">
              <w:rPr>
                <w:rFonts w:ascii="Times New Roman" w:hAnsi="Times New Roman"/>
                <w:b w:val="0"/>
                <w:i w:val="0"/>
              </w:rPr>
              <w:t xml:space="preserve"> </w:t>
            </w:r>
          </w:p>
        </w:tc>
      </w:tr>
      <w:tr w:rsidR="00277DDB" w:rsidRPr="00EC3E4E" w14:paraId="533FCB42" w14:textId="77777777" w:rsidTr="00C260CA">
        <w:tc>
          <w:tcPr>
            <w:tcW w:w="2661" w:type="dxa"/>
          </w:tcPr>
          <w:p w14:paraId="7F187221" w14:textId="79344FE8"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lastRenderedPageBreak/>
              <w:t>SB 1339</w:t>
            </w:r>
            <w:r w:rsidRPr="00FF32E4">
              <w:rPr>
                <w:rStyle w:val="Hyperlink"/>
                <w:rFonts w:ascii="Times New Roman" w:hAnsi="Times New Roman"/>
                <w:b w:val="0"/>
                <w:i w:val="0"/>
              </w:rPr>
              <w:t xml:space="preserve">- </w:t>
            </w:r>
            <w:hyperlink r:id="rId102" w:history="1">
              <w:proofErr w:type="spellStart"/>
              <w:r w:rsidRPr="00FE5485">
                <w:rPr>
                  <w:rStyle w:val="Hyperlink"/>
                  <w:rFonts w:ascii="Times New Roman" w:hAnsi="Times New Roman"/>
                  <w:i w:val="0"/>
                </w:rPr>
                <w:t>Monning</w:t>
              </w:r>
              <w:proofErr w:type="spellEnd"/>
            </w:hyperlink>
            <w:r w:rsidR="005B5535">
              <w:rPr>
                <w:rFonts w:ascii="Times New Roman" w:hAnsi="Times New Roman"/>
                <w:b w:val="0"/>
                <w:i w:val="0"/>
              </w:rPr>
              <w:t xml:space="preserve"> – (D) </w:t>
            </w:r>
          </w:p>
          <w:p w14:paraId="67DF566B" w14:textId="157E635B"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313 • 916-651-4017</w:t>
            </w:r>
          </w:p>
          <w:p w14:paraId="7E033F94" w14:textId="42D9F9C1"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6A38F5" w:rsidRPr="006A38F5">
              <w:rPr>
                <w:rStyle w:val="Hyperlink"/>
                <w:rFonts w:ascii="Times New Roman" w:hAnsi="Times New Roman"/>
                <w:b w:val="0"/>
                <w:i w:val="0"/>
                <w:color w:val="000000" w:themeColor="text1"/>
                <w:u w:val="none"/>
              </w:rPr>
              <w:t>Ryan Guillen</w:t>
            </w:r>
          </w:p>
          <w:p w14:paraId="5DAB0281" w14:textId="2ADF479C" w:rsidR="00277DDB" w:rsidRPr="00FF32E4" w:rsidRDefault="006A38F5" w:rsidP="00C260CA">
            <w:pPr>
              <w:pStyle w:val="NoSpacing"/>
              <w:framePr w:hSpace="0" w:wrap="auto" w:vAnchor="margin" w:xAlign="left" w:yAlign="inline"/>
              <w:suppressOverlap w:val="0"/>
              <w:rPr>
                <w:rFonts w:ascii="Times New Roman" w:hAnsi="Times New Roman"/>
                <w:b w:val="0"/>
                <w:i w:val="0"/>
                <w:color w:val="000000" w:themeColor="text1"/>
              </w:rPr>
            </w:pPr>
            <w:r w:rsidRPr="006A38F5">
              <w:t>Ryan.Guillen@sen.ca.gov</w:t>
            </w:r>
          </w:p>
        </w:tc>
        <w:tc>
          <w:tcPr>
            <w:tcW w:w="1407" w:type="dxa"/>
          </w:tcPr>
          <w:p w14:paraId="048C04E1" w14:textId="77777777" w:rsidR="00277DDB" w:rsidRDefault="00BC5949"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03" w:history="1">
              <w:r w:rsidR="00277DDB" w:rsidRPr="00FF32E4">
                <w:rPr>
                  <w:rStyle w:val="Hyperlink"/>
                  <w:rFonts w:ascii="Times New Roman" w:hAnsi="Times New Roman"/>
                  <w:b w:val="0"/>
                  <w:i w:val="0"/>
                </w:rPr>
                <w:t>CCWRO</w:t>
              </w:r>
            </w:hyperlink>
            <w:r w:rsidR="00277DDB" w:rsidRPr="00FF32E4">
              <w:rPr>
                <w:rFonts w:ascii="Times New Roman" w:hAnsi="Times New Roman"/>
                <w:b w:val="0"/>
                <w:i w:val="0"/>
              </w:rPr>
              <w:t xml:space="preserve"> </w:t>
            </w:r>
            <w:r w:rsidR="00277DDB" w:rsidRPr="00FF32E4">
              <w:rPr>
                <w:rFonts w:ascii="Times New Roman" w:hAnsi="Times New Roman"/>
                <w:b w:val="0"/>
                <w:i w:val="0"/>
                <w:color w:val="000000"/>
              </w:rPr>
              <w:t xml:space="preserve">and </w:t>
            </w:r>
            <w:hyperlink r:id="rId104" w:history="1">
              <w:r w:rsidR="00277DDB" w:rsidRPr="00FF32E4">
                <w:rPr>
                  <w:rStyle w:val="Hyperlink"/>
                  <w:rFonts w:ascii="Times New Roman" w:hAnsi="Times New Roman"/>
                  <w:b w:val="0"/>
                  <w:i w:val="0"/>
                </w:rPr>
                <w:t>WCLP</w:t>
              </w:r>
            </w:hyperlink>
          </w:p>
          <w:p w14:paraId="7C364F25" w14:textId="18919F4B" w:rsidR="006A38F5" w:rsidRPr="003D089A" w:rsidRDefault="003D089A" w:rsidP="003D089A">
            <w:pPr>
              <w:pStyle w:val="NoSpacing"/>
              <w:framePr w:hSpace="0" w:wrap="auto" w:vAnchor="margin" w:xAlign="left" w:yAlign="inline"/>
              <w:ind w:right="0"/>
              <w:suppressOverlap w:val="0"/>
              <w:jc w:val="center"/>
              <w:rPr>
                <w:rStyle w:val="Hyperlink"/>
                <w:rFonts w:ascii="Times New Roman" w:hAnsi="Times New Roman"/>
                <w:b w:val="0"/>
                <w:i w:val="0"/>
              </w:rPr>
            </w:pPr>
            <w:r>
              <w:rPr>
                <w:rStyle w:val="Hyperlink"/>
                <w:rFonts w:ascii="Times New Roman" w:hAnsi="Times New Roman"/>
                <w:b w:val="0"/>
                <w:i w:val="0"/>
              </w:rPr>
              <w:fldChar w:fldCharType="begin"/>
            </w:r>
            <w:r>
              <w:rPr>
                <w:rStyle w:val="Hyperlink"/>
                <w:rFonts w:ascii="Times New Roman" w:hAnsi="Times New Roman"/>
                <w:b w:val="0"/>
                <w:i w:val="0"/>
              </w:rPr>
              <w:instrText xml:space="preserve"> HYPERLINK "https://www.unitedwaysca.org/" </w:instrText>
            </w:r>
            <w:r>
              <w:rPr>
                <w:rStyle w:val="Hyperlink"/>
                <w:rFonts w:ascii="Times New Roman" w:hAnsi="Times New Roman"/>
                <w:b w:val="0"/>
                <w:i w:val="0"/>
              </w:rPr>
              <w:fldChar w:fldCharType="separate"/>
            </w:r>
            <w:r w:rsidR="006A38F5" w:rsidRPr="003D089A">
              <w:rPr>
                <w:rStyle w:val="Hyperlink"/>
                <w:rFonts w:ascii="Times New Roman" w:hAnsi="Times New Roman"/>
                <w:b w:val="0"/>
                <w:i w:val="0"/>
              </w:rPr>
              <w:t>United Way of California</w:t>
            </w:r>
          </w:p>
          <w:p w14:paraId="0AA3E271" w14:textId="69E975A9" w:rsidR="00277DDB" w:rsidRPr="00FF32E4" w:rsidRDefault="003D089A" w:rsidP="003D089A">
            <w:pPr>
              <w:pStyle w:val="NoSpacing"/>
              <w:framePr w:hSpace="0" w:wrap="auto" w:vAnchor="margin" w:xAlign="left" w:yAlign="inline"/>
              <w:ind w:right="0"/>
              <w:suppressOverlap w:val="0"/>
              <w:jc w:val="center"/>
              <w:rPr>
                <w:rFonts w:ascii="Times New Roman" w:hAnsi="Times New Roman"/>
                <w:b w:val="0"/>
                <w:i w:val="0"/>
              </w:rPr>
            </w:pPr>
            <w:r>
              <w:rPr>
                <w:rStyle w:val="Hyperlink"/>
                <w:rFonts w:ascii="Times New Roman" w:hAnsi="Times New Roman"/>
                <w:b w:val="0"/>
                <w:i w:val="0"/>
              </w:rPr>
              <w:fldChar w:fldCharType="end"/>
            </w:r>
            <w:r w:rsidR="00277DDB" w:rsidRPr="00FF32E4">
              <w:rPr>
                <w:rFonts w:ascii="Times New Roman" w:hAnsi="Times New Roman"/>
                <w:b w:val="0"/>
                <w:i w:val="0"/>
                <w:color w:val="000000"/>
              </w:rPr>
              <w:t>SUPPORT</w:t>
            </w:r>
          </w:p>
        </w:tc>
        <w:tc>
          <w:tcPr>
            <w:tcW w:w="2610" w:type="dxa"/>
          </w:tcPr>
          <w:p w14:paraId="4BCC3069" w14:textId="77777777" w:rsidR="00805620" w:rsidRDefault="00277DDB" w:rsidP="006348B4">
            <w:pPr>
              <w:pStyle w:val="NoSpacing"/>
              <w:framePr w:hSpace="0" w:wrap="auto" w:vAnchor="margin" w:xAlign="left" w:yAlign="inline"/>
              <w:ind w:right="57"/>
              <w:suppressOverlap w:val="0"/>
              <w:rPr>
                <w:rFonts w:ascii="Times New Roman" w:eastAsia="Times New Roman" w:hAnsi="Times New Roman"/>
                <w:i w:val="0"/>
                <w:color w:val="000000" w:themeColor="text1"/>
              </w:rPr>
            </w:pPr>
            <w:r w:rsidRPr="003D089A">
              <w:rPr>
                <w:rFonts w:ascii="Times New Roman" w:eastAsia="Times New Roman" w:hAnsi="Times New Roman"/>
                <w:i w:val="0"/>
                <w:color w:val="000000" w:themeColor="text1"/>
              </w:rPr>
              <w:t>CalWORKs</w:t>
            </w:r>
            <w:r w:rsidR="00805620">
              <w:rPr>
                <w:rFonts w:ascii="Times New Roman" w:eastAsia="Times New Roman" w:hAnsi="Times New Roman"/>
                <w:i w:val="0"/>
                <w:color w:val="000000" w:themeColor="text1"/>
              </w:rPr>
              <w:t>/CalFresh/</w:t>
            </w:r>
          </w:p>
          <w:p w14:paraId="4C32AD17" w14:textId="736A0B60" w:rsidR="00277DDB" w:rsidRPr="00FF32E4" w:rsidRDefault="00805620" w:rsidP="006348B4">
            <w:pPr>
              <w:pStyle w:val="NoSpacing"/>
              <w:framePr w:hSpace="0" w:wrap="auto" w:vAnchor="margin" w:xAlign="left" w:yAlign="inline"/>
              <w:ind w:right="57"/>
              <w:suppressOverlap w:val="0"/>
              <w:rPr>
                <w:rFonts w:ascii="Times New Roman" w:hAnsi="Times New Roman"/>
                <w:b w:val="0"/>
                <w:bCs/>
                <w:i w:val="0"/>
                <w:color w:val="000000"/>
              </w:rPr>
            </w:pPr>
            <w:r>
              <w:rPr>
                <w:rFonts w:ascii="Times New Roman" w:eastAsia="Times New Roman" w:hAnsi="Times New Roman"/>
                <w:i w:val="0"/>
                <w:color w:val="000000" w:themeColor="text1"/>
              </w:rPr>
              <w:t>Medi-Cal</w:t>
            </w:r>
            <w:r w:rsidR="00277DDB" w:rsidRPr="00FF32E4">
              <w:rPr>
                <w:rFonts w:ascii="Times New Roman" w:hAnsi="Times New Roman"/>
                <w:b w:val="0"/>
                <w:i w:val="0"/>
                <w:color w:val="000000"/>
              </w:rPr>
              <w:t xml:space="preserve">  - </w:t>
            </w:r>
            <w:r w:rsidR="006348B4">
              <w:rPr>
                <w:rFonts w:ascii="Times New Roman" w:hAnsi="Times New Roman"/>
                <w:b w:val="0"/>
                <w:i w:val="0"/>
                <w:color w:val="000000"/>
              </w:rPr>
              <w:t xml:space="preserve">This bill would </w:t>
            </w:r>
            <w:r>
              <w:rPr>
                <w:rFonts w:ascii="Times New Roman" w:hAnsi="Times New Roman"/>
                <w:b w:val="0"/>
                <w:i w:val="0"/>
                <w:color w:val="000000"/>
              </w:rPr>
              <w:t>simplify the inter-county-transfer process for CalWORKs by not requiring an interview for the transfer and assure that Medi-Cal coverage is seamless.</w:t>
            </w:r>
          </w:p>
        </w:tc>
        <w:tc>
          <w:tcPr>
            <w:tcW w:w="1710" w:type="dxa"/>
          </w:tcPr>
          <w:p w14:paraId="668D3BE6" w14:textId="6F6FB7F6" w:rsidR="00277DDB" w:rsidRPr="005C5A1D" w:rsidRDefault="005C5A1D" w:rsidP="005C5A1D">
            <w:pPr>
              <w:pStyle w:val="NoSpacing"/>
              <w:framePr w:hSpace="0" w:wrap="auto" w:vAnchor="margin" w:xAlign="left" w:yAlign="inline"/>
              <w:ind w:right="0"/>
              <w:suppressOverlap w:val="0"/>
              <w:rPr>
                <w:b w:val="0"/>
                <w:i w:val="0"/>
                <w:color w:val="000000" w:themeColor="text1"/>
              </w:rPr>
            </w:pPr>
            <w:r>
              <w:rPr>
                <w:b w:val="0"/>
                <w:i w:val="0"/>
                <w:color w:val="000000" w:themeColor="text1"/>
              </w:rPr>
              <w:t xml:space="preserve">Waiting for </w:t>
            </w:r>
            <w:r w:rsidR="00541A21">
              <w:rPr>
                <w:b w:val="0"/>
                <w:i w:val="0"/>
                <w:color w:val="000000" w:themeColor="text1"/>
              </w:rPr>
              <w:t>Senate</w:t>
            </w:r>
            <w:r>
              <w:rPr>
                <w:b w:val="0"/>
                <w:i w:val="0"/>
                <w:color w:val="000000" w:themeColor="text1"/>
              </w:rPr>
              <w:t xml:space="preserve"> </w:t>
            </w:r>
            <w:r w:rsidR="00541A21">
              <w:rPr>
                <w:b w:val="0"/>
                <w:i w:val="0"/>
                <w:color w:val="000000" w:themeColor="text1"/>
              </w:rPr>
              <w:t>floor action</w:t>
            </w:r>
          </w:p>
        </w:tc>
      </w:tr>
      <w:tr w:rsidR="00277DDB" w:rsidRPr="00EC3E4E" w14:paraId="64AEFFD2" w14:textId="77777777" w:rsidTr="00C260CA">
        <w:tc>
          <w:tcPr>
            <w:tcW w:w="2661" w:type="dxa"/>
            <w:shd w:val="clear" w:color="auto" w:fill="D9E2F3" w:themeFill="accent5" w:themeFillTint="33"/>
          </w:tcPr>
          <w:p w14:paraId="5165819C" w14:textId="38287AAA"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1373</w:t>
            </w:r>
            <w:r w:rsidRPr="00FF32E4">
              <w:rPr>
                <w:rStyle w:val="Hyperlink"/>
                <w:rFonts w:ascii="Times New Roman" w:hAnsi="Times New Roman"/>
                <w:b w:val="0"/>
                <w:i w:val="0"/>
              </w:rPr>
              <w:t xml:space="preserve">- </w:t>
            </w:r>
            <w:hyperlink r:id="rId105" w:history="1">
              <w:r w:rsidRPr="00FE5485">
                <w:rPr>
                  <w:rStyle w:val="Hyperlink"/>
                  <w:rFonts w:ascii="Times New Roman" w:hAnsi="Times New Roman"/>
                  <w:i w:val="0"/>
                </w:rPr>
                <w:t>Stone</w:t>
              </w:r>
            </w:hyperlink>
            <w:r w:rsidR="005B5535">
              <w:rPr>
                <w:rFonts w:ascii="Times New Roman" w:hAnsi="Times New Roman"/>
                <w:b w:val="0"/>
                <w:i w:val="0"/>
              </w:rPr>
              <w:t xml:space="preserve"> – (R)</w:t>
            </w:r>
          </w:p>
          <w:p w14:paraId="3E2A2752" w14:textId="13A058F5"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4062 • 916-651-4028</w:t>
            </w:r>
          </w:p>
          <w:p w14:paraId="723352F9" w14:textId="3F4F2F6A" w:rsidR="00277DDB" w:rsidRPr="00FF32E4"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Staff: </w:t>
            </w:r>
            <w:proofErr w:type="spellStart"/>
            <w:r>
              <w:rPr>
                <w:rStyle w:val="Hyperlink"/>
                <w:rFonts w:ascii="Times New Roman" w:hAnsi="Times New Roman"/>
                <w:b w:val="0"/>
                <w:i w:val="0"/>
                <w:color w:val="000000" w:themeColor="text1"/>
                <w:u w:val="none"/>
              </w:rPr>
              <w:t>Bijan</w:t>
            </w:r>
            <w:proofErr w:type="spellEnd"/>
            <w:r>
              <w:rPr>
                <w:rStyle w:val="Hyperlink"/>
                <w:rFonts w:ascii="Times New Roman" w:hAnsi="Times New Roman"/>
                <w:b w:val="0"/>
                <w:i w:val="0"/>
                <w:color w:val="000000" w:themeColor="text1"/>
                <w:u w:val="none"/>
              </w:rPr>
              <w:t xml:space="preserve"> </w:t>
            </w:r>
            <w:proofErr w:type="spellStart"/>
            <w:r>
              <w:rPr>
                <w:rStyle w:val="Hyperlink"/>
                <w:rFonts w:ascii="Times New Roman" w:hAnsi="Times New Roman"/>
                <w:b w:val="0"/>
                <w:i w:val="0"/>
                <w:color w:val="000000" w:themeColor="text1"/>
                <w:u w:val="none"/>
              </w:rPr>
              <w:t>Mehryar</w:t>
            </w:r>
            <w:proofErr w:type="spellEnd"/>
          </w:p>
          <w:p w14:paraId="360300A9" w14:textId="2E1422C9" w:rsidR="00277DDB" w:rsidRPr="00FF32E4" w:rsidRDefault="00FA4CFB" w:rsidP="00C260CA">
            <w:pPr>
              <w:pStyle w:val="NoSpacing"/>
              <w:framePr w:hSpace="0" w:wrap="auto" w:vAnchor="margin" w:xAlign="left" w:yAlign="inline"/>
              <w:suppressOverlap w:val="0"/>
              <w:rPr>
                <w:rFonts w:ascii="Times New Roman" w:hAnsi="Times New Roman"/>
                <w:b w:val="0"/>
                <w:i w:val="0"/>
                <w:color w:val="000000" w:themeColor="text1"/>
              </w:rPr>
            </w:pPr>
            <w:r w:rsidRPr="00FA4CFB">
              <w:t>bijan.mehryar@sen.ca.gov</w:t>
            </w:r>
          </w:p>
        </w:tc>
        <w:tc>
          <w:tcPr>
            <w:tcW w:w="1407" w:type="dxa"/>
            <w:shd w:val="clear" w:color="auto" w:fill="D9E2F3" w:themeFill="accent5" w:themeFillTint="33"/>
          </w:tcPr>
          <w:p w14:paraId="2C3D23F2" w14:textId="3180B2C7" w:rsidR="00277DDB" w:rsidRPr="00FF32E4" w:rsidRDefault="00BC5949"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06" w:history="1">
              <w:r w:rsidR="00277DDB" w:rsidRPr="00FF32E4">
                <w:rPr>
                  <w:rStyle w:val="Hyperlink"/>
                  <w:rFonts w:ascii="Times New Roman" w:hAnsi="Times New Roman"/>
                  <w:b w:val="0"/>
                  <w:i w:val="0"/>
                </w:rPr>
                <w:t>CCWRO</w:t>
              </w:r>
            </w:hyperlink>
          </w:p>
          <w:p w14:paraId="4098B881"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610" w:type="dxa"/>
            <w:shd w:val="clear" w:color="auto" w:fill="D9E2F3" w:themeFill="accent5" w:themeFillTint="33"/>
          </w:tcPr>
          <w:p w14:paraId="3DEB128B" w14:textId="3525F646" w:rsidR="00277DDB" w:rsidRPr="00FF32E4" w:rsidRDefault="00277DDB" w:rsidP="00E81590">
            <w:pPr>
              <w:pStyle w:val="NoSpacing"/>
              <w:framePr w:hSpace="0" w:wrap="auto" w:vAnchor="margin" w:xAlign="left" w:yAlign="inline"/>
              <w:ind w:right="57"/>
              <w:suppressOverlap w:val="0"/>
              <w:rPr>
                <w:rFonts w:ascii="Times New Roman" w:hAnsi="Times New Roman"/>
                <w:b w:val="0"/>
                <w:bCs/>
                <w:i w:val="0"/>
                <w:color w:val="000000"/>
              </w:rPr>
            </w:pPr>
            <w:r w:rsidRPr="003D089A">
              <w:rPr>
                <w:rFonts w:ascii="Times New Roman" w:eastAsia="Times New Roman" w:hAnsi="Times New Roman"/>
                <w:i w:val="0"/>
                <w:color w:val="000000" w:themeColor="text1"/>
              </w:rPr>
              <w:t>CalWORKs</w:t>
            </w:r>
            <w:r w:rsidR="00537283">
              <w:rPr>
                <w:rFonts w:ascii="Times New Roman" w:eastAsia="Times New Roman" w:hAnsi="Times New Roman"/>
                <w:i w:val="0"/>
                <w:color w:val="000000" w:themeColor="text1"/>
              </w:rPr>
              <w:t xml:space="preserve"> Welfare-to-Work</w:t>
            </w:r>
            <w:r w:rsidR="00537283">
              <w:rPr>
                <w:rFonts w:ascii="Times New Roman" w:hAnsi="Times New Roman"/>
                <w:b w:val="0"/>
                <w:i w:val="0"/>
                <w:color w:val="000000"/>
              </w:rPr>
              <w:t xml:space="preserve"> </w:t>
            </w:r>
            <w:r w:rsidRPr="00FF32E4">
              <w:rPr>
                <w:rFonts w:ascii="Times New Roman" w:hAnsi="Times New Roman"/>
                <w:b w:val="0"/>
                <w:i w:val="0"/>
                <w:color w:val="000000"/>
              </w:rPr>
              <w:t xml:space="preserve">- This bill would </w:t>
            </w:r>
            <w:r w:rsidR="00537283">
              <w:rPr>
                <w:rFonts w:ascii="Times New Roman" w:hAnsi="Times New Roman"/>
                <w:b w:val="0"/>
                <w:i w:val="0"/>
                <w:color w:val="000000"/>
              </w:rPr>
              <w:t xml:space="preserve">require that </w:t>
            </w:r>
            <w:proofErr w:type="spellStart"/>
            <w:r w:rsidR="00537283">
              <w:rPr>
                <w:rFonts w:ascii="Times New Roman" w:hAnsi="Times New Roman"/>
                <w:b w:val="0"/>
                <w:i w:val="0"/>
                <w:color w:val="000000"/>
              </w:rPr>
              <w:t>WtW</w:t>
            </w:r>
            <w:proofErr w:type="spellEnd"/>
            <w:r w:rsidR="00537283">
              <w:rPr>
                <w:rFonts w:ascii="Times New Roman" w:hAnsi="Times New Roman"/>
                <w:b w:val="0"/>
                <w:i w:val="0"/>
                <w:color w:val="000000"/>
              </w:rPr>
              <w:t xml:space="preserve"> participant be issued standard payments </w:t>
            </w:r>
            <w:r w:rsidR="00E81590">
              <w:rPr>
                <w:rFonts w:ascii="Times New Roman" w:hAnsi="Times New Roman"/>
                <w:b w:val="0"/>
                <w:i w:val="0"/>
                <w:color w:val="000000"/>
              </w:rPr>
              <w:t>$100</w:t>
            </w:r>
            <w:r w:rsidR="00537283">
              <w:rPr>
                <w:rFonts w:ascii="Times New Roman" w:hAnsi="Times New Roman"/>
                <w:b w:val="0"/>
                <w:i w:val="0"/>
                <w:color w:val="000000"/>
              </w:rPr>
              <w:t xml:space="preserve"> and $500 a semester for </w:t>
            </w:r>
            <w:r w:rsidR="00E81590">
              <w:rPr>
                <w:rFonts w:ascii="Times New Roman" w:hAnsi="Times New Roman"/>
                <w:b w:val="0"/>
                <w:i w:val="0"/>
                <w:color w:val="000000"/>
              </w:rPr>
              <w:t xml:space="preserve">full </w:t>
            </w:r>
            <w:r w:rsidR="00537283">
              <w:rPr>
                <w:rFonts w:ascii="Times New Roman" w:hAnsi="Times New Roman"/>
                <w:b w:val="0"/>
                <w:i w:val="0"/>
                <w:color w:val="000000"/>
              </w:rPr>
              <w:t>college students</w:t>
            </w:r>
            <w:r w:rsidR="00E81590">
              <w:rPr>
                <w:rFonts w:ascii="Times New Roman" w:hAnsi="Times New Roman"/>
                <w:b w:val="0"/>
                <w:i w:val="0"/>
                <w:color w:val="000000"/>
              </w:rPr>
              <w:t xml:space="preserve"> and $250 for part-time students</w:t>
            </w:r>
            <w:r w:rsidR="00537283">
              <w:rPr>
                <w:rFonts w:ascii="Times New Roman" w:hAnsi="Times New Roman"/>
                <w:b w:val="0"/>
                <w:i w:val="0"/>
                <w:color w:val="000000"/>
              </w:rPr>
              <w:t>. Participant shall have the option of claiming actual expenses if they present evidence of necessary costs</w:t>
            </w:r>
            <w:r w:rsidRPr="00FF32E4">
              <w:rPr>
                <w:rFonts w:ascii="Times New Roman" w:hAnsi="Times New Roman"/>
                <w:b w:val="0"/>
                <w:i w:val="0"/>
                <w:color w:val="000000"/>
              </w:rPr>
              <w:t>.</w:t>
            </w:r>
          </w:p>
        </w:tc>
        <w:tc>
          <w:tcPr>
            <w:tcW w:w="1710" w:type="dxa"/>
            <w:shd w:val="clear" w:color="auto" w:fill="D9E2F3" w:themeFill="accent5" w:themeFillTint="33"/>
          </w:tcPr>
          <w:p w14:paraId="53129AEA" w14:textId="1AABFA94" w:rsidR="005C5A1D" w:rsidRPr="00FF32E4" w:rsidRDefault="005C5A1D" w:rsidP="005C5A1D">
            <w:pPr>
              <w:pStyle w:val="NoSpacing"/>
              <w:framePr w:hSpace="0" w:wrap="auto" w:vAnchor="margin" w:xAlign="left" w:yAlign="inline"/>
              <w:ind w:right="-22"/>
              <w:suppressOverlap w:val="0"/>
              <w:rPr>
                <w:rFonts w:cs="Arial"/>
              </w:rPr>
            </w:pPr>
            <w:r>
              <w:rPr>
                <w:b w:val="0"/>
                <w:i w:val="0"/>
                <w:color w:val="000000" w:themeColor="text1"/>
              </w:rPr>
              <w:t>KILLED Senate Appropriations Committee.</w:t>
            </w:r>
          </w:p>
          <w:p w14:paraId="28767D3B" w14:textId="0B3E9A42" w:rsidR="00277DDB" w:rsidRPr="00FF32E4" w:rsidRDefault="00277DDB" w:rsidP="005C5A1D">
            <w:pPr>
              <w:pStyle w:val="NoSpacing"/>
              <w:framePr w:hSpace="0" w:wrap="auto" w:vAnchor="margin" w:xAlign="left" w:yAlign="inline"/>
              <w:suppressOverlap w:val="0"/>
              <w:rPr>
                <w:rFonts w:ascii="Times New Roman" w:hAnsi="Times New Roman"/>
                <w:b w:val="0"/>
                <w:i w:val="0"/>
              </w:rPr>
            </w:pPr>
          </w:p>
        </w:tc>
      </w:tr>
    </w:tbl>
    <w:p w14:paraId="28990EC1" w14:textId="77777777" w:rsidR="00277DDB" w:rsidRDefault="00277DDB" w:rsidP="00277DDB"/>
    <w:p w14:paraId="789387DC" w14:textId="77777777" w:rsidR="00513C25" w:rsidRDefault="00513C25" w:rsidP="00277DDB"/>
    <w:p w14:paraId="61E2E7B5" w14:textId="77777777" w:rsidR="00C2607A" w:rsidRDefault="00BC5949" w:rsidP="00C2607A">
      <w:pPr>
        <w:jc w:val="center"/>
        <w:rPr>
          <w:rFonts w:ascii="Arial" w:hAnsi="Arial" w:cs="Arial"/>
          <w:b/>
          <w:sz w:val="36"/>
          <w:szCs w:val="36"/>
        </w:rPr>
      </w:pPr>
      <w:hyperlink w:anchor="http://apro.assembly.ca.gov/" w:history="1">
        <w:r w:rsidR="00C2607A" w:rsidRPr="001A60E6">
          <w:rPr>
            <w:rStyle w:val="Hyperlink"/>
            <w:rFonts w:ascii="Arial" w:hAnsi="Arial" w:cs="Arial"/>
            <w:b/>
            <w:sz w:val="36"/>
            <w:szCs w:val="36"/>
          </w:rPr>
          <w:t>Assembly Appropriations Committee</w:t>
        </w:r>
      </w:hyperlink>
    </w:p>
    <w:p w14:paraId="58DFED22" w14:textId="77777777" w:rsidR="00C2607A" w:rsidRDefault="00C2607A" w:rsidP="00C2607A">
      <w:pPr>
        <w:jc w:val="center"/>
      </w:pPr>
    </w:p>
    <w:p w14:paraId="21991E26"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Jennifer Swenson</w:t>
      </w:r>
      <w:r w:rsidRPr="00E242D0">
        <w:rPr>
          <w:rFonts w:eastAsia="Times New Roman"/>
          <w:color w:val="333333"/>
          <w:shd w:val="clear" w:color="auto" w:fill="FFFFFF"/>
        </w:rPr>
        <w:t>, Principal Consultant Human Services</w:t>
      </w:r>
      <w:r>
        <w:rPr>
          <w:rFonts w:eastAsia="Times New Roman"/>
          <w:color w:val="333333"/>
          <w:shd w:val="clear" w:color="auto" w:fill="FFFFFF"/>
        </w:rPr>
        <w:t xml:space="preserve"> –</w:t>
      </w:r>
    </w:p>
    <w:p w14:paraId="0A2667C2" w14:textId="77777777" w:rsidR="00C2607A" w:rsidRPr="00424711" w:rsidRDefault="00BC5949" w:rsidP="00C2607A">
      <w:pPr>
        <w:pStyle w:val="NoSpacing"/>
        <w:framePr w:wrap="around"/>
        <w:jc w:val="center"/>
      </w:pPr>
      <w:hyperlink r:id="rId107" w:history="1">
        <w:r w:rsidR="00C2607A" w:rsidRPr="00FD5C74">
          <w:rPr>
            <w:rStyle w:val="Hyperlink"/>
          </w:rPr>
          <w:t>jennifer.swenson@asm.ca.gov</w:t>
        </w:r>
      </w:hyperlink>
    </w:p>
    <w:p w14:paraId="7E6729AE"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 Phone - 916.319.2081 • fax 916.319.2181 • Room # 2114</w:t>
      </w:r>
    </w:p>
    <w:p w14:paraId="56B6FEDB" w14:textId="77777777" w:rsidR="00C2607A" w:rsidRPr="00623E0D" w:rsidRDefault="00C2607A" w:rsidP="00C2607A">
      <w:pPr>
        <w:pStyle w:val="NoSpacing"/>
        <w:framePr w:wrap="around"/>
        <w:jc w:val="center"/>
        <w:rPr>
          <w:rStyle w:val="Hyperlink"/>
          <w:rFonts w:eastAsia="Times New Roman"/>
          <w:i w:val="0"/>
          <w:shd w:val="clear" w:color="auto" w:fill="FFFFFF"/>
        </w:rPr>
      </w:pPr>
      <w:r w:rsidRPr="00623E0D">
        <w:rPr>
          <w:rFonts w:eastAsia="Times New Roman"/>
          <w:i w:val="0"/>
          <w:color w:val="333333"/>
          <w:shd w:val="clear" w:color="auto" w:fill="FFFFFF"/>
        </w:rPr>
        <w:t xml:space="preserve">Republican Consultant Julie </w:t>
      </w:r>
      <w:proofErr w:type="spellStart"/>
      <w:r w:rsidRPr="00623E0D">
        <w:rPr>
          <w:rFonts w:eastAsia="Times New Roman"/>
          <w:i w:val="0"/>
          <w:color w:val="333333"/>
          <w:shd w:val="clear" w:color="auto" w:fill="FFFFFF"/>
        </w:rPr>
        <w:t>Souliere</w:t>
      </w:r>
      <w:proofErr w:type="spellEnd"/>
      <w:r w:rsidRPr="00623E0D">
        <w:rPr>
          <w:rFonts w:eastAsia="Times New Roman"/>
          <w:i w:val="0"/>
          <w:color w:val="333333"/>
          <w:shd w:val="clear" w:color="auto" w:fill="FFFFFF"/>
        </w:rPr>
        <w:t xml:space="preserve">, </w:t>
      </w:r>
      <w:hyperlink r:id="rId108" w:history="1">
        <w:r w:rsidRPr="00623E0D">
          <w:rPr>
            <w:rStyle w:val="Hyperlink"/>
            <w:rFonts w:eastAsia="Times New Roman"/>
            <w:i w:val="0"/>
            <w:shd w:val="clear" w:color="auto" w:fill="FFFFFF"/>
          </w:rPr>
          <w:t>julie.souliere@asm.ca.gov</w:t>
        </w:r>
      </w:hyperlink>
    </w:p>
    <w:p w14:paraId="12D7D86F" w14:textId="2770E65A" w:rsidR="00277DDB" w:rsidRDefault="00C2607A" w:rsidP="00C2607A">
      <w:pPr>
        <w:jc w:val="center"/>
        <w:rPr>
          <w:rFonts w:eastAsia="Times New Roman"/>
          <w:i/>
          <w:color w:val="333333"/>
          <w:shd w:val="clear" w:color="auto" w:fill="FFFFFF"/>
        </w:rPr>
      </w:pPr>
      <w:r w:rsidRPr="00623E0D">
        <w:rPr>
          <w:rFonts w:eastAsia="Times New Roman"/>
          <w:i/>
          <w:color w:val="333333"/>
          <w:shd w:val="clear" w:color="auto" w:fill="FFFFFF"/>
        </w:rPr>
        <w:t xml:space="preserve">• 916-319-2637 • Room 6027 </w:t>
      </w:r>
      <w:r>
        <w:rPr>
          <w:rFonts w:eastAsia="Times New Roman"/>
          <w:i/>
          <w:color w:val="333333"/>
          <w:shd w:val="clear" w:color="auto" w:fill="FFFFFF"/>
        </w:rPr>
        <w:t>–</w:t>
      </w:r>
    </w:p>
    <w:p w14:paraId="38386272" w14:textId="77777777" w:rsidR="00C2607A" w:rsidRDefault="00C2607A" w:rsidP="00C2607A">
      <w:pPr>
        <w:rPr>
          <w:rFonts w:eastAsia="Times New Roman"/>
          <w:i/>
          <w:color w:val="333333"/>
          <w:shd w:val="clear" w:color="auto" w:fill="FFFFFF"/>
        </w:rPr>
      </w:pPr>
    </w:p>
    <w:p w14:paraId="62B36340" w14:textId="757F7184" w:rsidR="00C2607A" w:rsidRPr="00D0674B" w:rsidRDefault="00C2607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r w:rsidRPr="00D0674B">
        <w:rPr>
          <w:rFonts w:ascii="Times New Roman" w:hAnsi="Times New Roman"/>
          <w:b w:val="0"/>
          <w:i w:val="0"/>
          <w:color w:val="000000" w:themeColor="text1"/>
          <w:sz w:val="20"/>
          <w:szCs w:val="20"/>
        </w:rPr>
        <w:t>Committee Members</w:t>
      </w:r>
      <w:r w:rsidRPr="00D0674B">
        <w:rPr>
          <w:rFonts w:ascii="Times New Roman" w:hAnsi="Times New Roman"/>
          <w:b w:val="0"/>
          <w:i w:val="0"/>
          <w:color w:val="000000" w:themeColor="text1"/>
          <w:sz w:val="20"/>
          <w:szCs w:val="20"/>
        </w:rPr>
        <w:tab/>
        <w:t xml:space="preserve">      </w:t>
      </w:r>
      <w:r w:rsidR="00D0674B">
        <w:rPr>
          <w:rFonts w:ascii="Times New Roman" w:hAnsi="Times New Roman"/>
          <w:b w:val="0"/>
          <w:i w:val="0"/>
          <w:color w:val="000000" w:themeColor="text1"/>
          <w:sz w:val="20"/>
          <w:szCs w:val="20"/>
        </w:rPr>
        <w:t xml:space="preserve">     Office</w:t>
      </w:r>
      <w:r w:rsidR="00D0674B">
        <w:rPr>
          <w:rFonts w:ascii="Times New Roman" w:hAnsi="Times New Roman"/>
          <w:b w:val="0"/>
          <w:i w:val="0"/>
          <w:color w:val="000000" w:themeColor="text1"/>
          <w:sz w:val="20"/>
          <w:szCs w:val="20"/>
        </w:rPr>
        <w:tab/>
      </w:r>
      <w:r w:rsidR="00D0674B">
        <w:rPr>
          <w:rFonts w:ascii="Times New Roman" w:hAnsi="Times New Roman"/>
          <w:b w:val="0"/>
          <w:i w:val="0"/>
          <w:color w:val="000000" w:themeColor="text1"/>
          <w:sz w:val="20"/>
          <w:szCs w:val="20"/>
        </w:rPr>
        <w:tab/>
      </w:r>
      <w:r w:rsidRPr="00D0674B">
        <w:rPr>
          <w:rFonts w:ascii="Times New Roman" w:hAnsi="Times New Roman"/>
          <w:b w:val="0"/>
          <w:i w:val="0"/>
          <w:color w:val="000000" w:themeColor="text1"/>
          <w:sz w:val="20"/>
          <w:szCs w:val="20"/>
        </w:rPr>
        <w:t>Phone</w:t>
      </w:r>
      <w:r w:rsidRPr="00D0674B">
        <w:rPr>
          <w:rFonts w:ascii="Times New Roman" w:hAnsi="Times New Roman"/>
          <w:b w:val="0"/>
          <w:i w:val="0"/>
          <w:color w:val="000000" w:themeColor="text1"/>
          <w:sz w:val="20"/>
          <w:szCs w:val="20"/>
        </w:rPr>
        <w:tab/>
      </w:r>
      <w:r w:rsidRPr="00D0674B">
        <w:rPr>
          <w:rFonts w:ascii="Times New Roman" w:hAnsi="Times New Roman"/>
          <w:b w:val="0"/>
          <w:i w:val="0"/>
          <w:color w:val="000000" w:themeColor="text1"/>
          <w:sz w:val="20"/>
          <w:szCs w:val="20"/>
        </w:rPr>
        <w:tab/>
        <w:t xml:space="preserve"> </w:t>
      </w:r>
      <w:r w:rsidR="00D0674B">
        <w:rPr>
          <w:rFonts w:ascii="Times New Roman" w:hAnsi="Times New Roman"/>
          <w:b w:val="0"/>
          <w:i w:val="0"/>
          <w:color w:val="000000" w:themeColor="text1"/>
          <w:sz w:val="20"/>
          <w:szCs w:val="20"/>
        </w:rPr>
        <w:t xml:space="preserve">       </w:t>
      </w:r>
      <w:r w:rsidRPr="00D0674B">
        <w:rPr>
          <w:rFonts w:ascii="Times New Roman" w:hAnsi="Times New Roman"/>
          <w:b w:val="0"/>
          <w:i w:val="0"/>
          <w:color w:val="000000" w:themeColor="text1"/>
          <w:sz w:val="20"/>
          <w:szCs w:val="20"/>
        </w:rPr>
        <w:t xml:space="preserve">      Fax</w:t>
      </w:r>
    </w:p>
    <w:p w14:paraId="16F37B0C" w14:textId="3532D528" w:rsidR="00C2607A" w:rsidRPr="00D0674B" w:rsidRDefault="00BC5949" w:rsidP="00C2607A">
      <w:pPr>
        <w:pStyle w:val="NoSpacing"/>
        <w:framePr w:hSpace="0" w:wrap="auto" w:vAnchor="margin" w:xAlign="left" w:yAlign="inline"/>
        <w:tabs>
          <w:tab w:val="left" w:pos="2609"/>
          <w:tab w:val="left" w:pos="3060"/>
          <w:tab w:val="left" w:pos="3150"/>
          <w:tab w:val="left" w:pos="3240"/>
        </w:tabs>
        <w:ind w:left="90"/>
        <w:suppressOverlap w:val="0"/>
        <w:rPr>
          <w:rFonts w:ascii="Times New Roman" w:hAnsi="Times New Roman"/>
          <w:b w:val="0"/>
          <w:i w:val="0"/>
          <w:color w:val="000000" w:themeColor="text1"/>
          <w:sz w:val="20"/>
          <w:szCs w:val="20"/>
        </w:rPr>
      </w:pPr>
      <w:hyperlink r:id="rId109" w:history="1">
        <w:r w:rsidR="00E81590" w:rsidRPr="00D0674B">
          <w:rPr>
            <w:rStyle w:val="Hyperlink"/>
            <w:rFonts w:ascii="Times New Roman" w:hAnsi="Times New Roman"/>
            <w:b w:val="0"/>
            <w:i w:val="0"/>
            <w:sz w:val="20"/>
            <w:szCs w:val="20"/>
            <w:u w:val="none"/>
          </w:rPr>
          <w:t xml:space="preserve"> </w:t>
        </w:r>
        <w:r w:rsidR="000C3BCD" w:rsidRPr="00D0674B">
          <w:rPr>
            <w:rStyle w:val="Hyperlink"/>
            <w:rFonts w:ascii="Times New Roman" w:hAnsi="Times New Roman"/>
            <w:b w:val="0"/>
            <w:i w:val="0"/>
            <w:sz w:val="20"/>
            <w:szCs w:val="20"/>
            <w:u w:val="none"/>
          </w:rPr>
          <w:t xml:space="preserve"> </w:t>
        </w:r>
        <w:r w:rsidR="00E81590" w:rsidRPr="00D0674B">
          <w:rPr>
            <w:rStyle w:val="Hyperlink"/>
            <w:rFonts w:ascii="Times New Roman" w:hAnsi="Times New Roman"/>
            <w:b w:val="0"/>
            <w:i w:val="0"/>
            <w:sz w:val="20"/>
            <w:szCs w:val="20"/>
            <w:u w:val="none"/>
          </w:rPr>
          <w:t>Lorena Gonzales</w:t>
        </w:r>
      </w:hyperlink>
      <w:r w:rsidR="000C3BCD" w:rsidRPr="00D0674B">
        <w:rPr>
          <w:rFonts w:ascii="Times New Roman" w:hAnsi="Times New Roman"/>
          <w:b w:val="0"/>
          <w:i w:val="0"/>
          <w:sz w:val="20"/>
          <w:szCs w:val="20"/>
        </w:rPr>
        <w:t xml:space="preserve"> </w:t>
      </w:r>
      <w:r w:rsidR="00E81590" w:rsidRPr="00D0674B">
        <w:rPr>
          <w:rFonts w:ascii="Times New Roman" w:hAnsi="Times New Roman"/>
          <w:b w:val="0"/>
          <w:i w:val="0"/>
          <w:sz w:val="20"/>
          <w:szCs w:val="20"/>
        </w:rPr>
        <w:t>(D) Chair</w:t>
      </w:r>
      <w:r w:rsidR="00C2607A" w:rsidRPr="00D0674B">
        <w:rPr>
          <w:rFonts w:ascii="Times New Roman" w:hAnsi="Times New Roman"/>
          <w:b w:val="0"/>
          <w:i w:val="0"/>
          <w:color w:val="000000" w:themeColor="text1"/>
          <w:sz w:val="20"/>
          <w:szCs w:val="20"/>
        </w:rPr>
        <w:tab/>
        <w:t xml:space="preserve"> </w:t>
      </w:r>
      <w:r w:rsidR="00C2607A" w:rsidRPr="00D0674B">
        <w:rPr>
          <w:rFonts w:ascii="Times New Roman" w:hAnsi="Times New Roman"/>
          <w:b w:val="0"/>
          <w:i w:val="0"/>
          <w:color w:val="000000" w:themeColor="text1"/>
          <w:sz w:val="20"/>
          <w:szCs w:val="20"/>
        </w:rPr>
        <w:tab/>
        <w:t xml:space="preserve"> </w:t>
      </w:r>
      <w:r w:rsidR="00C2607A" w:rsidRPr="00D0674B">
        <w:rPr>
          <w:rFonts w:ascii="Times New Roman" w:hAnsi="Times New Roman"/>
          <w:b w:val="0"/>
          <w:i w:val="0"/>
          <w:color w:val="000000" w:themeColor="text1"/>
          <w:sz w:val="20"/>
          <w:szCs w:val="20"/>
        </w:rPr>
        <w:tab/>
      </w:r>
      <w:r w:rsidR="00D0674B">
        <w:rPr>
          <w:rFonts w:ascii="Times New Roman" w:hAnsi="Times New Roman"/>
          <w:b w:val="0"/>
          <w:i w:val="0"/>
          <w:color w:val="000000" w:themeColor="text1"/>
          <w:sz w:val="20"/>
          <w:szCs w:val="20"/>
        </w:rPr>
        <w:t xml:space="preserve">  </w:t>
      </w:r>
      <w:r w:rsidR="00C2607A" w:rsidRPr="00D0674B">
        <w:rPr>
          <w:rFonts w:ascii="Times New Roman" w:hAnsi="Times New Roman"/>
          <w:b w:val="0"/>
          <w:i w:val="0"/>
          <w:color w:val="000000" w:themeColor="text1"/>
          <w:sz w:val="20"/>
          <w:szCs w:val="20"/>
        </w:rPr>
        <w:t>Room 2114</w:t>
      </w:r>
      <w:r w:rsidR="00C2607A" w:rsidRPr="00D0674B">
        <w:rPr>
          <w:rFonts w:ascii="Times New Roman" w:hAnsi="Times New Roman"/>
          <w:b w:val="0"/>
          <w:i w:val="0"/>
          <w:color w:val="000000" w:themeColor="text1"/>
          <w:sz w:val="20"/>
          <w:szCs w:val="20"/>
        </w:rPr>
        <w:tab/>
      </w:r>
      <w:r w:rsidR="00E81590" w:rsidRPr="00D0674B">
        <w:rPr>
          <w:rFonts w:ascii="Times New Roman" w:hAnsi="Times New Roman"/>
          <w:b w:val="0"/>
          <w:i w:val="0"/>
          <w:color w:val="000000" w:themeColor="text1"/>
          <w:sz w:val="20"/>
          <w:szCs w:val="20"/>
        </w:rPr>
        <w:tab/>
        <w:t xml:space="preserve">(916) 319-2051 </w:t>
      </w:r>
      <w:r w:rsidR="00E81590" w:rsidRPr="00D0674B">
        <w:rPr>
          <w:rFonts w:ascii="Times New Roman" w:hAnsi="Times New Roman"/>
          <w:b w:val="0"/>
          <w:i w:val="0"/>
          <w:color w:val="000000" w:themeColor="text1"/>
          <w:sz w:val="20"/>
          <w:szCs w:val="20"/>
        </w:rPr>
        <w:tab/>
      </w:r>
      <w:r w:rsidR="00E81590" w:rsidRPr="00D0674B">
        <w:rPr>
          <w:rFonts w:ascii="Times New Roman" w:hAnsi="Times New Roman"/>
          <w:b w:val="0"/>
          <w:i w:val="0"/>
          <w:color w:val="000000" w:themeColor="text1"/>
          <w:sz w:val="20"/>
          <w:szCs w:val="20"/>
        </w:rPr>
        <w:tab/>
        <w:t>(916) 319-2080</w:t>
      </w:r>
    </w:p>
    <w:p w14:paraId="15C44B50" w14:textId="77777777" w:rsidR="00C2607A" w:rsidRPr="00D0674B" w:rsidRDefault="00BC594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0"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Frank Bigelow - (R)(Vice Chair)</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w:t>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6027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(916) 319-2005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319-2105</w:t>
      </w:r>
    </w:p>
    <w:p w14:paraId="2689E846" w14:textId="77777777" w:rsidR="00C2607A" w:rsidRPr="00D0674B" w:rsidRDefault="00BC594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1" w:history="1">
        <w:r w:rsidR="00C2607A" w:rsidRPr="00D0674B">
          <w:rPr>
            <w:rFonts w:ascii="Times New Roman" w:hAnsi="Times New Roman"/>
            <w:b w:val="0"/>
            <w:i w:val="0"/>
            <w:color w:val="000000" w:themeColor="text1"/>
            <w:sz w:val="20"/>
            <w:szCs w:val="20"/>
            <w:bdr w:val="none" w:sz="0" w:space="0" w:color="auto" w:frame="1"/>
          </w:rPr>
          <w:t>Richard Bloom</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2003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319-2050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319-2150</w:t>
      </w:r>
    </w:p>
    <w:p w14:paraId="13A07F5A" w14:textId="77777777" w:rsidR="00C2607A" w:rsidRPr="00D0674B" w:rsidRDefault="00BC5949" w:rsidP="00C2607A">
      <w:pPr>
        <w:pStyle w:val="NoSpacing"/>
        <w:framePr w:hSpace="0" w:wrap="auto" w:vAnchor="margin" w:xAlign="left" w:yAlign="inline"/>
        <w:shd w:val="clear" w:color="auto" w:fill="DEEAF6" w:themeFill="accent1" w:themeFillTint="33"/>
        <w:tabs>
          <w:tab w:val="left" w:pos="2609"/>
          <w:tab w:val="left" w:pos="3150"/>
          <w:tab w:val="left" w:pos="3240"/>
        </w:tabs>
        <w:ind w:left="180"/>
        <w:suppressOverlap w:val="0"/>
        <w:rPr>
          <w:rFonts w:ascii="Times New Roman" w:hAnsi="Times New Roman"/>
          <w:b w:val="0"/>
          <w:i w:val="0"/>
          <w:color w:val="000000" w:themeColor="text1"/>
          <w:sz w:val="20"/>
          <w:szCs w:val="20"/>
        </w:rPr>
      </w:pPr>
      <w:hyperlink r:id="rId112"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Susan A. Bonilla</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 (D)</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4140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319-2014</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319-2114</w:t>
      </w:r>
    </w:p>
    <w:p w14:paraId="0F4262D6" w14:textId="77777777" w:rsidR="00C2607A" w:rsidRPr="00D0674B" w:rsidRDefault="00BC5949" w:rsidP="00C2607A">
      <w:pPr>
        <w:pStyle w:val="NoSpacing"/>
        <w:framePr w:hSpace="0" w:wrap="auto" w:vAnchor="margin" w:xAlign="left" w:yAlign="inline"/>
        <w:tabs>
          <w:tab w:val="left" w:pos="3240"/>
        </w:tabs>
        <w:ind w:firstLine="180"/>
        <w:suppressOverlap w:val="0"/>
        <w:rPr>
          <w:rFonts w:ascii="Times New Roman" w:hAnsi="Times New Roman"/>
          <w:b w:val="0"/>
          <w:i w:val="0"/>
          <w:color w:val="000000" w:themeColor="text1"/>
          <w:sz w:val="20"/>
          <w:szCs w:val="20"/>
        </w:rPr>
      </w:pPr>
      <w:hyperlink r:id="rId113" w:history="1">
        <w:r w:rsidR="00C2607A" w:rsidRPr="00D0674B">
          <w:rPr>
            <w:rFonts w:ascii="Times New Roman" w:hAnsi="Times New Roman"/>
            <w:b w:val="0"/>
            <w:i w:val="0"/>
            <w:color w:val="000000" w:themeColor="text1"/>
            <w:sz w:val="20"/>
            <w:szCs w:val="20"/>
            <w:bdr w:val="none" w:sz="0" w:space="0" w:color="auto" w:frame="1"/>
          </w:rPr>
          <w:t xml:space="preserve">Rob </w:t>
        </w:r>
        <w:proofErr w:type="spellStart"/>
        <w:r w:rsidR="00C2607A" w:rsidRPr="00D0674B">
          <w:rPr>
            <w:rFonts w:ascii="Times New Roman" w:hAnsi="Times New Roman"/>
            <w:b w:val="0"/>
            <w:i w:val="0"/>
            <w:color w:val="000000" w:themeColor="text1"/>
            <w:sz w:val="20"/>
            <w:szCs w:val="20"/>
            <w:bdr w:val="none" w:sz="0" w:space="0" w:color="auto" w:frame="1"/>
          </w:rPr>
          <w:t>Bonta</w:t>
        </w:r>
        <w:proofErr w:type="spellEnd"/>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t xml:space="preserve">Room 6005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319-2018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319-2118</w:t>
      </w:r>
    </w:p>
    <w:p w14:paraId="00D655A2" w14:textId="77777777" w:rsidR="00C2607A" w:rsidRPr="00D0674B" w:rsidRDefault="00BC594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4" w:history="1">
        <w:r w:rsidR="00C2607A" w:rsidRPr="00D0674B">
          <w:rPr>
            <w:rFonts w:ascii="Times New Roman" w:hAnsi="Times New Roman"/>
            <w:b w:val="0"/>
            <w:i w:val="0"/>
            <w:color w:val="000000" w:themeColor="text1"/>
            <w:sz w:val="20"/>
            <w:szCs w:val="20"/>
            <w:bdr w:val="none" w:sz="0" w:space="0" w:color="auto" w:frame="1"/>
          </w:rPr>
          <w:t>Ian C. Calderon</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2148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319-2057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319-2157</w:t>
      </w:r>
    </w:p>
    <w:p w14:paraId="399FC992" w14:textId="77777777" w:rsidR="00C2607A" w:rsidRPr="00D0674B" w:rsidRDefault="00BC594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5" w:history="1">
        <w:r w:rsidR="00C2607A" w:rsidRPr="00D0674B">
          <w:rPr>
            <w:rFonts w:ascii="Times New Roman" w:hAnsi="Times New Roman"/>
            <w:b w:val="0"/>
            <w:i w:val="0"/>
            <w:color w:val="000000" w:themeColor="text1"/>
            <w:sz w:val="20"/>
            <w:szCs w:val="20"/>
            <w:bdr w:val="none" w:sz="0" w:space="0" w:color="auto" w:frame="1"/>
          </w:rPr>
          <w:t>Ling Ling Chang</w:t>
        </w:r>
      </w:hyperlink>
      <w:r w:rsidR="00C2607A" w:rsidRPr="00D0674B">
        <w:rPr>
          <w:rFonts w:ascii="Times New Roman" w:hAnsi="Times New Roman"/>
          <w:b w:val="0"/>
          <w:i w:val="0"/>
          <w:color w:val="000000" w:themeColor="text1"/>
          <w:sz w:val="20"/>
          <w:szCs w:val="20"/>
        </w:rPr>
        <w:t>-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3149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319-2055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319-2155</w:t>
      </w:r>
    </w:p>
    <w:p w14:paraId="4204B5D7" w14:textId="77777777" w:rsidR="00C2607A" w:rsidRPr="00D0674B" w:rsidRDefault="00BC5949" w:rsidP="00C2607A">
      <w:pPr>
        <w:pStyle w:val="NoSpacing"/>
        <w:framePr w:hSpace="0" w:wrap="auto" w:vAnchor="margin" w:xAlign="left" w:yAlign="inline"/>
        <w:shd w:val="clear" w:color="auto" w:fill="DEEAF6" w:themeFill="accent1" w:themeFillTint="33"/>
        <w:tabs>
          <w:tab w:val="left" w:pos="2609"/>
          <w:tab w:val="left" w:pos="3240"/>
          <w:tab w:val="left" w:pos="4590"/>
        </w:tabs>
        <w:ind w:left="180"/>
        <w:suppressOverlap w:val="0"/>
        <w:rPr>
          <w:rFonts w:ascii="Times New Roman" w:hAnsi="Times New Roman"/>
          <w:b w:val="0"/>
          <w:i w:val="0"/>
          <w:color w:val="000000" w:themeColor="text1"/>
          <w:sz w:val="20"/>
          <w:szCs w:val="20"/>
        </w:rPr>
      </w:pPr>
      <w:hyperlink r:id="rId116"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Tom Daly</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 (D)</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3126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(916) 319-2069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319-2169</w:t>
      </w:r>
    </w:p>
    <w:p w14:paraId="49C0C934" w14:textId="77777777" w:rsidR="00C2607A" w:rsidRPr="00D0674B" w:rsidRDefault="00BC594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7" w:history="1">
        <w:r w:rsidR="00C2607A" w:rsidRPr="00D0674B">
          <w:rPr>
            <w:rFonts w:ascii="Times New Roman" w:hAnsi="Times New Roman"/>
            <w:b w:val="0"/>
            <w:i w:val="0"/>
            <w:color w:val="000000" w:themeColor="text1"/>
            <w:sz w:val="20"/>
            <w:szCs w:val="20"/>
            <w:bdr w:val="none" w:sz="0" w:space="0" w:color="auto" w:frame="1"/>
          </w:rPr>
          <w:t xml:space="preserve">Susan </w:t>
        </w:r>
        <w:proofErr w:type="spellStart"/>
        <w:r w:rsidR="00C2607A" w:rsidRPr="00D0674B">
          <w:rPr>
            <w:rFonts w:ascii="Times New Roman" w:hAnsi="Times New Roman"/>
            <w:b w:val="0"/>
            <w:i w:val="0"/>
            <w:color w:val="000000" w:themeColor="text1"/>
            <w:sz w:val="20"/>
            <w:szCs w:val="20"/>
            <w:bdr w:val="none" w:sz="0" w:space="0" w:color="auto" w:frame="1"/>
          </w:rPr>
          <w:t>Talamantes</w:t>
        </w:r>
        <w:proofErr w:type="spellEnd"/>
        <w:r w:rsidR="00C2607A" w:rsidRPr="00D0674B">
          <w:rPr>
            <w:rFonts w:ascii="Times New Roman" w:hAnsi="Times New Roman"/>
            <w:b w:val="0"/>
            <w:i w:val="0"/>
            <w:color w:val="000000" w:themeColor="text1"/>
            <w:sz w:val="20"/>
            <w:szCs w:val="20"/>
            <w:bdr w:val="none" w:sz="0" w:space="0" w:color="auto" w:frame="1"/>
          </w:rPr>
          <w:t xml:space="preserve"> </w:t>
        </w:r>
        <w:proofErr w:type="spellStart"/>
        <w:r w:rsidR="00C2607A" w:rsidRPr="00D0674B">
          <w:rPr>
            <w:rFonts w:ascii="Times New Roman" w:hAnsi="Times New Roman"/>
            <w:b w:val="0"/>
            <w:i w:val="0"/>
            <w:color w:val="000000" w:themeColor="text1"/>
            <w:sz w:val="20"/>
            <w:szCs w:val="20"/>
            <w:bdr w:val="none" w:sz="0" w:space="0" w:color="auto" w:frame="1"/>
          </w:rPr>
          <w:t>Eggman</w:t>
        </w:r>
        <w:proofErr w:type="spellEnd"/>
      </w:hyperlink>
      <w:r w:rsidR="00C2607A" w:rsidRPr="00D0674B">
        <w:rPr>
          <w:rFonts w:ascii="Times New Roman" w:hAnsi="Times New Roman"/>
          <w:b w:val="0"/>
          <w:i w:val="0"/>
          <w:color w:val="000000" w:themeColor="text1"/>
          <w:sz w:val="20"/>
          <w:szCs w:val="20"/>
        </w:rPr>
        <w:t xml:space="preserve"> - (D)   </w:t>
      </w:r>
      <w:r w:rsidR="00C2607A" w:rsidRPr="00D0674B">
        <w:rPr>
          <w:rFonts w:ascii="Times New Roman" w:hAnsi="Times New Roman"/>
          <w:b w:val="0"/>
          <w:i w:val="0"/>
          <w:color w:val="000000" w:themeColor="text1"/>
          <w:sz w:val="20"/>
          <w:szCs w:val="20"/>
        </w:rPr>
        <w:tab/>
        <w:t xml:space="preserve">Room 3173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319-2013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319-2113</w:t>
      </w:r>
    </w:p>
    <w:p w14:paraId="03F3B067" w14:textId="77777777" w:rsidR="00C2607A" w:rsidRPr="00D0674B" w:rsidRDefault="00BC594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8" w:history="1">
        <w:r w:rsidR="00C2607A" w:rsidRPr="00D0674B">
          <w:rPr>
            <w:rFonts w:ascii="Times New Roman" w:hAnsi="Times New Roman"/>
            <w:b w:val="0"/>
            <w:i w:val="0"/>
            <w:color w:val="000000" w:themeColor="text1"/>
            <w:sz w:val="20"/>
            <w:szCs w:val="20"/>
            <w:bdr w:val="none" w:sz="0" w:space="0" w:color="auto" w:frame="1"/>
          </w:rPr>
          <w:t>James Gallagher</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5128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319-2003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319-2103</w:t>
      </w:r>
    </w:p>
    <w:p w14:paraId="36C31119" w14:textId="77777777" w:rsidR="00C2607A" w:rsidRPr="00D0674B" w:rsidRDefault="00BC594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9" w:history="1">
        <w:r w:rsidR="00C2607A" w:rsidRPr="00D0674B">
          <w:rPr>
            <w:rFonts w:ascii="Times New Roman" w:hAnsi="Times New Roman"/>
            <w:b w:val="0"/>
            <w:i w:val="0"/>
            <w:color w:val="000000" w:themeColor="text1"/>
            <w:sz w:val="20"/>
            <w:szCs w:val="20"/>
            <w:bdr w:val="none" w:sz="0" w:space="0" w:color="auto" w:frame="1"/>
          </w:rPr>
          <w:t>Eduardo Garcia</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4162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319-2056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319-2156</w:t>
      </w:r>
    </w:p>
    <w:p w14:paraId="7473AFF7" w14:textId="77777777" w:rsidR="00C2607A" w:rsidRPr="00D0674B" w:rsidRDefault="00BC594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0" w:history="1">
        <w:r w:rsidR="00C2607A" w:rsidRPr="00D0674B">
          <w:rPr>
            <w:rFonts w:ascii="Times New Roman" w:hAnsi="Times New Roman"/>
            <w:b w:val="0"/>
            <w:i w:val="0"/>
            <w:color w:val="000000" w:themeColor="text1"/>
            <w:sz w:val="20"/>
            <w:szCs w:val="20"/>
            <w:bdr w:val="none" w:sz="0" w:space="0" w:color="auto" w:frame="1"/>
          </w:rPr>
          <w:t>Chris R. Holden</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319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319-2041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319-2141</w:t>
      </w:r>
    </w:p>
    <w:p w14:paraId="1532864D" w14:textId="77777777" w:rsidR="00C2607A" w:rsidRPr="00D0674B" w:rsidRDefault="00BC594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1" w:history="1">
        <w:r w:rsidR="00C2607A" w:rsidRPr="00D0674B">
          <w:rPr>
            <w:rFonts w:ascii="Times New Roman" w:hAnsi="Times New Roman"/>
            <w:b w:val="0"/>
            <w:i w:val="0"/>
            <w:color w:val="000000" w:themeColor="text1"/>
            <w:sz w:val="20"/>
            <w:szCs w:val="20"/>
            <w:bdr w:val="none" w:sz="0" w:space="0" w:color="auto" w:frame="1"/>
          </w:rPr>
          <w:t>Brian W. Jones</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Room 3141</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319-2071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319-2071</w:t>
      </w:r>
    </w:p>
    <w:p w14:paraId="4E56FD48" w14:textId="77777777" w:rsidR="00C2607A" w:rsidRPr="00D0674B" w:rsidRDefault="00BC594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2" w:history="1">
        <w:r w:rsidR="00C2607A" w:rsidRPr="00D0674B">
          <w:rPr>
            <w:rFonts w:ascii="Times New Roman" w:hAnsi="Times New Roman"/>
            <w:b w:val="0"/>
            <w:i w:val="0"/>
            <w:color w:val="000000" w:themeColor="text1"/>
            <w:sz w:val="20"/>
            <w:szCs w:val="20"/>
            <w:bdr w:val="none" w:sz="0" w:space="0" w:color="auto" w:frame="1"/>
          </w:rPr>
          <w:t>Bill Quirk</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2163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319-2020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319-2120</w:t>
      </w:r>
    </w:p>
    <w:p w14:paraId="7A3F8DAB" w14:textId="77777777" w:rsidR="00C2607A" w:rsidRPr="00D0674B" w:rsidRDefault="00BC594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3" w:history="1">
        <w:r w:rsidR="00C2607A" w:rsidRPr="00D0674B">
          <w:rPr>
            <w:rFonts w:ascii="Times New Roman" w:hAnsi="Times New Roman"/>
            <w:b w:val="0"/>
            <w:i w:val="0"/>
            <w:color w:val="000000" w:themeColor="text1"/>
            <w:sz w:val="20"/>
            <w:szCs w:val="20"/>
            <w:bdr w:val="none" w:sz="0" w:space="0" w:color="auto" w:frame="1"/>
          </w:rPr>
          <w:t>Donald P. Wagner</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3098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319-2068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319-2168</w:t>
      </w:r>
    </w:p>
    <w:p w14:paraId="732AC324" w14:textId="77777777" w:rsidR="00C2607A" w:rsidRPr="00D0674B" w:rsidRDefault="00BC594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4" w:history="1">
        <w:r w:rsidR="00C2607A" w:rsidRPr="00D0674B">
          <w:rPr>
            <w:rFonts w:ascii="Times New Roman" w:hAnsi="Times New Roman"/>
            <w:b w:val="0"/>
            <w:i w:val="0"/>
            <w:color w:val="000000" w:themeColor="text1"/>
            <w:sz w:val="20"/>
            <w:szCs w:val="20"/>
            <w:bdr w:val="none" w:sz="0" w:space="0" w:color="auto" w:frame="1"/>
          </w:rPr>
          <w:t>Shirley N. Weber</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6026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319-2079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319-2179</w:t>
      </w:r>
    </w:p>
    <w:p w14:paraId="4A8D3D2E" w14:textId="77777777" w:rsidR="00C2607A" w:rsidRPr="00D0674B" w:rsidRDefault="00BC594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5" w:history="1">
        <w:r w:rsidR="00C2607A" w:rsidRPr="00D0674B">
          <w:rPr>
            <w:rFonts w:ascii="Times New Roman" w:hAnsi="Times New Roman"/>
            <w:b w:val="0"/>
            <w:i w:val="0"/>
            <w:color w:val="000000" w:themeColor="text1"/>
            <w:sz w:val="20"/>
            <w:szCs w:val="20"/>
            <w:bdr w:val="none" w:sz="0" w:space="0" w:color="auto" w:frame="1"/>
          </w:rPr>
          <w:t>Jim Wood</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5164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319-2002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319-2102</w:t>
      </w:r>
    </w:p>
    <w:p w14:paraId="6098D86B" w14:textId="77777777" w:rsidR="00C2607A" w:rsidRDefault="00C2607A" w:rsidP="00C2607A"/>
    <w:p w14:paraId="0D93BDDD" w14:textId="77777777" w:rsidR="00F34D02" w:rsidRDefault="00F34D02" w:rsidP="00C2607A"/>
    <w:p w14:paraId="13EEF367" w14:textId="77777777" w:rsidR="000D2A28" w:rsidRDefault="000D2A28" w:rsidP="00C2607A"/>
    <w:p w14:paraId="77E7894B" w14:textId="77777777" w:rsidR="00F34D02" w:rsidRDefault="00F34D02" w:rsidP="00C2607A"/>
    <w:p w14:paraId="088B036D" w14:textId="77777777" w:rsidR="00F34D02" w:rsidRDefault="00F34D02" w:rsidP="00C2607A"/>
    <w:p w14:paraId="0CA4DF35" w14:textId="77777777" w:rsidR="00C2607A" w:rsidRPr="00CF6CBE" w:rsidRDefault="00BC5949" w:rsidP="00C2607A">
      <w:pPr>
        <w:pStyle w:val="NoSpacing"/>
        <w:framePr w:w="8910" w:wrap="around"/>
        <w:jc w:val="center"/>
        <w:rPr>
          <w:rStyle w:val="Hyperlink"/>
          <w:rFonts w:ascii="Arial" w:eastAsia="Times New Roman" w:hAnsi="Arial" w:cs="Arial"/>
          <w:b w:val="0"/>
          <w:sz w:val="36"/>
          <w:szCs w:val="36"/>
          <w:shd w:val="clear" w:color="auto" w:fill="FFFFFF"/>
        </w:rPr>
      </w:pPr>
      <w:hyperlink w:anchor="http://sapro.senate.ca.gov/" w:history="1">
        <w:r w:rsidR="00C2607A" w:rsidRPr="00CF6CBE">
          <w:rPr>
            <w:rStyle w:val="Hyperlink"/>
            <w:rFonts w:ascii="Arial" w:eastAsia="Times New Roman" w:hAnsi="Arial" w:cs="Arial"/>
            <w:sz w:val="36"/>
            <w:szCs w:val="36"/>
            <w:shd w:val="clear" w:color="auto" w:fill="FFFFFF"/>
          </w:rPr>
          <w:t>Senate Appropriations Committee</w:t>
        </w:r>
      </w:hyperlink>
    </w:p>
    <w:p w14:paraId="2C13BECF" w14:textId="77777777" w:rsidR="00C2607A" w:rsidRDefault="00C2607A" w:rsidP="00C2607A">
      <w:pPr>
        <w:jc w:val="center"/>
        <w:rPr>
          <w:rFonts w:ascii="Trebuchet MS" w:eastAsia="Times New Roman" w:hAnsi="Trebuchet MS"/>
          <w:color w:val="2F2C25"/>
          <w:sz w:val="21"/>
          <w:szCs w:val="21"/>
          <w:shd w:val="clear" w:color="auto" w:fill="FFFFFF"/>
        </w:rPr>
      </w:pPr>
    </w:p>
    <w:p w14:paraId="31DE1050" w14:textId="77777777" w:rsidR="00C2607A" w:rsidRDefault="00C2607A" w:rsidP="00C2607A">
      <w:pPr>
        <w:pStyle w:val="NoSpacing"/>
        <w:framePr w:hSpace="0" w:wrap="auto" w:vAnchor="margin" w:xAlign="left" w:yAlign="inline"/>
        <w:tabs>
          <w:tab w:val="left" w:pos="5490"/>
        </w:tabs>
        <w:suppressOverlap w:val="0"/>
        <w:jc w:val="center"/>
        <w:rPr>
          <w:rFonts w:eastAsia="Times New Roman"/>
          <w:color w:val="333333"/>
        </w:rPr>
      </w:pPr>
    </w:p>
    <w:p w14:paraId="0C8BDAC7" w14:textId="77777777" w:rsidR="00C2607A" w:rsidRPr="006D3001" w:rsidRDefault="00C2607A" w:rsidP="00C2607A">
      <w:pPr>
        <w:pStyle w:val="NoSpacing"/>
        <w:framePr w:hSpace="0" w:wrap="auto" w:vAnchor="margin" w:xAlign="left" w:yAlign="inline"/>
        <w:tabs>
          <w:tab w:val="left" w:pos="5490"/>
        </w:tabs>
        <w:suppressOverlap w:val="0"/>
        <w:jc w:val="center"/>
        <w:rPr>
          <w:rStyle w:val="Hyperlink"/>
          <w:rFonts w:eastAsia="Times New Roman"/>
          <w:color w:val="333333"/>
          <w:shd w:val="clear" w:color="auto" w:fill="FFFFFF"/>
        </w:rPr>
      </w:pPr>
      <w:r w:rsidRPr="00CF6CBE">
        <w:rPr>
          <w:rFonts w:eastAsia="Times New Roman"/>
          <w:color w:val="333333"/>
        </w:rPr>
        <w:t>Jolie Onodera</w:t>
      </w:r>
      <w:r w:rsidRPr="00CF6CBE">
        <w:rPr>
          <w:rFonts w:eastAsia="Times New Roman"/>
          <w:color w:val="333333"/>
          <w:shd w:val="clear" w:color="auto" w:fill="FFFFFF"/>
        </w:rPr>
        <w:t>, Consultant Human Services –</w:t>
      </w:r>
      <w:r>
        <w:rPr>
          <w:rFonts w:eastAsia="Times New Roman"/>
          <w:color w:val="333333"/>
          <w:shd w:val="clear" w:color="auto" w:fill="FFFFFF"/>
        </w:rPr>
        <w:t xml:space="preserve"> </w:t>
      </w:r>
      <w:hyperlink r:id="rId126" w:history="1">
        <w:r w:rsidRPr="00CF6CBE">
          <w:rPr>
            <w:rStyle w:val="Hyperlink"/>
            <w:rFonts w:eastAsia="Times New Roman"/>
            <w:shd w:val="clear" w:color="auto" w:fill="FFFFFF"/>
          </w:rPr>
          <w:t>jolie.onodera@sen.ca.gov</w:t>
        </w:r>
      </w:hyperlink>
    </w:p>
    <w:p w14:paraId="6C54B405" w14:textId="77777777" w:rsidR="00C2607A" w:rsidRPr="00CF6CBE" w:rsidRDefault="00C2607A" w:rsidP="00C2607A">
      <w:pPr>
        <w:pStyle w:val="NoSpacing"/>
        <w:framePr w:hSpace="0" w:wrap="auto" w:vAnchor="margin" w:xAlign="left" w:yAlign="inline"/>
        <w:tabs>
          <w:tab w:val="left" w:pos="5490"/>
        </w:tabs>
        <w:suppressOverlap w:val="0"/>
        <w:jc w:val="center"/>
        <w:rPr>
          <w:rFonts w:eastAsia="Times New Roman"/>
          <w:color w:val="333333"/>
          <w:shd w:val="clear" w:color="auto" w:fill="FFFFFF"/>
        </w:rPr>
      </w:pPr>
      <w:r w:rsidRPr="00CF6CBE">
        <w:rPr>
          <w:rFonts w:eastAsia="Times New Roman"/>
          <w:color w:val="333333"/>
        </w:rPr>
        <w:t xml:space="preserve">• Phone </w:t>
      </w:r>
      <w:r>
        <w:rPr>
          <w:rFonts w:eastAsia="Times New Roman"/>
          <w:color w:val="333333"/>
          <w:shd w:val="clear" w:color="auto" w:fill="FFFFFF"/>
        </w:rPr>
        <w:t>916-651-4101</w:t>
      </w:r>
      <w:r w:rsidRPr="00CF6CBE">
        <w:rPr>
          <w:rFonts w:eastAsia="Times New Roman"/>
          <w:color w:val="333333"/>
          <w:shd w:val="clear" w:color="auto" w:fill="FFFFFF"/>
        </w:rPr>
        <w:t xml:space="preserve"> Fax</w:t>
      </w:r>
      <w:r>
        <w:rPr>
          <w:rFonts w:eastAsia="Times New Roman"/>
          <w:color w:val="333333"/>
          <w:shd w:val="clear" w:color="auto" w:fill="FFFFFF"/>
        </w:rPr>
        <w:t xml:space="preserve"> </w:t>
      </w:r>
      <w:r w:rsidRPr="00CF6CBE">
        <w:rPr>
          <w:rFonts w:eastAsia="Times New Roman"/>
          <w:color w:val="333333"/>
        </w:rPr>
        <w:t xml:space="preserve">• </w:t>
      </w:r>
      <w:r>
        <w:rPr>
          <w:rFonts w:eastAsia="Times New Roman"/>
          <w:color w:val="333333"/>
          <w:shd w:val="clear" w:color="auto" w:fill="FFFFFF"/>
        </w:rPr>
        <w:t>916-651-4901</w:t>
      </w:r>
      <w:r w:rsidRPr="00CF6CBE">
        <w:rPr>
          <w:rFonts w:eastAsia="Times New Roman"/>
          <w:color w:val="333333"/>
          <w:shd w:val="clear" w:color="auto" w:fill="FFFFFF"/>
        </w:rPr>
        <w:t xml:space="preserve"> • Room # 2206</w:t>
      </w:r>
    </w:p>
    <w:p w14:paraId="088B18B5" w14:textId="77777777" w:rsidR="00C2607A" w:rsidRPr="00623E0D"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Republican Consultant - </w:t>
      </w:r>
      <w:proofErr w:type="spellStart"/>
      <w:r w:rsidRPr="00623E0D">
        <w:rPr>
          <w:rFonts w:eastAsia="Times New Roman"/>
          <w:i w:val="0"/>
          <w:color w:val="333333"/>
          <w:shd w:val="clear" w:color="auto" w:fill="FFFFFF"/>
        </w:rPr>
        <w:t>Shantele</w:t>
      </w:r>
      <w:proofErr w:type="spellEnd"/>
      <w:r w:rsidRPr="00623E0D">
        <w:rPr>
          <w:rFonts w:eastAsia="Times New Roman"/>
          <w:i w:val="0"/>
          <w:color w:val="333333"/>
          <w:shd w:val="clear" w:color="auto" w:fill="FFFFFF"/>
        </w:rPr>
        <w:t xml:space="preserve"> Denny- </w:t>
      </w:r>
      <w:hyperlink r:id="rId127" w:history="1">
        <w:r w:rsidRPr="00623E0D">
          <w:rPr>
            <w:rStyle w:val="Hyperlink"/>
            <w:rFonts w:eastAsia="Times New Roman"/>
            <w:i w:val="0"/>
            <w:shd w:val="clear" w:color="auto" w:fill="FFFFFF"/>
          </w:rPr>
          <w:t>shantel.denny@sen.ca.gov</w:t>
        </w:r>
      </w:hyperlink>
      <w:r w:rsidRPr="00623E0D">
        <w:rPr>
          <w:rFonts w:eastAsia="Times New Roman"/>
          <w:i w:val="0"/>
          <w:color w:val="333333"/>
          <w:shd w:val="clear" w:color="auto" w:fill="FFFFFF"/>
        </w:rPr>
        <w:t xml:space="preserve"> </w:t>
      </w:r>
    </w:p>
    <w:p w14:paraId="5B3F9904"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 • 916-651-1501 • 1020 “N” Street,</w:t>
      </w:r>
      <w:r>
        <w:rPr>
          <w:rFonts w:eastAsia="Times New Roman"/>
          <w:i w:val="0"/>
          <w:color w:val="333333"/>
          <w:shd w:val="clear" w:color="auto" w:fill="FFFFFF"/>
        </w:rPr>
        <w:t xml:space="preserve"> Suite 234, Sacramento, CA 95814</w:t>
      </w:r>
    </w:p>
    <w:p w14:paraId="75E22398"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p>
    <w:p w14:paraId="2809456A" w14:textId="77777777" w:rsidR="00C2607A" w:rsidRPr="00EA642D" w:rsidRDefault="00C2607A" w:rsidP="00C2607A">
      <w:pPr>
        <w:shd w:val="clear" w:color="auto" w:fill="DEEAF6" w:themeFill="accent1" w:themeFillTint="33"/>
        <w:rPr>
          <w:rFonts w:eastAsia="Times New Roman"/>
          <w:b/>
        </w:rPr>
      </w:pPr>
      <w:r>
        <w:t xml:space="preserve"> </w:t>
      </w:r>
      <w:r w:rsidRPr="00EA642D">
        <w:rPr>
          <w:rFonts w:eastAsia="Times New Roman"/>
          <w:b/>
          <w:shd w:val="clear" w:color="auto" w:fill="DEEAF6" w:themeFill="accent1" w:themeFillTint="33"/>
        </w:rPr>
        <w:t>Committee Member</w:t>
      </w:r>
      <w:r w:rsidRPr="00EA642D">
        <w:rPr>
          <w:rFonts w:eastAsia="Times New Roman"/>
          <w:b/>
          <w:shd w:val="clear" w:color="auto" w:fill="DEEAF6" w:themeFill="accent1" w:themeFillTint="33"/>
        </w:rPr>
        <w:tab/>
      </w:r>
      <w:r w:rsidRPr="00EA642D">
        <w:rPr>
          <w:rFonts w:eastAsia="Times New Roman"/>
          <w:b/>
          <w:shd w:val="clear" w:color="auto" w:fill="DEEAF6" w:themeFill="accent1" w:themeFillTint="33"/>
        </w:rPr>
        <w:tab/>
        <w:t xml:space="preserve"> Room</w:t>
      </w:r>
      <w:r w:rsidRPr="00EA642D">
        <w:rPr>
          <w:rFonts w:eastAsia="Times New Roman"/>
          <w:b/>
          <w:shd w:val="clear" w:color="auto" w:fill="DEEAF6" w:themeFill="accent1" w:themeFillTint="33"/>
        </w:rPr>
        <w:tab/>
      </w:r>
      <w:r w:rsidRPr="00EA642D">
        <w:rPr>
          <w:rFonts w:eastAsia="Times New Roman"/>
          <w:b/>
          <w:shd w:val="clear" w:color="auto" w:fill="DEEAF6" w:themeFill="accent1" w:themeFillTint="33"/>
        </w:rPr>
        <w:tab/>
        <w:t xml:space="preserve">     Phone</w:t>
      </w:r>
      <w:r w:rsidRPr="00EA642D">
        <w:rPr>
          <w:rFonts w:eastAsia="Times New Roman"/>
          <w:b/>
          <w:shd w:val="clear" w:color="auto" w:fill="DEEAF6" w:themeFill="accent1" w:themeFillTint="33"/>
        </w:rPr>
        <w:tab/>
        <w:t xml:space="preserve">                           Fax</w:t>
      </w:r>
    </w:p>
    <w:p w14:paraId="06B8AD6F" w14:textId="77777777" w:rsidR="00C2607A" w:rsidRPr="00853C96" w:rsidRDefault="00BC5949" w:rsidP="00C2607A">
      <w:pPr>
        <w:rPr>
          <w:rFonts w:eastAsia="Times New Roman"/>
          <w:color w:val="000000" w:themeColor="text1"/>
          <w:sz w:val="22"/>
          <w:szCs w:val="22"/>
        </w:rPr>
      </w:pPr>
      <w:hyperlink r:id="rId128" w:history="1">
        <w:r w:rsidR="00C2607A" w:rsidRPr="00C96191">
          <w:rPr>
            <w:rFonts w:eastAsia="Times New Roman"/>
            <w:color w:val="000000" w:themeColor="text1"/>
            <w:sz w:val="22"/>
            <w:szCs w:val="22"/>
            <w:shd w:val="clear" w:color="auto" w:fill="FFFFFF"/>
          </w:rPr>
          <w:t>Senator Ricardo Lara</w:t>
        </w:r>
        <w:r w:rsidR="00C2607A">
          <w:rPr>
            <w:rFonts w:eastAsia="Times New Roman"/>
            <w:color w:val="000000" w:themeColor="text1"/>
            <w:sz w:val="22"/>
            <w:szCs w:val="22"/>
            <w:shd w:val="clear" w:color="auto" w:fill="FFFFFF"/>
          </w:rPr>
          <w:t xml:space="preserve"> - </w:t>
        </w:r>
        <w:r w:rsidR="00C2607A" w:rsidRPr="00C96191">
          <w:rPr>
            <w:rFonts w:eastAsia="Times New Roman"/>
            <w:color w:val="000000" w:themeColor="text1"/>
            <w:sz w:val="22"/>
            <w:szCs w:val="22"/>
            <w:shd w:val="clear" w:color="auto" w:fill="FFFFFF"/>
          </w:rPr>
          <w:t>(D) (Chair)</w:t>
        </w:r>
      </w:hyperlink>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5050</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(916) 651-4033</w:t>
      </w:r>
      <w:r w:rsidR="00C2607A" w:rsidRPr="00C96191">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651-4933</w:t>
      </w:r>
      <w:r w:rsidR="00C2607A" w:rsidRPr="00853C96">
        <w:rPr>
          <w:rFonts w:eastAsia="Times New Roman"/>
          <w:color w:val="000000" w:themeColor="text1"/>
          <w:sz w:val="22"/>
          <w:szCs w:val="22"/>
        </w:rPr>
        <w:br/>
      </w:r>
      <w:hyperlink r:id="rId129" w:history="1">
        <w:r w:rsidR="00C2607A" w:rsidRPr="00EA642D">
          <w:rPr>
            <w:rFonts w:eastAsia="Times New Roman"/>
            <w:color w:val="000000" w:themeColor="text1"/>
            <w:sz w:val="22"/>
            <w:szCs w:val="22"/>
            <w:shd w:val="clear" w:color="auto" w:fill="DEEAF6" w:themeFill="accent1" w:themeFillTint="33"/>
          </w:rPr>
          <w:t>Senator Patricia Bates - (R) (Vice Chair)</w:t>
        </w:r>
      </w:hyperlink>
      <w:r w:rsidR="00C2607A" w:rsidRPr="00EA642D">
        <w:rPr>
          <w:rFonts w:eastAsia="Times New Roman"/>
          <w:color w:val="000000" w:themeColor="text1"/>
          <w:sz w:val="22"/>
          <w:szCs w:val="22"/>
          <w:shd w:val="clear" w:color="auto" w:fill="DEEAF6" w:themeFill="accent1" w:themeFillTint="33"/>
        </w:rPr>
        <w:tab/>
        <w:t xml:space="preserve">  4048</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651-4036</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651-4936</w:t>
      </w:r>
      <w:r w:rsidR="00C2607A" w:rsidRPr="00853C96">
        <w:rPr>
          <w:rFonts w:eastAsia="Times New Roman"/>
          <w:color w:val="000000" w:themeColor="text1"/>
          <w:sz w:val="22"/>
          <w:szCs w:val="22"/>
          <w:shd w:val="clear" w:color="auto" w:fill="DEEAF6" w:themeFill="accent1" w:themeFillTint="33"/>
        </w:rPr>
        <w:br/>
      </w:r>
      <w:hyperlink r:id="rId130" w:history="1">
        <w:r w:rsidR="00C2607A" w:rsidRPr="00C96191">
          <w:rPr>
            <w:rFonts w:eastAsia="Times New Roman"/>
            <w:color w:val="000000" w:themeColor="text1"/>
            <w:sz w:val="22"/>
            <w:szCs w:val="22"/>
            <w:shd w:val="clear" w:color="auto" w:fill="FFFFFF"/>
          </w:rPr>
          <w:t>Senator Jim Beall</w:t>
        </w:r>
      </w:hyperlink>
      <w:r w:rsidR="00C2607A">
        <w:rPr>
          <w:rFonts w:eastAsia="Times New Roman"/>
          <w:color w:val="000000" w:themeColor="text1"/>
          <w:sz w:val="22"/>
          <w:szCs w:val="22"/>
        </w:rPr>
        <w:t xml:space="preserve"> - (D)</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5066</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651-4015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651-4915</w:t>
      </w:r>
      <w:r w:rsidR="00C2607A" w:rsidRPr="00853C96">
        <w:rPr>
          <w:rFonts w:eastAsia="Times New Roman"/>
          <w:color w:val="000000" w:themeColor="text1"/>
          <w:sz w:val="22"/>
          <w:szCs w:val="22"/>
        </w:rPr>
        <w:br/>
      </w:r>
      <w:hyperlink r:id="rId131" w:history="1">
        <w:r w:rsidR="00C2607A" w:rsidRPr="00EA642D">
          <w:rPr>
            <w:rFonts w:eastAsia="Times New Roman"/>
            <w:color w:val="000000" w:themeColor="text1"/>
            <w:sz w:val="22"/>
            <w:szCs w:val="22"/>
            <w:shd w:val="clear" w:color="auto" w:fill="DEEAF6" w:themeFill="accent1" w:themeFillTint="33"/>
          </w:rPr>
          <w:t>Senator Jerry Hill</w:t>
        </w:r>
      </w:hyperlink>
      <w:r w:rsidR="00C2607A" w:rsidRPr="00EA642D">
        <w:rPr>
          <w:rFonts w:eastAsia="Times New Roman"/>
          <w:color w:val="000000" w:themeColor="text1"/>
          <w:sz w:val="22"/>
          <w:szCs w:val="22"/>
          <w:shd w:val="clear" w:color="auto" w:fill="DEEAF6" w:themeFill="accent1" w:themeFillTint="33"/>
        </w:rPr>
        <w:t xml:space="preserve"> - (D)</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  5035</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651-4013</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651-4913</w:t>
      </w:r>
      <w:r w:rsidR="00C2607A" w:rsidRPr="00853C96">
        <w:rPr>
          <w:rFonts w:eastAsia="Times New Roman"/>
          <w:color w:val="000000" w:themeColor="text1"/>
          <w:sz w:val="22"/>
          <w:szCs w:val="22"/>
          <w:shd w:val="clear" w:color="auto" w:fill="DEEAF6" w:themeFill="accent1" w:themeFillTint="33"/>
        </w:rPr>
        <w:br/>
      </w:r>
      <w:hyperlink r:id="rId132" w:history="1">
        <w:r w:rsidR="00C2607A" w:rsidRPr="00C96191">
          <w:rPr>
            <w:rFonts w:eastAsia="Times New Roman"/>
            <w:color w:val="000000" w:themeColor="text1"/>
            <w:sz w:val="22"/>
            <w:szCs w:val="22"/>
            <w:shd w:val="clear" w:color="auto" w:fill="FFFFFF"/>
          </w:rPr>
          <w:t>Senator Connie Leyva</w:t>
        </w:r>
      </w:hyperlink>
      <w:r w:rsidR="00C2607A">
        <w:rPr>
          <w:rFonts w:eastAsia="Times New Roman"/>
          <w:color w:val="000000" w:themeColor="text1"/>
          <w:sz w:val="22"/>
          <w:szCs w:val="22"/>
        </w:rPr>
        <w:t xml:space="preserve"> - (D)</w:t>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4061</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651-4020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651-4920</w:t>
      </w:r>
      <w:r w:rsidR="00C2607A" w:rsidRPr="00853C96">
        <w:rPr>
          <w:rFonts w:eastAsia="Times New Roman"/>
          <w:color w:val="000000" w:themeColor="text1"/>
          <w:sz w:val="22"/>
          <w:szCs w:val="22"/>
        </w:rPr>
        <w:br/>
      </w:r>
      <w:hyperlink r:id="rId133" w:history="1">
        <w:r w:rsidR="00C2607A" w:rsidRPr="00EA642D">
          <w:rPr>
            <w:rFonts w:eastAsia="Times New Roman"/>
            <w:color w:val="000000" w:themeColor="text1"/>
            <w:sz w:val="22"/>
            <w:szCs w:val="22"/>
            <w:shd w:val="clear" w:color="auto" w:fill="DEEAF6" w:themeFill="accent1" w:themeFillTint="33"/>
          </w:rPr>
          <w:t>Senator Tony Mendoza</w:t>
        </w:r>
      </w:hyperlink>
      <w:r w:rsidR="00C2607A" w:rsidRPr="00EA642D">
        <w:rPr>
          <w:rFonts w:eastAsia="Times New Roman"/>
          <w:color w:val="000000" w:themeColor="text1"/>
          <w:sz w:val="22"/>
          <w:szCs w:val="22"/>
          <w:shd w:val="clear" w:color="auto" w:fill="DEEAF6" w:themeFill="accent1" w:themeFillTint="33"/>
        </w:rPr>
        <w:t xml:space="preserve"> - (D)</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  5061</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(916) 651-4032 </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651-4932</w:t>
      </w:r>
      <w:r w:rsidR="00C2607A" w:rsidRPr="00853C96">
        <w:rPr>
          <w:rFonts w:eastAsia="Times New Roman"/>
          <w:color w:val="000000" w:themeColor="text1"/>
          <w:sz w:val="22"/>
          <w:szCs w:val="22"/>
          <w:shd w:val="clear" w:color="auto" w:fill="DEEAF6" w:themeFill="accent1" w:themeFillTint="33"/>
        </w:rPr>
        <w:br/>
      </w:r>
      <w:hyperlink r:id="rId134" w:history="1">
        <w:r w:rsidR="00C2607A" w:rsidRPr="00C96191">
          <w:rPr>
            <w:rFonts w:eastAsia="Times New Roman"/>
            <w:color w:val="000000" w:themeColor="text1"/>
            <w:sz w:val="22"/>
            <w:szCs w:val="22"/>
            <w:shd w:val="clear" w:color="auto" w:fill="FFFFFF"/>
          </w:rPr>
          <w:t>Senator Jim Nielsen</w:t>
        </w:r>
      </w:hyperlink>
      <w:r w:rsidR="00C2607A">
        <w:rPr>
          <w:rFonts w:eastAsia="Times New Roman"/>
          <w:color w:val="000000" w:themeColor="text1"/>
          <w:sz w:val="22"/>
          <w:szCs w:val="22"/>
        </w:rPr>
        <w:t xml:space="preserve"> - (R)</w:t>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2068</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651-4004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651-4904</w:t>
      </w:r>
    </w:p>
    <w:p w14:paraId="0990301F" w14:textId="76AE00DA" w:rsidR="003D3CB7" w:rsidRDefault="003D3CB7" w:rsidP="00C2607A"/>
    <w:p w14:paraId="0C63AFAC" w14:textId="77777777" w:rsidR="000C3BCD" w:rsidRDefault="000C3BCD" w:rsidP="00C2607A"/>
    <w:p w14:paraId="1A5D5D5B" w14:textId="32B0430C" w:rsidR="002D40A0" w:rsidRDefault="00B34E36" w:rsidP="002D40A0">
      <w:pPr>
        <w:jc w:val="center"/>
        <w:rPr>
          <w:rStyle w:val="Hyperlink"/>
          <w:rFonts w:ascii="Arial" w:hAnsi="Arial" w:cs="Arial"/>
          <w:b/>
          <w:sz w:val="36"/>
          <w:szCs w:val="36"/>
        </w:rPr>
      </w:pPr>
      <w:r>
        <w:rPr>
          <w:rFonts w:ascii="Arial" w:hAnsi="Arial" w:cs="Arial"/>
          <w:b/>
          <w:sz w:val="36"/>
          <w:szCs w:val="36"/>
        </w:rPr>
        <w:t xml:space="preserve">Joint </w:t>
      </w:r>
      <w:r w:rsidR="002D40A0" w:rsidRPr="002D40A0">
        <w:rPr>
          <w:rFonts w:ascii="Arial" w:hAnsi="Arial" w:cs="Arial"/>
          <w:b/>
          <w:sz w:val="36"/>
          <w:szCs w:val="36"/>
        </w:rPr>
        <w:t>Budget C</w:t>
      </w:r>
      <w:r w:rsidR="002D40A0">
        <w:rPr>
          <w:rFonts w:ascii="Arial" w:hAnsi="Arial" w:cs="Arial"/>
          <w:b/>
          <w:sz w:val="36"/>
          <w:szCs w:val="36"/>
        </w:rPr>
        <w:t>onference</w:t>
      </w:r>
      <w:r w:rsidR="00772A17">
        <w:rPr>
          <w:rFonts w:ascii="Arial" w:hAnsi="Arial" w:cs="Arial"/>
          <w:b/>
          <w:sz w:val="36"/>
          <w:szCs w:val="36"/>
        </w:rPr>
        <w:t xml:space="preserve"> Committee</w:t>
      </w:r>
    </w:p>
    <w:p w14:paraId="0AD335CB" w14:textId="77777777" w:rsidR="002D40A0" w:rsidRDefault="002D40A0" w:rsidP="002D40A0">
      <w:pPr>
        <w:pStyle w:val="NoSpacing"/>
        <w:framePr w:hSpace="0" w:wrap="auto" w:vAnchor="margin" w:xAlign="left" w:yAlign="inline"/>
        <w:suppressOverlap w:val="0"/>
        <w:jc w:val="center"/>
        <w:rPr>
          <w:rFonts w:ascii="Arial" w:hAnsi="Arial" w:cs="Arial"/>
        </w:rPr>
      </w:pPr>
    </w:p>
    <w:tbl>
      <w:tblPr>
        <w:tblStyle w:val="TableGrid"/>
        <w:tblW w:w="8632" w:type="dxa"/>
        <w:tblLook w:val="04A0" w:firstRow="1" w:lastRow="0" w:firstColumn="1" w:lastColumn="0" w:noHBand="0" w:noVBand="1"/>
      </w:tblPr>
      <w:tblGrid>
        <w:gridCol w:w="3415"/>
        <w:gridCol w:w="5217"/>
      </w:tblGrid>
      <w:tr w:rsidR="002D40A0" w:rsidRPr="00C673F9" w14:paraId="24BA620D" w14:textId="77777777" w:rsidTr="005753F7">
        <w:tc>
          <w:tcPr>
            <w:tcW w:w="3415" w:type="dxa"/>
            <w:shd w:val="clear" w:color="auto" w:fill="FFF2CC" w:themeFill="accent4" w:themeFillTint="33"/>
          </w:tcPr>
          <w:p w14:paraId="53A709BC" w14:textId="77777777" w:rsidR="005B4C67" w:rsidRDefault="005B4C67" w:rsidP="00E53265">
            <w:pPr>
              <w:pStyle w:val="NoSpacing"/>
              <w:framePr w:hSpace="0" w:wrap="auto" w:vAnchor="margin" w:xAlign="left" w:yAlign="inline"/>
              <w:suppressOverlap w:val="0"/>
              <w:jc w:val="center"/>
              <w:rPr>
                <w:rFonts w:ascii="Arial" w:hAnsi="Arial" w:cs="Arial"/>
                <w:sz w:val="22"/>
              </w:rPr>
            </w:pPr>
            <w:r w:rsidRPr="005B4C67">
              <w:rPr>
                <w:rFonts w:ascii="Arial" w:hAnsi="Arial" w:cs="Arial"/>
                <w:sz w:val="22"/>
              </w:rPr>
              <w:t xml:space="preserve">Conference </w:t>
            </w:r>
            <w:r w:rsidR="002D40A0" w:rsidRPr="005B4C67">
              <w:rPr>
                <w:rFonts w:ascii="Arial" w:hAnsi="Arial" w:cs="Arial"/>
                <w:sz w:val="22"/>
              </w:rPr>
              <w:t xml:space="preserve">Committee </w:t>
            </w:r>
          </w:p>
          <w:p w14:paraId="57C84DF7" w14:textId="4A2D4644" w:rsidR="002D40A0" w:rsidRPr="005B4C67" w:rsidRDefault="002D40A0" w:rsidP="00E53265">
            <w:pPr>
              <w:pStyle w:val="NoSpacing"/>
              <w:framePr w:hSpace="0" w:wrap="auto" w:vAnchor="margin" w:xAlign="left" w:yAlign="inline"/>
              <w:suppressOverlap w:val="0"/>
              <w:jc w:val="center"/>
              <w:rPr>
                <w:rFonts w:ascii="Arial" w:hAnsi="Arial" w:cs="Arial"/>
                <w:sz w:val="22"/>
              </w:rPr>
            </w:pPr>
            <w:r w:rsidRPr="005B4C67">
              <w:rPr>
                <w:rFonts w:ascii="Arial" w:hAnsi="Arial" w:cs="Arial"/>
                <w:sz w:val="22"/>
              </w:rPr>
              <w:t>Members</w:t>
            </w:r>
          </w:p>
        </w:tc>
        <w:tc>
          <w:tcPr>
            <w:tcW w:w="5217" w:type="dxa"/>
            <w:shd w:val="clear" w:color="auto" w:fill="D0CECE" w:themeFill="background2" w:themeFillShade="E6"/>
          </w:tcPr>
          <w:p w14:paraId="3A63ED80" w14:textId="77777777" w:rsidR="002D40A0" w:rsidRPr="005B4C67" w:rsidRDefault="002D40A0" w:rsidP="00E53265">
            <w:pPr>
              <w:jc w:val="center"/>
              <w:rPr>
                <w:rFonts w:ascii="Arial" w:hAnsi="Arial" w:cs="Arial"/>
                <w:b/>
                <w:color w:val="000090"/>
                <w:sz w:val="22"/>
              </w:rPr>
            </w:pPr>
            <w:r w:rsidRPr="005B4C67">
              <w:rPr>
                <w:rFonts w:ascii="Arial" w:hAnsi="Arial" w:cs="Arial"/>
                <w:b/>
                <w:color w:val="000090"/>
                <w:sz w:val="22"/>
              </w:rPr>
              <w:t>Staff</w:t>
            </w:r>
          </w:p>
        </w:tc>
      </w:tr>
      <w:tr w:rsidR="005753F7" w:rsidRPr="005B65F6" w14:paraId="3F1ACF56" w14:textId="77777777" w:rsidTr="00E53265">
        <w:tc>
          <w:tcPr>
            <w:tcW w:w="3415" w:type="dxa"/>
            <w:shd w:val="clear" w:color="auto" w:fill="FFF2CC" w:themeFill="accent4" w:themeFillTint="33"/>
          </w:tcPr>
          <w:p w14:paraId="63516A76" w14:textId="248FCDE9" w:rsidR="005753F7" w:rsidRPr="00C94D04" w:rsidRDefault="005753F7" w:rsidP="00E53265">
            <w:pPr>
              <w:pStyle w:val="NoSpacing"/>
              <w:framePr w:hSpace="0" w:wrap="auto" w:vAnchor="margin" w:xAlign="left" w:yAlign="inline"/>
              <w:suppressOverlap w:val="0"/>
              <w:rPr>
                <w:rFonts w:ascii="Times New Roman" w:hAnsi="Times New Roman"/>
                <w:b w:val="0"/>
              </w:rPr>
            </w:pPr>
            <w:r>
              <w:rPr>
                <w:rFonts w:ascii="Times New Roman" w:hAnsi="Times New Roman"/>
              </w:rPr>
              <w:t>Philip Ting</w:t>
            </w:r>
            <w:r w:rsidRPr="00C94D04">
              <w:rPr>
                <w:rFonts w:ascii="Times New Roman" w:hAnsi="Times New Roman"/>
              </w:rPr>
              <w:t>-</w:t>
            </w:r>
            <w:r w:rsidRPr="00C94D04">
              <w:rPr>
                <w:rFonts w:ascii="Times New Roman" w:hAnsi="Times New Roman"/>
                <w:b w:val="0"/>
              </w:rPr>
              <w:t xml:space="preserve"> (D) </w:t>
            </w:r>
            <w:r>
              <w:rPr>
                <w:rFonts w:ascii="Times New Roman" w:hAnsi="Times New Roman"/>
                <w:b w:val="0"/>
              </w:rPr>
              <w:t>–</w:t>
            </w:r>
            <w:r w:rsidRPr="00C94D04">
              <w:rPr>
                <w:rFonts w:ascii="Times New Roman" w:hAnsi="Times New Roman"/>
                <w:b w:val="0"/>
              </w:rPr>
              <w:t>Chair</w:t>
            </w:r>
          </w:p>
          <w:p w14:paraId="684312CB" w14:textId="77777777" w:rsidR="00DD6633" w:rsidRDefault="005753F7" w:rsidP="00E53265">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Phone: 319-2019</w:t>
            </w:r>
          </w:p>
          <w:p w14:paraId="456E2887" w14:textId="7034F63F" w:rsidR="005753F7" w:rsidRPr="00C94D04" w:rsidRDefault="005753F7" w:rsidP="00E53265">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Fax: 319-2119</w:t>
            </w:r>
            <w:r w:rsidRPr="00C94D04">
              <w:rPr>
                <w:rStyle w:val="Hyperlink"/>
                <w:rFonts w:ascii="Times New Roman" w:hAnsi="Times New Roman"/>
                <w:b w:val="0"/>
                <w:u w:val="none"/>
              </w:rPr>
              <w:t xml:space="preserve"> </w:t>
            </w:r>
          </w:p>
          <w:p w14:paraId="2E159FF5" w14:textId="6B0E55CB" w:rsidR="005753F7" w:rsidRPr="00C94D04" w:rsidRDefault="005753F7" w:rsidP="00E53265">
            <w:pPr>
              <w:pStyle w:val="NoSpacing"/>
              <w:framePr w:hSpace="0" w:wrap="auto" w:vAnchor="margin" w:xAlign="left" w:yAlign="inline"/>
              <w:suppressOverlap w:val="0"/>
              <w:rPr>
                <w:rFonts w:ascii="Times New Roman" w:hAnsi="Times New Roman"/>
                <w:b w:val="0"/>
              </w:rPr>
            </w:pPr>
            <w:r>
              <w:rPr>
                <w:rStyle w:val="Hyperlink"/>
                <w:rFonts w:ascii="Times New Roman" w:hAnsi="Times New Roman"/>
                <w:b w:val="0"/>
                <w:u w:val="none"/>
              </w:rPr>
              <w:t>• Room #6028</w:t>
            </w:r>
          </w:p>
        </w:tc>
        <w:tc>
          <w:tcPr>
            <w:tcW w:w="5217" w:type="dxa"/>
            <w:shd w:val="clear" w:color="auto" w:fill="D0CECE" w:themeFill="background2" w:themeFillShade="E6"/>
          </w:tcPr>
          <w:p w14:paraId="0EA63679" w14:textId="05F0F8FA" w:rsidR="005753F7" w:rsidRPr="00C94D04" w:rsidRDefault="00772A17" w:rsidP="005753F7">
            <w:pPr>
              <w:pStyle w:val="NoSpacing"/>
              <w:framePr w:hSpace="0" w:wrap="auto" w:vAnchor="margin" w:xAlign="left" w:yAlign="inline"/>
              <w:suppressOverlap w:val="0"/>
              <w:rPr>
                <w:rFonts w:ascii="Times New Roman" w:hAnsi="Times New Roman"/>
                <w:b w:val="0"/>
              </w:rPr>
            </w:pPr>
            <w:r>
              <w:rPr>
                <w:rFonts w:ascii="Times New Roman" w:hAnsi="Times New Roman"/>
              </w:rPr>
              <w:t>Nicole Vasquez</w:t>
            </w:r>
            <w:r w:rsidR="005753F7" w:rsidRPr="00C94D04">
              <w:rPr>
                <w:rFonts w:ascii="Times New Roman" w:hAnsi="Times New Roman"/>
                <w:b w:val="0"/>
              </w:rPr>
              <w:t>, Democratic Committee Consultant</w:t>
            </w:r>
          </w:p>
          <w:p w14:paraId="198489D7" w14:textId="0992DB5E" w:rsidR="005753F7" w:rsidRPr="00C94D04" w:rsidRDefault="00772A17" w:rsidP="005753F7">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Phone: • 319-</w:t>
            </w:r>
            <w:r w:rsidR="005753F7" w:rsidRPr="00C94D04">
              <w:rPr>
                <w:rStyle w:val="Hyperlink"/>
                <w:rFonts w:ascii="Times New Roman" w:hAnsi="Times New Roman"/>
                <w:b w:val="0"/>
                <w:u w:val="none"/>
              </w:rPr>
              <w:t xml:space="preserve"> • Fax: 323-8386 </w:t>
            </w:r>
          </w:p>
          <w:p w14:paraId="0A757B76" w14:textId="77777777" w:rsidR="005753F7" w:rsidRDefault="005753F7" w:rsidP="005753F7">
            <w:pPr>
              <w:rPr>
                <w:rStyle w:val="Hyperlink"/>
                <w:b/>
                <w:u w:val="none"/>
              </w:rPr>
            </w:pPr>
            <w:r w:rsidRPr="00C94D04">
              <w:rPr>
                <w:rStyle w:val="Hyperlink"/>
                <w:b/>
                <w:u w:val="none"/>
              </w:rPr>
              <w:t>•Room #: 5019</w:t>
            </w:r>
          </w:p>
          <w:p w14:paraId="0CA8B455" w14:textId="09B4F37E" w:rsidR="00772A17" w:rsidRPr="005B65F6" w:rsidRDefault="00772A17" w:rsidP="005753F7">
            <w:pPr>
              <w:rPr>
                <w:color w:val="000090"/>
              </w:rPr>
            </w:pPr>
            <w:r>
              <w:rPr>
                <w:color w:val="000090"/>
              </w:rPr>
              <w:t xml:space="preserve">Email: </w:t>
            </w:r>
            <w:hyperlink r:id="rId135" w:history="1">
              <w:r w:rsidRPr="00672A78">
                <w:rPr>
                  <w:rStyle w:val="Hyperlink"/>
                </w:rPr>
                <w:t>nicole.vazquez@asm.ca.gov</w:t>
              </w:r>
            </w:hyperlink>
          </w:p>
        </w:tc>
      </w:tr>
      <w:tr w:rsidR="005753F7" w:rsidRPr="005B65F6" w14:paraId="531AF260" w14:textId="77777777" w:rsidTr="00E53265">
        <w:tc>
          <w:tcPr>
            <w:tcW w:w="3415" w:type="dxa"/>
            <w:shd w:val="clear" w:color="auto" w:fill="FFF2CC" w:themeFill="accent4" w:themeFillTint="33"/>
          </w:tcPr>
          <w:p w14:paraId="0290E166" w14:textId="19F6ABC6" w:rsidR="005753F7" w:rsidRPr="00C94D04" w:rsidRDefault="005753F7" w:rsidP="00E53265">
            <w:pPr>
              <w:pStyle w:val="NoSpacing"/>
              <w:framePr w:hSpace="0" w:wrap="auto" w:vAnchor="margin" w:xAlign="left" w:yAlign="inline"/>
              <w:suppressOverlap w:val="0"/>
              <w:rPr>
                <w:rFonts w:ascii="Times New Roman" w:hAnsi="Times New Roman"/>
                <w:b w:val="0"/>
              </w:rPr>
            </w:pPr>
            <w:r>
              <w:rPr>
                <w:rFonts w:ascii="Times New Roman" w:hAnsi="Times New Roman"/>
              </w:rPr>
              <w:t xml:space="preserve">Jay </w:t>
            </w:r>
            <w:proofErr w:type="spellStart"/>
            <w:r>
              <w:rPr>
                <w:rFonts w:ascii="Times New Roman" w:hAnsi="Times New Roman"/>
              </w:rPr>
              <w:t>Obernolte</w:t>
            </w:r>
            <w:proofErr w:type="spellEnd"/>
            <w:r w:rsidRPr="00C94D04">
              <w:rPr>
                <w:rFonts w:ascii="Times New Roman" w:hAnsi="Times New Roman"/>
              </w:rPr>
              <w:t>-</w:t>
            </w:r>
            <w:r>
              <w:rPr>
                <w:rFonts w:ascii="Times New Roman" w:hAnsi="Times New Roman"/>
                <w:b w:val="0"/>
              </w:rPr>
              <w:t xml:space="preserve"> (R</w:t>
            </w:r>
            <w:r w:rsidRPr="00C94D04">
              <w:rPr>
                <w:rFonts w:ascii="Times New Roman" w:hAnsi="Times New Roman"/>
                <w:b w:val="0"/>
              </w:rPr>
              <w:t xml:space="preserve">) </w:t>
            </w:r>
            <w:r>
              <w:rPr>
                <w:rFonts w:ascii="Times New Roman" w:hAnsi="Times New Roman"/>
                <w:b w:val="0"/>
              </w:rPr>
              <w:t>–</w:t>
            </w:r>
          </w:p>
          <w:p w14:paraId="3AD7BC6F" w14:textId="77777777" w:rsidR="00DD6633" w:rsidRDefault="00DD6633" w:rsidP="00E53265">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xml:space="preserve">• Phone: 319-2033 </w:t>
            </w:r>
          </w:p>
          <w:p w14:paraId="0B23C0A7" w14:textId="0164B762" w:rsidR="005753F7" w:rsidRPr="00C94D04" w:rsidRDefault="00DD6633" w:rsidP="00E53265">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Fax: 319-2133</w:t>
            </w:r>
            <w:r w:rsidR="005753F7" w:rsidRPr="00C94D04">
              <w:rPr>
                <w:rStyle w:val="Hyperlink"/>
                <w:rFonts w:ascii="Times New Roman" w:hAnsi="Times New Roman"/>
                <w:b w:val="0"/>
                <w:u w:val="none"/>
              </w:rPr>
              <w:t xml:space="preserve"> </w:t>
            </w:r>
          </w:p>
          <w:p w14:paraId="75A27BCB" w14:textId="2233CA66" w:rsidR="005753F7" w:rsidRPr="00C94D04" w:rsidRDefault="00DD6633" w:rsidP="00E53265">
            <w:pPr>
              <w:pStyle w:val="NoSpacing"/>
              <w:framePr w:hSpace="0" w:wrap="auto" w:vAnchor="margin" w:xAlign="left" w:yAlign="inline"/>
              <w:suppressOverlap w:val="0"/>
              <w:rPr>
                <w:rFonts w:ascii="Times New Roman" w:hAnsi="Times New Roman"/>
                <w:b w:val="0"/>
              </w:rPr>
            </w:pPr>
            <w:r>
              <w:rPr>
                <w:rStyle w:val="Hyperlink"/>
                <w:rFonts w:ascii="Times New Roman" w:hAnsi="Times New Roman"/>
                <w:b w:val="0"/>
                <w:u w:val="none"/>
              </w:rPr>
              <w:t>• Room #: 4116</w:t>
            </w:r>
          </w:p>
        </w:tc>
        <w:tc>
          <w:tcPr>
            <w:tcW w:w="5217" w:type="dxa"/>
            <w:shd w:val="clear" w:color="auto" w:fill="D0CECE" w:themeFill="background2" w:themeFillShade="E6"/>
          </w:tcPr>
          <w:p w14:paraId="75740342" w14:textId="42196618" w:rsidR="005753F7" w:rsidRPr="00C94D04" w:rsidRDefault="00DD6633" w:rsidP="005753F7">
            <w:pPr>
              <w:pStyle w:val="NoSpacing"/>
              <w:framePr w:hSpace="0" w:wrap="auto" w:vAnchor="margin" w:xAlign="left" w:yAlign="inline"/>
              <w:suppressOverlap w:val="0"/>
              <w:rPr>
                <w:rFonts w:ascii="Times New Roman" w:hAnsi="Times New Roman"/>
                <w:b w:val="0"/>
              </w:rPr>
            </w:pPr>
            <w:r>
              <w:rPr>
                <w:rFonts w:ascii="Times New Roman" w:hAnsi="Times New Roman"/>
              </w:rPr>
              <w:t>Eric Swanson</w:t>
            </w:r>
            <w:r w:rsidR="005753F7" w:rsidRPr="00C94D04">
              <w:rPr>
                <w:rFonts w:ascii="Times New Roman" w:hAnsi="Times New Roman"/>
                <w:b w:val="0"/>
              </w:rPr>
              <w:t xml:space="preserve">, </w:t>
            </w:r>
            <w:r>
              <w:rPr>
                <w:rFonts w:ascii="Times New Roman" w:hAnsi="Times New Roman"/>
                <w:b w:val="0"/>
              </w:rPr>
              <w:t>Republican</w:t>
            </w:r>
            <w:r w:rsidR="005753F7" w:rsidRPr="00C94D04">
              <w:rPr>
                <w:rFonts w:ascii="Times New Roman" w:hAnsi="Times New Roman"/>
                <w:b w:val="0"/>
              </w:rPr>
              <w:t xml:space="preserve"> Committee Consultant</w:t>
            </w:r>
          </w:p>
          <w:p w14:paraId="7EADFAE0" w14:textId="2174BD8E" w:rsidR="005753F7" w:rsidRPr="00C94D04" w:rsidRDefault="00DD6633" w:rsidP="005753F7">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Phone: • 319-3900 • Fax: 319-3902</w:t>
            </w:r>
            <w:r w:rsidR="005753F7" w:rsidRPr="00C94D04">
              <w:rPr>
                <w:rStyle w:val="Hyperlink"/>
                <w:rFonts w:ascii="Times New Roman" w:hAnsi="Times New Roman"/>
                <w:b w:val="0"/>
                <w:u w:val="none"/>
              </w:rPr>
              <w:t xml:space="preserve"> </w:t>
            </w:r>
          </w:p>
          <w:p w14:paraId="3C6DBAE6" w14:textId="77777777" w:rsidR="005753F7" w:rsidRDefault="00DD6633" w:rsidP="005753F7">
            <w:pPr>
              <w:rPr>
                <w:rStyle w:val="Hyperlink"/>
                <w:b/>
                <w:u w:val="none"/>
              </w:rPr>
            </w:pPr>
            <w:r>
              <w:rPr>
                <w:rStyle w:val="Hyperlink"/>
                <w:b/>
                <w:u w:val="none"/>
              </w:rPr>
              <w:t>1020 “N” Street, •Room #400</w:t>
            </w:r>
          </w:p>
          <w:p w14:paraId="737E65F9" w14:textId="58947E6A" w:rsidR="00DD6633" w:rsidRPr="00DD6633" w:rsidRDefault="00DD6633" w:rsidP="005753F7">
            <w:r w:rsidRPr="00772A17">
              <w:rPr>
                <w:rStyle w:val="Hyperlink"/>
                <w:color w:val="000000" w:themeColor="text1"/>
                <w:u w:val="none"/>
              </w:rPr>
              <w:t>Email</w:t>
            </w:r>
            <w:r>
              <w:rPr>
                <w:rStyle w:val="Hyperlink"/>
                <w:b/>
                <w:u w:val="none"/>
              </w:rPr>
              <w:t xml:space="preserve">: </w:t>
            </w:r>
            <w:hyperlink r:id="rId136" w:history="1">
              <w:r w:rsidRPr="00672A78">
                <w:rPr>
                  <w:rStyle w:val="Hyperlink"/>
                </w:rPr>
                <w:t>Eric.Swanson@asm.ca.gov</w:t>
              </w:r>
            </w:hyperlink>
          </w:p>
        </w:tc>
      </w:tr>
      <w:tr w:rsidR="005753F7" w:rsidRPr="005B65F6" w14:paraId="10C44AFC" w14:textId="77777777" w:rsidTr="00E53265">
        <w:tc>
          <w:tcPr>
            <w:tcW w:w="3415" w:type="dxa"/>
            <w:shd w:val="clear" w:color="auto" w:fill="FFF2CC" w:themeFill="accent4" w:themeFillTint="33"/>
          </w:tcPr>
          <w:p w14:paraId="26C1CC6E" w14:textId="538A145D" w:rsidR="005753F7" w:rsidRPr="00C94D04" w:rsidRDefault="005753F7" w:rsidP="00E53265">
            <w:pPr>
              <w:pStyle w:val="NoSpacing"/>
              <w:framePr w:hSpace="0" w:wrap="auto" w:vAnchor="margin" w:xAlign="left" w:yAlign="inline"/>
              <w:suppressOverlap w:val="0"/>
              <w:rPr>
                <w:rFonts w:ascii="Times New Roman" w:hAnsi="Times New Roman"/>
                <w:b w:val="0"/>
              </w:rPr>
            </w:pPr>
            <w:r>
              <w:rPr>
                <w:rFonts w:ascii="Times New Roman" w:hAnsi="Times New Roman"/>
              </w:rPr>
              <w:t>TBD</w:t>
            </w:r>
          </w:p>
        </w:tc>
        <w:tc>
          <w:tcPr>
            <w:tcW w:w="5217" w:type="dxa"/>
            <w:shd w:val="clear" w:color="auto" w:fill="D0CECE" w:themeFill="background2" w:themeFillShade="E6"/>
          </w:tcPr>
          <w:p w14:paraId="7779A538" w14:textId="64BDA3F2" w:rsidR="005753F7" w:rsidRPr="005B65F6" w:rsidRDefault="005753F7" w:rsidP="005753F7">
            <w:pPr>
              <w:rPr>
                <w:color w:val="000090"/>
              </w:rPr>
            </w:pPr>
          </w:p>
        </w:tc>
      </w:tr>
      <w:tr w:rsidR="002D40A0" w:rsidRPr="005B65F6" w14:paraId="49AC9488" w14:textId="77777777" w:rsidTr="005753F7">
        <w:tc>
          <w:tcPr>
            <w:tcW w:w="3415" w:type="dxa"/>
            <w:shd w:val="clear" w:color="auto" w:fill="FFF2CC" w:themeFill="accent4" w:themeFillTint="33"/>
          </w:tcPr>
          <w:p w14:paraId="1D505A80" w14:textId="4C2E9212" w:rsidR="002D40A0" w:rsidRPr="00C94D04" w:rsidRDefault="005753F7" w:rsidP="00E53265">
            <w:pPr>
              <w:pStyle w:val="NoSpacing"/>
              <w:framePr w:hSpace="0" w:wrap="auto" w:vAnchor="margin" w:xAlign="left" w:yAlign="inline"/>
              <w:suppressOverlap w:val="0"/>
              <w:rPr>
                <w:rFonts w:ascii="Times New Roman" w:hAnsi="Times New Roman"/>
                <w:b w:val="0"/>
              </w:rPr>
            </w:pPr>
            <w:r>
              <w:rPr>
                <w:rFonts w:ascii="Times New Roman" w:hAnsi="Times New Roman"/>
              </w:rPr>
              <w:t>Mark Leno</w:t>
            </w:r>
            <w:r w:rsidR="002D40A0" w:rsidRPr="00C94D04">
              <w:rPr>
                <w:rFonts w:ascii="Times New Roman" w:hAnsi="Times New Roman"/>
              </w:rPr>
              <w:t>-</w:t>
            </w:r>
            <w:r w:rsidR="002D40A0" w:rsidRPr="00C94D04">
              <w:rPr>
                <w:rFonts w:ascii="Times New Roman" w:hAnsi="Times New Roman"/>
                <w:b w:val="0"/>
              </w:rPr>
              <w:t xml:space="preserve"> (D) </w:t>
            </w:r>
            <w:r>
              <w:rPr>
                <w:rFonts w:ascii="Times New Roman" w:hAnsi="Times New Roman"/>
                <w:b w:val="0"/>
              </w:rPr>
              <w:t>–Co-</w:t>
            </w:r>
            <w:r w:rsidR="002D40A0" w:rsidRPr="00C94D04">
              <w:rPr>
                <w:rFonts w:ascii="Times New Roman" w:hAnsi="Times New Roman"/>
                <w:b w:val="0"/>
              </w:rPr>
              <w:t>Chair</w:t>
            </w:r>
          </w:p>
          <w:p w14:paraId="0FDBE1E7" w14:textId="77777777" w:rsidR="00DD6633" w:rsidRDefault="005753F7" w:rsidP="00E53265">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xml:space="preserve">• Phone: 651-4011 </w:t>
            </w:r>
          </w:p>
          <w:p w14:paraId="2EACA8CF" w14:textId="01761059" w:rsidR="002D40A0" w:rsidRPr="00C94D04" w:rsidRDefault="005753F7" w:rsidP="00E53265">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Fax: 651-4911</w:t>
            </w:r>
            <w:r w:rsidR="002D40A0" w:rsidRPr="00C94D04">
              <w:rPr>
                <w:rStyle w:val="Hyperlink"/>
                <w:rFonts w:ascii="Times New Roman" w:hAnsi="Times New Roman"/>
                <w:b w:val="0"/>
                <w:u w:val="none"/>
              </w:rPr>
              <w:t xml:space="preserve"> </w:t>
            </w:r>
          </w:p>
          <w:p w14:paraId="30D4CB8A" w14:textId="37CFD8FF" w:rsidR="002D40A0" w:rsidRPr="00C94D04" w:rsidRDefault="002D40A0" w:rsidP="00E53265">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 Room #: 5</w:t>
            </w:r>
            <w:r w:rsidR="005753F7">
              <w:rPr>
                <w:rStyle w:val="Hyperlink"/>
                <w:rFonts w:ascii="Times New Roman" w:hAnsi="Times New Roman"/>
                <w:b w:val="0"/>
                <w:u w:val="none"/>
              </w:rPr>
              <w:t>100</w:t>
            </w:r>
          </w:p>
        </w:tc>
        <w:tc>
          <w:tcPr>
            <w:tcW w:w="5217" w:type="dxa"/>
            <w:shd w:val="clear" w:color="auto" w:fill="D0CECE" w:themeFill="background2" w:themeFillShade="E6"/>
          </w:tcPr>
          <w:p w14:paraId="1A91717C" w14:textId="77777777" w:rsidR="005753F7" w:rsidRPr="00C94D04" w:rsidRDefault="005753F7" w:rsidP="005753F7">
            <w:pPr>
              <w:pStyle w:val="NoSpacing"/>
              <w:framePr w:hSpace="0" w:wrap="auto" w:vAnchor="margin" w:xAlign="left" w:yAlign="inline"/>
              <w:suppressOverlap w:val="0"/>
              <w:rPr>
                <w:rFonts w:ascii="Times New Roman" w:hAnsi="Times New Roman"/>
                <w:b w:val="0"/>
              </w:rPr>
            </w:pPr>
            <w:r w:rsidRPr="00712354">
              <w:rPr>
                <w:rFonts w:ascii="Times New Roman" w:hAnsi="Times New Roman"/>
              </w:rPr>
              <w:t>Theresa Pena</w:t>
            </w:r>
            <w:r w:rsidRPr="00C94D04">
              <w:rPr>
                <w:rFonts w:ascii="Times New Roman" w:hAnsi="Times New Roman"/>
                <w:b w:val="0"/>
              </w:rPr>
              <w:t>, Democratic Committee Consultant</w:t>
            </w:r>
          </w:p>
          <w:p w14:paraId="58BB5B24" w14:textId="77777777" w:rsidR="005753F7" w:rsidRPr="00C94D04" w:rsidRDefault="005753F7" w:rsidP="005753F7">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Phone: • 651-4103 • Fax: 323-8386 </w:t>
            </w:r>
          </w:p>
          <w:p w14:paraId="2090A2AC" w14:textId="77777777" w:rsidR="002D40A0" w:rsidRDefault="005753F7" w:rsidP="005753F7">
            <w:pPr>
              <w:rPr>
                <w:rStyle w:val="Hyperlink"/>
                <w:b/>
                <w:u w:val="none"/>
              </w:rPr>
            </w:pPr>
            <w:r w:rsidRPr="00C94D04">
              <w:rPr>
                <w:rStyle w:val="Hyperlink"/>
                <w:b/>
                <w:u w:val="none"/>
              </w:rPr>
              <w:t>•Room #: 5019</w:t>
            </w:r>
          </w:p>
          <w:p w14:paraId="6E914BC4" w14:textId="4AC9E388" w:rsidR="00772A17" w:rsidRPr="00772A17" w:rsidRDefault="00772A17" w:rsidP="005753F7">
            <w:r>
              <w:t xml:space="preserve">Email: </w:t>
            </w:r>
            <w:hyperlink r:id="rId137" w:history="1">
              <w:r w:rsidRPr="00672A78">
                <w:rPr>
                  <w:rStyle w:val="Hyperlink"/>
                </w:rPr>
                <w:t>Theresa.pena@sen.ca.gov</w:t>
              </w:r>
            </w:hyperlink>
          </w:p>
        </w:tc>
      </w:tr>
      <w:tr w:rsidR="002D40A0" w:rsidRPr="005B65F6" w14:paraId="6F8AD0FA" w14:textId="77777777" w:rsidTr="005753F7">
        <w:tc>
          <w:tcPr>
            <w:tcW w:w="3415" w:type="dxa"/>
            <w:shd w:val="clear" w:color="auto" w:fill="FFF2CC" w:themeFill="accent4" w:themeFillTint="33"/>
          </w:tcPr>
          <w:p w14:paraId="7CCAF32E" w14:textId="48EF8F8D" w:rsidR="002D40A0" w:rsidRPr="00C94D04" w:rsidRDefault="005753F7" w:rsidP="00E53265">
            <w:pPr>
              <w:pStyle w:val="NoSpacing"/>
              <w:framePr w:hSpace="0" w:wrap="auto" w:vAnchor="margin" w:xAlign="left" w:yAlign="inline"/>
              <w:suppressOverlap w:val="0"/>
              <w:rPr>
                <w:rStyle w:val="Hyperlink"/>
                <w:rFonts w:ascii="Times New Roman" w:hAnsi="Times New Roman"/>
                <w:b w:val="0"/>
                <w:u w:val="none"/>
              </w:rPr>
            </w:pPr>
            <w:r>
              <w:t>Jim Niel</w:t>
            </w:r>
            <w:r w:rsidR="005B4C67">
              <w:t>s</w:t>
            </w:r>
            <w:r>
              <w:t>en</w:t>
            </w:r>
            <w:r>
              <w:rPr>
                <w:rStyle w:val="Hyperlink"/>
                <w:rFonts w:ascii="Times New Roman" w:hAnsi="Times New Roman"/>
                <w:b w:val="0"/>
                <w:u w:val="none"/>
              </w:rPr>
              <w:t xml:space="preserve"> (R) Co-</w:t>
            </w:r>
            <w:r w:rsidR="002D40A0" w:rsidRPr="00C94D04">
              <w:rPr>
                <w:rStyle w:val="Hyperlink"/>
                <w:rFonts w:ascii="Times New Roman" w:hAnsi="Times New Roman"/>
                <w:b w:val="0"/>
                <w:u w:val="none"/>
              </w:rPr>
              <w:t xml:space="preserve"> Chair</w:t>
            </w:r>
          </w:p>
          <w:p w14:paraId="295DD281" w14:textId="77777777" w:rsidR="00DD6633" w:rsidRDefault="005753F7" w:rsidP="00E53265">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Phone: 651-4004</w:t>
            </w:r>
            <w:r w:rsidR="002D40A0" w:rsidRPr="00C94D04">
              <w:rPr>
                <w:rStyle w:val="Hyperlink"/>
                <w:rFonts w:ascii="Times New Roman" w:hAnsi="Times New Roman"/>
                <w:b w:val="0"/>
                <w:u w:val="none"/>
              </w:rPr>
              <w:t xml:space="preserve"> </w:t>
            </w:r>
          </w:p>
          <w:p w14:paraId="10E01A62" w14:textId="0F61687C" w:rsidR="002D40A0" w:rsidRPr="00C94D04" w:rsidRDefault="002D40A0" w:rsidP="00E53265">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w:t>
            </w:r>
            <w:r w:rsidR="005753F7">
              <w:rPr>
                <w:rStyle w:val="Hyperlink"/>
                <w:rFonts w:ascii="Times New Roman" w:hAnsi="Times New Roman"/>
                <w:b w:val="0"/>
                <w:u w:val="none"/>
              </w:rPr>
              <w:t xml:space="preserve"> Fax: 651-4904</w:t>
            </w:r>
            <w:r w:rsidRPr="00C94D04">
              <w:rPr>
                <w:rStyle w:val="Hyperlink"/>
                <w:rFonts w:ascii="Times New Roman" w:hAnsi="Times New Roman"/>
                <w:b w:val="0"/>
                <w:u w:val="none"/>
              </w:rPr>
              <w:t xml:space="preserve"> </w:t>
            </w:r>
          </w:p>
          <w:p w14:paraId="0060E005" w14:textId="33852366" w:rsidR="002D40A0" w:rsidRPr="00C94D04" w:rsidRDefault="002D40A0" w:rsidP="00E53265">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 xml:space="preserve">• Room #: </w:t>
            </w:r>
            <w:r w:rsidR="005753F7">
              <w:rPr>
                <w:rStyle w:val="Hyperlink"/>
                <w:rFonts w:ascii="Times New Roman" w:hAnsi="Times New Roman"/>
                <w:b w:val="0"/>
                <w:u w:val="none"/>
              </w:rPr>
              <w:t>2068</w:t>
            </w:r>
          </w:p>
        </w:tc>
        <w:tc>
          <w:tcPr>
            <w:tcW w:w="5217" w:type="dxa"/>
            <w:shd w:val="clear" w:color="auto" w:fill="D0CECE" w:themeFill="background2" w:themeFillShade="E6"/>
          </w:tcPr>
          <w:p w14:paraId="1889E060" w14:textId="6DE1B8D9" w:rsidR="00DD6633" w:rsidRPr="00C94D04" w:rsidRDefault="00772A17" w:rsidP="00DD6633">
            <w:pPr>
              <w:pStyle w:val="NoSpacing"/>
              <w:framePr w:hSpace="0" w:wrap="auto" w:vAnchor="margin" w:xAlign="left" w:yAlign="inline"/>
              <w:suppressOverlap w:val="0"/>
              <w:rPr>
                <w:rFonts w:ascii="Times New Roman" w:hAnsi="Times New Roman"/>
                <w:b w:val="0"/>
              </w:rPr>
            </w:pPr>
            <w:r>
              <w:rPr>
                <w:rFonts w:ascii="Times New Roman" w:hAnsi="Times New Roman"/>
              </w:rPr>
              <w:t>Kirk Feely</w:t>
            </w:r>
            <w:r w:rsidR="00DD6633" w:rsidRPr="00C94D04">
              <w:rPr>
                <w:rFonts w:ascii="Times New Roman" w:hAnsi="Times New Roman"/>
                <w:b w:val="0"/>
              </w:rPr>
              <w:t xml:space="preserve">, </w:t>
            </w:r>
            <w:r>
              <w:rPr>
                <w:rFonts w:ascii="Times New Roman" w:hAnsi="Times New Roman"/>
                <w:b w:val="0"/>
              </w:rPr>
              <w:t>Republican</w:t>
            </w:r>
            <w:r w:rsidR="00DD6633" w:rsidRPr="00C94D04">
              <w:rPr>
                <w:rFonts w:ascii="Times New Roman" w:hAnsi="Times New Roman"/>
                <w:b w:val="0"/>
              </w:rPr>
              <w:t xml:space="preserve"> Committee Consultant</w:t>
            </w:r>
          </w:p>
          <w:p w14:paraId="7C717034" w14:textId="6C701628" w:rsidR="00DD6633" w:rsidRPr="00C94D04" w:rsidRDefault="00772A17" w:rsidP="00DD6633">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Phone: • 651-1501</w:t>
            </w:r>
            <w:r w:rsidR="00DD6633" w:rsidRPr="00C94D04">
              <w:rPr>
                <w:rStyle w:val="Hyperlink"/>
                <w:rFonts w:ascii="Times New Roman" w:hAnsi="Times New Roman"/>
                <w:b w:val="0"/>
                <w:u w:val="none"/>
              </w:rPr>
              <w:t xml:space="preserve"> • Fax: 323-8386 </w:t>
            </w:r>
          </w:p>
          <w:p w14:paraId="1B945E30" w14:textId="3C9AB156" w:rsidR="00772A17" w:rsidRDefault="00772A17" w:rsidP="00772A17">
            <w:pPr>
              <w:rPr>
                <w:rStyle w:val="Hyperlink"/>
                <w:b/>
                <w:u w:val="none"/>
              </w:rPr>
            </w:pPr>
            <w:r>
              <w:rPr>
                <w:rStyle w:val="Hyperlink"/>
                <w:b/>
                <w:u w:val="none"/>
              </w:rPr>
              <w:t>1020 “N” Street, •Room #234</w:t>
            </w:r>
          </w:p>
          <w:p w14:paraId="1F7EDF0F" w14:textId="05E70347" w:rsidR="002D40A0" w:rsidRPr="00772A17" w:rsidRDefault="00772A17" w:rsidP="00DD6633">
            <w:pPr>
              <w:rPr>
                <w:color w:val="0000FF"/>
              </w:rPr>
            </w:pPr>
            <w:r w:rsidRPr="00772A17">
              <w:rPr>
                <w:rStyle w:val="Hyperlink"/>
                <w:color w:val="000000" w:themeColor="text1"/>
                <w:u w:val="none"/>
              </w:rPr>
              <w:t>Email:</w:t>
            </w:r>
            <w:r w:rsidRPr="00772A17">
              <w:rPr>
                <w:rStyle w:val="Hyperlink"/>
                <w:u w:val="none"/>
              </w:rPr>
              <w:t xml:space="preserve"> </w:t>
            </w:r>
            <w:hyperlink r:id="rId138" w:history="1">
              <w:r w:rsidRPr="00672A78">
                <w:rPr>
                  <w:rStyle w:val="Hyperlink"/>
                </w:rPr>
                <w:t>Kirk.feely@sen.ca.gov</w:t>
              </w:r>
            </w:hyperlink>
          </w:p>
        </w:tc>
      </w:tr>
      <w:tr w:rsidR="002D40A0" w:rsidRPr="005B65F6" w14:paraId="06FED4E7" w14:textId="77777777" w:rsidTr="005753F7">
        <w:tc>
          <w:tcPr>
            <w:tcW w:w="3415" w:type="dxa"/>
            <w:shd w:val="clear" w:color="auto" w:fill="FFF2CC" w:themeFill="accent4" w:themeFillTint="33"/>
          </w:tcPr>
          <w:p w14:paraId="30E0B48D" w14:textId="15C49193" w:rsidR="002D40A0" w:rsidRPr="00C94D04" w:rsidRDefault="005753F7" w:rsidP="00E53265">
            <w:pPr>
              <w:pStyle w:val="NoSpacing"/>
              <w:framePr w:hSpace="0" w:wrap="auto" w:vAnchor="margin" w:xAlign="left" w:yAlign="inline"/>
              <w:suppressOverlap w:val="0"/>
              <w:rPr>
                <w:rFonts w:ascii="Times New Roman" w:hAnsi="Times New Roman"/>
                <w:b w:val="0"/>
              </w:rPr>
            </w:pPr>
            <w:r>
              <w:t>TBD</w:t>
            </w:r>
          </w:p>
        </w:tc>
        <w:tc>
          <w:tcPr>
            <w:tcW w:w="5217" w:type="dxa"/>
            <w:shd w:val="clear" w:color="auto" w:fill="D0CECE" w:themeFill="background2" w:themeFillShade="E6"/>
          </w:tcPr>
          <w:p w14:paraId="377B638F" w14:textId="733C20A7" w:rsidR="002D40A0" w:rsidRPr="005B65F6" w:rsidRDefault="002D40A0" w:rsidP="005753F7">
            <w:pPr>
              <w:rPr>
                <w:color w:val="000090"/>
              </w:rPr>
            </w:pPr>
          </w:p>
        </w:tc>
      </w:tr>
    </w:tbl>
    <w:p w14:paraId="312E711E" w14:textId="77777777" w:rsidR="002D40A0" w:rsidRDefault="002D40A0" w:rsidP="002D40A0">
      <w:pPr>
        <w:pStyle w:val="Heading3"/>
        <w:rPr>
          <w:rFonts w:ascii="Arial" w:hAnsi="Arial" w:cs="Arial"/>
          <w:color w:val="002060"/>
          <w:sz w:val="44"/>
          <w:lang w:eastAsia="en-US"/>
        </w:rPr>
      </w:pPr>
    </w:p>
    <w:p w14:paraId="45ED77CB" w14:textId="77777777" w:rsidR="005B4C67" w:rsidRDefault="005B4C67" w:rsidP="005B4C67"/>
    <w:p w14:paraId="42197F76" w14:textId="77777777" w:rsidR="005B4C67" w:rsidRDefault="005B4C67" w:rsidP="005B4C67"/>
    <w:p w14:paraId="09F50EDE" w14:textId="77777777" w:rsidR="000D2A28" w:rsidRDefault="000D2A28" w:rsidP="005B4C67"/>
    <w:p w14:paraId="673BAE1A" w14:textId="77777777" w:rsidR="005B4C67" w:rsidRPr="005B4C67" w:rsidRDefault="005B4C67" w:rsidP="005B4C67"/>
    <w:p w14:paraId="5B545065" w14:textId="699AE56E" w:rsidR="006C0196" w:rsidRPr="0004322C" w:rsidRDefault="006C0196" w:rsidP="002D40A0">
      <w:pPr>
        <w:pStyle w:val="Heading3"/>
        <w:jc w:val="center"/>
        <w:rPr>
          <w:rFonts w:ascii="Arial" w:hAnsi="Arial" w:cs="Arial"/>
          <w:color w:val="002060"/>
          <w:sz w:val="44"/>
          <w:lang w:eastAsia="en-US"/>
        </w:rPr>
      </w:pPr>
      <w:r w:rsidRPr="0004322C">
        <w:rPr>
          <w:rFonts w:ascii="Arial" w:hAnsi="Arial" w:cs="Arial"/>
          <w:color w:val="002060"/>
          <w:sz w:val="44"/>
          <w:lang w:eastAsia="en-US"/>
        </w:rPr>
        <w:lastRenderedPageBreak/>
        <w:t>LEGISLATIVE CALENDAR FOR</w:t>
      </w:r>
      <w:r w:rsidR="00316DF6">
        <w:rPr>
          <w:rFonts w:ascii="Arial" w:hAnsi="Arial" w:cs="Arial"/>
          <w:color w:val="002060"/>
          <w:sz w:val="44"/>
          <w:lang w:eastAsia="en-US"/>
        </w:rPr>
        <w:t xml:space="preserve"> </w:t>
      </w:r>
      <w:r w:rsidRPr="0004322C">
        <w:rPr>
          <w:rFonts w:ascii="Arial" w:hAnsi="Arial" w:cs="Arial"/>
          <w:color w:val="002060"/>
          <w:sz w:val="44"/>
          <w:lang w:eastAsia="en-US"/>
        </w:rPr>
        <w:t>2016 REGULAR SESSION</w:t>
      </w:r>
    </w:p>
    <w:p w14:paraId="4C9D0EB4" w14:textId="77777777" w:rsidR="006C0196" w:rsidRDefault="006C0196" w:rsidP="006C0196">
      <w:pPr>
        <w:rPr>
          <w:rFonts w:eastAsia="Times New Roman"/>
          <w:sz w:val="22"/>
          <w:szCs w:val="22"/>
        </w:rPr>
      </w:pPr>
    </w:p>
    <w:p w14:paraId="6ED5CA7B" w14:textId="77777777" w:rsidR="006C0196" w:rsidRDefault="006C0196" w:rsidP="006C0196">
      <w:pPr>
        <w:rPr>
          <w:rFonts w:eastAsia="Times New Roman"/>
          <w:sz w:val="22"/>
          <w:szCs w:val="22"/>
        </w:rPr>
        <w:sectPr w:rsidR="006C0196" w:rsidSect="002D40A0">
          <w:type w:val="continuous"/>
          <w:pgSz w:w="12240" w:h="15840"/>
          <w:pgMar w:top="1404" w:right="1800" w:bottom="1440" w:left="1800" w:header="720" w:footer="720" w:gutter="0"/>
          <w:cols w:space="720"/>
        </w:sectPr>
      </w:pPr>
    </w:p>
    <w:p w14:paraId="24DC62B2" w14:textId="77777777" w:rsidR="006C0196" w:rsidRPr="00E91C69" w:rsidRDefault="006C0196" w:rsidP="006C0196">
      <w:pPr>
        <w:rPr>
          <w:rFonts w:eastAsia="Times New Roman"/>
          <w:sz w:val="22"/>
          <w:szCs w:val="22"/>
        </w:rPr>
      </w:pPr>
    </w:p>
    <w:p w14:paraId="35C30CDF" w14:textId="77777777" w:rsidR="006C0196" w:rsidRPr="00E91C69" w:rsidRDefault="006C0196" w:rsidP="006C0196">
      <w:pPr>
        <w:rPr>
          <w:rFonts w:eastAsia="Times New Roman"/>
          <w:sz w:val="22"/>
          <w:szCs w:val="22"/>
        </w:rPr>
      </w:pPr>
      <w:r>
        <w:rPr>
          <w:rFonts w:eastAsia="Times New Roman"/>
          <w:sz w:val="22"/>
          <w:szCs w:val="22"/>
        </w:rPr>
        <w:t>May 30 – June 3</w:t>
      </w:r>
      <w:r w:rsidRPr="00E91C69">
        <w:rPr>
          <w:rFonts w:eastAsia="Times New Roman"/>
          <w:sz w:val="22"/>
          <w:szCs w:val="22"/>
        </w:rPr>
        <w:t xml:space="preserve"> —Floor Session Only. No committee may meet for any purpose (J.R. 61(a)(7)). </w:t>
      </w:r>
    </w:p>
    <w:p w14:paraId="16D1A86C" w14:textId="77777777" w:rsidR="006C0196" w:rsidRPr="00E91C69" w:rsidRDefault="006C0196" w:rsidP="006C0196">
      <w:pPr>
        <w:rPr>
          <w:rFonts w:eastAsia="Times New Roman"/>
          <w:sz w:val="22"/>
          <w:szCs w:val="22"/>
        </w:rPr>
      </w:pPr>
    </w:p>
    <w:p w14:paraId="0436EFCF" w14:textId="77777777" w:rsidR="006C0196" w:rsidRPr="00E91C69" w:rsidRDefault="006C0196" w:rsidP="006C0196">
      <w:pPr>
        <w:rPr>
          <w:rFonts w:eastAsia="Times New Roman"/>
          <w:sz w:val="22"/>
          <w:szCs w:val="22"/>
        </w:rPr>
      </w:pPr>
      <w:r>
        <w:rPr>
          <w:rFonts w:eastAsia="Times New Roman"/>
          <w:sz w:val="22"/>
          <w:szCs w:val="22"/>
        </w:rPr>
        <w:t>June 3</w:t>
      </w:r>
      <w:r w:rsidRPr="00E91C69">
        <w:rPr>
          <w:rFonts w:eastAsia="Times New Roman"/>
          <w:sz w:val="22"/>
          <w:szCs w:val="22"/>
        </w:rPr>
        <w:t xml:space="preserve"> —Last day for bills to be passed out of the house of origin (J.R. 61(a)(8)). June 8 —Committee meetings may resume (J.R. 61(a)(9)). </w:t>
      </w:r>
    </w:p>
    <w:p w14:paraId="2E125C60" w14:textId="77777777" w:rsidR="006C0196" w:rsidRDefault="006C0196" w:rsidP="006C0196">
      <w:pPr>
        <w:rPr>
          <w:rFonts w:eastAsia="Times New Roman"/>
          <w:sz w:val="22"/>
          <w:szCs w:val="22"/>
        </w:rPr>
      </w:pPr>
    </w:p>
    <w:p w14:paraId="116EAD23" w14:textId="77777777" w:rsidR="006C0196" w:rsidRPr="00E91C69" w:rsidRDefault="006C0196" w:rsidP="006C0196">
      <w:pPr>
        <w:rPr>
          <w:rFonts w:eastAsia="Times New Roman"/>
          <w:sz w:val="22"/>
          <w:szCs w:val="22"/>
        </w:rPr>
      </w:pPr>
      <w:r w:rsidRPr="00E91C69">
        <w:rPr>
          <w:rFonts w:eastAsia="Times New Roman"/>
          <w:sz w:val="22"/>
          <w:szCs w:val="22"/>
        </w:rPr>
        <w:t xml:space="preserve">June 15 —Budget must be passed by midnight (Art. IV, Sec. 12 (c)(3)). </w:t>
      </w:r>
    </w:p>
    <w:p w14:paraId="5DF4DE85" w14:textId="77777777" w:rsidR="006C0196" w:rsidRPr="00E91C69" w:rsidRDefault="006C0196" w:rsidP="006C0196">
      <w:pPr>
        <w:rPr>
          <w:rFonts w:eastAsia="Times New Roman"/>
          <w:sz w:val="22"/>
          <w:szCs w:val="22"/>
        </w:rPr>
      </w:pPr>
    </w:p>
    <w:p w14:paraId="1609871C" w14:textId="77777777" w:rsidR="006C0196" w:rsidRPr="00E91C69" w:rsidRDefault="006C0196" w:rsidP="006C0196">
      <w:pPr>
        <w:rPr>
          <w:rFonts w:eastAsia="Times New Roman"/>
          <w:sz w:val="22"/>
          <w:szCs w:val="22"/>
        </w:rPr>
      </w:pPr>
      <w:r>
        <w:rPr>
          <w:rFonts w:eastAsia="Times New Roman"/>
          <w:sz w:val="22"/>
          <w:szCs w:val="22"/>
        </w:rPr>
        <w:t>July 4</w:t>
      </w:r>
      <w:r w:rsidRPr="00E91C69">
        <w:rPr>
          <w:rFonts w:eastAsia="Times New Roman"/>
          <w:sz w:val="22"/>
          <w:szCs w:val="22"/>
        </w:rPr>
        <w:t xml:space="preserve"> —Independence Day. </w:t>
      </w:r>
    </w:p>
    <w:p w14:paraId="0690FB24" w14:textId="77777777" w:rsidR="006C0196" w:rsidRPr="00E91C69" w:rsidRDefault="006C0196" w:rsidP="006C0196">
      <w:pPr>
        <w:rPr>
          <w:rFonts w:eastAsia="Times New Roman"/>
          <w:sz w:val="22"/>
          <w:szCs w:val="22"/>
        </w:rPr>
      </w:pPr>
      <w:r>
        <w:rPr>
          <w:rFonts w:eastAsia="Times New Roman"/>
          <w:sz w:val="22"/>
          <w:szCs w:val="22"/>
        </w:rPr>
        <w:t>July 15</w:t>
      </w:r>
      <w:r w:rsidRPr="00E91C69">
        <w:rPr>
          <w:rFonts w:eastAsia="Times New Roman"/>
          <w:sz w:val="22"/>
          <w:szCs w:val="22"/>
        </w:rPr>
        <w:t xml:space="preserve"> —Last day for policy committees to meet and report bills (J.R. 61(a</w:t>
      </w:r>
      <w:proofErr w:type="gramStart"/>
      <w:r w:rsidRPr="00E91C69">
        <w:rPr>
          <w:rFonts w:eastAsia="Times New Roman"/>
          <w:sz w:val="22"/>
          <w:szCs w:val="22"/>
        </w:rPr>
        <w:t>)(</w:t>
      </w:r>
      <w:proofErr w:type="gramEnd"/>
      <w:r w:rsidRPr="00E91C69">
        <w:rPr>
          <w:rFonts w:eastAsia="Times New Roman"/>
          <w:sz w:val="22"/>
          <w:szCs w:val="22"/>
        </w:rPr>
        <w:t>10)). Summer Recess begins at the end of this day’s session, provided the Budget has been enacted (J.R. 51(a)(3)).</w:t>
      </w:r>
    </w:p>
    <w:p w14:paraId="02FF4FE0" w14:textId="77777777" w:rsidR="006C0196" w:rsidRPr="00E91C69" w:rsidRDefault="006C0196" w:rsidP="006C0196">
      <w:pPr>
        <w:rPr>
          <w:rFonts w:eastAsia="Times New Roman"/>
          <w:sz w:val="22"/>
          <w:szCs w:val="22"/>
        </w:rPr>
      </w:pPr>
      <w:r>
        <w:rPr>
          <w:rFonts w:eastAsia="Times New Roman"/>
          <w:sz w:val="22"/>
          <w:szCs w:val="22"/>
        </w:rPr>
        <w:t>Aug. 15</w:t>
      </w:r>
      <w:r w:rsidRPr="00E91C69">
        <w:rPr>
          <w:rFonts w:eastAsia="Times New Roman"/>
          <w:sz w:val="22"/>
          <w:szCs w:val="22"/>
        </w:rPr>
        <w:t xml:space="preserve"> —Legislature reconvenes from Summer Recess (J.R. 51(a)(3)). </w:t>
      </w:r>
    </w:p>
    <w:p w14:paraId="17A7F5E8" w14:textId="77777777" w:rsidR="006C0196" w:rsidRPr="00E91C69" w:rsidRDefault="006C0196" w:rsidP="006C0196">
      <w:pPr>
        <w:rPr>
          <w:rFonts w:eastAsia="Times New Roman"/>
          <w:sz w:val="22"/>
          <w:szCs w:val="22"/>
        </w:rPr>
      </w:pPr>
    </w:p>
    <w:p w14:paraId="5DB649F0" w14:textId="77777777" w:rsidR="002D40A0" w:rsidRDefault="002D40A0" w:rsidP="006C0196">
      <w:pPr>
        <w:rPr>
          <w:rFonts w:eastAsia="Times New Roman"/>
          <w:sz w:val="22"/>
          <w:szCs w:val="22"/>
        </w:rPr>
      </w:pPr>
    </w:p>
    <w:p w14:paraId="353F6550" w14:textId="77777777" w:rsidR="002D40A0" w:rsidRDefault="002D40A0" w:rsidP="006C0196">
      <w:pPr>
        <w:rPr>
          <w:rFonts w:eastAsia="Times New Roman"/>
          <w:sz w:val="22"/>
          <w:szCs w:val="22"/>
        </w:rPr>
      </w:pPr>
    </w:p>
    <w:p w14:paraId="5C1E81D5" w14:textId="77777777" w:rsidR="002D40A0" w:rsidRDefault="002D40A0" w:rsidP="006C0196">
      <w:pPr>
        <w:rPr>
          <w:rFonts w:eastAsia="Times New Roman"/>
          <w:sz w:val="22"/>
          <w:szCs w:val="22"/>
        </w:rPr>
      </w:pPr>
    </w:p>
    <w:p w14:paraId="21917B3C" w14:textId="77777777" w:rsidR="006C0196" w:rsidRPr="00E91C69" w:rsidRDefault="006C0196" w:rsidP="006C0196">
      <w:pPr>
        <w:rPr>
          <w:rFonts w:eastAsia="Times New Roman"/>
          <w:sz w:val="22"/>
          <w:szCs w:val="22"/>
        </w:rPr>
      </w:pPr>
      <w:r>
        <w:rPr>
          <w:rFonts w:eastAsia="Times New Roman"/>
          <w:sz w:val="22"/>
          <w:szCs w:val="22"/>
        </w:rPr>
        <w:t>Aug. 26</w:t>
      </w:r>
      <w:r w:rsidRPr="00E91C69">
        <w:rPr>
          <w:rFonts w:eastAsia="Times New Roman"/>
          <w:sz w:val="22"/>
          <w:szCs w:val="22"/>
        </w:rPr>
        <w:t xml:space="preserve"> —Last day for fiscal committees to meet and report bills to the Floor (J.R. 61(a) (11)). </w:t>
      </w:r>
    </w:p>
    <w:p w14:paraId="65316EE2" w14:textId="77777777" w:rsidR="006C0196" w:rsidRPr="00E91C69" w:rsidRDefault="006C0196" w:rsidP="006C0196">
      <w:pPr>
        <w:rPr>
          <w:rFonts w:eastAsia="Times New Roman"/>
          <w:sz w:val="22"/>
          <w:szCs w:val="22"/>
        </w:rPr>
      </w:pPr>
    </w:p>
    <w:p w14:paraId="3477B5E2" w14:textId="77777777" w:rsidR="006C0196" w:rsidRPr="00E91C69" w:rsidRDefault="006C0196" w:rsidP="006C0196">
      <w:pPr>
        <w:rPr>
          <w:rFonts w:eastAsia="Times New Roman"/>
          <w:sz w:val="22"/>
          <w:szCs w:val="22"/>
        </w:rPr>
      </w:pPr>
      <w:r>
        <w:rPr>
          <w:rFonts w:eastAsia="Times New Roman"/>
          <w:sz w:val="22"/>
          <w:szCs w:val="22"/>
        </w:rPr>
        <w:t>Aug. 29–Sep.9</w:t>
      </w:r>
      <w:r w:rsidRPr="00E91C69">
        <w:rPr>
          <w:rFonts w:eastAsia="Times New Roman"/>
          <w:sz w:val="22"/>
          <w:szCs w:val="22"/>
        </w:rPr>
        <w:t>—Floor Session only. No committees, other than Conference Committees and Rules Committee, may meet for any purpose (J.R. 61(a</w:t>
      </w:r>
      <w:proofErr w:type="gramStart"/>
      <w:r w:rsidRPr="00E91C69">
        <w:rPr>
          <w:rFonts w:eastAsia="Times New Roman"/>
          <w:sz w:val="22"/>
          <w:szCs w:val="22"/>
        </w:rPr>
        <w:t>)(</w:t>
      </w:r>
      <w:proofErr w:type="gramEnd"/>
      <w:r w:rsidRPr="00E91C69">
        <w:rPr>
          <w:rFonts w:eastAsia="Times New Roman"/>
          <w:sz w:val="22"/>
          <w:szCs w:val="22"/>
        </w:rPr>
        <w:t xml:space="preserve">12)). </w:t>
      </w:r>
    </w:p>
    <w:p w14:paraId="6F897A83" w14:textId="77777777" w:rsidR="006C0196" w:rsidRPr="00E91C69" w:rsidRDefault="006C0196" w:rsidP="006C0196">
      <w:pPr>
        <w:rPr>
          <w:rFonts w:eastAsia="Times New Roman"/>
          <w:sz w:val="22"/>
          <w:szCs w:val="22"/>
        </w:rPr>
      </w:pPr>
    </w:p>
    <w:p w14:paraId="082DE483" w14:textId="77777777" w:rsidR="006C0196" w:rsidRPr="00E91C69" w:rsidRDefault="006C0196" w:rsidP="006C0196">
      <w:pPr>
        <w:rPr>
          <w:rFonts w:eastAsia="Times New Roman"/>
          <w:sz w:val="22"/>
          <w:szCs w:val="22"/>
        </w:rPr>
      </w:pPr>
      <w:r>
        <w:rPr>
          <w:rFonts w:eastAsia="Times New Roman"/>
          <w:sz w:val="22"/>
          <w:szCs w:val="22"/>
        </w:rPr>
        <w:t>Sep. 2</w:t>
      </w:r>
      <w:r w:rsidRPr="00E91C69">
        <w:rPr>
          <w:rFonts w:eastAsia="Times New Roman"/>
          <w:sz w:val="22"/>
          <w:szCs w:val="22"/>
        </w:rPr>
        <w:t xml:space="preserve"> —Last day to amend bills on the Floor (J.R. 61(a</w:t>
      </w:r>
      <w:proofErr w:type="gramStart"/>
      <w:r w:rsidRPr="00E91C69">
        <w:rPr>
          <w:rFonts w:eastAsia="Times New Roman"/>
          <w:sz w:val="22"/>
          <w:szCs w:val="22"/>
        </w:rPr>
        <w:t>)(</w:t>
      </w:r>
      <w:proofErr w:type="gramEnd"/>
      <w:r w:rsidRPr="00E91C69">
        <w:rPr>
          <w:rFonts w:eastAsia="Times New Roman"/>
          <w:sz w:val="22"/>
          <w:szCs w:val="22"/>
        </w:rPr>
        <w:t xml:space="preserve">13)). </w:t>
      </w:r>
    </w:p>
    <w:p w14:paraId="63A41EE0" w14:textId="77777777" w:rsidR="006C0196" w:rsidRPr="00E91C69" w:rsidRDefault="006C0196" w:rsidP="006C0196">
      <w:pPr>
        <w:rPr>
          <w:rFonts w:eastAsia="Times New Roman"/>
          <w:sz w:val="22"/>
          <w:szCs w:val="22"/>
        </w:rPr>
      </w:pPr>
    </w:p>
    <w:p w14:paraId="2A415470" w14:textId="77777777" w:rsidR="006C0196" w:rsidRPr="00E91C69" w:rsidRDefault="006C0196" w:rsidP="006C0196">
      <w:pPr>
        <w:rPr>
          <w:rFonts w:eastAsia="Times New Roman"/>
          <w:sz w:val="22"/>
          <w:szCs w:val="22"/>
        </w:rPr>
      </w:pPr>
      <w:r>
        <w:rPr>
          <w:rFonts w:eastAsia="Times New Roman"/>
          <w:sz w:val="22"/>
          <w:szCs w:val="22"/>
        </w:rPr>
        <w:t>Sep. 5</w:t>
      </w:r>
      <w:r w:rsidRPr="00E91C69">
        <w:rPr>
          <w:rFonts w:eastAsia="Times New Roman"/>
          <w:sz w:val="22"/>
          <w:szCs w:val="22"/>
        </w:rPr>
        <w:t xml:space="preserve"> —Labor Day. </w:t>
      </w:r>
    </w:p>
    <w:p w14:paraId="27511718" w14:textId="77777777" w:rsidR="006C0196" w:rsidRPr="00E91C69" w:rsidRDefault="006C0196" w:rsidP="006C0196">
      <w:pPr>
        <w:rPr>
          <w:rFonts w:eastAsia="Times New Roman"/>
          <w:sz w:val="22"/>
          <w:szCs w:val="22"/>
        </w:rPr>
      </w:pPr>
    </w:p>
    <w:p w14:paraId="6CEFB55B" w14:textId="77777777" w:rsidR="006C0196" w:rsidRPr="00E91C69" w:rsidRDefault="006C0196" w:rsidP="006C0196">
      <w:pPr>
        <w:rPr>
          <w:rFonts w:eastAsia="Times New Roman"/>
          <w:sz w:val="22"/>
          <w:szCs w:val="22"/>
        </w:rPr>
      </w:pPr>
      <w:r>
        <w:rPr>
          <w:rFonts w:eastAsia="Times New Roman"/>
          <w:sz w:val="22"/>
          <w:szCs w:val="22"/>
        </w:rPr>
        <w:t>Sep. 9</w:t>
      </w:r>
      <w:r w:rsidRPr="00E91C69">
        <w:rPr>
          <w:rFonts w:eastAsia="Times New Roman"/>
          <w:sz w:val="22"/>
          <w:szCs w:val="22"/>
        </w:rPr>
        <w:t xml:space="preserve"> —Last day for each house to pass bills (J.R. 61(a</w:t>
      </w:r>
      <w:proofErr w:type="gramStart"/>
      <w:r w:rsidRPr="00E91C69">
        <w:rPr>
          <w:rFonts w:eastAsia="Times New Roman"/>
          <w:sz w:val="22"/>
          <w:szCs w:val="22"/>
        </w:rPr>
        <w:t>)(</w:t>
      </w:r>
      <w:proofErr w:type="gramEnd"/>
      <w:r w:rsidRPr="00E91C69">
        <w:rPr>
          <w:rFonts w:eastAsia="Times New Roman"/>
          <w:sz w:val="22"/>
          <w:szCs w:val="22"/>
        </w:rPr>
        <w:t xml:space="preserve">14)). Interim Study Recess begins at the end of this day’s session (J.R. 51(a)(4)). </w:t>
      </w:r>
    </w:p>
    <w:p w14:paraId="430D4265" w14:textId="77777777" w:rsidR="006C0196" w:rsidRDefault="006C0196" w:rsidP="006C0196">
      <w:pPr>
        <w:sectPr w:rsidR="006C0196" w:rsidSect="007F0DF7">
          <w:type w:val="continuous"/>
          <w:pgSz w:w="12240" w:h="15840"/>
          <w:pgMar w:top="1440" w:right="1800" w:bottom="1440" w:left="1800" w:header="720" w:footer="720" w:gutter="0"/>
          <w:cols w:num="2" w:space="720"/>
        </w:sectPr>
      </w:pPr>
      <w:r w:rsidRPr="007F0DF7">
        <w:rPr>
          <w:rFonts w:eastAsia="Times New Roman"/>
          <w:b/>
          <w:color w:val="000000" w:themeColor="text1"/>
          <w:sz w:val="22"/>
          <w:szCs w:val="22"/>
        </w:rPr>
        <w:t>Oct. 7 —Last day for Governor to sign or veto bills passed by the Legislature on or before Sep. 11 and in the Governor’s possession after Sep. 11 (Art. IV, Sec. 10(b)(1</w:t>
      </w:r>
      <w:r>
        <w:rPr>
          <w:rFonts w:eastAsia="Times New Roman"/>
          <w:b/>
          <w:color w:val="000000" w:themeColor="text1"/>
          <w:sz w:val="22"/>
          <w:szCs w:val="22"/>
        </w:rPr>
        <w:t>)</w:t>
      </w:r>
    </w:p>
    <w:p w14:paraId="6EB8EA8A" w14:textId="77777777" w:rsidR="006C0196" w:rsidRDefault="006C0196" w:rsidP="006C0196">
      <w:pPr>
        <w:rPr>
          <w:rFonts w:eastAsia="Times New Roman"/>
          <w:sz w:val="22"/>
          <w:szCs w:val="22"/>
        </w:rPr>
        <w:sectPr w:rsidR="006C0196" w:rsidSect="007F0DF7">
          <w:type w:val="continuous"/>
          <w:pgSz w:w="12240" w:h="15840"/>
          <w:pgMar w:top="1440" w:right="1800" w:bottom="1440" w:left="1800" w:header="720" w:footer="720" w:gutter="0"/>
          <w:cols w:space="720"/>
        </w:sectPr>
      </w:pPr>
    </w:p>
    <w:p w14:paraId="470AA5C5" w14:textId="77777777" w:rsidR="006C0196" w:rsidRPr="0004322C" w:rsidRDefault="006C0196" w:rsidP="006C0196">
      <w:pPr>
        <w:widowControl w:val="0"/>
        <w:autoSpaceDE w:val="0"/>
        <w:autoSpaceDN w:val="0"/>
        <w:adjustRightInd w:val="0"/>
        <w:jc w:val="center"/>
        <w:rPr>
          <w:rFonts w:ascii="Arial" w:eastAsiaTheme="minorEastAsia" w:hAnsi="Arial" w:cs="Arial"/>
          <w:b/>
          <w:color w:val="1F3864" w:themeColor="accent5" w:themeShade="80"/>
          <w:sz w:val="56"/>
          <w:szCs w:val="22"/>
        </w:rPr>
      </w:pPr>
      <w:r w:rsidRPr="0004322C">
        <w:rPr>
          <w:rFonts w:ascii="Arial" w:eastAsiaTheme="minorEastAsia" w:hAnsi="Arial" w:cs="Arial"/>
          <w:b/>
          <w:color w:val="1F3864" w:themeColor="accent5" w:themeShade="80"/>
          <w:sz w:val="56"/>
          <w:szCs w:val="22"/>
        </w:rPr>
        <w:lastRenderedPageBreak/>
        <w:t>CCWRO Services</w:t>
      </w:r>
    </w:p>
    <w:p w14:paraId="7D8C849E" w14:textId="77777777" w:rsidR="006C0196" w:rsidRDefault="006C0196" w:rsidP="006C0196">
      <w:pPr>
        <w:widowControl w:val="0"/>
        <w:autoSpaceDE w:val="0"/>
        <w:autoSpaceDN w:val="0"/>
        <w:adjustRightInd w:val="0"/>
        <w:rPr>
          <w:rFonts w:ascii="Arial" w:eastAsiaTheme="minorEastAsia" w:hAnsi="Arial" w:cs="Arial"/>
          <w:sz w:val="22"/>
          <w:szCs w:val="22"/>
        </w:rPr>
      </w:pPr>
    </w:p>
    <w:p w14:paraId="303B3921" w14:textId="77777777" w:rsidR="00316DF6" w:rsidRDefault="00316DF6" w:rsidP="006C0196">
      <w:pPr>
        <w:widowControl w:val="0"/>
        <w:autoSpaceDE w:val="0"/>
        <w:autoSpaceDN w:val="0"/>
        <w:adjustRightInd w:val="0"/>
        <w:jc w:val="both"/>
        <w:rPr>
          <w:rFonts w:ascii="Arial" w:eastAsiaTheme="minorEastAsia" w:hAnsi="Arial" w:cs="Arial"/>
          <w:sz w:val="20"/>
          <w:szCs w:val="20"/>
        </w:rPr>
        <w:sectPr w:rsidR="00316DF6" w:rsidSect="006C0196">
          <w:footerReference w:type="default" r:id="rId139"/>
          <w:pgSz w:w="12240" w:h="15840"/>
          <w:pgMar w:top="1440" w:right="1800" w:bottom="1440" w:left="1800" w:header="720" w:footer="720" w:gutter="0"/>
          <w:cols w:space="720"/>
        </w:sectPr>
      </w:pPr>
    </w:p>
    <w:p w14:paraId="12C8A008" w14:textId="752BE69E"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sz w:val="20"/>
          <w:szCs w:val="20"/>
        </w:rPr>
        <w:lastRenderedPageBreak/>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393899" w:rsidRDefault="006C0196" w:rsidP="006C0196">
      <w:pPr>
        <w:widowControl w:val="0"/>
        <w:autoSpaceDE w:val="0"/>
        <w:autoSpaceDN w:val="0"/>
        <w:adjustRightInd w:val="0"/>
        <w:jc w:val="both"/>
        <w:rPr>
          <w:rFonts w:ascii="Arial" w:eastAsiaTheme="minorEastAsia" w:hAnsi="Arial" w:cs="Arial"/>
          <w:b/>
          <w:bCs/>
          <w:sz w:val="20"/>
          <w:szCs w:val="20"/>
        </w:rPr>
      </w:pPr>
    </w:p>
    <w:p w14:paraId="403EC940"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consultation, information and representation for IOLTA qualified legal services programs regarding public benefit programs such as: CalWORKs, CalFresh, also known as Food Stamps or SNAP, General Assistance and General Relief, </w:t>
      </w:r>
      <w:proofErr w:type="gramStart"/>
      <w:r w:rsidRPr="00393899">
        <w:rPr>
          <w:rFonts w:ascii="Arial" w:eastAsiaTheme="minorEastAsia" w:hAnsi="Arial" w:cs="Arial"/>
          <w:sz w:val="20"/>
          <w:szCs w:val="20"/>
        </w:rPr>
        <w:t>SSI ,</w:t>
      </w:r>
      <w:proofErr w:type="gramEnd"/>
      <w:r w:rsidRPr="00393899">
        <w:rPr>
          <w:rFonts w:ascii="Arial" w:eastAsiaTheme="minorEastAsia" w:hAnsi="Arial" w:cs="Arial"/>
          <w:sz w:val="20"/>
          <w:szCs w:val="20"/>
        </w:rPr>
        <w:t xml:space="preserve"> Welfare to Work and other Public Assistance Programs.</w:t>
      </w:r>
    </w:p>
    <w:p w14:paraId="43BB85AD"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0C040722"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maintains current information on the status of pending or recently proposed and enacted state and federal legislation and regulations.</w:t>
      </w:r>
    </w:p>
    <w:p w14:paraId="11924932"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340EAC3A"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collects, monitors and disseminates statistical information relating to public assistance programs throughout California to legal services programs statewide.</w:t>
      </w:r>
    </w:p>
    <w:p w14:paraId="31F1F53A"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2A5988D7"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public benefits training upon request depending on availability of staff. </w:t>
      </w:r>
    </w:p>
    <w:p w14:paraId="47E3609E"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78FE764B" w14:textId="77777777" w:rsidR="006C0196" w:rsidRPr="00393899" w:rsidRDefault="006C0196" w:rsidP="006C0196">
      <w:pPr>
        <w:widowControl w:val="0"/>
        <w:autoSpaceDE w:val="0"/>
        <w:autoSpaceDN w:val="0"/>
        <w:adjustRightInd w:val="0"/>
        <w:jc w:val="both"/>
        <w:rPr>
          <w:rFonts w:ascii="Arial Black" w:eastAsiaTheme="minorEastAsia" w:hAnsi="Arial Black" w:cs="Arial Black"/>
          <w:b/>
          <w:bCs/>
          <w:color w:val="00007D"/>
          <w:sz w:val="20"/>
          <w:szCs w:val="20"/>
        </w:rPr>
      </w:pPr>
      <w:r w:rsidRPr="00393899">
        <w:rPr>
          <w:rFonts w:ascii="Arial Black" w:eastAsiaTheme="minorEastAsia" w:hAnsi="Arial Black" w:cs="Arial Black"/>
          <w:b/>
          <w:bCs/>
          <w:color w:val="00007D"/>
          <w:sz w:val="20"/>
          <w:szCs w:val="20"/>
        </w:rPr>
        <w:t>Programs Covered</w:t>
      </w:r>
    </w:p>
    <w:p w14:paraId="550D26D6" w14:textId="77777777" w:rsidR="006C0196" w:rsidRPr="00393899" w:rsidRDefault="006C0196" w:rsidP="006C0196">
      <w:pPr>
        <w:widowControl w:val="0"/>
        <w:autoSpaceDE w:val="0"/>
        <w:autoSpaceDN w:val="0"/>
        <w:adjustRightInd w:val="0"/>
        <w:jc w:val="both"/>
        <w:rPr>
          <w:rFonts w:eastAsiaTheme="minorEastAsia"/>
          <w:color w:val="262626"/>
          <w:sz w:val="20"/>
          <w:szCs w:val="20"/>
        </w:rPr>
      </w:pPr>
    </w:p>
    <w:p w14:paraId="7497C8DD"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eastAsiaTheme="minorEastAsia"/>
          <w:color w:val="262626"/>
          <w:sz w:val="20"/>
          <w:szCs w:val="20"/>
        </w:rPr>
        <w:t>*</w:t>
      </w:r>
      <w:r w:rsidRPr="00393899">
        <w:rPr>
          <w:rFonts w:ascii="Arial" w:eastAsiaTheme="minorEastAsia" w:hAnsi="Arial" w:cs="Arial"/>
          <w:color w:val="262626"/>
          <w:sz w:val="20"/>
          <w:szCs w:val="20"/>
        </w:rPr>
        <w:t xml:space="preserve"> CalWORKs</w:t>
      </w:r>
    </w:p>
    <w:p w14:paraId="7E01C06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Cash Assistance to Immigrants (CAPI)</w:t>
      </w:r>
    </w:p>
    <w:p w14:paraId="243FA5B6"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Child Care</w:t>
      </w:r>
    </w:p>
    <w:p w14:paraId="38C4ECB1" w14:textId="77777777" w:rsidR="006C0196" w:rsidRPr="00393899" w:rsidRDefault="006C0196" w:rsidP="006C0196">
      <w:pPr>
        <w:widowControl w:val="0"/>
        <w:autoSpaceDE w:val="0"/>
        <w:autoSpaceDN w:val="0"/>
        <w:adjustRightInd w:val="0"/>
        <w:jc w:val="both"/>
        <w:rPr>
          <w:rFonts w:eastAsiaTheme="minorEastAsia"/>
          <w:color w:val="262626"/>
          <w:sz w:val="20"/>
          <w:szCs w:val="20"/>
        </w:rPr>
      </w:pPr>
      <w:r w:rsidRPr="00393899">
        <w:rPr>
          <w:rFonts w:ascii="Arial" w:eastAsiaTheme="minorEastAsia" w:hAnsi="Arial" w:cs="Arial"/>
          <w:color w:val="262626"/>
          <w:sz w:val="20"/>
          <w:szCs w:val="20"/>
        </w:rPr>
        <w:t>* Child Support</w:t>
      </w:r>
    </w:p>
    <w:p w14:paraId="75B91744"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CalFresh, also known as Food Stamps or SNAP</w:t>
      </w:r>
    </w:p>
    <w:p w14:paraId="58BE8B28"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General Assistance/ General Relief</w:t>
      </w:r>
    </w:p>
    <w:p w14:paraId="20ED5653"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In-Home Supportive Services (IHSS)</w:t>
      </w:r>
    </w:p>
    <w:p w14:paraId="4C156AF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Medi-Cal</w:t>
      </w:r>
    </w:p>
    <w:p w14:paraId="6CB67EF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Refugee Cash Assistance (RCA)</w:t>
      </w:r>
    </w:p>
    <w:p w14:paraId="3032C59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Welfare Immigration </w:t>
      </w:r>
    </w:p>
    <w:p w14:paraId="26D4153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lastRenderedPageBreak/>
        <w:t>* SSI eligibility issues </w:t>
      </w:r>
    </w:p>
    <w:p w14:paraId="313FB302"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Welfare-to-Work (</w:t>
      </w:r>
      <w:proofErr w:type="spellStart"/>
      <w:r w:rsidRPr="00393899">
        <w:rPr>
          <w:rFonts w:ascii="Arial" w:eastAsiaTheme="minorEastAsia" w:hAnsi="Arial" w:cs="Arial"/>
          <w:color w:val="262626"/>
          <w:sz w:val="20"/>
          <w:szCs w:val="20"/>
        </w:rPr>
        <w:t>WtW</w:t>
      </w:r>
      <w:proofErr w:type="spellEnd"/>
      <w:r w:rsidRPr="00393899">
        <w:rPr>
          <w:rFonts w:ascii="Arial" w:eastAsiaTheme="minorEastAsia" w:hAnsi="Arial" w:cs="Arial"/>
          <w:color w:val="262626"/>
          <w:sz w:val="20"/>
          <w:szCs w:val="20"/>
        </w:rPr>
        <w:t>) </w:t>
      </w:r>
    </w:p>
    <w:p w14:paraId="2DD88362" w14:textId="77777777" w:rsidR="00F34D02" w:rsidRDefault="00F34D02" w:rsidP="006C0196">
      <w:pPr>
        <w:widowControl w:val="0"/>
        <w:autoSpaceDE w:val="0"/>
        <w:autoSpaceDN w:val="0"/>
        <w:adjustRightInd w:val="0"/>
        <w:rPr>
          <w:rFonts w:ascii="Arial" w:eastAsiaTheme="minorEastAsia" w:hAnsi="Arial" w:cs="Arial"/>
          <w:color w:val="262626"/>
          <w:sz w:val="20"/>
          <w:szCs w:val="20"/>
        </w:rPr>
      </w:pPr>
    </w:p>
    <w:p w14:paraId="7E3AFCBC" w14:textId="77777777" w:rsidR="006C0196" w:rsidRPr="00393899" w:rsidRDefault="006C0196" w:rsidP="006C0196">
      <w:pPr>
        <w:widowControl w:val="0"/>
        <w:autoSpaceDE w:val="0"/>
        <w:autoSpaceDN w:val="0"/>
        <w:adjustRightInd w:val="0"/>
        <w:rPr>
          <w:rFonts w:eastAsiaTheme="minorEastAsia"/>
          <w:color w:val="00007D"/>
          <w:sz w:val="20"/>
          <w:szCs w:val="20"/>
        </w:rPr>
      </w:pPr>
      <w:r w:rsidRPr="00393899">
        <w:rPr>
          <w:rFonts w:ascii="Arial Black" w:eastAsiaTheme="minorEastAsia" w:hAnsi="Arial Black" w:cs="Arial Black"/>
          <w:b/>
          <w:bCs/>
          <w:color w:val="00007D"/>
          <w:sz w:val="20"/>
          <w:szCs w:val="20"/>
        </w:rPr>
        <w:t>Services</w:t>
      </w:r>
    </w:p>
    <w:p w14:paraId="37FEBD38"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42ADF02D"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CCWRO provides:</w:t>
      </w:r>
    </w:p>
    <w:p w14:paraId="25E3B83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C1F66A8"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Immediate response to questions from legal services programs regarding public benefit programs, laws and regulations.</w:t>
      </w:r>
    </w:p>
    <w:p w14:paraId="4BB20FD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0916E95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Collects and disperses statistical information and analysis on the public assistance programs, including statistical information upon request from qualified legal services program. </w:t>
      </w:r>
    </w:p>
    <w:p w14:paraId="4F02DC4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3BC9DE5F"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Provide status information on pending state legislation and regulations.</w:t>
      </w:r>
    </w:p>
    <w:p w14:paraId="4A64B409"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145B88B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Legislative Advocacy</w:t>
      </w:r>
    </w:p>
    <w:p w14:paraId="1698F7AD"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056272DB"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Administrative Advocacy</w:t>
      </w:r>
    </w:p>
    <w:p w14:paraId="2CDCE838"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31C569B6"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Co-counsel on administrative lawsuits. </w:t>
      </w:r>
    </w:p>
    <w:p w14:paraId="7D753BE3"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15876C54"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Client representation assistance at fair hearings.</w:t>
      </w:r>
    </w:p>
    <w:p w14:paraId="0753858C"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A36F3B9" w14:textId="77777777" w:rsidR="006C0196" w:rsidRPr="00393899" w:rsidRDefault="006C0196" w:rsidP="006C0196">
      <w:pPr>
        <w:widowControl w:val="0"/>
        <w:autoSpaceDE w:val="0"/>
        <w:autoSpaceDN w:val="0"/>
        <w:adjustRightInd w:val="0"/>
        <w:rPr>
          <w:rFonts w:eastAsiaTheme="minorEastAsia"/>
          <w:color w:val="00007D"/>
          <w:sz w:val="20"/>
          <w:szCs w:val="20"/>
        </w:rPr>
      </w:pPr>
      <w:r w:rsidRPr="00393899">
        <w:rPr>
          <w:rFonts w:ascii="Arial Black" w:eastAsiaTheme="minorEastAsia" w:hAnsi="Arial Black" w:cs="Arial Black"/>
          <w:b/>
          <w:bCs/>
          <w:color w:val="00007D"/>
          <w:sz w:val="20"/>
          <w:szCs w:val="20"/>
        </w:rPr>
        <w:t>CCWRO Staff</w:t>
      </w:r>
    </w:p>
    <w:p w14:paraId="1930CBF6"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000D6859"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b/>
          <w:bCs/>
          <w:color w:val="262626"/>
          <w:sz w:val="20"/>
          <w:szCs w:val="20"/>
        </w:rPr>
        <w:t>Kevin Aslanian, Executive Director</w:t>
      </w:r>
      <w:r w:rsidRPr="00393899">
        <w:rPr>
          <w:rFonts w:ascii="Arial" w:eastAsiaTheme="minorEastAsia" w:hAnsi="Arial" w:cs="Arial"/>
          <w:color w:val="262626"/>
          <w:sz w:val="20"/>
          <w:szCs w:val="20"/>
        </w:rPr>
        <w:t>, </w:t>
      </w:r>
    </w:p>
    <w:p w14:paraId="1D68D8DA"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Legislative Advocate, Public Benefits Specialist </w:t>
      </w:r>
    </w:p>
    <w:p w14:paraId="5A53F7B7"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40" w:history="1">
        <w:r w:rsidRPr="00393899">
          <w:rPr>
            <w:rFonts w:ascii="Arial" w:eastAsiaTheme="minorEastAsia" w:hAnsi="Arial" w:cs="Arial"/>
            <w:color w:val="386EFF"/>
            <w:sz w:val="20"/>
            <w:szCs w:val="20"/>
            <w:u w:val="single" w:color="386EFF"/>
          </w:rPr>
          <w:t>kevin.aslanian@ccwro.org</w:t>
        </w:r>
      </w:hyperlink>
    </w:p>
    <w:p w14:paraId="62530AC2"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916-712-0071</w:t>
      </w:r>
    </w:p>
    <w:p w14:paraId="26D0A82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DD03E7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b/>
          <w:bCs/>
          <w:color w:val="262626"/>
          <w:sz w:val="20"/>
          <w:szCs w:val="20"/>
        </w:rPr>
        <w:t xml:space="preserve">Grace </w:t>
      </w:r>
      <w:proofErr w:type="spellStart"/>
      <w:r w:rsidRPr="00393899">
        <w:rPr>
          <w:rFonts w:ascii="Arial" w:eastAsiaTheme="minorEastAsia" w:hAnsi="Arial" w:cs="Arial"/>
          <w:b/>
          <w:bCs/>
          <w:color w:val="262626"/>
          <w:sz w:val="20"/>
          <w:szCs w:val="20"/>
        </w:rPr>
        <w:t>Galligher</w:t>
      </w:r>
      <w:proofErr w:type="spellEnd"/>
      <w:r w:rsidRPr="00393899">
        <w:rPr>
          <w:rFonts w:ascii="Arial" w:eastAsiaTheme="minorEastAsia" w:hAnsi="Arial" w:cs="Arial"/>
          <w:b/>
          <w:bCs/>
          <w:color w:val="262626"/>
          <w:sz w:val="20"/>
          <w:szCs w:val="20"/>
        </w:rPr>
        <w:t>, Directing Attorney </w:t>
      </w:r>
    </w:p>
    <w:p w14:paraId="28F9CBC1"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Public Benefits </w:t>
      </w:r>
    </w:p>
    <w:p w14:paraId="120A6124"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41" w:history="1">
        <w:r w:rsidRPr="00393899">
          <w:rPr>
            <w:rFonts w:ascii="Arial" w:eastAsiaTheme="minorEastAsia" w:hAnsi="Arial" w:cs="Arial"/>
            <w:color w:val="386EFF"/>
            <w:sz w:val="20"/>
            <w:szCs w:val="20"/>
            <w:u w:val="single" w:color="386EFF"/>
          </w:rPr>
          <w:t>grace.galligher@gmail.com</w:t>
        </w:r>
      </w:hyperlink>
      <w:r w:rsidRPr="00393899">
        <w:rPr>
          <w:rFonts w:ascii="Arial" w:eastAsiaTheme="minorEastAsia" w:hAnsi="Arial" w:cs="Arial"/>
          <w:color w:val="262626"/>
          <w:sz w:val="20"/>
          <w:szCs w:val="20"/>
        </w:rPr>
        <w:t> </w:t>
      </w:r>
    </w:p>
    <w:p w14:paraId="333D5422"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916-947-1037</w:t>
      </w:r>
    </w:p>
    <w:p w14:paraId="52D15CB7"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44DEB372" w14:textId="6745C138" w:rsidR="006C0196" w:rsidRPr="00F34D02" w:rsidRDefault="005E72C4" w:rsidP="006C0196">
      <w:pPr>
        <w:widowControl w:val="0"/>
        <w:autoSpaceDE w:val="0"/>
        <w:autoSpaceDN w:val="0"/>
        <w:adjustRightInd w:val="0"/>
        <w:rPr>
          <w:rFonts w:ascii="Arial" w:eastAsiaTheme="minorEastAsia" w:hAnsi="Arial" w:cs="Arial"/>
          <w:b/>
          <w:color w:val="262626"/>
          <w:sz w:val="20"/>
          <w:szCs w:val="20"/>
        </w:rPr>
      </w:pPr>
      <w:r>
        <w:rPr>
          <w:rFonts w:ascii="Arial" w:eastAsiaTheme="minorEastAsia" w:hAnsi="Arial" w:cs="Arial"/>
          <w:b/>
          <w:color w:val="262626"/>
          <w:sz w:val="20"/>
          <w:szCs w:val="20"/>
        </w:rPr>
        <w:t>Daphne Maclin, Advocate</w:t>
      </w:r>
    </w:p>
    <w:p w14:paraId="2E96E386"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42" w:history="1">
        <w:r w:rsidRPr="00393899">
          <w:rPr>
            <w:rStyle w:val="Hyperlink"/>
            <w:rFonts w:ascii="Arial" w:eastAsiaTheme="minorEastAsia" w:hAnsi="Arial" w:cs="Arial"/>
            <w:sz w:val="20"/>
            <w:szCs w:val="20"/>
          </w:rPr>
          <w:t>tlk2014dlm@gmail.com</w:t>
        </w:r>
      </w:hyperlink>
    </w:p>
    <w:p w14:paraId="2B9E3927" w14:textId="713CCB57" w:rsidR="003D089A" w:rsidRDefault="006C0196" w:rsidP="00316DF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916-613-8586</w:t>
      </w:r>
    </w:p>
    <w:p w14:paraId="2E77327C" w14:textId="77777777" w:rsidR="00F34D02" w:rsidRDefault="00F34D02" w:rsidP="00316DF6">
      <w:pPr>
        <w:widowControl w:val="0"/>
        <w:autoSpaceDE w:val="0"/>
        <w:autoSpaceDN w:val="0"/>
        <w:adjustRightInd w:val="0"/>
        <w:rPr>
          <w:rFonts w:ascii="Arial" w:eastAsiaTheme="minorEastAsia" w:hAnsi="Arial" w:cs="Arial"/>
          <w:color w:val="262626"/>
          <w:sz w:val="20"/>
          <w:szCs w:val="20"/>
        </w:rPr>
        <w:sectPr w:rsidR="00F34D02" w:rsidSect="00F34D02">
          <w:type w:val="continuous"/>
          <w:pgSz w:w="12240" w:h="15840"/>
          <w:pgMar w:top="1440" w:right="1800" w:bottom="1440" w:left="1800" w:header="720" w:footer="720" w:gutter="0"/>
          <w:cols w:num="2" w:space="720"/>
        </w:sectPr>
      </w:pPr>
    </w:p>
    <w:p w14:paraId="6DC38FBE" w14:textId="5828C0BF" w:rsidR="00316DF6" w:rsidRPr="00316DF6" w:rsidRDefault="00316DF6" w:rsidP="00316DF6">
      <w:pPr>
        <w:widowControl w:val="0"/>
        <w:autoSpaceDE w:val="0"/>
        <w:autoSpaceDN w:val="0"/>
        <w:adjustRightInd w:val="0"/>
        <w:rPr>
          <w:rFonts w:ascii="Arial" w:eastAsiaTheme="minorEastAsia" w:hAnsi="Arial" w:cs="Arial"/>
          <w:color w:val="262626"/>
          <w:sz w:val="20"/>
          <w:szCs w:val="20"/>
        </w:rPr>
      </w:pPr>
    </w:p>
    <w:sectPr w:rsidR="00316DF6" w:rsidRPr="00316DF6" w:rsidSect="00316DF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93F810" w14:textId="77777777" w:rsidR="00BC5949" w:rsidRDefault="00BC5949" w:rsidP="00277DDB">
      <w:r>
        <w:separator/>
      </w:r>
    </w:p>
  </w:endnote>
  <w:endnote w:type="continuationSeparator" w:id="0">
    <w:p w14:paraId="2DEBB16B" w14:textId="77777777" w:rsidR="00BC5949" w:rsidRDefault="00BC5949"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Black">
    <w:panose1 w:val="020B0A04020102020204"/>
    <w:charset w:val="00"/>
    <w:family w:val="auto"/>
    <w:pitch w:val="variable"/>
    <w:sig w:usb0="A00002AF" w:usb1="400078FB" w:usb2="00000000" w:usb3="00000000" w:csb0="0000009F" w:csb1="00000000"/>
  </w:font>
  <w:font w:name="Trebuchet MS">
    <w:panose1 w:val="020B0603020202020204"/>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ED3D6" w14:textId="77777777" w:rsidR="00C84B7D" w:rsidRDefault="00C84B7D" w:rsidP="0007239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409A707" w14:textId="77777777" w:rsidR="00C84B7D" w:rsidRDefault="00C84B7D" w:rsidP="008B492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1BA97" w14:textId="77777777" w:rsidR="00C84B7D" w:rsidRPr="008B492C" w:rsidRDefault="00C84B7D" w:rsidP="00072397">
    <w:pPr>
      <w:pStyle w:val="Footer"/>
      <w:framePr w:wrap="none" w:vAnchor="text" w:hAnchor="margin" w:xAlign="right" w:y="1"/>
      <w:rPr>
        <w:rStyle w:val="PageNumber"/>
        <w:rFonts w:ascii="Arial" w:hAnsi="Arial" w:cs="Arial"/>
        <w:b/>
        <w:bCs/>
        <w:color w:val="002060"/>
      </w:rPr>
    </w:pPr>
    <w:r w:rsidRPr="008B492C">
      <w:rPr>
        <w:rStyle w:val="PageNumber"/>
        <w:rFonts w:ascii="Arial" w:hAnsi="Arial" w:cs="Arial"/>
        <w:b/>
        <w:bCs/>
        <w:color w:val="002060"/>
        <w:sz w:val="48"/>
      </w:rPr>
      <w:fldChar w:fldCharType="begin"/>
    </w:r>
    <w:r w:rsidRPr="008B492C">
      <w:rPr>
        <w:rStyle w:val="PageNumber"/>
        <w:rFonts w:ascii="Arial" w:hAnsi="Arial" w:cs="Arial"/>
        <w:b/>
        <w:bCs/>
        <w:color w:val="002060"/>
        <w:sz w:val="48"/>
      </w:rPr>
      <w:instrText xml:space="preserve">PAGE  </w:instrText>
    </w:r>
    <w:r w:rsidRPr="008B492C">
      <w:rPr>
        <w:rStyle w:val="PageNumber"/>
        <w:rFonts w:ascii="Arial" w:hAnsi="Arial" w:cs="Arial"/>
        <w:b/>
        <w:bCs/>
        <w:color w:val="002060"/>
        <w:sz w:val="48"/>
      </w:rPr>
      <w:fldChar w:fldCharType="separate"/>
    </w:r>
    <w:r w:rsidR="0062347C">
      <w:rPr>
        <w:rStyle w:val="PageNumber"/>
        <w:rFonts w:ascii="Arial" w:hAnsi="Arial" w:cs="Arial"/>
        <w:b/>
        <w:bCs/>
        <w:noProof/>
        <w:color w:val="002060"/>
        <w:sz w:val="48"/>
      </w:rPr>
      <w:t>1</w:t>
    </w:r>
    <w:r w:rsidRPr="008B492C">
      <w:rPr>
        <w:rStyle w:val="PageNumber"/>
        <w:rFonts w:ascii="Arial" w:hAnsi="Arial" w:cs="Arial"/>
        <w:b/>
        <w:bCs/>
        <w:color w:val="002060"/>
        <w:sz w:val="48"/>
      </w:rPr>
      <w:fldChar w:fldCharType="end"/>
    </w:r>
  </w:p>
  <w:p w14:paraId="1F42530D" w14:textId="6BF6DB47" w:rsidR="00C84B7D" w:rsidRPr="0026273B" w:rsidRDefault="00C84B7D" w:rsidP="008B492C">
    <w:pPr>
      <w:pStyle w:val="Footer"/>
      <w:ind w:right="360"/>
      <w:jc w:val="center"/>
    </w:pPr>
    <w:r>
      <w:rPr>
        <w:rFonts w:ascii="Times New Roman" w:hAnsi="Times New Roman"/>
        <w:b/>
        <w:sz w:val="20"/>
        <w:szCs w:val="20"/>
      </w:rPr>
      <w:t xml:space="preserve">May 28, 2016 </w:t>
    </w:r>
    <w:r w:rsidRPr="0026273B">
      <w:rPr>
        <w:rFonts w:ascii="Times New Roman" w:hAnsi="Times New Roman"/>
        <w:b/>
        <w:sz w:val="20"/>
        <w:szCs w:val="20"/>
      </w:rPr>
      <w:t xml:space="preserve">- CCWRO Welfare Bill and Budget Action Tracker -  </w:t>
    </w:r>
    <w:r>
      <w:rPr>
        <w:rFonts w:ascii="Times New Roman" w:hAnsi="Times New Roman"/>
        <w:b/>
        <w:sz w:val="20"/>
        <w:szCs w:val="20"/>
      </w:rPr>
      <w:t>#</w:t>
    </w:r>
    <w:r w:rsidRPr="0026273B">
      <w:rPr>
        <w:rFonts w:ascii="Times New Roman" w:hAnsi="Times New Roman"/>
        <w:b/>
        <w:sz w:val="20"/>
        <w:szCs w:val="20"/>
      </w:rPr>
      <w:t>2016-0</w:t>
    </w:r>
    <w:r>
      <w:rPr>
        <w:rFonts w:ascii="Times New Roman" w:hAnsi="Times New Roman"/>
        <w:b/>
        <w:sz w:val="20"/>
        <w:szCs w:val="20"/>
      </w:rPr>
      <w:t>8</w:t>
    </w:r>
    <w:r>
      <w:rPr>
        <w:rFonts w:ascii="Times New Roman" w:hAnsi="Times New Roman"/>
        <w:b/>
        <w:sz w:val="20"/>
        <w:szCs w:val="20"/>
      </w:rPr>
      <w:tab/>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95F836" w14:textId="77777777" w:rsidR="00C84B7D" w:rsidRDefault="00C84B7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C76E86" w14:textId="77777777" w:rsidR="00BC5949" w:rsidRDefault="00BC5949" w:rsidP="00277DDB">
      <w:r>
        <w:separator/>
      </w:r>
    </w:p>
  </w:footnote>
  <w:footnote w:type="continuationSeparator" w:id="0">
    <w:p w14:paraId="4DC75295" w14:textId="77777777" w:rsidR="00BC5949" w:rsidRDefault="00BC5949"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2"/>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4322C"/>
    <w:rsid w:val="00072397"/>
    <w:rsid w:val="00091940"/>
    <w:rsid w:val="000922CD"/>
    <w:rsid w:val="000C3BCD"/>
    <w:rsid w:val="000D2A28"/>
    <w:rsid w:val="000F7798"/>
    <w:rsid w:val="00106F39"/>
    <w:rsid w:val="00131764"/>
    <w:rsid w:val="00131CBE"/>
    <w:rsid w:val="0013658F"/>
    <w:rsid w:val="00136FC8"/>
    <w:rsid w:val="0014512C"/>
    <w:rsid w:val="00154331"/>
    <w:rsid w:val="001676CA"/>
    <w:rsid w:val="00186026"/>
    <w:rsid w:val="001B11F6"/>
    <w:rsid w:val="001C7DD3"/>
    <w:rsid w:val="002031AE"/>
    <w:rsid w:val="00216D91"/>
    <w:rsid w:val="00224DDD"/>
    <w:rsid w:val="00252752"/>
    <w:rsid w:val="0026273B"/>
    <w:rsid w:val="00263716"/>
    <w:rsid w:val="00265527"/>
    <w:rsid w:val="00277DDB"/>
    <w:rsid w:val="002B1A96"/>
    <w:rsid w:val="002B7FDD"/>
    <w:rsid w:val="002C0A1B"/>
    <w:rsid w:val="002C77BA"/>
    <w:rsid w:val="002D40A0"/>
    <w:rsid w:val="002E26AF"/>
    <w:rsid w:val="00316DF6"/>
    <w:rsid w:val="00332487"/>
    <w:rsid w:val="00351C8D"/>
    <w:rsid w:val="00352D3A"/>
    <w:rsid w:val="0036327D"/>
    <w:rsid w:val="003737CA"/>
    <w:rsid w:val="00374286"/>
    <w:rsid w:val="00393899"/>
    <w:rsid w:val="003B678E"/>
    <w:rsid w:val="003C6181"/>
    <w:rsid w:val="003D089A"/>
    <w:rsid w:val="003D3CB7"/>
    <w:rsid w:val="0040262D"/>
    <w:rsid w:val="004370D3"/>
    <w:rsid w:val="004656E3"/>
    <w:rsid w:val="00467AF8"/>
    <w:rsid w:val="00485FFA"/>
    <w:rsid w:val="00490155"/>
    <w:rsid w:val="004E1B0C"/>
    <w:rsid w:val="004F53E0"/>
    <w:rsid w:val="00513C25"/>
    <w:rsid w:val="005223A0"/>
    <w:rsid w:val="00530F3D"/>
    <w:rsid w:val="00537283"/>
    <w:rsid w:val="00540607"/>
    <w:rsid w:val="00541A21"/>
    <w:rsid w:val="0054242C"/>
    <w:rsid w:val="0056619A"/>
    <w:rsid w:val="005753F7"/>
    <w:rsid w:val="00597493"/>
    <w:rsid w:val="00597DE6"/>
    <w:rsid w:val="005B4C67"/>
    <w:rsid w:val="005B5535"/>
    <w:rsid w:val="005C5A1D"/>
    <w:rsid w:val="005E1F3D"/>
    <w:rsid w:val="005E72C4"/>
    <w:rsid w:val="005F4A7B"/>
    <w:rsid w:val="00617561"/>
    <w:rsid w:val="0062347C"/>
    <w:rsid w:val="006306E8"/>
    <w:rsid w:val="006348B4"/>
    <w:rsid w:val="00636B46"/>
    <w:rsid w:val="00643959"/>
    <w:rsid w:val="006A38F5"/>
    <w:rsid w:val="006B3816"/>
    <w:rsid w:val="006C0196"/>
    <w:rsid w:val="006C7B26"/>
    <w:rsid w:val="007017FC"/>
    <w:rsid w:val="00705E95"/>
    <w:rsid w:val="00706B2C"/>
    <w:rsid w:val="00712354"/>
    <w:rsid w:val="00733C17"/>
    <w:rsid w:val="00741962"/>
    <w:rsid w:val="00752657"/>
    <w:rsid w:val="00760FE3"/>
    <w:rsid w:val="00772A17"/>
    <w:rsid w:val="00784D83"/>
    <w:rsid w:val="00792CF8"/>
    <w:rsid w:val="007B1275"/>
    <w:rsid w:val="007B4BF4"/>
    <w:rsid w:val="007B7567"/>
    <w:rsid w:val="007F0DF7"/>
    <w:rsid w:val="00803A63"/>
    <w:rsid w:val="00805620"/>
    <w:rsid w:val="00823BC6"/>
    <w:rsid w:val="0083100F"/>
    <w:rsid w:val="008348E7"/>
    <w:rsid w:val="00850D61"/>
    <w:rsid w:val="00852CB5"/>
    <w:rsid w:val="008563B1"/>
    <w:rsid w:val="0088659C"/>
    <w:rsid w:val="00893A6B"/>
    <w:rsid w:val="008A2914"/>
    <w:rsid w:val="008B03AD"/>
    <w:rsid w:val="008B492C"/>
    <w:rsid w:val="008D60BA"/>
    <w:rsid w:val="008F79B3"/>
    <w:rsid w:val="009243DF"/>
    <w:rsid w:val="00963D06"/>
    <w:rsid w:val="0098631F"/>
    <w:rsid w:val="00990D86"/>
    <w:rsid w:val="009B14B8"/>
    <w:rsid w:val="009C5D47"/>
    <w:rsid w:val="009F142D"/>
    <w:rsid w:val="009F66C6"/>
    <w:rsid w:val="00A2629D"/>
    <w:rsid w:val="00A30AB9"/>
    <w:rsid w:val="00A45F37"/>
    <w:rsid w:val="00A568B4"/>
    <w:rsid w:val="00A660A8"/>
    <w:rsid w:val="00AC527A"/>
    <w:rsid w:val="00AE339D"/>
    <w:rsid w:val="00AE74C7"/>
    <w:rsid w:val="00AF5C88"/>
    <w:rsid w:val="00B15877"/>
    <w:rsid w:val="00B25DFF"/>
    <w:rsid w:val="00B34220"/>
    <w:rsid w:val="00B34E36"/>
    <w:rsid w:val="00B55D66"/>
    <w:rsid w:val="00BB121B"/>
    <w:rsid w:val="00BC5949"/>
    <w:rsid w:val="00BC7ED7"/>
    <w:rsid w:val="00BD1FCF"/>
    <w:rsid w:val="00C2607A"/>
    <w:rsid w:val="00C260CA"/>
    <w:rsid w:val="00C52E85"/>
    <w:rsid w:val="00C64EDA"/>
    <w:rsid w:val="00C84B7D"/>
    <w:rsid w:val="00C94D04"/>
    <w:rsid w:val="00CC2660"/>
    <w:rsid w:val="00CC6DD2"/>
    <w:rsid w:val="00CC77DD"/>
    <w:rsid w:val="00D0674B"/>
    <w:rsid w:val="00D1215A"/>
    <w:rsid w:val="00D23308"/>
    <w:rsid w:val="00D60E24"/>
    <w:rsid w:val="00D84BDF"/>
    <w:rsid w:val="00DB4C90"/>
    <w:rsid w:val="00DD6633"/>
    <w:rsid w:val="00E1311C"/>
    <w:rsid w:val="00E20764"/>
    <w:rsid w:val="00E36120"/>
    <w:rsid w:val="00E55FE4"/>
    <w:rsid w:val="00E66083"/>
    <w:rsid w:val="00E74F4E"/>
    <w:rsid w:val="00E81590"/>
    <w:rsid w:val="00EA271F"/>
    <w:rsid w:val="00EC6E39"/>
    <w:rsid w:val="00ED58D9"/>
    <w:rsid w:val="00F34D02"/>
    <w:rsid w:val="00F511AC"/>
    <w:rsid w:val="00F856A1"/>
    <w:rsid w:val="00FA4CFB"/>
    <w:rsid w:val="00FC450F"/>
    <w:rsid w:val="00FD1693"/>
    <w:rsid w:val="00FD67BC"/>
    <w:rsid w:val="00FE5485"/>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37CA"/>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relyOnVML/>
  <w:allowPNG/>
  <w:doNotSaveAsSingleFile/>
  <w:pixelsPerInch w:val="96"/>
</w:webSettings>
</file>

<file path=word/_rels/document.xml.rels><?xml version="1.0" encoding="UTF-8" standalone="yes"?>
<Relationships xmlns="http://schemas.openxmlformats.org/package/2006/relationships"><Relationship Id="rId10" Type="http://schemas.openxmlformats.org/officeDocument/2006/relationships/hyperlink" Target="mailto:daphne.hunt@asm.ca.gov" TargetMode="External"/><Relationship Id="rId11" Type="http://schemas.openxmlformats.org/officeDocument/2006/relationships/hyperlink" Target="mailto:kelsy.castillo@asm.ca.gov" TargetMode="External"/><Relationship Id="rId12" Type="http://schemas.openxmlformats.org/officeDocument/2006/relationships/hyperlink" Target="mailto:Irene.frausto@asm.ca.gov" TargetMode="External"/><Relationship Id="rId13" Type="http://schemas.openxmlformats.org/officeDocument/2006/relationships/hyperlink" Target="mailto:mary.bellamy@asm.ca.gov" TargetMode="External"/><Relationship Id="rId14" Type="http://schemas.openxmlformats.org/officeDocument/2006/relationships/hyperlink" Target="http://asmdc.org/members/a14/" TargetMode="External"/><Relationship Id="rId15" Type="http://schemas.openxmlformats.org/officeDocument/2006/relationships/hyperlink" Target="mailto:luis.quinonez@asm.ca.gov" TargetMode="External"/><Relationship Id="rId16" Type="http://schemas.openxmlformats.org/officeDocument/2006/relationships/hyperlink" Target="mailto:olga.shilo@asm.ca.gov" TargetMode="External"/><Relationship Id="rId17" Type="http://schemas.openxmlformats.org/officeDocument/2006/relationships/hyperlink" Target="http://asmdc.org/members/a31/" TargetMode="External"/><Relationship Id="rId18" Type="http://schemas.openxmlformats.org/officeDocument/2006/relationships/hyperlink" Target="mailto:Hans.Hemann@asm.ca.gov" TargetMode="External"/><Relationship Id="rId19" Type="http://schemas.openxmlformats.org/officeDocument/2006/relationships/hyperlink" Target="mailto:kristi.lopez@asm.ca.gov" TargetMode="External"/><Relationship Id="rId60" Type="http://schemas.openxmlformats.org/officeDocument/2006/relationships/hyperlink" Target="http://www.ccwro.org/" TargetMode="External"/><Relationship Id="rId61" Type="http://schemas.openxmlformats.org/officeDocument/2006/relationships/hyperlink" Target="https://leginfo.legislature.ca.gov/faces/billNavClient.xhtml?bill_id=201520160AB2151" TargetMode="External"/><Relationship Id="rId62" Type="http://schemas.openxmlformats.org/officeDocument/2006/relationships/hyperlink" Target="http://asmdc.org/members/a25/" TargetMode="External"/><Relationship Id="rId63" Type="http://schemas.openxmlformats.org/officeDocument/2006/relationships/hyperlink" Target="mailto:robert.mason@asm.ca.gov" TargetMode="External"/><Relationship Id="rId64" Type="http://schemas.openxmlformats.org/officeDocument/2006/relationships/hyperlink" Target="http://www.wclp.org/" TargetMode="External"/><Relationship Id="rId65" Type="http://schemas.openxmlformats.org/officeDocument/2006/relationships/hyperlink" Target="https://leginfo.legislature.ca.gov/faces/billNavClient.xhtml?bill_id=201520160AB2346" TargetMode="External"/><Relationship Id="rId66" Type="http://schemas.openxmlformats.org/officeDocument/2006/relationships/hyperlink" Target="https://ad16.asmrc.org/" TargetMode="External"/><Relationship Id="rId67" Type="http://schemas.openxmlformats.org/officeDocument/2006/relationships/hyperlink" Target="mailto:faith.lane@asm.ca.gov" TargetMode="External"/><Relationship Id="rId68" Type="http://schemas.openxmlformats.org/officeDocument/2006/relationships/hyperlink" Target="http://www.ccwro.org/" TargetMode="External"/><Relationship Id="rId69" Type="http://schemas.openxmlformats.org/officeDocument/2006/relationships/hyperlink" Target="https://leginfo.legislature.ca.gov/faces/billNavClient.xhtml?bill_id=201520160AB2448" TargetMode="External"/><Relationship Id="rId120" Type="http://schemas.openxmlformats.org/officeDocument/2006/relationships/hyperlink" Target="http://asmdc.org/members/a41" TargetMode="External"/><Relationship Id="rId121" Type="http://schemas.openxmlformats.org/officeDocument/2006/relationships/hyperlink" Target="http://assembly.ca.gov/a71" TargetMode="External"/><Relationship Id="rId122" Type="http://schemas.openxmlformats.org/officeDocument/2006/relationships/hyperlink" Target="http://asmdc.org/members/a20" TargetMode="External"/><Relationship Id="rId123" Type="http://schemas.openxmlformats.org/officeDocument/2006/relationships/hyperlink" Target="http://assembly.ca.gov/a68" TargetMode="External"/><Relationship Id="rId124" Type="http://schemas.openxmlformats.org/officeDocument/2006/relationships/hyperlink" Target="http://asmdc.org/members/a79" TargetMode="External"/><Relationship Id="rId125" Type="http://schemas.openxmlformats.org/officeDocument/2006/relationships/hyperlink" Target="http://asmdc.org/members/a02" TargetMode="External"/><Relationship Id="rId126" Type="http://schemas.openxmlformats.org/officeDocument/2006/relationships/hyperlink" Target="mailto:jolie.onodera@sen.ca.gov" TargetMode="External"/><Relationship Id="rId127" Type="http://schemas.openxmlformats.org/officeDocument/2006/relationships/hyperlink" Target="mailto:shantel.denny@sen.ca.gov" TargetMode="External"/><Relationship Id="rId128" Type="http://schemas.openxmlformats.org/officeDocument/2006/relationships/hyperlink" Target="http://senate.ca.gov/sd33" TargetMode="External"/><Relationship Id="rId129" Type="http://schemas.openxmlformats.org/officeDocument/2006/relationships/hyperlink" Target="http://senate.ca.gov/sd36" TargetMode="External"/><Relationship Id="rId40" Type="http://schemas.openxmlformats.org/officeDocument/2006/relationships/hyperlink" Target="https://leginfo.legislature.ca.gov/faces/billNavClient.xhtml?bill_id=201520160AB1797" TargetMode="External"/><Relationship Id="rId41" Type="http://schemas.openxmlformats.org/officeDocument/2006/relationships/hyperlink" Target="https://ad36.asmrc.org/" TargetMode="External"/><Relationship Id="rId42" Type="http://schemas.openxmlformats.org/officeDocument/2006/relationships/hyperlink" Target="http://asmdc.org/members/a79/" TargetMode="External"/><Relationship Id="rId90" Type="http://schemas.openxmlformats.org/officeDocument/2006/relationships/hyperlink" Target="https://leginfo.legislature.ca.gov/faces/billNavClient.xhtml?bill_id=201520160SB904" TargetMode="External"/><Relationship Id="rId91" Type="http://schemas.openxmlformats.org/officeDocument/2006/relationships/hyperlink" Target="mailto:elizabeth.Bojorquez@sen.ca.gov" TargetMode="External"/><Relationship Id="rId92" Type="http://schemas.openxmlformats.org/officeDocument/2006/relationships/hyperlink" Target="http://www.ccwro.org/" TargetMode="External"/><Relationship Id="rId93" Type="http://schemas.openxmlformats.org/officeDocument/2006/relationships/hyperlink" Target="http://www.wclp.org/" TargetMode="External"/><Relationship Id="rId94" Type="http://schemas.openxmlformats.org/officeDocument/2006/relationships/hyperlink" Target="mailto:http://www.hungeraction.net/?subject=http://www.hungeraction.net/" TargetMode="External"/><Relationship Id="rId95" Type="http://schemas.openxmlformats.org/officeDocument/2006/relationships/hyperlink" Target="https://leginfo.legislature.ca.gov/faces/billNavClient.xhtml?bill_id=201520160SB947" TargetMode="External"/><Relationship Id="rId96" Type="http://schemas.openxmlformats.org/officeDocument/2006/relationships/hyperlink" Target="mailto:darin.walsh@sen.ca.gov" TargetMode="External"/><Relationship Id="rId101" Type="http://schemas.openxmlformats.org/officeDocument/2006/relationships/hyperlink" Target="http://www.wclp.org/" TargetMode="External"/><Relationship Id="rId102" Type="http://schemas.openxmlformats.org/officeDocument/2006/relationships/hyperlink" Target="http://sd17.senate.ca.gov/" TargetMode="External"/><Relationship Id="rId103" Type="http://schemas.openxmlformats.org/officeDocument/2006/relationships/hyperlink" Target="http://www.ccwro.org/" TargetMode="External"/><Relationship Id="rId104" Type="http://schemas.openxmlformats.org/officeDocument/2006/relationships/hyperlink" Target="http://www.wclp.org/" TargetMode="External"/><Relationship Id="rId105" Type="http://schemas.openxmlformats.org/officeDocument/2006/relationships/hyperlink" Target="http://district28.cssrc.us/" TargetMode="External"/><Relationship Id="rId106" Type="http://schemas.openxmlformats.org/officeDocument/2006/relationships/hyperlink" Target="http://www.ccwro.org/" TargetMode="External"/><Relationship Id="rId107" Type="http://schemas.openxmlformats.org/officeDocument/2006/relationships/hyperlink" Target="mailto:jennifer.swenson@asm.ca.gov" TargetMode="External"/><Relationship Id="rId108" Type="http://schemas.openxmlformats.org/officeDocument/2006/relationships/hyperlink" Target="mailto:julie.souliere@asm.ca.gov" TargetMode="External"/><Relationship Id="rId109" Type="http://schemas.openxmlformats.org/officeDocument/2006/relationships/hyperlink" Target="http://asmdc.org/members/a80/" TargetMode="External"/><Relationship Id="rId97" Type="http://schemas.openxmlformats.org/officeDocument/2006/relationships/hyperlink" Target="http://www.ccwro.org/" TargetMode="External"/><Relationship Id="rId98" Type="http://schemas.openxmlformats.org/officeDocument/2006/relationships/hyperlink" Target="http://www.wclp.org/" TargetMode="External"/><Relationship Id="rId99" Type="http://schemas.openxmlformats.org/officeDocument/2006/relationships/hyperlink" Target="http://sd11.senate.ca.gov/" TargetMode="External"/><Relationship Id="rId43" Type="http://schemas.openxmlformats.org/officeDocument/2006/relationships/hyperlink" Target="mailto:antoine.hage@asm.ca.gov" TargetMode="External"/><Relationship Id="rId44" Type="http://schemas.openxmlformats.org/officeDocument/2006/relationships/hyperlink" Target="https://leginfo.legislature.ca.gov/faces/billNavClient.xhtml?bill_id=201520160AB1809" TargetMode="External"/><Relationship Id="rId45" Type="http://schemas.openxmlformats.org/officeDocument/2006/relationships/hyperlink" Target="http://asmdc.org/members/a39/" TargetMode="External"/><Relationship Id="rId46" Type="http://schemas.openxmlformats.org/officeDocument/2006/relationships/hyperlink" Target="mailto:kristi.lopez@asm.ca.gov" TargetMode="External"/><Relationship Id="rId47" Type="http://schemas.openxmlformats.org/officeDocument/2006/relationships/hyperlink" Target="https://leginfo.legislature.ca.gov/faces/billNavClient.xhtml?bill_id=201520160AB1994" TargetMode="External"/><Relationship Id="rId48" Type="http://schemas.openxmlformats.org/officeDocument/2006/relationships/hyperlink" Target="http://asmdc.org/members/a39/" TargetMode="External"/><Relationship Id="rId49" Type="http://schemas.openxmlformats.org/officeDocument/2006/relationships/hyperlink" Target="mailto:kristi.lopez@asm.ca.gov" TargetMode="External"/><Relationship Id="rId100" Type="http://schemas.openxmlformats.org/officeDocument/2006/relationships/hyperlink" Target="mailto:joe.parra@sen.ca.gov" TargetMode="External"/><Relationship Id="rId20" Type="http://schemas.openxmlformats.org/officeDocument/2006/relationships/hyperlink" Target="mailto:Arianna.smith@asm.ca.gov" TargetMode="External"/><Relationship Id="rId21" Type="http://schemas.openxmlformats.org/officeDocument/2006/relationships/hyperlink" Target="mailto:erin.donnette@asm.ca.gov" TargetMode="External"/><Relationship Id="rId22" Type="http://schemas.openxmlformats.org/officeDocument/2006/relationships/hyperlink" Target="mailto:RodolfoRiveraAquino@asm.ca.gov" TargetMode="External"/><Relationship Id="rId70" Type="http://schemas.openxmlformats.org/officeDocument/2006/relationships/hyperlink" Target="http://asmdc.org/members/a62/" TargetMode="External"/><Relationship Id="rId71" Type="http://schemas.openxmlformats.org/officeDocument/2006/relationships/hyperlink" Target="mailto:allison.ruff@asm.ca.gov" TargetMode="External"/><Relationship Id="rId72" Type="http://schemas.openxmlformats.org/officeDocument/2006/relationships/hyperlink" Target="https://leginfo.legislature.ca.gov/faces/billNavClient.xhtml?bill_id=201520160AB2631" TargetMode="External"/><Relationship Id="rId73" Type="http://schemas.openxmlformats.org/officeDocument/2006/relationships/hyperlink" Target="http://asmdc.org/members/a53/" TargetMode="External"/><Relationship Id="rId74" Type="http://schemas.openxmlformats.org/officeDocument/2006/relationships/hyperlink" Target="mailto:Jaspreet.johl@asm.ca.gov" TargetMode="External"/><Relationship Id="rId75" Type="http://schemas.openxmlformats.org/officeDocument/2006/relationships/hyperlink" Target="mailto:mareva.brown@sen.ca.gov" TargetMode="External"/><Relationship Id="rId76" Type="http://schemas.openxmlformats.org/officeDocument/2006/relationships/hyperlink" Target="mailto:taryn.smith@sen.ca.gov" TargetMode="External"/><Relationship Id="rId77" Type="http://schemas.openxmlformats.org/officeDocument/2006/relationships/hyperlink" Target="mailto:mark.teemer@sen.ca.gov" TargetMode="External"/><Relationship Id="rId78" Type="http://schemas.openxmlformats.org/officeDocument/2006/relationships/hyperlink" Target="mailto:joe.parra@sen.ca.gov" TargetMode="External"/><Relationship Id="rId79" Type="http://schemas.openxmlformats.org/officeDocument/2006/relationships/hyperlink" Target="mailto:kelly.burrns@sen.ca.gov" TargetMode="External"/><Relationship Id="rId23" Type="http://schemas.openxmlformats.org/officeDocument/2006/relationships/hyperlink" Target="mailto:%20andrea.sanmiguel@asm.ca.gov" TargetMode="External"/><Relationship Id="rId24" Type="http://schemas.openxmlformats.org/officeDocument/2006/relationships/hyperlink" Target="https://leginfo.legislature.ca.gov/faces/billNavClient.xhtml?bill_id=201520160AB1742" TargetMode="External"/><Relationship Id="rId25" Type="http://schemas.openxmlformats.org/officeDocument/2006/relationships/hyperlink" Target="http://asmdc.org/members/a29/" TargetMode="External"/><Relationship Id="rId26" Type="http://schemas.openxmlformats.org/officeDocument/2006/relationships/hyperlink" Target="mailto:Gabriel.Villarreal@asm.ca.gov" TargetMode="External"/><Relationship Id="rId27" Type="http://schemas.openxmlformats.org/officeDocument/2006/relationships/hyperlink" Target="http://www.wclp.org/" TargetMode="External"/><Relationship Id="rId28" Type="http://schemas.openxmlformats.org/officeDocument/2006/relationships/hyperlink" Target="http://www.ccwro.org/" TargetMode="External"/><Relationship Id="rId29" Type="http://schemas.openxmlformats.org/officeDocument/2006/relationships/hyperlink" Target="https://leginfo.legislature.ca.gov/faces/billNavClient.xhtml?bill_id=201520160AB1747" TargetMode="External"/><Relationship Id="rId130" Type="http://schemas.openxmlformats.org/officeDocument/2006/relationships/hyperlink" Target="http://senate.ca.gov/sd15" TargetMode="External"/><Relationship Id="rId131" Type="http://schemas.openxmlformats.org/officeDocument/2006/relationships/hyperlink" Target="http://senate.ca.gov/sd13" TargetMode="External"/><Relationship Id="rId132" Type="http://schemas.openxmlformats.org/officeDocument/2006/relationships/hyperlink" Target="http://senate.ca.gov/sd20" TargetMode="External"/><Relationship Id="rId133" Type="http://schemas.openxmlformats.org/officeDocument/2006/relationships/hyperlink" Target="http://senate.ca.gov/sd32" TargetMode="External"/><Relationship Id="rId134" Type="http://schemas.openxmlformats.org/officeDocument/2006/relationships/hyperlink" Target="http://senate.ca.gov/sd04" TargetMode="External"/><Relationship Id="rId135" Type="http://schemas.openxmlformats.org/officeDocument/2006/relationships/hyperlink" Target="mailto:nicole.vazquez@asm.ca.gov" TargetMode="External"/><Relationship Id="rId136" Type="http://schemas.openxmlformats.org/officeDocument/2006/relationships/hyperlink" Target="mailto:Eric.Swanson@asm.ca.gov" TargetMode="External"/><Relationship Id="rId137" Type="http://schemas.openxmlformats.org/officeDocument/2006/relationships/hyperlink" Target="mailto:Theresa.pena@sen.ca.gov" TargetMode="External"/><Relationship Id="rId138" Type="http://schemas.openxmlformats.org/officeDocument/2006/relationships/hyperlink" Target="mailto:Kirk.feely@sen.ca.gov" TargetMode="External"/><Relationship Id="rId139" Type="http://schemas.openxmlformats.org/officeDocument/2006/relationships/footer" Target="footer3.xm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footer" Target="footer1.xml"/><Relationship Id="rId9" Type="http://schemas.openxmlformats.org/officeDocument/2006/relationships/footer" Target="footer2.xml"/><Relationship Id="rId50" Type="http://schemas.openxmlformats.org/officeDocument/2006/relationships/hyperlink" Target="http://www.ccwro.org/" TargetMode="External"/><Relationship Id="rId51" Type="http://schemas.openxmlformats.org/officeDocument/2006/relationships/hyperlink" Target="https://leginfo.legislature.ca.gov/faces/billNavClient.xhtml?bill_id=201520160AB2057" TargetMode="External"/><Relationship Id="rId52" Type="http://schemas.openxmlformats.org/officeDocument/2006/relationships/hyperlink" Target="http://asmdc.org/members/a29/" TargetMode="External"/><Relationship Id="rId53" Type="http://schemas.openxmlformats.org/officeDocument/2006/relationships/hyperlink" Target="mailto:Gabriel.Villarreal@asm.ca.gov" TargetMode="External"/><Relationship Id="rId54" Type="http://schemas.openxmlformats.org/officeDocument/2006/relationships/hyperlink" Target="https://leginfo.legislature.ca.gov/faces/billNavClient.xhtml?bill_id=201520160AB2058" TargetMode="External"/><Relationship Id="rId55" Type="http://schemas.openxmlformats.org/officeDocument/2006/relationships/hyperlink" Target="https://ad42.asmrc.org/" TargetMode="External"/><Relationship Id="rId56" Type="http://schemas.openxmlformats.org/officeDocument/2006/relationships/hyperlink" Target="mailto:joshua.white@asm.ca.gov" TargetMode="External"/><Relationship Id="rId57" Type="http://schemas.openxmlformats.org/officeDocument/2006/relationships/hyperlink" Target="https://leginfo.legislature.ca.gov/faces/billNavClient.xhtml?bill_id=201520160AB2062" TargetMode="External"/><Relationship Id="rId58" Type="http://schemas.openxmlformats.org/officeDocument/2006/relationships/hyperlink" Target="http://asmdc.org/members/a39/" TargetMode="External"/><Relationship Id="rId59" Type="http://schemas.openxmlformats.org/officeDocument/2006/relationships/hyperlink" Target="mailto:%20Jasmine.Kullar@asm.ca.gov" TargetMode="External"/><Relationship Id="rId110" Type="http://schemas.openxmlformats.org/officeDocument/2006/relationships/hyperlink" Target="http://assembly.ca.gov/a05" TargetMode="External"/><Relationship Id="rId111" Type="http://schemas.openxmlformats.org/officeDocument/2006/relationships/hyperlink" Target="http://asmdc.org/members/a50" TargetMode="External"/><Relationship Id="rId112" Type="http://schemas.openxmlformats.org/officeDocument/2006/relationships/hyperlink" Target="http://assembly.ca.gov/a14" TargetMode="External"/><Relationship Id="rId113" Type="http://schemas.openxmlformats.org/officeDocument/2006/relationships/hyperlink" Target="http://asmdc.org/members/a18" TargetMode="External"/><Relationship Id="rId114" Type="http://schemas.openxmlformats.org/officeDocument/2006/relationships/hyperlink" Target="http://asmdc.org/members/a57" TargetMode="External"/><Relationship Id="rId115" Type="http://schemas.openxmlformats.org/officeDocument/2006/relationships/hyperlink" Target="http://assembly.ca.gov/a55" TargetMode="External"/><Relationship Id="rId116" Type="http://schemas.openxmlformats.org/officeDocument/2006/relationships/hyperlink" Target="http://asmdc.org/members/a69" TargetMode="External"/><Relationship Id="rId117" Type="http://schemas.openxmlformats.org/officeDocument/2006/relationships/hyperlink" Target="http://asmdc.org/members/a13" TargetMode="External"/><Relationship Id="rId118" Type="http://schemas.openxmlformats.org/officeDocument/2006/relationships/hyperlink" Target="http://assembly.ca.gov/a03" TargetMode="External"/><Relationship Id="rId119" Type="http://schemas.openxmlformats.org/officeDocument/2006/relationships/hyperlink" Target="http://asmdc.org/members/a56" TargetMode="External"/><Relationship Id="rId30" Type="http://schemas.openxmlformats.org/officeDocument/2006/relationships/hyperlink" Target="http://asmdc.org/members/a79/" TargetMode="External"/><Relationship Id="rId31" Type="http://schemas.openxmlformats.org/officeDocument/2006/relationships/hyperlink" Target="mailto:Marcus.mckinney@asm.ca.gov" TargetMode="External"/><Relationship Id="rId32" Type="http://schemas.openxmlformats.org/officeDocument/2006/relationships/hyperlink" Target="http://www.wclp.org/" TargetMode="External"/><Relationship Id="rId33" Type="http://schemas.openxmlformats.org/officeDocument/2006/relationships/hyperlink" Target="https://leginfo.legislature.ca.gov/faces/billNavClient.xhtml?bill_id=201520160AB1770" TargetMode="External"/><Relationship Id="rId34" Type="http://schemas.openxmlformats.org/officeDocument/2006/relationships/hyperlink" Target="http://asmdc.org/members/a30/" TargetMode="External"/><Relationship Id="rId35" Type="http://schemas.openxmlformats.org/officeDocument/2006/relationships/hyperlink" Target="mailto:Paco.torres@asm.ca.gov" TargetMode="External"/><Relationship Id="rId36" Type="http://schemas.openxmlformats.org/officeDocument/2006/relationships/hyperlink" Target="https://leginfo.legislature.ca.gov/faces/billNavClient.xhtml?bill_id=201520160AB1790" TargetMode="External"/><Relationship Id="rId37" Type="http://schemas.openxmlformats.org/officeDocument/2006/relationships/hyperlink" Target="http://asmdc.org/members/a79/" TargetMode="External"/><Relationship Id="rId38" Type="http://schemas.openxmlformats.org/officeDocument/2006/relationships/hyperlink" Target="http://www.ccwro.org/" TargetMode="External"/><Relationship Id="rId39" Type="http://schemas.openxmlformats.org/officeDocument/2006/relationships/hyperlink" Target="http://www.wclp.org/" TargetMode="External"/><Relationship Id="rId80" Type="http://schemas.openxmlformats.org/officeDocument/2006/relationships/hyperlink" Target="http://district8.cssrc.us/" TargetMode="External"/><Relationship Id="rId81" Type="http://schemas.openxmlformats.org/officeDocument/2006/relationships/hyperlink" Target="mailto:matt.galligher@sen.ca.gov" TargetMode="External"/><Relationship Id="rId82" Type="http://schemas.openxmlformats.org/officeDocument/2006/relationships/hyperlink" Target="http://senate.ca.gov/sd25" TargetMode="External"/><Relationship Id="rId83" Type="http://schemas.openxmlformats.org/officeDocument/2006/relationships/hyperlink" Target="mailto:darcel.sanders@sen.ca.gov" TargetMode="External"/><Relationship Id="rId84" Type="http://schemas.openxmlformats.org/officeDocument/2006/relationships/hyperlink" Target="mailto:marla.cowan@sen.ca.gov" TargetMode="External"/><Relationship Id="rId85" Type="http://schemas.openxmlformats.org/officeDocument/2006/relationships/hyperlink" Target="mailto:emilye.reeb@sen.ca.gov" TargetMode="External"/><Relationship Id="rId86" Type="http://schemas.openxmlformats.org/officeDocument/2006/relationships/hyperlink" Target="mailto:http://sd26.senate.ca.gov/" TargetMode="External"/><Relationship Id="rId87" Type="http://schemas.openxmlformats.org/officeDocument/2006/relationships/hyperlink" Target="mailto:luan.huynh@sen.ca.gov" TargetMode="External"/><Relationship Id="rId88" Type="http://schemas.openxmlformats.org/officeDocument/2006/relationships/hyperlink" Target="http://www.ebclc.org/" TargetMode="External"/><Relationship Id="rId89" Type="http://schemas.openxmlformats.org/officeDocument/2006/relationships/hyperlink" Target="http://www.wclp.org/" TargetMode="External"/><Relationship Id="rId140" Type="http://schemas.openxmlformats.org/officeDocument/2006/relationships/hyperlink" Target="mailto:kevin.aslanian@ccwro.org" TargetMode="External"/><Relationship Id="rId141" Type="http://schemas.openxmlformats.org/officeDocument/2006/relationships/hyperlink" Target="mailto:grace.galligher@gmail.com" TargetMode="External"/><Relationship Id="rId142" Type="http://schemas.openxmlformats.org/officeDocument/2006/relationships/hyperlink" Target="mailto:tlk2014dlm@gmail.com" TargetMode="External"/><Relationship Id="rId143" Type="http://schemas.openxmlformats.org/officeDocument/2006/relationships/fontTable" Target="fontTable.xml"/><Relationship Id="rId14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03163BCE-1D6A-B143-BD48-B023BEC133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3851</Words>
  <Characters>21957</Characters>
  <Application>Microsoft Macintosh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25757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2016-05-14T16:00:00Z</cp:lastPrinted>
  <dcterms:created xsi:type="dcterms:W3CDTF">2016-06-02T17:17:00Z</dcterms:created>
  <dcterms:modified xsi:type="dcterms:W3CDTF">2016-06-02T17:17:00Z</dcterms:modified>
</cp:coreProperties>
</file>