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3927"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0"/>
        <w:gridCol w:w="2430"/>
        <w:gridCol w:w="5850"/>
        <w:gridCol w:w="2160"/>
        <w:gridCol w:w="2227"/>
      </w:tblGrid>
      <w:tr w:rsidR="00257CDC" w:rsidRPr="00B65D72" w:rsidTr="0060335F">
        <w:trPr>
          <w:cantSplit/>
          <w:trHeight w:val="440"/>
          <w:tblHeader/>
        </w:trPr>
        <w:tc>
          <w:tcPr>
            <w:tcW w:w="13927" w:type="dxa"/>
            <w:gridSpan w:val="5"/>
            <w:tcBorders>
              <w:bottom w:val="nil"/>
            </w:tcBorders>
          </w:tcPr>
          <w:p w:rsidR="00257CDC" w:rsidRPr="00B65D72" w:rsidRDefault="00257CDC" w:rsidP="00C67B9B">
            <w:pPr>
              <w:jc w:val="center"/>
              <w:rPr>
                <w:rFonts w:asciiTheme="minorHAnsi" w:hAnsiTheme="minorHAnsi" w:cstheme="minorHAnsi"/>
                <w:b/>
                <w:sz w:val="28"/>
              </w:rPr>
            </w:pPr>
            <w:r w:rsidRPr="00B65D72">
              <w:rPr>
                <w:rFonts w:asciiTheme="minorHAnsi" w:hAnsiTheme="minorHAnsi" w:cstheme="minorHAnsi"/>
                <w:b/>
                <w:sz w:val="36"/>
                <w:szCs w:val="36"/>
              </w:rPr>
              <w:t>CURRENT ACTIVE WAIVERS WITH EXPIRATION DATES</w:t>
            </w:r>
            <w:r w:rsidR="006B5A14">
              <w:rPr>
                <w:rFonts w:asciiTheme="minorHAnsi" w:hAnsiTheme="minorHAnsi" w:cstheme="minorHAnsi"/>
                <w:b/>
                <w:sz w:val="36"/>
                <w:szCs w:val="36"/>
              </w:rPr>
              <w:t xml:space="preserve"> updated 10</w:t>
            </w:r>
            <w:r w:rsidR="001A1879">
              <w:rPr>
                <w:rFonts w:asciiTheme="minorHAnsi" w:hAnsiTheme="minorHAnsi" w:cstheme="minorHAnsi"/>
                <w:b/>
                <w:sz w:val="36"/>
                <w:szCs w:val="36"/>
              </w:rPr>
              <w:t>/1</w:t>
            </w:r>
            <w:r w:rsidR="006B5A14">
              <w:rPr>
                <w:rFonts w:asciiTheme="minorHAnsi" w:hAnsiTheme="minorHAnsi" w:cstheme="minorHAnsi"/>
                <w:b/>
                <w:sz w:val="36"/>
                <w:szCs w:val="36"/>
              </w:rPr>
              <w:t>1/2016</w:t>
            </w:r>
          </w:p>
        </w:tc>
      </w:tr>
      <w:tr w:rsidR="00524518" w:rsidRPr="00B65D72" w:rsidTr="0060335F">
        <w:trPr>
          <w:tblHeader/>
        </w:trPr>
        <w:tc>
          <w:tcPr>
            <w:tcW w:w="1260" w:type="dxa"/>
            <w:tcBorders>
              <w:top w:val="double" w:sz="4" w:space="0" w:color="auto"/>
              <w:left w:val="double" w:sz="4" w:space="0" w:color="auto"/>
              <w:bottom w:val="double" w:sz="4" w:space="0" w:color="auto"/>
              <w:right w:val="double" w:sz="4" w:space="0" w:color="auto"/>
            </w:tcBorders>
            <w:shd w:val="pct12" w:color="auto" w:fill="FFFFFF"/>
            <w:vAlign w:val="center"/>
          </w:tcPr>
          <w:p w:rsidR="00257CDC" w:rsidRPr="00B65D72" w:rsidRDefault="00257CDC" w:rsidP="00C67B9B">
            <w:pPr>
              <w:jc w:val="center"/>
              <w:rPr>
                <w:rFonts w:asciiTheme="minorHAnsi" w:hAnsiTheme="minorHAnsi" w:cstheme="minorHAnsi"/>
                <w:b/>
              </w:rPr>
            </w:pPr>
            <w:r w:rsidRPr="00B65D72">
              <w:rPr>
                <w:rFonts w:asciiTheme="minorHAnsi" w:hAnsiTheme="minorHAnsi" w:cstheme="minorHAnsi"/>
                <w:b/>
              </w:rPr>
              <w:t>Waiver #</w:t>
            </w:r>
          </w:p>
        </w:tc>
        <w:tc>
          <w:tcPr>
            <w:tcW w:w="2430" w:type="dxa"/>
            <w:tcBorders>
              <w:top w:val="double" w:sz="4" w:space="0" w:color="auto"/>
              <w:left w:val="double" w:sz="4" w:space="0" w:color="auto"/>
              <w:bottom w:val="double" w:sz="4" w:space="0" w:color="auto"/>
              <w:right w:val="double" w:sz="4" w:space="0" w:color="auto"/>
            </w:tcBorders>
            <w:shd w:val="pct12" w:color="auto" w:fill="FFFFFF"/>
            <w:vAlign w:val="center"/>
          </w:tcPr>
          <w:p w:rsidR="00257CDC" w:rsidRPr="00B65D72" w:rsidRDefault="00257CDC" w:rsidP="00C67B9B">
            <w:pPr>
              <w:jc w:val="center"/>
              <w:rPr>
                <w:rFonts w:asciiTheme="minorHAnsi" w:hAnsiTheme="minorHAnsi" w:cstheme="minorHAnsi"/>
                <w:b/>
              </w:rPr>
            </w:pPr>
            <w:r w:rsidRPr="00B65D72">
              <w:rPr>
                <w:rFonts w:asciiTheme="minorHAnsi" w:hAnsiTheme="minorHAnsi" w:cstheme="minorHAnsi"/>
                <w:b/>
              </w:rPr>
              <w:t>Federal Regulations</w:t>
            </w:r>
          </w:p>
        </w:tc>
        <w:tc>
          <w:tcPr>
            <w:tcW w:w="5850" w:type="dxa"/>
            <w:tcBorders>
              <w:top w:val="double" w:sz="4" w:space="0" w:color="auto"/>
              <w:left w:val="double" w:sz="4" w:space="0" w:color="auto"/>
              <w:bottom w:val="double" w:sz="4" w:space="0" w:color="auto"/>
              <w:right w:val="double" w:sz="4" w:space="0" w:color="auto"/>
            </w:tcBorders>
            <w:shd w:val="pct12" w:color="auto" w:fill="FFFFFF"/>
            <w:vAlign w:val="center"/>
          </w:tcPr>
          <w:p w:rsidR="00257CDC" w:rsidRPr="00B65D72" w:rsidRDefault="00257CDC" w:rsidP="00C67B9B">
            <w:pPr>
              <w:jc w:val="center"/>
              <w:rPr>
                <w:rFonts w:asciiTheme="minorHAnsi" w:hAnsiTheme="minorHAnsi" w:cstheme="minorHAnsi"/>
                <w:b/>
              </w:rPr>
            </w:pPr>
            <w:r w:rsidRPr="00B65D72">
              <w:rPr>
                <w:rFonts w:asciiTheme="minorHAnsi" w:hAnsiTheme="minorHAnsi" w:cstheme="minorHAnsi"/>
                <w:b/>
              </w:rPr>
              <w:t>Provision</w:t>
            </w:r>
          </w:p>
        </w:tc>
        <w:tc>
          <w:tcPr>
            <w:tcW w:w="2160" w:type="dxa"/>
            <w:tcBorders>
              <w:top w:val="double" w:sz="4" w:space="0" w:color="auto"/>
              <w:left w:val="double" w:sz="4" w:space="0" w:color="auto"/>
              <w:bottom w:val="double" w:sz="4" w:space="0" w:color="auto"/>
              <w:right w:val="double" w:sz="4" w:space="0" w:color="auto"/>
            </w:tcBorders>
            <w:shd w:val="pct12" w:color="auto" w:fill="FFFFFF"/>
            <w:vAlign w:val="center"/>
          </w:tcPr>
          <w:p w:rsidR="00257CDC" w:rsidRPr="00B65D72" w:rsidRDefault="00257CDC" w:rsidP="00C67B9B">
            <w:pPr>
              <w:jc w:val="center"/>
              <w:rPr>
                <w:rFonts w:asciiTheme="minorHAnsi" w:hAnsiTheme="minorHAnsi" w:cstheme="minorHAnsi"/>
                <w:b/>
              </w:rPr>
            </w:pPr>
            <w:r w:rsidRPr="00B65D72">
              <w:rPr>
                <w:rFonts w:asciiTheme="minorHAnsi" w:hAnsiTheme="minorHAnsi" w:cstheme="minorHAnsi"/>
                <w:b/>
              </w:rPr>
              <w:t>Effective</w:t>
            </w:r>
          </w:p>
          <w:p w:rsidR="00257CDC" w:rsidRPr="00B65D72" w:rsidRDefault="00257CDC" w:rsidP="00C67B9B">
            <w:pPr>
              <w:jc w:val="center"/>
              <w:rPr>
                <w:rFonts w:asciiTheme="minorHAnsi" w:hAnsiTheme="minorHAnsi" w:cstheme="minorHAnsi"/>
                <w:b/>
              </w:rPr>
            </w:pPr>
            <w:r w:rsidRPr="00B65D72">
              <w:rPr>
                <w:rFonts w:asciiTheme="minorHAnsi" w:hAnsiTheme="minorHAnsi" w:cstheme="minorHAnsi"/>
                <w:b/>
              </w:rPr>
              <w:t>Date</w:t>
            </w:r>
          </w:p>
        </w:tc>
        <w:tc>
          <w:tcPr>
            <w:tcW w:w="2227" w:type="dxa"/>
            <w:tcBorders>
              <w:top w:val="double" w:sz="4" w:space="0" w:color="auto"/>
              <w:left w:val="double" w:sz="4" w:space="0" w:color="auto"/>
              <w:bottom w:val="double" w:sz="4" w:space="0" w:color="auto"/>
              <w:right w:val="double" w:sz="4" w:space="0" w:color="auto"/>
            </w:tcBorders>
            <w:shd w:val="pct12" w:color="auto" w:fill="FFFFFF"/>
            <w:vAlign w:val="center"/>
          </w:tcPr>
          <w:p w:rsidR="00257CDC" w:rsidRPr="00B65D72" w:rsidRDefault="00257CDC" w:rsidP="00C67B9B">
            <w:pPr>
              <w:jc w:val="center"/>
              <w:rPr>
                <w:rFonts w:asciiTheme="minorHAnsi" w:hAnsiTheme="minorHAnsi" w:cstheme="minorHAnsi"/>
                <w:b/>
              </w:rPr>
            </w:pPr>
            <w:r w:rsidRPr="00B65D72">
              <w:rPr>
                <w:rFonts w:asciiTheme="minorHAnsi" w:hAnsiTheme="minorHAnsi" w:cstheme="minorHAnsi"/>
                <w:b/>
              </w:rPr>
              <w:t>Expiration Date</w:t>
            </w:r>
          </w:p>
        </w:tc>
      </w:tr>
      <w:tr w:rsidR="00524518" w:rsidRPr="00B65D72" w:rsidTr="0060335F">
        <w:trPr>
          <w:trHeight w:val="1826"/>
        </w:trPr>
        <w:tc>
          <w:tcPr>
            <w:tcW w:w="1260" w:type="dxa"/>
          </w:tcPr>
          <w:p w:rsidR="00257CDC" w:rsidRPr="00BE67C8" w:rsidRDefault="006C08EC" w:rsidP="00C67B9B">
            <w:pPr>
              <w:rPr>
                <w:rFonts w:asciiTheme="minorHAnsi" w:hAnsiTheme="minorHAnsi" w:cstheme="minorHAnsi"/>
                <w:szCs w:val="22"/>
              </w:rPr>
            </w:pPr>
            <w:r>
              <w:rPr>
                <w:rFonts w:asciiTheme="minorHAnsi" w:hAnsiTheme="minorHAnsi" w:cstheme="minorHAnsi"/>
                <w:sz w:val="22"/>
                <w:szCs w:val="22"/>
              </w:rPr>
              <w:t>2010189</w:t>
            </w:r>
          </w:p>
        </w:tc>
        <w:tc>
          <w:tcPr>
            <w:tcW w:w="2430" w:type="dxa"/>
          </w:tcPr>
          <w:p w:rsidR="00257CDC" w:rsidRPr="00BE67C8" w:rsidRDefault="006C08EC" w:rsidP="00C67B9B">
            <w:pPr>
              <w:rPr>
                <w:rFonts w:asciiTheme="minorHAnsi" w:hAnsiTheme="minorHAnsi" w:cstheme="minorHAnsi"/>
                <w:szCs w:val="22"/>
              </w:rPr>
            </w:pPr>
            <w:r>
              <w:rPr>
                <w:rFonts w:asciiTheme="minorHAnsi" w:hAnsiTheme="minorHAnsi" w:cstheme="minorHAnsi"/>
                <w:sz w:val="22"/>
                <w:szCs w:val="22"/>
              </w:rPr>
              <w:t>273.2(h)(2)</w:t>
            </w:r>
          </w:p>
        </w:tc>
        <w:tc>
          <w:tcPr>
            <w:tcW w:w="5850" w:type="dxa"/>
          </w:tcPr>
          <w:p w:rsidR="00257CDC" w:rsidRPr="00BE67C8" w:rsidRDefault="00DA4495" w:rsidP="00C67B9B">
            <w:pPr>
              <w:rPr>
                <w:rFonts w:asciiTheme="minorHAnsi" w:hAnsiTheme="minorHAnsi" w:cstheme="minorHAnsi"/>
                <w:szCs w:val="22"/>
              </w:rPr>
            </w:pPr>
            <w:r>
              <w:rPr>
                <w:rFonts w:asciiTheme="minorHAnsi" w:hAnsiTheme="minorHAnsi" w:cstheme="minorHAnsi"/>
                <w:sz w:val="22"/>
                <w:szCs w:val="22"/>
              </w:rPr>
              <w:t>Deny applications before the 30</w:t>
            </w:r>
            <w:r w:rsidRPr="00DA4495">
              <w:rPr>
                <w:rFonts w:asciiTheme="minorHAnsi" w:hAnsiTheme="minorHAnsi" w:cstheme="minorHAnsi"/>
                <w:sz w:val="22"/>
                <w:szCs w:val="22"/>
                <w:vertAlign w:val="superscript"/>
              </w:rPr>
              <w:t>th</w:t>
            </w:r>
            <w:r>
              <w:rPr>
                <w:rFonts w:asciiTheme="minorHAnsi" w:hAnsiTheme="minorHAnsi" w:cstheme="minorHAnsi"/>
                <w:sz w:val="22"/>
                <w:szCs w:val="22"/>
              </w:rPr>
              <w:t xml:space="preserve"> day</w:t>
            </w:r>
          </w:p>
        </w:tc>
        <w:tc>
          <w:tcPr>
            <w:tcW w:w="2160" w:type="dxa"/>
          </w:tcPr>
          <w:p w:rsidR="00257CDC" w:rsidRPr="00BE67C8" w:rsidRDefault="00DA4495" w:rsidP="00C67B9B">
            <w:pPr>
              <w:rPr>
                <w:rFonts w:asciiTheme="minorHAnsi" w:hAnsiTheme="minorHAnsi" w:cstheme="minorHAnsi"/>
                <w:szCs w:val="22"/>
              </w:rPr>
            </w:pPr>
            <w:r>
              <w:rPr>
                <w:rFonts w:asciiTheme="minorHAnsi" w:hAnsiTheme="minorHAnsi" w:cstheme="minorHAnsi"/>
                <w:sz w:val="22"/>
                <w:szCs w:val="22"/>
              </w:rPr>
              <w:t>May 1, 201</w:t>
            </w:r>
            <w:r w:rsidR="00CA7ECE">
              <w:rPr>
                <w:rFonts w:asciiTheme="minorHAnsi" w:hAnsiTheme="minorHAnsi" w:cstheme="minorHAnsi"/>
                <w:sz w:val="22"/>
                <w:szCs w:val="22"/>
              </w:rPr>
              <w:t>6</w:t>
            </w:r>
          </w:p>
          <w:p w:rsidR="00257CDC" w:rsidRPr="00BE67C8" w:rsidRDefault="00257CDC" w:rsidP="00C67B9B">
            <w:pPr>
              <w:rPr>
                <w:rFonts w:asciiTheme="minorHAnsi" w:hAnsiTheme="minorHAnsi" w:cstheme="minorHAnsi"/>
                <w:szCs w:val="22"/>
              </w:rPr>
            </w:pPr>
          </w:p>
        </w:tc>
        <w:tc>
          <w:tcPr>
            <w:tcW w:w="2227" w:type="dxa"/>
          </w:tcPr>
          <w:p w:rsidR="00445BC6" w:rsidRDefault="00DA4495" w:rsidP="00C67B9B">
            <w:pPr>
              <w:rPr>
                <w:rFonts w:asciiTheme="minorHAnsi" w:hAnsiTheme="minorHAnsi" w:cstheme="minorHAnsi"/>
                <w:szCs w:val="22"/>
              </w:rPr>
            </w:pPr>
            <w:r w:rsidRPr="00A355C4">
              <w:rPr>
                <w:rFonts w:asciiTheme="minorHAnsi" w:hAnsiTheme="minorHAnsi" w:cstheme="minorHAnsi"/>
                <w:sz w:val="22"/>
                <w:szCs w:val="22"/>
              </w:rPr>
              <w:t>April 30 201</w:t>
            </w:r>
            <w:r w:rsidR="00CA7ECE">
              <w:rPr>
                <w:rFonts w:asciiTheme="minorHAnsi" w:hAnsiTheme="minorHAnsi" w:cstheme="minorHAnsi"/>
                <w:sz w:val="22"/>
                <w:szCs w:val="22"/>
              </w:rPr>
              <w:t>7</w:t>
            </w:r>
          </w:p>
          <w:p w:rsidR="009307F7" w:rsidRDefault="009307F7" w:rsidP="00C67B9B">
            <w:pPr>
              <w:rPr>
                <w:rFonts w:asciiTheme="minorHAnsi" w:hAnsiTheme="minorHAnsi" w:cstheme="minorHAnsi"/>
                <w:szCs w:val="22"/>
              </w:rPr>
            </w:pPr>
          </w:p>
          <w:p w:rsidR="009307F7" w:rsidRPr="00BE67C8" w:rsidRDefault="009307F7" w:rsidP="00C67B9B">
            <w:pPr>
              <w:rPr>
                <w:rFonts w:asciiTheme="minorHAnsi" w:hAnsiTheme="minorHAnsi" w:cstheme="minorHAnsi"/>
                <w:szCs w:val="22"/>
              </w:rPr>
            </w:pPr>
          </w:p>
          <w:p w:rsidR="00257CDC" w:rsidRPr="00BE67C8" w:rsidRDefault="00257CDC" w:rsidP="00C67B9B">
            <w:pPr>
              <w:rPr>
                <w:rFonts w:asciiTheme="minorHAnsi" w:hAnsiTheme="minorHAnsi" w:cstheme="minorHAnsi"/>
                <w:szCs w:val="22"/>
              </w:rPr>
            </w:pPr>
            <w:r w:rsidRPr="00BE67C8">
              <w:rPr>
                <w:rFonts w:asciiTheme="minorHAnsi" w:hAnsiTheme="minorHAnsi" w:cstheme="minorHAnsi"/>
                <w:sz w:val="22"/>
                <w:szCs w:val="22"/>
              </w:rPr>
              <w:t xml:space="preserve">Contact: </w:t>
            </w:r>
            <w:r w:rsidR="00DA4495">
              <w:rPr>
                <w:rFonts w:asciiTheme="minorHAnsi" w:hAnsiTheme="minorHAnsi" w:cstheme="minorHAnsi"/>
                <w:sz w:val="22"/>
                <w:szCs w:val="22"/>
              </w:rPr>
              <w:t>Rosie Avena</w:t>
            </w:r>
            <w:r w:rsidRPr="00BE67C8">
              <w:rPr>
                <w:rFonts w:asciiTheme="minorHAnsi" w:hAnsiTheme="minorHAnsi" w:cstheme="minorHAnsi"/>
                <w:sz w:val="22"/>
                <w:szCs w:val="22"/>
              </w:rPr>
              <w:t xml:space="preserve"> </w:t>
            </w:r>
          </w:p>
        </w:tc>
      </w:tr>
      <w:tr w:rsidR="00524518" w:rsidRPr="00B65D72" w:rsidTr="0060335F">
        <w:trPr>
          <w:trHeight w:val="1097"/>
        </w:trPr>
        <w:tc>
          <w:tcPr>
            <w:tcW w:w="1260" w:type="dxa"/>
          </w:tcPr>
          <w:p w:rsidR="00D80700" w:rsidRPr="00BE67C8" w:rsidRDefault="00DA4495" w:rsidP="00C67B9B">
            <w:pPr>
              <w:rPr>
                <w:rFonts w:asciiTheme="minorHAnsi" w:hAnsiTheme="minorHAnsi" w:cstheme="minorHAnsi"/>
                <w:szCs w:val="22"/>
              </w:rPr>
            </w:pPr>
            <w:r>
              <w:rPr>
                <w:rFonts w:asciiTheme="minorHAnsi" w:hAnsiTheme="minorHAnsi" w:cstheme="minorHAnsi"/>
                <w:sz w:val="22"/>
                <w:szCs w:val="22"/>
              </w:rPr>
              <w:t>2090046</w:t>
            </w:r>
          </w:p>
        </w:tc>
        <w:tc>
          <w:tcPr>
            <w:tcW w:w="2430" w:type="dxa"/>
          </w:tcPr>
          <w:p w:rsidR="00D80700" w:rsidRPr="00BE67C8" w:rsidRDefault="00DA4495" w:rsidP="00C67B9B">
            <w:pPr>
              <w:rPr>
                <w:rFonts w:asciiTheme="minorHAnsi" w:hAnsiTheme="minorHAnsi" w:cstheme="minorHAnsi"/>
                <w:szCs w:val="22"/>
              </w:rPr>
            </w:pPr>
            <w:r>
              <w:rPr>
                <w:rFonts w:asciiTheme="minorHAnsi" w:hAnsiTheme="minorHAnsi" w:cstheme="minorHAnsi"/>
                <w:sz w:val="22"/>
                <w:szCs w:val="22"/>
              </w:rPr>
              <w:t>273.2(c)</w:t>
            </w:r>
          </w:p>
        </w:tc>
        <w:tc>
          <w:tcPr>
            <w:tcW w:w="5850" w:type="dxa"/>
          </w:tcPr>
          <w:p w:rsidR="00D80700" w:rsidRPr="00BE67C8" w:rsidRDefault="00B549F3" w:rsidP="00C67B9B">
            <w:pPr>
              <w:rPr>
                <w:rFonts w:asciiTheme="minorHAnsi" w:hAnsiTheme="minorHAnsi" w:cstheme="minorHAnsi"/>
                <w:szCs w:val="22"/>
              </w:rPr>
            </w:pPr>
            <w:r>
              <w:rPr>
                <w:rFonts w:asciiTheme="minorHAnsi" w:hAnsiTheme="minorHAnsi" w:cstheme="minorHAnsi"/>
                <w:sz w:val="22"/>
                <w:szCs w:val="22"/>
              </w:rPr>
              <w:t>Reinstatement</w:t>
            </w:r>
          </w:p>
        </w:tc>
        <w:tc>
          <w:tcPr>
            <w:tcW w:w="2160" w:type="dxa"/>
          </w:tcPr>
          <w:p w:rsidR="00D80700" w:rsidRPr="00BE67C8" w:rsidRDefault="00DC28FB" w:rsidP="00C67B9B">
            <w:pPr>
              <w:rPr>
                <w:rFonts w:asciiTheme="minorHAnsi" w:hAnsiTheme="minorHAnsi" w:cstheme="minorHAnsi"/>
                <w:szCs w:val="22"/>
              </w:rPr>
            </w:pPr>
            <w:r>
              <w:rPr>
                <w:rFonts w:asciiTheme="minorHAnsi" w:hAnsiTheme="minorHAnsi" w:cstheme="minorHAnsi"/>
                <w:sz w:val="22"/>
                <w:szCs w:val="22"/>
              </w:rPr>
              <w:t>July 1, 2016</w:t>
            </w:r>
          </w:p>
        </w:tc>
        <w:tc>
          <w:tcPr>
            <w:tcW w:w="2227" w:type="dxa"/>
          </w:tcPr>
          <w:p w:rsidR="00C13EB0" w:rsidRDefault="00DC28FB" w:rsidP="00C67B9B">
            <w:pPr>
              <w:rPr>
                <w:rFonts w:asciiTheme="minorHAnsi" w:hAnsiTheme="minorHAnsi" w:cstheme="minorHAnsi"/>
                <w:szCs w:val="22"/>
              </w:rPr>
            </w:pPr>
            <w:r>
              <w:rPr>
                <w:rFonts w:asciiTheme="minorHAnsi" w:hAnsiTheme="minorHAnsi" w:cstheme="minorHAnsi"/>
                <w:sz w:val="22"/>
                <w:szCs w:val="22"/>
              </w:rPr>
              <w:t>June 30, 2018</w:t>
            </w:r>
          </w:p>
          <w:p w:rsidR="00D75BC3" w:rsidRPr="00BE67C8" w:rsidRDefault="00D75BC3" w:rsidP="00C67B9B">
            <w:pPr>
              <w:rPr>
                <w:rFonts w:asciiTheme="minorHAnsi" w:hAnsiTheme="minorHAnsi" w:cstheme="minorHAnsi"/>
                <w:szCs w:val="22"/>
              </w:rPr>
            </w:pPr>
          </w:p>
          <w:p w:rsidR="00D75BC3" w:rsidRPr="00BE67C8" w:rsidRDefault="00D75BC3" w:rsidP="00C67B9B">
            <w:pPr>
              <w:rPr>
                <w:rFonts w:asciiTheme="minorHAnsi" w:hAnsiTheme="minorHAnsi" w:cstheme="minorHAnsi"/>
                <w:szCs w:val="22"/>
              </w:rPr>
            </w:pPr>
            <w:r w:rsidRPr="00BE67C8">
              <w:rPr>
                <w:rFonts w:asciiTheme="minorHAnsi" w:hAnsiTheme="minorHAnsi" w:cstheme="minorHAnsi"/>
                <w:sz w:val="22"/>
                <w:szCs w:val="22"/>
              </w:rPr>
              <w:t xml:space="preserve">Contact:  </w:t>
            </w:r>
            <w:r w:rsidR="00DC28FB">
              <w:rPr>
                <w:rFonts w:asciiTheme="minorHAnsi" w:hAnsiTheme="minorHAnsi" w:cstheme="minorHAnsi"/>
                <w:sz w:val="22"/>
                <w:szCs w:val="22"/>
              </w:rPr>
              <w:t>Jaeda</w:t>
            </w:r>
            <w:r w:rsidR="00E85317">
              <w:rPr>
                <w:rFonts w:asciiTheme="minorHAnsi" w:hAnsiTheme="minorHAnsi" w:cstheme="minorHAnsi"/>
                <w:sz w:val="22"/>
                <w:szCs w:val="22"/>
              </w:rPr>
              <w:t>/Larry</w:t>
            </w:r>
            <w:r w:rsidR="00DA4495">
              <w:rPr>
                <w:rFonts w:asciiTheme="minorHAnsi" w:hAnsiTheme="minorHAnsi" w:cstheme="minorHAnsi"/>
                <w:sz w:val="22"/>
                <w:szCs w:val="22"/>
              </w:rPr>
              <w:t xml:space="preserve"> </w:t>
            </w:r>
          </w:p>
        </w:tc>
      </w:tr>
      <w:tr w:rsidR="00524518" w:rsidRPr="00B65D72" w:rsidTr="0060335F">
        <w:trPr>
          <w:trHeight w:val="1070"/>
        </w:trPr>
        <w:tc>
          <w:tcPr>
            <w:tcW w:w="1260" w:type="dxa"/>
          </w:tcPr>
          <w:p w:rsidR="008A3B7A" w:rsidRPr="00BE67C8" w:rsidRDefault="00DA4495" w:rsidP="00C67B9B">
            <w:pPr>
              <w:rPr>
                <w:rFonts w:asciiTheme="minorHAnsi" w:hAnsiTheme="minorHAnsi" w:cstheme="minorHAnsi"/>
                <w:szCs w:val="22"/>
              </w:rPr>
            </w:pPr>
            <w:r>
              <w:rPr>
                <w:rFonts w:asciiTheme="minorHAnsi" w:hAnsiTheme="minorHAnsi" w:cstheme="minorHAnsi"/>
                <w:sz w:val="22"/>
                <w:szCs w:val="22"/>
              </w:rPr>
              <w:t>2090051</w:t>
            </w:r>
          </w:p>
        </w:tc>
        <w:tc>
          <w:tcPr>
            <w:tcW w:w="2430" w:type="dxa"/>
          </w:tcPr>
          <w:p w:rsidR="008A3B7A" w:rsidRPr="00BE67C8" w:rsidRDefault="00D47EA8" w:rsidP="00C67B9B">
            <w:pPr>
              <w:rPr>
                <w:rFonts w:asciiTheme="minorHAnsi" w:hAnsiTheme="minorHAnsi" w:cstheme="minorHAnsi"/>
                <w:szCs w:val="22"/>
              </w:rPr>
            </w:pPr>
            <w:r>
              <w:rPr>
                <w:rFonts w:asciiTheme="minorHAnsi" w:hAnsiTheme="minorHAnsi" w:cstheme="minorHAnsi"/>
                <w:sz w:val="22"/>
                <w:szCs w:val="22"/>
              </w:rPr>
              <w:t>273.</w:t>
            </w:r>
            <w:r w:rsidR="00DA4495">
              <w:rPr>
                <w:rFonts w:asciiTheme="minorHAnsi" w:hAnsiTheme="minorHAnsi" w:cstheme="minorHAnsi"/>
                <w:sz w:val="22"/>
                <w:szCs w:val="22"/>
              </w:rPr>
              <w:t>(e)(1)</w:t>
            </w:r>
          </w:p>
        </w:tc>
        <w:tc>
          <w:tcPr>
            <w:tcW w:w="5850" w:type="dxa"/>
          </w:tcPr>
          <w:p w:rsidR="008A3B7A" w:rsidRPr="00BE67C8" w:rsidRDefault="00B549F3" w:rsidP="00C67B9B">
            <w:pPr>
              <w:rPr>
                <w:rFonts w:asciiTheme="minorHAnsi" w:hAnsiTheme="minorHAnsi" w:cstheme="minorHAnsi"/>
                <w:szCs w:val="22"/>
              </w:rPr>
            </w:pPr>
            <w:r>
              <w:rPr>
                <w:rFonts w:asciiTheme="minorHAnsi" w:hAnsiTheme="minorHAnsi" w:cstheme="minorHAnsi"/>
                <w:sz w:val="22"/>
                <w:szCs w:val="22"/>
              </w:rPr>
              <w:t>Telephone interviews in Lieu of Face-to-Face</w:t>
            </w:r>
          </w:p>
        </w:tc>
        <w:tc>
          <w:tcPr>
            <w:tcW w:w="2160" w:type="dxa"/>
          </w:tcPr>
          <w:p w:rsidR="008A3B7A" w:rsidRPr="00BE67C8" w:rsidRDefault="00B549F3" w:rsidP="00C67B9B">
            <w:pPr>
              <w:rPr>
                <w:rFonts w:asciiTheme="minorHAnsi" w:hAnsiTheme="minorHAnsi" w:cstheme="minorHAnsi"/>
                <w:szCs w:val="22"/>
              </w:rPr>
            </w:pPr>
            <w:r>
              <w:rPr>
                <w:rFonts w:asciiTheme="minorHAnsi" w:hAnsiTheme="minorHAnsi" w:cstheme="minorHAnsi"/>
                <w:sz w:val="22"/>
                <w:szCs w:val="22"/>
              </w:rPr>
              <w:t>June 1, 2013</w:t>
            </w:r>
          </w:p>
        </w:tc>
        <w:tc>
          <w:tcPr>
            <w:tcW w:w="2227" w:type="dxa"/>
          </w:tcPr>
          <w:p w:rsidR="00D75BC3" w:rsidRPr="00BE67C8" w:rsidRDefault="00B549F3" w:rsidP="00C67B9B">
            <w:pPr>
              <w:rPr>
                <w:rFonts w:asciiTheme="minorHAnsi" w:hAnsiTheme="minorHAnsi" w:cstheme="minorHAnsi"/>
                <w:szCs w:val="22"/>
              </w:rPr>
            </w:pPr>
            <w:r>
              <w:rPr>
                <w:rFonts w:asciiTheme="minorHAnsi" w:hAnsiTheme="minorHAnsi" w:cstheme="minorHAnsi"/>
                <w:sz w:val="22"/>
                <w:szCs w:val="22"/>
              </w:rPr>
              <w:t>May 31, 2017</w:t>
            </w:r>
          </w:p>
          <w:p w:rsidR="00EE7230" w:rsidRDefault="00EE7230" w:rsidP="00C67B9B">
            <w:pPr>
              <w:rPr>
                <w:rFonts w:asciiTheme="minorHAnsi" w:hAnsiTheme="minorHAnsi" w:cstheme="minorHAnsi"/>
                <w:szCs w:val="22"/>
              </w:rPr>
            </w:pPr>
          </w:p>
          <w:p w:rsidR="008A3B7A" w:rsidRPr="00BE67C8" w:rsidRDefault="00D75BC3" w:rsidP="00D41799">
            <w:pPr>
              <w:rPr>
                <w:rFonts w:asciiTheme="minorHAnsi" w:hAnsiTheme="minorHAnsi" w:cstheme="minorHAnsi"/>
                <w:szCs w:val="22"/>
              </w:rPr>
            </w:pPr>
            <w:r w:rsidRPr="00BE67C8">
              <w:rPr>
                <w:rFonts w:asciiTheme="minorHAnsi" w:hAnsiTheme="minorHAnsi" w:cstheme="minorHAnsi"/>
                <w:sz w:val="22"/>
                <w:szCs w:val="22"/>
              </w:rPr>
              <w:t xml:space="preserve">Contact:  </w:t>
            </w:r>
            <w:proofErr w:type="spellStart"/>
            <w:r w:rsidR="00D41799">
              <w:rPr>
                <w:rFonts w:asciiTheme="minorHAnsi" w:hAnsiTheme="minorHAnsi" w:cstheme="minorHAnsi"/>
                <w:sz w:val="22"/>
                <w:szCs w:val="22"/>
              </w:rPr>
              <w:t>Simar</w:t>
            </w:r>
            <w:proofErr w:type="spellEnd"/>
            <w:r w:rsidR="00D41799">
              <w:rPr>
                <w:rFonts w:asciiTheme="minorHAnsi" w:hAnsiTheme="minorHAnsi" w:cstheme="minorHAnsi"/>
                <w:sz w:val="22"/>
                <w:szCs w:val="22"/>
              </w:rPr>
              <w:t xml:space="preserve"> </w:t>
            </w:r>
            <w:proofErr w:type="spellStart"/>
            <w:r w:rsidR="00D41799">
              <w:rPr>
                <w:rFonts w:asciiTheme="minorHAnsi" w:hAnsiTheme="minorHAnsi" w:cstheme="minorHAnsi"/>
                <w:sz w:val="22"/>
                <w:szCs w:val="22"/>
              </w:rPr>
              <w:t>Vinayak</w:t>
            </w:r>
            <w:proofErr w:type="spellEnd"/>
          </w:p>
        </w:tc>
      </w:tr>
      <w:tr w:rsidR="00524518" w:rsidRPr="00B65D72" w:rsidTr="0060335F">
        <w:trPr>
          <w:trHeight w:val="1430"/>
        </w:trPr>
        <w:tc>
          <w:tcPr>
            <w:tcW w:w="1260" w:type="dxa"/>
          </w:tcPr>
          <w:p w:rsidR="00D448A7" w:rsidRPr="00BE67C8" w:rsidRDefault="00B549F3" w:rsidP="00C67B9B">
            <w:pPr>
              <w:rPr>
                <w:rFonts w:asciiTheme="minorHAnsi" w:hAnsiTheme="minorHAnsi" w:cstheme="minorHAnsi"/>
                <w:szCs w:val="22"/>
              </w:rPr>
            </w:pPr>
            <w:r>
              <w:rPr>
                <w:rFonts w:asciiTheme="minorHAnsi" w:hAnsiTheme="minorHAnsi" w:cstheme="minorHAnsi"/>
                <w:sz w:val="22"/>
                <w:szCs w:val="22"/>
              </w:rPr>
              <w:t>2120016</w:t>
            </w:r>
          </w:p>
        </w:tc>
        <w:tc>
          <w:tcPr>
            <w:tcW w:w="2430" w:type="dxa"/>
          </w:tcPr>
          <w:p w:rsidR="00D448A7" w:rsidRPr="00BE67C8" w:rsidRDefault="00B549F3" w:rsidP="00C67B9B">
            <w:pPr>
              <w:rPr>
                <w:rFonts w:asciiTheme="minorHAnsi" w:hAnsiTheme="minorHAnsi" w:cstheme="minorHAnsi"/>
                <w:szCs w:val="22"/>
              </w:rPr>
            </w:pPr>
            <w:r>
              <w:rPr>
                <w:rFonts w:asciiTheme="minorHAnsi" w:hAnsiTheme="minorHAnsi" w:cstheme="minorHAnsi"/>
                <w:sz w:val="22"/>
                <w:szCs w:val="22"/>
              </w:rPr>
              <w:t>273.5(b)(5)</w:t>
            </w:r>
          </w:p>
        </w:tc>
        <w:tc>
          <w:tcPr>
            <w:tcW w:w="5850" w:type="dxa"/>
          </w:tcPr>
          <w:p w:rsidR="00D448A7" w:rsidRPr="00BE67C8" w:rsidRDefault="00B549F3" w:rsidP="00C67B9B">
            <w:pPr>
              <w:rPr>
                <w:rFonts w:asciiTheme="minorHAnsi" w:hAnsiTheme="minorHAnsi" w:cstheme="minorHAnsi"/>
                <w:szCs w:val="22"/>
              </w:rPr>
            </w:pPr>
            <w:r>
              <w:rPr>
                <w:rFonts w:asciiTheme="minorHAnsi" w:hAnsiTheme="minorHAnsi" w:cstheme="minorHAnsi"/>
                <w:sz w:val="22"/>
                <w:szCs w:val="22"/>
              </w:rPr>
              <w:t>Averaging student hours</w:t>
            </w:r>
          </w:p>
        </w:tc>
        <w:tc>
          <w:tcPr>
            <w:tcW w:w="2160" w:type="dxa"/>
          </w:tcPr>
          <w:p w:rsidR="00D448A7" w:rsidRPr="00BE67C8" w:rsidRDefault="00DC28FB" w:rsidP="00C67B9B">
            <w:pPr>
              <w:rPr>
                <w:rFonts w:asciiTheme="minorHAnsi" w:hAnsiTheme="minorHAnsi" w:cstheme="minorHAnsi"/>
                <w:szCs w:val="22"/>
              </w:rPr>
            </w:pPr>
            <w:r>
              <w:rPr>
                <w:rFonts w:asciiTheme="minorHAnsi" w:hAnsiTheme="minorHAnsi" w:cstheme="minorHAnsi"/>
                <w:sz w:val="22"/>
                <w:szCs w:val="22"/>
              </w:rPr>
              <w:t>October 1, 2016</w:t>
            </w:r>
          </w:p>
        </w:tc>
        <w:tc>
          <w:tcPr>
            <w:tcW w:w="2227" w:type="dxa"/>
          </w:tcPr>
          <w:p w:rsidR="00274374" w:rsidRDefault="00DC28FB" w:rsidP="00C67B9B">
            <w:pPr>
              <w:rPr>
                <w:rFonts w:asciiTheme="minorHAnsi" w:hAnsiTheme="minorHAnsi" w:cstheme="minorHAnsi"/>
                <w:szCs w:val="22"/>
              </w:rPr>
            </w:pPr>
            <w:r>
              <w:rPr>
                <w:rFonts w:asciiTheme="minorHAnsi" w:hAnsiTheme="minorHAnsi" w:cstheme="minorHAnsi"/>
                <w:sz w:val="22"/>
                <w:szCs w:val="22"/>
              </w:rPr>
              <w:t>September 30</w:t>
            </w:r>
            <w:r w:rsidR="0060335F">
              <w:rPr>
                <w:rFonts w:asciiTheme="minorHAnsi" w:hAnsiTheme="minorHAnsi" w:cstheme="minorHAnsi"/>
                <w:sz w:val="22"/>
                <w:szCs w:val="22"/>
              </w:rPr>
              <w:t>,</w:t>
            </w:r>
            <w:r>
              <w:rPr>
                <w:rFonts w:asciiTheme="minorHAnsi" w:hAnsiTheme="minorHAnsi" w:cstheme="minorHAnsi"/>
                <w:sz w:val="22"/>
                <w:szCs w:val="22"/>
              </w:rPr>
              <w:t xml:space="preserve"> 2020</w:t>
            </w:r>
          </w:p>
          <w:p w:rsidR="00274374" w:rsidRDefault="00274374" w:rsidP="00C67B9B">
            <w:pPr>
              <w:rPr>
                <w:rFonts w:asciiTheme="minorHAnsi" w:hAnsiTheme="minorHAnsi" w:cstheme="minorHAnsi"/>
                <w:szCs w:val="22"/>
              </w:rPr>
            </w:pPr>
          </w:p>
          <w:p w:rsidR="0096027D" w:rsidRPr="00BE67C8" w:rsidRDefault="0096027D" w:rsidP="00C67B9B">
            <w:pPr>
              <w:rPr>
                <w:rFonts w:asciiTheme="minorHAnsi" w:hAnsiTheme="minorHAnsi" w:cstheme="minorHAnsi"/>
                <w:szCs w:val="22"/>
              </w:rPr>
            </w:pPr>
            <w:r w:rsidRPr="00BE67C8">
              <w:rPr>
                <w:rFonts w:asciiTheme="minorHAnsi" w:hAnsiTheme="minorHAnsi" w:cstheme="minorHAnsi"/>
                <w:sz w:val="22"/>
                <w:szCs w:val="22"/>
              </w:rPr>
              <w:t xml:space="preserve">Contact: </w:t>
            </w:r>
            <w:r w:rsidR="00B549F3">
              <w:rPr>
                <w:rFonts w:asciiTheme="minorHAnsi" w:hAnsiTheme="minorHAnsi" w:cstheme="minorHAnsi"/>
                <w:sz w:val="22"/>
                <w:szCs w:val="22"/>
              </w:rPr>
              <w:t>Jaeda Rios</w:t>
            </w:r>
            <w:r w:rsidR="00E85317">
              <w:rPr>
                <w:rFonts w:asciiTheme="minorHAnsi" w:hAnsiTheme="minorHAnsi" w:cstheme="minorHAnsi"/>
                <w:sz w:val="22"/>
                <w:szCs w:val="22"/>
              </w:rPr>
              <w:t>/Larry</w:t>
            </w:r>
          </w:p>
        </w:tc>
      </w:tr>
      <w:tr w:rsidR="009A74AA" w:rsidRPr="00B65D72" w:rsidTr="0060335F">
        <w:trPr>
          <w:trHeight w:val="1583"/>
        </w:trPr>
        <w:tc>
          <w:tcPr>
            <w:tcW w:w="1260" w:type="dxa"/>
            <w:shd w:val="clear" w:color="auto" w:fill="auto"/>
          </w:tcPr>
          <w:p w:rsidR="005A1D3B" w:rsidRPr="006B2B3D" w:rsidRDefault="005A1D3B" w:rsidP="00C67B9B">
            <w:pPr>
              <w:rPr>
                <w:rFonts w:asciiTheme="minorHAnsi" w:hAnsiTheme="minorHAnsi" w:cstheme="minorHAnsi"/>
                <w:szCs w:val="22"/>
              </w:rPr>
            </w:pPr>
            <w:r w:rsidRPr="006B2B3D">
              <w:rPr>
                <w:rFonts w:asciiTheme="minorHAnsi" w:hAnsiTheme="minorHAnsi" w:cstheme="minorHAnsi"/>
                <w:sz w:val="22"/>
                <w:szCs w:val="22"/>
              </w:rPr>
              <w:t>2120045</w:t>
            </w:r>
          </w:p>
          <w:p w:rsidR="004D5548" w:rsidRPr="006B2B3D" w:rsidRDefault="004D5548" w:rsidP="00C67B9B">
            <w:pPr>
              <w:rPr>
                <w:rFonts w:asciiTheme="minorHAnsi" w:hAnsiTheme="minorHAnsi" w:cstheme="minorHAnsi"/>
                <w:szCs w:val="22"/>
              </w:rPr>
            </w:pPr>
          </w:p>
          <w:p w:rsidR="004D5548" w:rsidRPr="006B2B3D" w:rsidRDefault="004D5548" w:rsidP="00C67B9B">
            <w:pPr>
              <w:rPr>
                <w:rFonts w:asciiTheme="minorHAnsi" w:hAnsiTheme="minorHAnsi" w:cstheme="minorHAnsi"/>
                <w:szCs w:val="22"/>
              </w:rPr>
            </w:pPr>
          </w:p>
          <w:p w:rsidR="004D5548" w:rsidRPr="006B2B3D" w:rsidRDefault="004D5548" w:rsidP="00C67B9B">
            <w:pPr>
              <w:rPr>
                <w:rFonts w:asciiTheme="minorHAnsi" w:hAnsiTheme="minorHAnsi" w:cstheme="minorHAnsi"/>
                <w:szCs w:val="22"/>
              </w:rPr>
            </w:pPr>
          </w:p>
          <w:p w:rsidR="004D5548" w:rsidRPr="006B2B3D" w:rsidRDefault="004D5548" w:rsidP="00C67B9B">
            <w:pPr>
              <w:rPr>
                <w:rFonts w:asciiTheme="minorHAnsi" w:hAnsiTheme="minorHAnsi" w:cstheme="minorHAnsi"/>
                <w:szCs w:val="22"/>
              </w:rPr>
            </w:pPr>
          </w:p>
          <w:p w:rsidR="004D5548" w:rsidRPr="006B2B3D" w:rsidRDefault="004D5548" w:rsidP="00C67B9B">
            <w:pPr>
              <w:rPr>
                <w:rFonts w:asciiTheme="minorHAnsi" w:hAnsiTheme="minorHAnsi" w:cstheme="minorHAnsi"/>
                <w:szCs w:val="22"/>
              </w:rPr>
            </w:pPr>
          </w:p>
          <w:p w:rsidR="004D5548" w:rsidRPr="006B2B3D" w:rsidRDefault="004D5548" w:rsidP="00C67B9B">
            <w:pPr>
              <w:rPr>
                <w:rFonts w:asciiTheme="minorHAnsi" w:hAnsiTheme="minorHAnsi" w:cstheme="minorHAnsi"/>
                <w:szCs w:val="22"/>
              </w:rPr>
            </w:pPr>
            <w:r w:rsidRPr="006B2B3D">
              <w:rPr>
                <w:rFonts w:asciiTheme="minorHAnsi" w:hAnsiTheme="minorHAnsi" w:cstheme="minorHAnsi"/>
                <w:sz w:val="22"/>
                <w:szCs w:val="22"/>
              </w:rPr>
              <w:t>2120033</w:t>
            </w:r>
          </w:p>
        </w:tc>
        <w:tc>
          <w:tcPr>
            <w:tcW w:w="2430" w:type="dxa"/>
          </w:tcPr>
          <w:p w:rsidR="009A74AA" w:rsidRPr="006B2B3D" w:rsidRDefault="005A1D3B" w:rsidP="00C67B9B">
            <w:pPr>
              <w:rPr>
                <w:rFonts w:asciiTheme="minorHAnsi" w:hAnsiTheme="minorHAnsi" w:cstheme="minorHAnsi"/>
                <w:szCs w:val="22"/>
              </w:rPr>
            </w:pPr>
            <w:r w:rsidRPr="006B2B3D">
              <w:rPr>
                <w:rFonts w:asciiTheme="minorHAnsi" w:hAnsiTheme="minorHAnsi" w:cstheme="minorHAnsi"/>
                <w:sz w:val="22"/>
                <w:szCs w:val="22"/>
              </w:rPr>
              <w:t xml:space="preserve">273.16(b)(13), (e)(3) and (9), (f)(1) and (3), (g)(3), (h)(3), 273.18(e)(3), (4), and </w:t>
            </w:r>
            <w:r w:rsidR="006E7D98" w:rsidRPr="006B2B3D">
              <w:rPr>
                <w:rFonts w:asciiTheme="minorHAnsi" w:hAnsiTheme="minorHAnsi" w:cstheme="minorHAnsi"/>
                <w:sz w:val="22"/>
                <w:szCs w:val="22"/>
              </w:rPr>
              <w:t>(6)(ii) and 273.18(g)(2)</w:t>
            </w:r>
          </w:p>
          <w:p w:rsidR="00EA11F6" w:rsidRPr="006B2B3D" w:rsidRDefault="00EA11F6" w:rsidP="00C67B9B">
            <w:pPr>
              <w:rPr>
                <w:rFonts w:asciiTheme="minorHAnsi" w:hAnsiTheme="minorHAnsi" w:cstheme="minorHAnsi"/>
                <w:szCs w:val="22"/>
              </w:rPr>
            </w:pPr>
          </w:p>
          <w:p w:rsidR="00EA11F6" w:rsidRPr="006B2B3D" w:rsidRDefault="00EA11F6" w:rsidP="00C67B9B">
            <w:pPr>
              <w:rPr>
                <w:rFonts w:asciiTheme="minorHAnsi" w:hAnsiTheme="minorHAnsi" w:cstheme="minorHAnsi"/>
                <w:szCs w:val="22"/>
              </w:rPr>
            </w:pPr>
            <w:r w:rsidRPr="006B2B3D">
              <w:rPr>
                <w:rFonts w:asciiTheme="minorHAnsi" w:hAnsiTheme="minorHAnsi" w:cstheme="minorHAnsi"/>
                <w:sz w:val="22"/>
                <w:szCs w:val="22"/>
              </w:rPr>
              <w:t>273.2(c)(5), (e)(3), 273.10(g)(1)(</w:t>
            </w:r>
            <w:proofErr w:type="spellStart"/>
            <w:r w:rsidRPr="006B2B3D">
              <w:rPr>
                <w:rFonts w:asciiTheme="minorHAnsi" w:hAnsiTheme="minorHAnsi" w:cstheme="minorHAnsi"/>
                <w:sz w:val="22"/>
                <w:szCs w:val="22"/>
              </w:rPr>
              <w:t>i</w:t>
            </w:r>
            <w:proofErr w:type="spellEnd"/>
            <w:r w:rsidRPr="006B2B3D">
              <w:rPr>
                <w:rFonts w:asciiTheme="minorHAnsi" w:hAnsiTheme="minorHAnsi" w:cstheme="minorHAnsi"/>
                <w:sz w:val="22"/>
                <w:szCs w:val="22"/>
              </w:rPr>
              <w:t xml:space="preserve">), </w:t>
            </w:r>
            <w:r w:rsidR="004D5548" w:rsidRPr="006B2B3D">
              <w:rPr>
                <w:rFonts w:asciiTheme="minorHAnsi" w:hAnsiTheme="minorHAnsi" w:cstheme="minorHAnsi"/>
                <w:sz w:val="22"/>
                <w:szCs w:val="22"/>
              </w:rPr>
              <w:t>(g)(2), 273.12(c)(3)(</w:t>
            </w:r>
            <w:proofErr w:type="spellStart"/>
            <w:r w:rsidR="004D5548" w:rsidRPr="006B2B3D">
              <w:rPr>
                <w:rFonts w:asciiTheme="minorHAnsi" w:hAnsiTheme="minorHAnsi" w:cstheme="minorHAnsi"/>
                <w:sz w:val="22"/>
                <w:szCs w:val="22"/>
              </w:rPr>
              <w:t>i</w:t>
            </w:r>
            <w:proofErr w:type="spellEnd"/>
            <w:r w:rsidR="004D5548" w:rsidRPr="006B2B3D">
              <w:rPr>
                <w:rFonts w:asciiTheme="minorHAnsi" w:hAnsiTheme="minorHAnsi" w:cstheme="minorHAnsi"/>
                <w:sz w:val="22"/>
                <w:szCs w:val="22"/>
              </w:rPr>
              <w:t>), 273.13(a)(3), 273.14(b)(1)</w:t>
            </w:r>
          </w:p>
        </w:tc>
        <w:tc>
          <w:tcPr>
            <w:tcW w:w="5850" w:type="dxa"/>
          </w:tcPr>
          <w:p w:rsidR="009A74AA" w:rsidRPr="006B2B3D" w:rsidRDefault="004D5548" w:rsidP="00C67B9B">
            <w:pPr>
              <w:rPr>
                <w:rFonts w:asciiTheme="minorHAnsi" w:hAnsiTheme="minorHAnsi" w:cstheme="minorHAnsi"/>
                <w:szCs w:val="22"/>
              </w:rPr>
            </w:pPr>
            <w:r w:rsidRPr="006B2B3D">
              <w:rPr>
                <w:rFonts w:asciiTheme="minorHAnsi" w:hAnsiTheme="minorHAnsi" w:cstheme="minorHAnsi"/>
                <w:sz w:val="22"/>
                <w:szCs w:val="22"/>
              </w:rPr>
              <w:t>E Notification</w:t>
            </w:r>
          </w:p>
          <w:p w:rsidR="003978E8" w:rsidRPr="006B2B3D" w:rsidRDefault="006C74A8" w:rsidP="00C67B9B">
            <w:pPr>
              <w:rPr>
                <w:rFonts w:asciiTheme="minorHAnsi" w:hAnsiTheme="minorHAnsi" w:cstheme="minorHAnsi"/>
                <w:szCs w:val="22"/>
              </w:rPr>
            </w:pPr>
            <w:r w:rsidRPr="006B2B3D">
              <w:rPr>
                <w:rFonts w:asciiTheme="minorHAnsi" w:hAnsiTheme="minorHAnsi" w:cstheme="minorHAnsi"/>
                <w:sz w:val="22"/>
                <w:szCs w:val="22"/>
              </w:rPr>
              <w:t>This waiver is not listed on the USDA active list.  County implementation date was August 2014 and we are collecting 6, 12, and 18 month data from that date.  Contact to FNS to inquire on status.</w:t>
            </w:r>
          </w:p>
        </w:tc>
        <w:tc>
          <w:tcPr>
            <w:tcW w:w="2160" w:type="dxa"/>
          </w:tcPr>
          <w:p w:rsidR="009A74AA" w:rsidRPr="006B2B3D" w:rsidRDefault="003978E8" w:rsidP="00C67B9B">
            <w:pPr>
              <w:rPr>
                <w:rFonts w:asciiTheme="minorHAnsi" w:hAnsiTheme="minorHAnsi" w:cstheme="minorHAnsi"/>
                <w:szCs w:val="22"/>
              </w:rPr>
            </w:pPr>
            <w:r w:rsidRPr="006B2B3D">
              <w:rPr>
                <w:rFonts w:asciiTheme="minorHAnsi" w:hAnsiTheme="minorHAnsi" w:cstheme="minorHAnsi"/>
                <w:sz w:val="22"/>
                <w:szCs w:val="22"/>
              </w:rPr>
              <w:t>November 1, 2012</w:t>
            </w:r>
          </w:p>
        </w:tc>
        <w:tc>
          <w:tcPr>
            <w:tcW w:w="2227" w:type="dxa"/>
          </w:tcPr>
          <w:p w:rsidR="009A74AA" w:rsidRPr="006B2B3D" w:rsidRDefault="003978E8" w:rsidP="00C67B9B">
            <w:pPr>
              <w:rPr>
                <w:rFonts w:asciiTheme="minorHAnsi" w:hAnsiTheme="minorHAnsi" w:cstheme="minorHAnsi"/>
                <w:szCs w:val="22"/>
              </w:rPr>
            </w:pPr>
            <w:r w:rsidRPr="006B2B3D">
              <w:rPr>
                <w:rFonts w:asciiTheme="minorHAnsi" w:hAnsiTheme="minorHAnsi" w:cstheme="minorHAnsi"/>
                <w:sz w:val="22"/>
                <w:szCs w:val="22"/>
              </w:rPr>
              <w:t>October 31, 2014</w:t>
            </w:r>
          </w:p>
          <w:p w:rsidR="003978E8" w:rsidRPr="006B2B3D" w:rsidRDefault="003978E8" w:rsidP="00C67B9B">
            <w:pPr>
              <w:rPr>
                <w:rFonts w:asciiTheme="minorHAnsi" w:hAnsiTheme="minorHAnsi" w:cstheme="minorHAnsi"/>
                <w:szCs w:val="22"/>
              </w:rPr>
            </w:pPr>
          </w:p>
          <w:p w:rsidR="009A74AA" w:rsidRPr="006B2B3D" w:rsidRDefault="009A74AA" w:rsidP="00D41799">
            <w:pPr>
              <w:rPr>
                <w:rFonts w:asciiTheme="minorHAnsi" w:hAnsiTheme="minorHAnsi" w:cstheme="minorHAnsi"/>
                <w:szCs w:val="22"/>
              </w:rPr>
            </w:pPr>
            <w:r w:rsidRPr="006B2B3D">
              <w:rPr>
                <w:rFonts w:asciiTheme="minorHAnsi" w:hAnsiTheme="minorHAnsi" w:cstheme="minorHAnsi"/>
                <w:sz w:val="22"/>
                <w:szCs w:val="22"/>
              </w:rPr>
              <w:t>Contact:</w:t>
            </w:r>
            <w:r w:rsidR="003978E8" w:rsidRPr="006B2B3D">
              <w:rPr>
                <w:rFonts w:asciiTheme="minorHAnsi" w:hAnsiTheme="minorHAnsi" w:cstheme="minorHAnsi"/>
                <w:sz w:val="22"/>
                <w:szCs w:val="22"/>
              </w:rPr>
              <w:t xml:space="preserve"> </w:t>
            </w:r>
            <w:r w:rsidR="00D41799">
              <w:rPr>
                <w:rFonts w:asciiTheme="minorHAnsi" w:hAnsiTheme="minorHAnsi" w:cstheme="minorHAnsi"/>
                <w:sz w:val="22"/>
                <w:szCs w:val="22"/>
              </w:rPr>
              <w:t xml:space="preserve">Rosie </w:t>
            </w:r>
            <w:proofErr w:type="spellStart"/>
            <w:r w:rsidR="00D41799">
              <w:rPr>
                <w:rFonts w:asciiTheme="minorHAnsi" w:hAnsiTheme="minorHAnsi" w:cstheme="minorHAnsi"/>
                <w:sz w:val="22"/>
                <w:szCs w:val="22"/>
              </w:rPr>
              <w:t>Avena</w:t>
            </w:r>
            <w:proofErr w:type="spellEnd"/>
            <w:r w:rsidRPr="006B2B3D">
              <w:rPr>
                <w:rFonts w:asciiTheme="minorHAnsi" w:hAnsiTheme="minorHAnsi" w:cstheme="minorHAnsi"/>
                <w:sz w:val="22"/>
                <w:szCs w:val="22"/>
              </w:rPr>
              <w:t xml:space="preserve"> </w:t>
            </w:r>
          </w:p>
        </w:tc>
      </w:tr>
      <w:tr w:rsidR="00C67B9B" w:rsidTr="0060335F">
        <w:trPr>
          <w:trHeight w:val="2010"/>
        </w:trPr>
        <w:tc>
          <w:tcPr>
            <w:tcW w:w="1260" w:type="dxa"/>
          </w:tcPr>
          <w:p w:rsidR="00C67B9B" w:rsidRPr="00240BCC" w:rsidRDefault="00C67B9B" w:rsidP="00240BCC">
            <w:pPr>
              <w:spacing w:after="200" w:line="276" w:lineRule="auto"/>
              <w:rPr>
                <w:rFonts w:asciiTheme="minorHAnsi" w:hAnsiTheme="minorHAnsi" w:cstheme="minorHAnsi"/>
                <w:szCs w:val="22"/>
              </w:rPr>
            </w:pPr>
          </w:p>
          <w:p w:rsidR="00240BCC" w:rsidRPr="00240BCC" w:rsidRDefault="00C67B9B" w:rsidP="00240BCC">
            <w:pPr>
              <w:spacing w:after="200" w:line="276" w:lineRule="auto"/>
              <w:rPr>
                <w:rFonts w:asciiTheme="minorHAnsi" w:hAnsiTheme="minorHAnsi" w:cstheme="minorHAnsi"/>
                <w:szCs w:val="22"/>
              </w:rPr>
            </w:pPr>
            <w:r w:rsidRPr="00240BCC">
              <w:rPr>
                <w:rFonts w:asciiTheme="minorHAnsi" w:hAnsiTheme="minorHAnsi" w:cstheme="minorHAnsi"/>
                <w:sz w:val="22"/>
                <w:szCs w:val="22"/>
              </w:rPr>
              <w:br w:type="page"/>
            </w:r>
            <w:r w:rsidR="00240BCC" w:rsidRPr="00240BCC">
              <w:rPr>
                <w:rFonts w:asciiTheme="minorHAnsi" w:hAnsiTheme="minorHAnsi" w:cstheme="minorHAnsi"/>
                <w:sz w:val="22"/>
                <w:szCs w:val="22"/>
              </w:rPr>
              <w:t>2150019</w:t>
            </w:r>
          </w:p>
          <w:p w:rsidR="00C67B9B" w:rsidRPr="00240BCC" w:rsidRDefault="00C67B9B" w:rsidP="00240BCC">
            <w:pPr>
              <w:spacing w:after="200" w:line="276" w:lineRule="auto"/>
              <w:rPr>
                <w:rFonts w:asciiTheme="minorHAnsi" w:hAnsiTheme="minorHAnsi" w:cstheme="minorHAnsi"/>
                <w:szCs w:val="22"/>
              </w:rPr>
            </w:pPr>
          </w:p>
        </w:tc>
        <w:tc>
          <w:tcPr>
            <w:tcW w:w="2430" w:type="dxa"/>
          </w:tcPr>
          <w:p w:rsidR="00C67B9B" w:rsidRPr="00240BCC" w:rsidRDefault="00C67B9B" w:rsidP="00240BCC">
            <w:pPr>
              <w:spacing w:after="200" w:line="276" w:lineRule="auto"/>
              <w:rPr>
                <w:rFonts w:asciiTheme="minorHAnsi" w:hAnsiTheme="minorHAnsi" w:cstheme="minorHAnsi"/>
                <w:szCs w:val="22"/>
              </w:rPr>
            </w:pPr>
          </w:p>
          <w:p w:rsidR="00240BCC" w:rsidRPr="00240BCC" w:rsidRDefault="00240BCC" w:rsidP="00240BCC">
            <w:pPr>
              <w:spacing w:after="200" w:line="276" w:lineRule="auto"/>
              <w:rPr>
                <w:rFonts w:asciiTheme="minorHAnsi" w:hAnsiTheme="minorHAnsi" w:cstheme="minorHAnsi"/>
                <w:szCs w:val="22"/>
              </w:rPr>
            </w:pPr>
            <w:r w:rsidRPr="00240BCC">
              <w:rPr>
                <w:rFonts w:asciiTheme="minorHAnsi" w:hAnsiTheme="minorHAnsi" w:cstheme="minorHAnsi"/>
                <w:sz w:val="22"/>
                <w:szCs w:val="22"/>
              </w:rPr>
              <w:t>273.24</w:t>
            </w:r>
          </w:p>
          <w:p w:rsidR="00C67B9B" w:rsidRPr="00240BCC" w:rsidRDefault="00C67B9B" w:rsidP="00240BCC">
            <w:pPr>
              <w:spacing w:after="200" w:line="276" w:lineRule="auto"/>
              <w:rPr>
                <w:rFonts w:asciiTheme="minorHAnsi" w:hAnsiTheme="minorHAnsi" w:cstheme="minorHAnsi"/>
                <w:szCs w:val="22"/>
              </w:rPr>
            </w:pPr>
          </w:p>
          <w:p w:rsidR="00240BCC" w:rsidRPr="00240BCC" w:rsidRDefault="00240BCC" w:rsidP="00240BCC">
            <w:pPr>
              <w:spacing w:after="200" w:line="276" w:lineRule="auto"/>
              <w:rPr>
                <w:rFonts w:asciiTheme="minorHAnsi" w:hAnsiTheme="minorHAnsi" w:cstheme="minorHAnsi"/>
                <w:szCs w:val="22"/>
              </w:rPr>
            </w:pPr>
          </w:p>
        </w:tc>
        <w:tc>
          <w:tcPr>
            <w:tcW w:w="5850" w:type="dxa"/>
          </w:tcPr>
          <w:p w:rsidR="00C67B9B" w:rsidRDefault="00C67B9B">
            <w:pPr>
              <w:spacing w:after="200" w:line="276" w:lineRule="auto"/>
              <w:rPr>
                <w:rFonts w:asciiTheme="minorHAnsi" w:hAnsiTheme="minorHAnsi" w:cstheme="minorHAnsi"/>
              </w:rPr>
            </w:pPr>
          </w:p>
          <w:p w:rsidR="00C67B9B" w:rsidRDefault="00240BCC" w:rsidP="00C67B9B">
            <w:pPr>
              <w:spacing w:after="200" w:line="276" w:lineRule="auto"/>
              <w:rPr>
                <w:rFonts w:asciiTheme="minorHAnsi" w:hAnsiTheme="minorHAnsi" w:cstheme="minorHAnsi"/>
              </w:rPr>
            </w:pPr>
            <w:r w:rsidRPr="00240BCC">
              <w:rPr>
                <w:rFonts w:asciiTheme="minorHAnsi" w:hAnsiTheme="minorHAnsi" w:cstheme="minorHAnsi"/>
                <w:sz w:val="22"/>
                <w:szCs w:val="22"/>
              </w:rPr>
              <w:t>ABAWD time limit</w:t>
            </w:r>
          </w:p>
        </w:tc>
        <w:tc>
          <w:tcPr>
            <w:tcW w:w="2160" w:type="dxa"/>
          </w:tcPr>
          <w:p w:rsidR="00C67B9B" w:rsidRPr="00240BCC" w:rsidRDefault="00C67B9B">
            <w:pPr>
              <w:spacing w:after="200" w:line="276" w:lineRule="auto"/>
              <w:rPr>
                <w:rFonts w:asciiTheme="minorHAnsi" w:hAnsiTheme="minorHAnsi" w:cstheme="minorHAnsi"/>
                <w:szCs w:val="22"/>
              </w:rPr>
            </w:pPr>
          </w:p>
          <w:p w:rsidR="00C67B9B" w:rsidRPr="00240BCC" w:rsidRDefault="00240BCC" w:rsidP="00C67B9B">
            <w:pPr>
              <w:spacing w:after="200" w:line="276" w:lineRule="auto"/>
              <w:rPr>
                <w:rFonts w:asciiTheme="minorHAnsi" w:hAnsiTheme="minorHAnsi" w:cstheme="minorHAnsi"/>
                <w:szCs w:val="22"/>
              </w:rPr>
            </w:pPr>
            <w:r w:rsidRPr="00240BCC">
              <w:rPr>
                <w:rFonts w:asciiTheme="minorHAnsi" w:hAnsiTheme="minorHAnsi" w:cstheme="minorHAnsi"/>
                <w:sz w:val="22"/>
                <w:szCs w:val="22"/>
              </w:rPr>
              <w:t>January 1, 2016</w:t>
            </w:r>
          </w:p>
        </w:tc>
        <w:tc>
          <w:tcPr>
            <w:tcW w:w="2227" w:type="dxa"/>
          </w:tcPr>
          <w:p w:rsidR="00C67B9B" w:rsidRPr="00240BCC" w:rsidRDefault="00C67B9B">
            <w:pPr>
              <w:spacing w:after="200" w:line="276" w:lineRule="auto"/>
              <w:rPr>
                <w:rFonts w:asciiTheme="minorHAnsi" w:hAnsiTheme="minorHAnsi" w:cstheme="minorHAnsi"/>
                <w:szCs w:val="22"/>
              </w:rPr>
            </w:pPr>
          </w:p>
          <w:p w:rsidR="00C67B9B" w:rsidRDefault="006B2B3D" w:rsidP="00C67B9B">
            <w:pPr>
              <w:spacing w:after="200" w:line="276" w:lineRule="auto"/>
              <w:rPr>
                <w:rFonts w:asciiTheme="minorHAnsi" w:hAnsiTheme="minorHAnsi" w:cstheme="minorHAnsi"/>
                <w:szCs w:val="22"/>
              </w:rPr>
            </w:pPr>
            <w:r>
              <w:rPr>
                <w:rFonts w:asciiTheme="minorHAnsi" w:hAnsiTheme="minorHAnsi" w:cstheme="minorHAnsi"/>
                <w:sz w:val="22"/>
                <w:szCs w:val="22"/>
              </w:rPr>
              <w:t>December 31, 2017</w:t>
            </w:r>
          </w:p>
          <w:p w:rsidR="00240BCC" w:rsidRDefault="00240BCC" w:rsidP="00C67B9B">
            <w:pPr>
              <w:spacing w:after="200" w:line="276" w:lineRule="auto"/>
              <w:rPr>
                <w:rFonts w:asciiTheme="minorHAnsi" w:hAnsiTheme="minorHAnsi" w:cstheme="minorHAnsi"/>
                <w:szCs w:val="22"/>
              </w:rPr>
            </w:pPr>
            <w:r>
              <w:rPr>
                <w:rFonts w:asciiTheme="minorHAnsi" w:hAnsiTheme="minorHAnsi" w:cstheme="minorHAnsi"/>
                <w:sz w:val="22"/>
                <w:szCs w:val="22"/>
              </w:rPr>
              <w:t>Contact:  Robert Nevins</w:t>
            </w:r>
            <w:r w:rsidR="00E85317">
              <w:rPr>
                <w:rFonts w:asciiTheme="minorHAnsi" w:hAnsiTheme="minorHAnsi" w:cstheme="minorHAnsi"/>
                <w:sz w:val="22"/>
                <w:szCs w:val="22"/>
              </w:rPr>
              <w:t>/Larry</w:t>
            </w:r>
          </w:p>
          <w:p w:rsidR="00240BCC" w:rsidRPr="00240BCC" w:rsidRDefault="00240BCC" w:rsidP="00C67B9B">
            <w:pPr>
              <w:spacing w:after="200" w:line="276" w:lineRule="auto"/>
              <w:rPr>
                <w:rFonts w:asciiTheme="minorHAnsi" w:hAnsiTheme="minorHAnsi" w:cstheme="minorHAnsi"/>
                <w:szCs w:val="22"/>
              </w:rPr>
            </w:pPr>
          </w:p>
        </w:tc>
      </w:tr>
      <w:tr w:rsidR="000040DB" w:rsidTr="0060335F">
        <w:trPr>
          <w:trHeight w:val="2010"/>
        </w:trPr>
        <w:tc>
          <w:tcPr>
            <w:tcW w:w="1260" w:type="dxa"/>
          </w:tcPr>
          <w:p w:rsidR="000040DB" w:rsidRPr="0012303A" w:rsidRDefault="000040DB" w:rsidP="00240BCC">
            <w:pPr>
              <w:spacing w:after="200" w:line="276" w:lineRule="auto"/>
              <w:rPr>
                <w:rFonts w:asciiTheme="minorHAnsi" w:hAnsiTheme="minorHAnsi" w:cstheme="minorHAnsi"/>
                <w:sz w:val="22"/>
                <w:szCs w:val="22"/>
              </w:rPr>
            </w:pPr>
            <w:r w:rsidRPr="0012303A">
              <w:rPr>
                <w:rFonts w:asciiTheme="minorHAnsi" w:hAnsiTheme="minorHAnsi" w:cstheme="minorHAnsi"/>
                <w:sz w:val="22"/>
                <w:szCs w:val="22"/>
              </w:rPr>
              <w:t>2160023</w:t>
            </w:r>
          </w:p>
        </w:tc>
        <w:tc>
          <w:tcPr>
            <w:tcW w:w="2430" w:type="dxa"/>
          </w:tcPr>
          <w:p w:rsidR="000040DB" w:rsidRPr="0012303A" w:rsidRDefault="000040DB" w:rsidP="000040DB">
            <w:pPr>
              <w:spacing w:after="200" w:line="276" w:lineRule="auto"/>
              <w:rPr>
                <w:rFonts w:asciiTheme="minorHAnsi" w:hAnsiTheme="minorHAnsi" w:cstheme="minorHAnsi"/>
                <w:sz w:val="22"/>
                <w:szCs w:val="22"/>
              </w:rPr>
            </w:pPr>
            <w:r w:rsidRPr="0012303A">
              <w:rPr>
                <w:rFonts w:asciiTheme="minorHAnsi" w:hAnsiTheme="minorHAnsi" w:cstheme="minorHAnsi"/>
                <w:sz w:val="22"/>
                <w:szCs w:val="22"/>
              </w:rPr>
              <w:t>7 CFR 273.2(c)(1)</w:t>
            </w:r>
          </w:p>
        </w:tc>
        <w:tc>
          <w:tcPr>
            <w:tcW w:w="5850" w:type="dxa"/>
          </w:tcPr>
          <w:p w:rsidR="000040DB" w:rsidRPr="0012303A" w:rsidRDefault="0012303A" w:rsidP="0012303A">
            <w:pPr>
              <w:spacing w:after="200" w:line="276" w:lineRule="auto"/>
              <w:rPr>
                <w:rFonts w:asciiTheme="minorHAnsi" w:hAnsiTheme="minorHAnsi" w:cstheme="minorHAnsi"/>
                <w:sz w:val="22"/>
                <w:szCs w:val="22"/>
              </w:rPr>
            </w:pPr>
            <w:r w:rsidRPr="0012303A">
              <w:rPr>
                <w:rFonts w:asciiTheme="minorHAnsi" w:hAnsiTheme="minorHAnsi" w:cstheme="minorHAnsi"/>
                <w:sz w:val="22"/>
                <w:szCs w:val="22"/>
              </w:rPr>
              <w:t>W</w:t>
            </w:r>
            <w:r w:rsidR="000040DB" w:rsidRPr="0012303A">
              <w:rPr>
                <w:rFonts w:asciiTheme="minorHAnsi" w:hAnsiTheme="minorHAnsi" w:cstheme="minorHAnsi"/>
                <w:sz w:val="22"/>
                <w:szCs w:val="22"/>
              </w:rPr>
              <w:t>aive</w:t>
            </w:r>
            <w:r w:rsidRPr="0012303A">
              <w:rPr>
                <w:rFonts w:asciiTheme="minorHAnsi" w:hAnsiTheme="minorHAnsi" w:cstheme="minorHAnsi"/>
                <w:sz w:val="22"/>
                <w:szCs w:val="22"/>
              </w:rPr>
              <w:t xml:space="preserve">r for </w:t>
            </w:r>
            <w:r w:rsidR="000040DB" w:rsidRPr="0012303A">
              <w:rPr>
                <w:rFonts w:asciiTheme="minorHAnsi" w:hAnsiTheme="minorHAnsi" w:cstheme="minorHAnsi"/>
                <w:sz w:val="22"/>
                <w:szCs w:val="22"/>
              </w:rPr>
              <w:t>the requirement to provide all clients who apply for SNAP benefits online</w:t>
            </w:r>
            <w:r w:rsidRPr="0012303A">
              <w:rPr>
                <w:rFonts w:asciiTheme="minorHAnsi" w:hAnsiTheme="minorHAnsi" w:cstheme="minorHAnsi"/>
                <w:sz w:val="22"/>
                <w:szCs w:val="22"/>
              </w:rPr>
              <w:t xml:space="preserve"> </w:t>
            </w:r>
            <w:r w:rsidR="000040DB" w:rsidRPr="0012303A">
              <w:rPr>
                <w:rFonts w:asciiTheme="minorHAnsi" w:hAnsiTheme="minorHAnsi" w:cstheme="minorHAnsi"/>
                <w:sz w:val="22"/>
                <w:szCs w:val="22"/>
              </w:rPr>
              <w:t>at the local office with a copy of the information for their records.</w:t>
            </w:r>
            <w:r>
              <w:rPr>
                <w:rFonts w:asciiTheme="minorHAnsi" w:hAnsiTheme="minorHAnsi" w:cstheme="minorHAnsi"/>
                <w:sz w:val="22"/>
                <w:szCs w:val="22"/>
              </w:rPr>
              <w:t xml:space="preserve">  </w:t>
            </w:r>
            <w:r w:rsidR="000040DB" w:rsidRPr="0012303A">
              <w:rPr>
                <w:rFonts w:asciiTheme="minorHAnsi" w:hAnsiTheme="minorHAnsi" w:cstheme="minorHAnsi"/>
                <w:sz w:val="22"/>
                <w:szCs w:val="22"/>
              </w:rPr>
              <w:t xml:space="preserve"> </w:t>
            </w:r>
            <w:r w:rsidRPr="0012303A">
              <w:rPr>
                <w:rFonts w:asciiTheme="minorHAnsi" w:hAnsiTheme="minorHAnsi" w:cstheme="minorHAnsi"/>
                <w:sz w:val="22"/>
                <w:szCs w:val="22"/>
              </w:rPr>
              <w:t>Applicants have the option to print their information at the time of application, upon request.</w:t>
            </w:r>
            <w:bookmarkStart w:id="0" w:name="_GoBack"/>
            <w:bookmarkEnd w:id="0"/>
          </w:p>
        </w:tc>
        <w:tc>
          <w:tcPr>
            <w:tcW w:w="2160" w:type="dxa"/>
          </w:tcPr>
          <w:p w:rsidR="000040DB" w:rsidRPr="0012303A" w:rsidRDefault="0012303A" w:rsidP="0012303A">
            <w:pPr>
              <w:spacing w:after="200" w:line="276" w:lineRule="auto"/>
              <w:rPr>
                <w:rFonts w:asciiTheme="minorHAnsi" w:hAnsiTheme="minorHAnsi" w:cstheme="minorHAnsi"/>
                <w:sz w:val="22"/>
                <w:szCs w:val="22"/>
              </w:rPr>
            </w:pPr>
            <w:r w:rsidRPr="0012303A">
              <w:rPr>
                <w:rFonts w:asciiTheme="minorHAnsi" w:hAnsiTheme="minorHAnsi" w:cstheme="minorHAnsi"/>
                <w:sz w:val="22"/>
                <w:szCs w:val="22"/>
              </w:rPr>
              <w:t>July 1, 2016</w:t>
            </w:r>
          </w:p>
        </w:tc>
        <w:tc>
          <w:tcPr>
            <w:tcW w:w="2227" w:type="dxa"/>
          </w:tcPr>
          <w:p w:rsidR="000040DB" w:rsidRPr="0012303A" w:rsidRDefault="0012303A">
            <w:pPr>
              <w:spacing w:after="200" w:line="276" w:lineRule="auto"/>
              <w:rPr>
                <w:rFonts w:asciiTheme="minorHAnsi" w:hAnsiTheme="minorHAnsi" w:cstheme="minorHAnsi"/>
                <w:sz w:val="22"/>
                <w:szCs w:val="22"/>
              </w:rPr>
            </w:pPr>
            <w:r w:rsidRPr="0012303A">
              <w:rPr>
                <w:rFonts w:asciiTheme="minorHAnsi" w:hAnsiTheme="minorHAnsi" w:cstheme="minorHAnsi"/>
                <w:sz w:val="22"/>
                <w:szCs w:val="22"/>
              </w:rPr>
              <w:t>June 30, 2020</w:t>
            </w:r>
          </w:p>
          <w:p w:rsidR="0012303A" w:rsidRPr="0012303A" w:rsidRDefault="0012303A">
            <w:pPr>
              <w:spacing w:after="200" w:line="276" w:lineRule="auto"/>
              <w:rPr>
                <w:rFonts w:asciiTheme="minorHAnsi" w:hAnsiTheme="minorHAnsi" w:cstheme="minorHAnsi"/>
                <w:sz w:val="22"/>
                <w:szCs w:val="22"/>
              </w:rPr>
            </w:pPr>
            <w:r w:rsidRPr="0012303A">
              <w:rPr>
                <w:rFonts w:asciiTheme="minorHAnsi" w:hAnsiTheme="minorHAnsi" w:cstheme="minorHAnsi"/>
                <w:sz w:val="22"/>
                <w:szCs w:val="22"/>
              </w:rPr>
              <w:t xml:space="preserve">Contact: </w:t>
            </w:r>
            <w:proofErr w:type="spellStart"/>
            <w:r w:rsidRPr="0012303A">
              <w:rPr>
                <w:rFonts w:asciiTheme="minorHAnsi" w:hAnsiTheme="minorHAnsi" w:cstheme="minorHAnsi"/>
                <w:sz w:val="22"/>
                <w:szCs w:val="22"/>
              </w:rPr>
              <w:t>Simar</w:t>
            </w:r>
            <w:proofErr w:type="spellEnd"/>
            <w:r w:rsidRPr="0012303A">
              <w:rPr>
                <w:rFonts w:asciiTheme="minorHAnsi" w:hAnsiTheme="minorHAnsi" w:cstheme="minorHAnsi"/>
                <w:sz w:val="22"/>
                <w:szCs w:val="22"/>
              </w:rPr>
              <w:t xml:space="preserve"> </w:t>
            </w:r>
            <w:proofErr w:type="spellStart"/>
            <w:r w:rsidRPr="0012303A">
              <w:rPr>
                <w:rFonts w:asciiTheme="minorHAnsi" w:hAnsiTheme="minorHAnsi" w:cstheme="minorHAnsi"/>
                <w:sz w:val="22"/>
                <w:szCs w:val="22"/>
              </w:rPr>
              <w:t>Vinayak</w:t>
            </w:r>
            <w:proofErr w:type="spellEnd"/>
          </w:p>
          <w:p w:rsidR="0012303A" w:rsidRPr="0012303A" w:rsidRDefault="0012303A">
            <w:pPr>
              <w:spacing w:after="200" w:line="276" w:lineRule="auto"/>
              <w:rPr>
                <w:rFonts w:asciiTheme="minorHAnsi" w:hAnsiTheme="minorHAnsi" w:cstheme="minorHAnsi"/>
                <w:sz w:val="22"/>
                <w:szCs w:val="22"/>
              </w:rPr>
            </w:pPr>
          </w:p>
        </w:tc>
      </w:tr>
    </w:tbl>
    <w:p w:rsidR="0010698F" w:rsidRPr="00B65D72" w:rsidRDefault="0010698F" w:rsidP="008609C0">
      <w:pPr>
        <w:rPr>
          <w:rFonts w:asciiTheme="minorHAnsi" w:hAnsiTheme="minorHAnsi" w:cstheme="minorHAnsi"/>
        </w:rPr>
      </w:pPr>
    </w:p>
    <w:p w:rsidR="00607E0F" w:rsidRPr="00B65D72" w:rsidRDefault="00607E0F" w:rsidP="008609C0">
      <w:pPr>
        <w:rPr>
          <w:rFonts w:asciiTheme="minorHAnsi" w:hAnsiTheme="minorHAnsi" w:cstheme="minorHAnsi"/>
        </w:rPr>
      </w:pPr>
    </w:p>
    <w:p w:rsidR="00607E0F" w:rsidRPr="00B65D72" w:rsidRDefault="00607E0F">
      <w:pPr>
        <w:rPr>
          <w:rFonts w:asciiTheme="minorHAnsi" w:hAnsiTheme="minorHAnsi" w:cstheme="minorHAnsi"/>
        </w:rPr>
      </w:pPr>
    </w:p>
    <w:sectPr w:rsidR="00607E0F" w:rsidRPr="00B65D72" w:rsidSect="008A3B7A">
      <w:footerReference w:type="even" r:id="rId8"/>
      <w:footerReference w:type="default" r:id="rId9"/>
      <w:pgSz w:w="15840" w:h="12240" w:orient="landscape" w:code="1"/>
      <w:pgMar w:top="450" w:right="1440" w:bottom="90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6EAC" w:rsidRDefault="00DC6EAC" w:rsidP="00FC00A9">
      <w:r>
        <w:separator/>
      </w:r>
    </w:p>
  </w:endnote>
  <w:endnote w:type="continuationSeparator" w:id="0">
    <w:p w:rsidR="00DC6EAC" w:rsidRDefault="00DC6EAC" w:rsidP="00FC00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50EC" w:rsidRDefault="00B01516">
    <w:pPr>
      <w:pStyle w:val="Footer"/>
      <w:framePr w:wrap="around" w:vAnchor="text" w:hAnchor="margin" w:xAlign="center" w:y="1"/>
      <w:rPr>
        <w:rStyle w:val="PageNumber"/>
      </w:rPr>
    </w:pPr>
    <w:r>
      <w:rPr>
        <w:rStyle w:val="PageNumber"/>
      </w:rPr>
      <w:fldChar w:fldCharType="begin"/>
    </w:r>
    <w:r w:rsidR="000950EC">
      <w:rPr>
        <w:rStyle w:val="PageNumber"/>
      </w:rPr>
      <w:instrText xml:space="preserve">PAGE  </w:instrText>
    </w:r>
    <w:r>
      <w:rPr>
        <w:rStyle w:val="PageNumber"/>
      </w:rPr>
      <w:fldChar w:fldCharType="separate"/>
    </w:r>
    <w:r w:rsidR="000950EC">
      <w:rPr>
        <w:rStyle w:val="PageNumber"/>
        <w:noProof/>
      </w:rPr>
      <w:t>1</w:t>
    </w:r>
    <w:r>
      <w:rPr>
        <w:rStyle w:val="PageNumber"/>
      </w:rPr>
      <w:fldChar w:fldCharType="end"/>
    </w:r>
  </w:p>
  <w:p w:rsidR="000950EC" w:rsidRDefault="000950E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50EC" w:rsidRDefault="00B01516">
    <w:pPr>
      <w:pStyle w:val="Footer"/>
      <w:framePr w:wrap="around" w:vAnchor="text" w:hAnchor="margin" w:xAlign="center" w:y="1"/>
      <w:rPr>
        <w:rStyle w:val="PageNumber"/>
      </w:rPr>
    </w:pPr>
    <w:r>
      <w:rPr>
        <w:rStyle w:val="PageNumber"/>
      </w:rPr>
      <w:fldChar w:fldCharType="begin"/>
    </w:r>
    <w:r w:rsidR="000950EC">
      <w:rPr>
        <w:rStyle w:val="PageNumber"/>
      </w:rPr>
      <w:instrText xml:space="preserve">PAGE  </w:instrText>
    </w:r>
    <w:r>
      <w:rPr>
        <w:rStyle w:val="PageNumber"/>
      </w:rPr>
      <w:fldChar w:fldCharType="separate"/>
    </w:r>
    <w:r w:rsidR="0012303A">
      <w:rPr>
        <w:rStyle w:val="PageNumber"/>
        <w:noProof/>
      </w:rPr>
      <w:t>2</w:t>
    </w:r>
    <w:r>
      <w:rPr>
        <w:rStyle w:val="PageNumber"/>
      </w:rPr>
      <w:fldChar w:fldCharType="end"/>
    </w:r>
  </w:p>
  <w:p w:rsidR="000950EC" w:rsidRDefault="000950E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6EAC" w:rsidRDefault="00DC6EAC" w:rsidP="00FC00A9">
      <w:r>
        <w:separator/>
      </w:r>
    </w:p>
  </w:footnote>
  <w:footnote w:type="continuationSeparator" w:id="0">
    <w:p w:rsidR="00DC6EAC" w:rsidRDefault="00DC6EAC" w:rsidP="00FC00A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7CDC"/>
    <w:rsid w:val="000040DB"/>
    <w:rsid w:val="00010E7D"/>
    <w:rsid w:val="00026E3B"/>
    <w:rsid w:val="00034A9C"/>
    <w:rsid w:val="000950EC"/>
    <w:rsid w:val="0009772B"/>
    <w:rsid w:val="000A5E41"/>
    <w:rsid w:val="000B5CC8"/>
    <w:rsid w:val="0010698F"/>
    <w:rsid w:val="0012303A"/>
    <w:rsid w:val="00125F26"/>
    <w:rsid w:val="001448FD"/>
    <w:rsid w:val="00145221"/>
    <w:rsid w:val="0017094B"/>
    <w:rsid w:val="0017723A"/>
    <w:rsid w:val="001A1879"/>
    <w:rsid w:val="001D0397"/>
    <w:rsid w:val="001D7909"/>
    <w:rsid w:val="00205837"/>
    <w:rsid w:val="00234938"/>
    <w:rsid w:val="00240BCC"/>
    <w:rsid w:val="00257CDC"/>
    <w:rsid w:val="00271168"/>
    <w:rsid w:val="00274374"/>
    <w:rsid w:val="002E6B57"/>
    <w:rsid w:val="003978E8"/>
    <w:rsid w:val="003A04C5"/>
    <w:rsid w:val="003C48BA"/>
    <w:rsid w:val="004020FD"/>
    <w:rsid w:val="004278DF"/>
    <w:rsid w:val="0043350B"/>
    <w:rsid w:val="00445BC6"/>
    <w:rsid w:val="00463B2C"/>
    <w:rsid w:val="00466243"/>
    <w:rsid w:val="004671D3"/>
    <w:rsid w:val="00470165"/>
    <w:rsid w:val="004841E5"/>
    <w:rsid w:val="0048686A"/>
    <w:rsid w:val="00486CB1"/>
    <w:rsid w:val="004C0100"/>
    <w:rsid w:val="004D5548"/>
    <w:rsid w:val="0050313F"/>
    <w:rsid w:val="00524518"/>
    <w:rsid w:val="00524557"/>
    <w:rsid w:val="005806F6"/>
    <w:rsid w:val="005A1D3B"/>
    <w:rsid w:val="0060335F"/>
    <w:rsid w:val="00607E0F"/>
    <w:rsid w:val="00635F91"/>
    <w:rsid w:val="00656731"/>
    <w:rsid w:val="006718A0"/>
    <w:rsid w:val="006B2B3D"/>
    <w:rsid w:val="006B5A14"/>
    <w:rsid w:val="006B6A4A"/>
    <w:rsid w:val="006C08EC"/>
    <w:rsid w:val="006C5FBD"/>
    <w:rsid w:val="006C74A8"/>
    <w:rsid w:val="006E7D98"/>
    <w:rsid w:val="00745C57"/>
    <w:rsid w:val="00747FFE"/>
    <w:rsid w:val="007A73FB"/>
    <w:rsid w:val="007E6515"/>
    <w:rsid w:val="0080560F"/>
    <w:rsid w:val="0084538B"/>
    <w:rsid w:val="008609C0"/>
    <w:rsid w:val="00866E34"/>
    <w:rsid w:val="008A3B7A"/>
    <w:rsid w:val="008B333C"/>
    <w:rsid w:val="008C28E6"/>
    <w:rsid w:val="008D135C"/>
    <w:rsid w:val="008D182D"/>
    <w:rsid w:val="009169DA"/>
    <w:rsid w:val="00916F3E"/>
    <w:rsid w:val="009307F7"/>
    <w:rsid w:val="009377BA"/>
    <w:rsid w:val="0096027D"/>
    <w:rsid w:val="00960C45"/>
    <w:rsid w:val="009729C5"/>
    <w:rsid w:val="00985159"/>
    <w:rsid w:val="00990CCE"/>
    <w:rsid w:val="00994D3D"/>
    <w:rsid w:val="009A41DE"/>
    <w:rsid w:val="009A74AA"/>
    <w:rsid w:val="009B4C2F"/>
    <w:rsid w:val="009C3F2C"/>
    <w:rsid w:val="009F0E6B"/>
    <w:rsid w:val="00A1145E"/>
    <w:rsid w:val="00A14A3B"/>
    <w:rsid w:val="00A174F9"/>
    <w:rsid w:val="00A355C4"/>
    <w:rsid w:val="00A36C72"/>
    <w:rsid w:val="00A473F0"/>
    <w:rsid w:val="00A92DC9"/>
    <w:rsid w:val="00A92F64"/>
    <w:rsid w:val="00AE3A4B"/>
    <w:rsid w:val="00AE5F07"/>
    <w:rsid w:val="00B01516"/>
    <w:rsid w:val="00B07660"/>
    <w:rsid w:val="00B13874"/>
    <w:rsid w:val="00B455A6"/>
    <w:rsid w:val="00B47C03"/>
    <w:rsid w:val="00B549F3"/>
    <w:rsid w:val="00B61B2C"/>
    <w:rsid w:val="00B65D72"/>
    <w:rsid w:val="00B72CD3"/>
    <w:rsid w:val="00B90575"/>
    <w:rsid w:val="00BE67C8"/>
    <w:rsid w:val="00C078E0"/>
    <w:rsid w:val="00C13EB0"/>
    <w:rsid w:val="00C179CA"/>
    <w:rsid w:val="00C67B9B"/>
    <w:rsid w:val="00C87605"/>
    <w:rsid w:val="00CA3E57"/>
    <w:rsid w:val="00CA7ECE"/>
    <w:rsid w:val="00CD5E45"/>
    <w:rsid w:val="00CF360A"/>
    <w:rsid w:val="00D10AD5"/>
    <w:rsid w:val="00D117F5"/>
    <w:rsid w:val="00D233C2"/>
    <w:rsid w:val="00D32A08"/>
    <w:rsid w:val="00D41799"/>
    <w:rsid w:val="00D448A7"/>
    <w:rsid w:val="00D454CE"/>
    <w:rsid w:val="00D47EA8"/>
    <w:rsid w:val="00D66FE0"/>
    <w:rsid w:val="00D7279B"/>
    <w:rsid w:val="00D75BC3"/>
    <w:rsid w:val="00D80700"/>
    <w:rsid w:val="00D83678"/>
    <w:rsid w:val="00DA0BDE"/>
    <w:rsid w:val="00DA4495"/>
    <w:rsid w:val="00DC28FB"/>
    <w:rsid w:val="00DC6EAC"/>
    <w:rsid w:val="00DD31E5"/>
    <w:rsid w:val="00DE3A0C"/>
    <w:rsid w:val="00DF0BFA"/>
    <w:rsid w:val="00DF5F3B"/>
    <w:rsid w:val="00E04B51"/>
    <w:rsid w:val="00E14F47"/>
    <w:rsid w:val="00E51BB6"/>
    <w:rsid w:val="00E77FDA"/>
    <w:rsid w:val="00E84DD3"/>
    <w:rsid w:val="00E85317"/>
    <w:rsid w:val="00E95C82"/>
    <w:rsid w:val="00EA11F6"/>
    <w:rsid w:val="00EE5673"/>
    <w:rsid w:val="00EE7230"/>
    <w:rsid w:val="00F0465D"/>
    <w:rsid w:val="00F046CA"/>
    <w:rsid w:val="00F33B17"/>
    <w:rsid w:val="00F56D19"/>
    <w:rsid w:val="00F92451"/>
    <w:rsid w:val="00FC00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723A"/>
    <w:pPr>
      <w:spacing w:after="0" w:line="240" w:lineRule="auto"/>
    </w:pPr>
    <w:rPr>
      <w:rFonts w:ascii="Arial" w:eastAsia="Times New Roman" w:hAnsi="Arial" w:cs="Times New Roman"/>
      <w:sz w:val="24"/>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257CDC"/>
    <w:pPr>
      <w:tabs>
        <w:tab w:val="center" w:pos="4320"/>
        <w:tab w:val="right" w:pos="8640"/>
      </w:tabs>
    </w:pPr>
  </w:style>
  <w:style w:type="character" w:customStyle="1" w:styleId="FooterChar">
    <w:name w:val="Footer Char"/>
    <w:basedOn w:val="DefaultParagraphFont"/>
    <w:link w:val="Footer"/>
    <w:rsid w:val="00257CDC"/>
    <w:rPr>
      <w:rFonts w:ascii="Arial" w:eastAsia="Times New Roman" w:hAnsi="Arial" w:cs="Times New Roman"/>
      <w:sz w:val="24"/>
      <w:szCs w:val="20"/>
    </w:rPr>
  </w:style>
  <w:style w:type="character" w:styleId="PageNumber">
    <w:name w:val="page number"/>
    <w:basedOn w:val="DefaultParagraphFont"/>
    <w:rsid w:val="00257CDC"/>
  </w:style>
  <w:style w:type="paragraph" w:styleId="Header">
    <w:name w:val="header"/>
    <w:basedOn w:val="Normal"/>
    <w:link w:val="HeaderChar"/>
    <w:uiPriority w:val="99"/>
    <w:unhideWhenUsed/>
    <w:rsid w:val="007A73FB"/>
    <w:pPr>
      <w:tabs>
        <w:tab w:val="center" w:pos="4680"/>
        <w:tab w:val="right" w:pos="9360"/>
      </w:tabs>
    </w:pPr>
  </w:style>
  <w:style w:type="character" w:customStyle="1" w:styleId="HeaderChar">
    <w:name w:val="Header Char"/>
    <w:basedOn w:val="DefaultParagraphFont"/>
    <w:link w:val="Header"/>
    <w:uiPriority w:val="99"/>
    <w:rsid w:val="007A73FB"/>
    <w:rPr>
      <w:rFonts w:ascii="Arial" w:eastAsia="Times New Roman" w:hAnsi="Arial" w:cs="Times New Roman"/>
      <w:sz w:val="24"/>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723A"/>
    <w:pPr>
      <w:spacing w:after="0" w:line="240" w:lineRule="auto"/>
    </w:pPr>
    <w:rPr>
      <w:rFonts w:ascii="Arial" w:eastAsia="Times New Roman" w:hAnsi="Arial" w:cs="Times New Roman"/>
      <w:sz w:val="24"/>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257CDC"/>
    <w:pPr>
      <w:tabs>
        <w:tab w:val="center" w:pos="4320"/>
        <w:tab w:val="right" w:pos="8640"/>
      </w:tabs>
    </w:pPr>
  </w:style>
  <w:style w:type="character" w:customStyle="1" w:styleId="FooterChar">
    <w:name w:val="Footer Char"/>
    <w:basedOn w:val="DefaultParagraphFont"/>
    <w:link w:val="Footer"/>
    <w:rsid w:val="00257CDC"/>
    <w:rPr>
      <w:rFonts w:ascii="Arial" w:eastAsia="Times New Roman" w:hAnsi="Arial" w:cs="Times New Roman"/>
      <w:sz w:val="24"/>
      <w:szCs w:val="20"/>
    </w:rPr>
  </w:style>
  <w:style w:type="character" w:styleId="PageNumber">
    <w:name w:val="page number"/>
    <w:basedOn w:val="DefaultParagraphFont"/>
    <w:rsid w:val="00257CDC"/>
  </w:style>
  <w:style w:type="paragraph" w:styleId="Header">
    <w:name w:val="header"/>
    <w:basedOn w:val="Normal"/>
    <w:link w:val="HeaderChar"/>
    <w:uiPriority w:val="99"/>
    <w:unhideWhenUsed/>
    <w:rsid w:val="007A73FB"/>
    <w:pPr>
      <w:tabs>
        <w:tab w:val="center" w:pos="4680"/>
        <w:tab w:val="right" w:pos="9360"/>
      </w:tabs>
    </w:pPr>
  </w:style>
  <w:style w:type="character" w:customStyle="1" w:styleId="HeaderChar">
    <w:name w:val="Header Char"/>
    <w:basedOn w:val="DefaultParagraphFont"/>
    <w:link w:val="Header"/>
    <w:uiPriority w:val="99"/>
    <w:rsid w:val="007A73FB"/>
    <w:rPr>
      <w:rFonts w:ascii="Arial" w:eastAsia="Times New Roman" w:hAnsi="Arial"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655604">
      <w:bodyDiv w:val="1"/>
      <w:marLeft w:val="0"/>
      <w:marRight w:val="0"/>
      <w:marTop w:val="0"/>
      <w:marBottom w:val="0"/>
      <w:divBdr>
        <w:top w:val="none" w:sz="0" w:space="0" w:color="auto"/>
        <w:left w:val="none" w:sz="0" w:space="0" w:color="auto"/>
        <w:bottom w:val="none" w:sz="0" w:space="0" w:color="auto"/>
        <w:right w:val="none" w:sz="0" w:space="0" w:color="auto"/>
      </w:divBdr>
    </w:div>
    <w:div w:id="1843735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90F86-2D59-4076-897F-ADD0B62F75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TotalTime>
  <Pages>2</Pages>
  <Words>221</Words>
  <Characters>1264</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CDSS</Company>
  <LinksUpToDate>false</LinksUpToDate>
  <CharactersWithSpaces>1483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CDSS</dc:creator>
  <cp:lastModifiedBy>ISDAdmin</cp:lastModifiedBy>
  <cp:revision>5</cp:revision>
  <cp:lastPrinted>2011-08-10T20:40:00Z</cp:lastPrinted>
  <dcterms:created xsi:type="dcterms:W3CDTF">2016-10-11T17:11:00Z</dcterms:created>
  <dcterms:modified xsi:type="dcterms:W3CDTF">2016-10-11T18:29:00Z</dcterms:modified>
</cp:coreProperties>
</file>