
<file path=[Content_Types].xml><?xml version="1.0" encoding="utf-8"?>
<Types xmlns="http://schemas.openxmlformats.org/package/2006/content-types">
  <Default Extension="jpeg" ContentType="image/jpeg"/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E2E9B79" w14:textId="77777777" w:rsidR="00177475" w:rsidRDefault="00177475">
      <w:pPr>
        <w:rPr>
          <w:rFonts w:ascii="Times New Roman" w:hAnsi="Times New Roman" w:cs="Times New Roman"/>
        </w:rPr>
      </w:pPr>
    </w:p>
    <w:p w14:paraId="483A8C0A" w14:textId="277CEA20" w:rsidR="00AF43D5" w:rsidRPr="00177475" w:rsidRDefault="00AF43D5">
      <w:pPr>
        <w:rPr>
          <w:rFonts w:ascii="Times New Roman" w:hAnsi="Times New Roman" w:cs="Times New Roman"/>
          <w:sz w:val="22"/>
          <w:szCs w:val="22"/>
        </w:rPr>
      </w:pPr>
      <w:r w:rsidRPr="00177475">
        <w:rPr>
          <w:rFonts w:ascii="Times New Roman" w:hAnsi="Times New Roman" w:cs="Times New Roman"/>
          <w:sz w:val="22"/>
          <w:szCs w:val="22"/>
        </w:rPr>
        <w:t>April 12, 2021</w:t>
      </w:r>
    </w:p>
    <w:p w14:paraId="5ABADB2D" w14:textId="4D77308D" w:rsidR="00AF43D5" w:rsidRPr="00177475" w:rsidRDefault="00AF43D5">
      <w:pPr>
        <w:rPr>
          <w:rFonts w:ascii="Times New Roman" w:hAnsi="Times New Roman" w:cs="Times New Roman"/>
          <w:sz w:val="22"/>
          <w:szCs w:val="22"/>
        </w:rPr>
      </w:pPr>
    </w:p>
    <w:p w14:paraId="708E7DF1" w14:textId="293903EF" w:rsidR="00AF43D5" w:rsidRPr="00177475" w:rsidRDefault="00AF43D5">
      <w:pPr>
        <w:rPr>
          <w:rFonts w:ascii="Times New Roman" w:hAnsi="Times New Roman" w:cs="Times New Roman"/>
          <w:sz w:val="22"/>
          <w:szCs w:val="22"/>
        </w:rPr>
      </w:pPr>
      <w:r w:rsidRPr="00177475">
        <w:rPr>
          <w:rFonts w:ascii="Times New Roman" w:hAnsi="Times New Roman" w:cs="Times New Roman"/>
          <w:sz w:val="22"/>
          <w:szCs w:val="22"/>
        </w:rPr>
        <w:t>Salena Copeland</w:t>
      </w:r>
    </w:p>
    <w:p w14:paraId="0B58BDEC" w14:textId="55A44655" w:rsidR="00AF43D5" w:rsidRPr="00177475" w:rsidRDefault="00177475">
      <w:pPr>
        <w:rPr>
          <w:rFonts w:ascii="Times New Roman" w:hAnsi="Times New Roman" w:cs="Times New Roman"/>
          <w:sz w:val="22"/>
          <w:szCs w:val="22"/>
        </w:rPr>
      </w:pPr>
      <w:r w:rsidRPr="00177475">
        <w:rPr>
          <w:rFonts w:ascii="Times New Roman" w:hAnsi="Times New Roman" w:cs="Times New Roman"/>
          <w:sz w:val="22"/>
          <w:szCs w:val="22"/>
        </w:rPr>
        <w:t>Executive</w:t>
      </w:r>
      <w:r w:rsidR="00AF43D5" w:rsidRPr="00177475">
        <w:rPr>
          <w:rFonts w:ascii="Times New Roman" w:hAnsi="Times New Roman" w:cs="Times New Roman"/>
          <w:sz w:val="22"/>
          <w:szCs w:val="22"/>
        </w:rPr>
        <w:t xml:space="preserve"> Director </w:t>
      </w:r>
    </w:p>
    <w:p w14:paraId="72BB37C6" w14:textId="64171C4D" w:rsidR="00AF43D5" w:rsidRPr="00177475" w:rsidRDefault="00AF43D5">
      <w:pPr>
        <w:rPr>
          <w:rFonts w:ascii="Times New Roman" w:hAnsi="Times New Roman" w:cs="Times New Roman"/>
          <w:sz w:val="22"/>
          <w:szCs w:val="22"/>
        </w:rPr>
      </w:pPr>
      <w:r w:rsidRPr="00177475">
        <w:rPr>
          <w:rFonts w:ascii="Times New Roman" w:hAnsi="Times New Roman" w:cs="Times New Roman"/>
          <w:sz w:val="22"/>
          <w:szCs w:val="22"/>
        </w:rPr>
        <w:t xml:space="preserve">Legal Aid Association of California </w:t>
      </w:r>
    </w:p>
    <w:p w14:paraId="65A5A278" w14:textId="1F0B14F9" w:rsidR="00AF43D5" w:rsidRPr="00177475" w:rsidRDefault="00AF43D5">
      <w:pPr>
        <w:rPr>
          <w:rFonts w:ascii="Times New Roman" w:hAnsi="Times New Roman" w:cs="Times New Roman"/>
          <w:sz w:val="22"/>
          <w:szCs w:val="22"/>
        </w:rPr>
      </w:pPr>
      <w:r w:rsidRPr="00177475">
        <w:rPr>
          <w:rFonts w:ascii="Times New Roman" w:hAnsi="Times New Roman" w:cs="Times New Roman"/>
          <w:sz w:val="22"/>
          <w:szCs w:val="22"/>
        </w:rPr>
        <w:t>350 Frank H. Ogawa Plaza, Suite 701</w:t>
      </w:r>
    </w:p>
    <w:p w14:paraId="073052A7" w14:textId="7DA58E6C" w:rsidR="00AF43D5" w:rsidRPr="00177475" w:rsidRDefault="00AF43D5">
      <w:pPr>
        <w:rPr>
          <w:rFonts w:ascii="Times New Roman" w:hAnsi="Times New Roman" w:cs="Times New Roman"/>
          <w:sz w:val="22"/>
          <w:szCs w:val="22"/>
        </w:rPr>
      </w:pPr>
      <w:r w:rsidRPr="00177475">
        <w:rPr>
          <w:rFonts w:ascii="Times New Roman" w:hAnsi="Times New Roman" w:cs="Times New Roman"/>
          <w:sz w:val="22"/>
          <w:szCs w:val="22"/>
        </w:rPr>
        <w:t>Oakland, CA 94612</w:t>
      </w:r>
    </w:p>
    <w:p w14:paraId="5355D206" w14:textId="1E6715B6" w:rsidR="00AF43D5" w:rsidRPr="00177475" w:rsidRDefault="00AF43D5">
      <w:pPr>
        <w:rPr>
          <w:rFonts w:ascii="Times New Roman" w:hAnsi="Times New Roman" w:cs="Times New Roman"/>
          <w:sz w:val="22"/>
          <w:szCs w:val="22"/>
        </w:rPr>
      </w:pPr>
    </w:p>
    <w:p w14:paraId="73B89F50" w14:textId="41E168A3" w:rsidR="00AF43D5" w:rsidRPr="00177475" w:rsidRDefault="00AF43D5">
      <w:pPr>
        <w:rPr>
          <w:rFonts w:ascii="Times New Roman" w:hAnsi="Times New Roman" w:cs="Times New Roman"/>
          <w:sz w:val="22"/>
          <w:szCs w:val="22"/>
        </w:rPr>
      </w:pPr>
      <w:r w:rsidRPr="00177475">
        <w:rPr>
          <w:rFonts w:ascii="Times New Roman" w:hAnsi="Times New Roman" w:cs="Times New Roman"/>
          <w:sz w:val="22"/>
          <w:szCs w:val="22"/>
        </w:rPr>
        <w:t xml:space="preserve">Dear Ms. Copeland </w:t>
      </w:r>
    </w:p>
    <w:p w14:paraId="7F77FCFE" w14:textId="39319CED" w:rsidR="00AF43D5" w:rsidRPr="00177475" w:rsidRDefault="00AF43D5">
      <w:pPr>
        <w:rPr>
          <w:rFonts w:ascii="Times New Roman" w:hAnsi="Times New Roman" w:cs="Times New Roman"/>
          <w:sz w:val="22"/>
          <w:szCs w:val="22"/>
        </w:rPr>
      </w:pPr>
    </w:p>
    <w:p w14:paraId="3F5E054B" w14:textId="2FD5EBBA" w:rsidR="00AF43D5" w:rsidRPr="00177475" w:rsidRDefault="00AF43D5">
      <w:pPr>
        <w:rPr>
          <w:rFonts w:ascii="Times New Roman" w:hAnsi="Times New Roman" w:cs="Times New Roman"/>
          <w:sz w:val="22"/>
          <w:szCs w:val="22"/>
        </w:rPr>
      </w:pPr>
      <w:r w:rsidRPr="00177475">
        <w:rPr>
          <w:rFonts w:ascii="Times New Roman" w:hAnsi="Times New Roman" w:cs="Times New Roman"/>
          <w:sz w:val="22"/>
          <w:szCs w:val="22"/>
        </w:rPr>
        <w:t>Pl</w:t>
      </w:r>
      <w:r w:rsidR="0043021A">
        <w:rPr>
          <w:rFonts w:ascii="Times New Roman" w:hAnsi="Times New Roman" w:cs="Times New Roman"/>
          <w:sz w:val="22"/>
          <w:szCs w:val="22"/>
        </w:rPr>
        <w:t xml:space="preserve">ease consider this request to have </w:t>
      </w:r>
      <w:r w:rsidRPr="00177475">
        <w:rPr>
          <w:rFonts w:ascii="Times New Roman" w:hAnsi="Times New Roman" w:cs="Times New Roman"/>
          <w:sz w:val="22"/>
          <w:szCs w:val="22"/>
        </w:rPr>
        <w:t>representatives from California’s Legal Services Corporation</w:t>
      </w:r>
      <w:r w:rsidR="0043021A">
        <w:rPr>
          <w:rFonts w:ascii="Times New Roman" w:hAnsi="Times New Roman" w:cs="Times New Roman"/>
          <w:sz w:val="22"/>
          <w:szCs w:val="22"/>
        </w:rPr>
        <w:t>s (LSC) funded programs provide</w:t>
      </w:r>
      <w:r w:rsidRPr="00177475">
        <w:rPr>
          <w:rFonts w:ascii="Times New Roman" w:hAnsi="Times New Roman" w:cs="Times New Roman"/>
          <w:sz w:val="22"/>
          <w:szCs w:val="22"/>
        </w:rPr>
        <w:t xml:space="preserve"> in written and/or oral form, to my office information and </w:t>
      </w:r>
      <w:r w:rsidR="004B175E" w:rsidRPr="00177475">
        <w:rPr>
          <w:rFonts w:ascii="Times New Roman" w:hAnsi="Times New Roman" w:cs="Times New Roman"/>
          <w:sz w:val="22"/>
          <w:szCs w:val="22"/>
        </w:rPr>
        <w:t>input</w:t>
      </w:r>
      <w:r w:rsidRPr="00177475">
        <w:rPr>
          <w:rFonts w:ascii="Times New Roman" w:hAnsi="Times New Roman" w:cs="Times New Roman"/>
          <w:sz w:val="22"/>
          <w:szCs w:val="22"/>
        </w:rPr>
        <w:t xml:space="preserve"> regarding AB 1461 (Reyes) and issues regarding </w:t>
      </w:r>
      <w:r w:rsidR="004B175E" w:rsidRPr="00177475">
        <w:rPr>
          <w:rFonts w:ascii="Times New Roman" w:hAnsi="Times New Roman" w:cs="Times New Roman"/>
          <w:sz w:val="22"/>
          <w:szCs w:val="22"/>
        </w:rPr>
        <w:t xml:space="preserve">benefits for Violence Against Women Act petitioners, Special Immigrant Juvenile Status petitioners, U and T visas and Asylum Seekers. </w:t>
      </w:r>
    </w:p>
    <w:p w14:paraId="1514D667" w14:textId="5A8DEBC1" w:rsidR="00AF43D5" w:rsidRPr="00177475" w:rsidRDefault="00AF43D5">
      <w:pPr>
        <w:rPr>
          <w:rFonts w:ascii="Times New Roman" w:hAnsi="Times New Roman" w:cs="Times New Roman"/>
          <w:sz w:val="22"/>
          <w:szCs w:val="22"/>
        </w:rPr>
      </w:pPr>
    </w:p>
    <w:p w14:paraId="7B15F46C" w14:textId="77777777" w:rsidR="004B175E" w:rsidRPr="00177475" w:rsidRDefault="004B175E">
      <w:pPr>
        <w:rPr>
          <w:rFonts w:ascii="Times New Roman" w:hAnsi="Times New Roman" w:cs="Times New Roman"/>
          <w:sz w:val="22"/>
          <w:szCs w:val="22"/>
        </w:rPr>
      </w:pPr>
      <w:r w:rsidRPr="00177475">
        <w:rPr>
          <w:rFonts w:ascii="Times New Roman" w:hAnsi="Times New Roman" w:cs="Times New Roman"/>
          <w:sz w:val="22"/>
          <w:szCs w:val="22"/>
        </w:rPr>
        <w:t xml:space="preserve">My office will share the program’s communication with other legislative staff, committees, agencies and the executive branch as we see appropriate. </w:t>
      </w:r>
    </w:p>
    <w:p w14:paraId="2F76DCFC" w14:textId="77777777" w:rsidR="004B175E" w:rsidRPr="00177475" w:rsidRDefault="004B175E">
      <w:pPr>
        <w:rPr>
          <w:rFonts w:ascii="Times New Roman" w:hAnsi="Times New Roman" w:cs="Times New Roman"/>
          <w:sz w:val="22"/>
          <w:szCs w:val="22"/>
        </w:rPr>
      </w:pPr>
    </w:p>
    <w:p w14:paraId="37EC116B" w14:textId="248EDAFC" w:rsidR="004B175E" w:rsidRPr="00177475" w:rsidRDefault="004B175E">
      <w:pPr>
        <w:rPr>
          <w:rFonts w:ascii="Times New Roman" w:hAnsi="Times New Roman" w:cs="Times New Roman"/>
          <w:sz w:val="22"/>
          <w:szCs w:val="22"/>
        </w:rPr>
      </w:pPr>
      <w:r w:rsidRPr="00177475">
        <w:rPr>
          <w:rFonts w:ascii="Times New Roman" w:hAnsi="Times New Roman" w:cs="Times New Roman"/>
          <w:sz w:val="22"/>
          <w:szCs w:val="22"/>
        </w:rPr>
        <w:t>We understand the LSC-funded programs in California are:</w:t>
      </w:r>
    </w:p>
    <w:p w14:paraId="1773C25A" w14:textId="4EF3B124" w:rsidR="004B175E" w:rsidRPr="00177475" w:rsidRDefault="004B175E">
      <w:pPr>
        <w:rPr>
          <w:rFonts w:ascii="Times New Roman" w:hAnsi="Times New Roman" w:cs="Times New Roman"/>
          <w:sz w:val="22"/>
          <w:szCs w:val="22"/>
        </w:rPr>
      </w:pPr>
    </w:p>
    <w:p w14:paraId="3463B772" w14:textId="77777777" w:rsidR="004B175E" w:rsidRPr="00177475" w:rsidRDefault="004B175E" w:rsidP="004B175E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2"/>
          <w:szCs w:val="22"/>
        </w:rPr>
      </w:pPr>
      <w:r w:rsidRPr="00177475">
        <w:rPr>
          <w:rFonts w:ascii="Times New Roman" w:hAnsi="Times New Roman" w:cs="Times New Roman"/>
          <w:sz w:val="22"/>
          <w:szCs w:val="22"/>
        </w:rPr>
        <w:t xml:space="preserve">Bay Area Legal Aid </w:t>
      </w:r>
    </w:p>
    <w:p w14:paraId="09D01FCA" w14:textId="77777777" w:rsidR="004B175E" w:rsidRPr="00177475" w:rsidRDefault="004B175E" w:rsidP="004B175E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2"/>
          <w:szCs w:val="22"/>
        </w:rPr>
      </w:pPr>
      <w:r w:rsidRPr="00177475">
        <w:rPr>
          <w:rFonts w:ascii="Times New Roman" w:hAnsi="Times New Roman" w:cs="Times New Roman"/>
          <w:sz w:val="22"/>
          <w:szCs w:val="22"/>
        </w:rPr>
        <w:t xml:space="preserve">California Indian Legal Services </w:t>
      </w:r>
    </w:p>
    <w:p w14:paraId="65ACC07D" w14:textId="77777777" w:rsidR="004B175E" w:rsidRPr="00177475" w:rsidRDefault="004B175E" w:rsidP="004B175E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2"/>
          <w:szCs w:val="22"/>
        </w:rPr>
      </w:pPr>
      <w:r w:rsidRPr="00177475">
        <w:rPr>
          <w:rFonts w:ascii="Times New Roman" w:hAnsi="Times New Roman" w:cs="Times New Roman"/>
          <w:sz w:val="22"/>
          <w:szCs w:val="22"/>
        </w:rPr>
        <w:t>California Rural Legal Assistance, Inc.</w:t>
      </w:r>
    </w:p>
    <w:p w14:paraId="33D5869B" w14:textId="77777777" w:rsidR="004B175E" w:rsidRPr="00177475" w:rsidRDefault="004B175E" w:rsidP="004B175E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2"/>
          <w:szCs w:val="22"/>
        </w:rPr>
      </w:pPr>
      <w:r w:rsidRPr="00177475">
        <w:rPr>
          <w:rFonts w:ascii="Times New Roman" w:hAnsi="Times New Roman" w:cs="Times New Roman"/>
          <w:sz w:val="22"/>
          <w:szCs w:val="22"/>
        </w:rPr>
        <w:t xml:space="preserve">Central California Legal Services </w:t>
      </w:r>
    </w:p>
    <w:p w14:paraId="52796C74" w14:textId="77777777" w:rsidR="004B175E" w:rsidRPr="00177475" w:rsidRDefault="004B175E" w:rsidP="004B175E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2"/>
          <w:szCs w:val="22"/>
        </w:rPr>
      </w:pPr>
      <w:r w:rsidRPr="00177475">
        <w:rPr>
          <w:rFonts w:ascii="Times New Roman" w:hAnsi="Times New Roman" w:cs="Times New Roman"/>
          <w:sz w:val="22"/>
          <w:szCs w:val="22"/>
        </w:rPr>
        <w:t xml:space="preserve">Greater Bakersfield Legal Assistance </w:t>
      </w:r>
    </w:p>
    <w:p w14:paraId="64A4407B" w14:textId="77777777" w:rsidR="004B175E" w:rsidRPr="00177475" w:rsidRDefault="004B175E" w:rsidP="004B175E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2"/>
          <w:szCs w:val="22"/>
        </w:rPr>
      </w:pPr>
      <w:r w:rsidRPr="00177475">
        <w:rPr>
          <w:rFonts w:ascii="Times New Roman" w:hAnsi="Times New Roman" w:cs="Times New Roman"/>
          <w:sz w:val="22"/>
          <w:szCs w:val="22"/>
        </w:rPr>
        <w:t>Inland County Legal Services</w:t>
      </w:r>
    </w:p>
    <w:p w14:paraId="4BF300AD" w14:textId="77777777" w:rsidR="004B175E" w:rsidRPr="00177475" w:rsidRDefault="004B175E" w:rsidP="004B175E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2"/>
          <w:szCs w:val="22"/>
        </w:rPr>
      </w:pPr>
      <w:r w:rsidRPr="00177475">
        <w:rPr>
          <w:rFonts w:ascii="Times New Roman" w:hAnsi="Times New Roman" w:cs="Times New Roman"/>
          <w:sz w:val="22"/>
          <w:szCs w:val="22"/>
        </w:rPr>
        <w:t xml:space="preserve">Legal Aid Foundation of Los Angeles </w:t>
      </w:r>
    </w:p>
    <w:p w14:paraId="43F56A3A" w14:textId="77777777" w:rsidR="004B175E" w:rsidRPr="00177475" w:rsidRDefault="004B175E" w:rsidP="004B175E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2"/>
          <w:szCs w:val="22"/>
        </w:rPr>
      </w:pPr>
      <w:r w:rsidRPr="00177475">
        <w:rPr>
          <w:rFonts w:ascii="Times New Roman" w:hAnsi="Times New Roman" w:cs="Times New Roman"/>
          <w:sz w:val="22"/>
          <w:szCs w:val="22"/>
        </w:rPr>
        <w:t xml:space="preserve">Legal Aid Society of Orange County </w:t>
      </w:r>
    </w:p>
    <w:p w14:paraId="1EB3118A" w14:textId="77777777" w:rsidR="004B175E" w:rsidRPr="00177475" w:rsidRDefault="004B175E" w:rsidP="004B175E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2"/>
          <w:szCs w:val="22"/>
        </w:rPr>
      </w:pPr>
      <w:r w:rsidRPr="00177475">
        <w:rPr>
          <w:rFonts w:ascii="Times New Roman" w:hAnsi="Times New Roman" w:cs="Times New Roman"/>
          <w:sz w:val="22"/>
          <w:szCs w:val="22"/>
        </w:rPr>
        <w:t xml:space="preserve">Legal Aid Society of San Diego, Inc. </w:t>
      </w:r>
    </w:p>
    <w:p w14:paraId="683BF4A2" w14:textId="77777777" w:rsidR="004B175E" w:rsidRPr="00177475" w:rsidRDefault="004B175E" w:rsidP="004B175E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2"/>
          <w:szCs w:val="22"/>
        </w:rPr>
      </w:pPr>
      <w:r w:rsidRPr="00177475">
        <w:rPr>
          <w:rFonts w:ascii="Times New Roman" w:hAnsi="Times New Roman" w:cs="Times New Roman"/>
          <w:sz w:val="22"/>
          <w:szCs w:val="22"/>
        </w:rPr>
        <w:t xml:space="preserve">Legal Services of Northern California </w:t>
      </w:r>
    </w:p>
    <w:p w14:paraId="3288DAB7" w14:textId="366106A7" w:rsidR="004B175E" w:rsidRPr="00177475" w:rsidRDefault="004B175E" w:rsidP="004B175E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2"/>
          <w:szCs w:val="22"/>
        </w:rPr>
      </w:pPr>
      <w:r w:rsidRPr="00177475">
        <w:rPr>
          <w:rFonts w:ascii="Times New Roman" w:hAnsi="Times New Roman" w:cs="Times New Roman"/>
          <w:sz w:val="22"/>
          <w:szCs w:val="22"/>
        </w:rPr>
        <w:t>Neighborhood Legal Services of Los Angeles</w:t>
      </w:r>
    </w:p>
    <w:p w14:paraId="434913D4" w14:textId="5E0A5DE8" w:rsidR="004B175E" w:rsidRPr="00177475" w:rsidRDefault="004B175E" w:rsidP="004B175E">
      <w:pPr>
        <w:rPr>
          <w:rFonts w:ascii="Times New Roman" w:hAnsi="Times New Roman" w:cs="Times New Roman"/>
          <w:sz w:val="22"/>
          <w:szCs w:val="22"/>
        </w:rPr>
      </w:pPr>
    </w:p>
    <w:p w14:paraId="4EC1719C" w14:textId="702D88BF" w:rsidR="004B175E" w:rsidRPr="00177475" w:rsidRDefault="004B175E" w:rsidP="004B175E">
      <w:pPr>
        <w:rPr>
          <w:rFonts w:ascii="Times New Roman" w:hAnsi="Times New Roman" w:cs="Times New Roman"/>
          <w:sz w:val="22"/>
          <w:szCs w:val="22"/>
        </w:rPr>
      </w:pPr>
      <w:r w:rsidRPr="00177475">
        <w:rPr>
          <w:rFonts w:ascii="Times New Roman" w:hAnsi="Times New Roman" w:cs="Times New Roman"/>
          <w:sz w:val="22"/>
          <w:szCs w:val="22"/>
        </w:rPr>
        <w:t xml:space="preserve">Thank you for providing this important information for the 2020-21 Legislative Session </w:t>
      </w:r>
    </w:p>
    <w:p w14:paraId="1DE406D8" w14:textId="4FE73EE5" w:rsidR="004B175E" w:rsidRPr="00177475" w:rsidRDefault="004B175E" w:rsidP="004B175E">
      <w:pPr>
        <w:rPr>
          <w:rFonts w:ascii="Times New Roman" w:hAnsi="Times New Roman" w:cs="Times New Roman"/>
          <w:sz w:val="22"/>
          <w:szCs w:val="22"/>
        </w:rPr>
      </w:pPr>
    </w:p>
    <w:p w14:paraId="7564BA65" w14:textId="7ED69C7C" w:rsidR="004B175E" w:rsidRPr="00177475" w:rsidRDefault="004B175E" w:rsidP="004B175E">
      <w:pPr>
        <w:rPr>
          <w:rFonts w:ascii="Times New Roman" w:hAnsi="Times New Roman" w:cs="Times New Roman"/>
          <w:sz w:val="22"/>
          <w:szCs w:val="22"/>
        </w:rPr>
      </w:pPr>
      <w:r w:rsidRPr="00177475">
        <w:rPr>
          <w:rFonts w:ascii="Times New Roman" w:hAnsi="Times New Roman" w:cs="Times New Roman"/>
          <w:sz w:val="22"/>
          <w:szCs w:val="22"/>
        </w:rPr>
        <w:t>Sincerely,</w:t>
      </w:r>
    </w:p>
    <w:p w14:paraId="6EEC924E" w14:textId="54F3C77E" w:rsidR="004B175E" w:rsidRPr="00177475" w:rsidRDefault="004B175E" w:rsidP="004B175E">
      <w:pPr>
        <w:rPr>
          <w:rFonts w:ascii="Times New Roman" w:hAnsi="Times New Roman" w:cs="Times New Roman"/>
          <w:sz w:val="22"/>
          <w:szCs w:val="22"/>
        </w:rPr>
      </w:pPr>
    </w:p>
    <w:p w14:paraId="2AF61E78" w14:textId="5A388429" w:rsidR="00177475" w:rsidRPr="00177475" w:rsidRDefault="004B175E" w:rsidP="004B175E">
      <w:pPr>
        <w:rPr>
          <w:rFonts w:ascii="Times New Roman" w:hAnsi="Times New Roman" w:cs="Times New Roman"/>
          <w:sz w:val="22"/>
          <w:szCs w:val="22"/>
        </w:rPr>
      </w:pPr>
      <w:r w:rsidRPr="00177475">
        <w:rPr>
          <w:rFonts w:ascii="Times New Roman" w:hAnsi="Times New Roman" w:cs="Times New Roman"/>
          <w:noProof/>
          <w:sz w:val="22"/>
          <w:szCs w:val="22"/>
        </w:rPr>
        <w:drawing>
          <wp:inline distT="0" distB="0" distL="0" distR="0" wp14:anchorId="5E2EF21A" wp14:editId="094C9E47">
            <wp:extent cx="1009650" cy="757238"/>
            <wp:effectExtent l="0" t="0" r="0" b="508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EGR signature.jpg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022735" cy="76705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177475" w:rsidRPr="00177475">
        <w:rPr>
          <w:rFonts w:ascii="Times New Roman" w:hAnsi="Times New Roman" w:cs="Times New Roman"/>
          <w:sz w:val="22"/>
          <w:szCs w:val="22"/>
        </w:rPr>
        <w:t xml:space="preserve"> </w:t>
      </w:r>
    </w:p>
    <w:p w14:paraId="49A8573F" w14:textId="77777777" w:rsidR="00177475" w:rsidRPr="00177475" w:rsidRDefault="00177475" w:rsidP="004B175E">
      <w:pPr>
        <w:rPr>
          <w:rFonts w:ascii="Times New Roman" w:hAnsi="Times New Roman" w:cs="Times New Roman"/>
          <w:sz w:val="22"/>
          <w:szCs w:val="22"/>
        </w:rPr>
      </w:pPr>
      <w:r w:rsidRPr="00177475">
        <w:rPr>
          <w:rFonts w:ascii="Times New Roman" w:hAnsi="Times New Roman" w:cs="Times New Roman"/>
          <w:sz w:val="22"/>
          <w:szCs w:val="22"/>
        </w:rPr>
        <w:t>Eloise Gomez Reyes</w:t>
      </w:r>
    </w:p>
    <w:p w14:paraId="3B1EE1BF" w14:textId="7068B12B" w:rsidR="00376FAD" w:rsidRPr="00376FAD" w:rsidRDefault="00177475" w:rsidP="00376FAD">
      <w:pPr>
        <w:rPr>
          <w:rFonts w:ascii="Times New Roman" w:hAnsi="Times New Roman" w:cs="Times New Roman"/>
        </w:rPr>
      </w:pPr>
      <w:r w:rsidRPr="00177475">
        <w:rPr>
          <w:rFonts w:ascii="Times New Roman" w:hAnsi="Times New Roman" w:cs="Times New Roman"/>
          <w:sz w:val="22"/>
          <w:szCs w:val="22"/>
        </w:rPr>
        <w:t>Assembly Majority Leader, 47</w:t>
      </w:r>
      <w:r w:rsidRPr="00177475">
        <w:rPr>
          <w:rFonts w:ascii="Times New Roman" w:hAnsi="Times New Roman" w:cs="Times New Roman"/>
          <w:sz w:val="22"/>
          <w:szCs w:val="22"/>
          <w:vertAlign w:val="superscript"/>
        </w:rPr>
        <w:t>th</w:t>
      </w:r>
      <w:r w:rsidRPr="00177475">
        <w:rPr>
          <w:rFonts w:ascii="Times New Roman" w:hAnsi="Times New Roman" w:cs="Times New Roman"/>
          <w:sz w:val="22"/>
          <w:szCs w:val="22"/>
        </w:rPr>
        <w:t xml:space="preserve"> District</w:t>
      </w:r>
      <w:r>
        <w:rPr>
          <w:rFonts w:ascii="Times New Roman" w:hAnsi="Times New Roman" w:cs="Times New Roman"/>
        </w:rPr>
        <w:t xml:space="preserve">  </w:t>
      </w:r>
      <w:r w:rsidR="004B175E">
        <w:rPr>
          <w:rFonts w:ascii="Times New Roman" w:hAnsi="Times New Roman" w:cs="Times New Roman"/>
        </w:rPr>
        <w:t xml:space="preserve"> </w:t>
      </w:r>
    </w:p>
    <w:sectPr w:rsidR="00376FAD" w:rsidRPr="00376FAD" w:rsidSect="0063302D">
      <w:headerReference w:type="default" r:id="rId8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048D8194" w14:textId="77777777" w:rsidR="003510FE" w:rsidRDefault="003510FE" w:rsidP="00AF43D5">
      <w:r>
        <w:separator/>
      </w:r>
    </w:p>
  </w:endnote>
  <w:endnote w:type="continuationSeparator" w:id="0">
    <w:p w14:paraId="6C48DBAC" w14:textId="77777777" w:rsidR="003510FE" w:rsidRDefault="003510FE" w:rsidP="00AF43D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">
    <w:altName w:val="﷽﷽﷽﷽﷽﷽﷽﷽怀"/>
    <w:panose1 w:val="00000500000000020000"/>
    <w:charset w:val="00"/>
    <w:family w:val="auto"/>
    <w:pitch w:val="variable"/>
    <w:sig w:usb0="E00002FF" w:usb1="5000205A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Segoe UI">
    <w:panose1 w:val="020B0604020202020204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00D44EF7" w14:textId="77777777" w:rsidR="003510FE" w:rsidRDefault="003510FE" w:rsidP="00AF43D5">
      <w:r>
        <w:separator/>
      </w:r>
    </w:p>
  </w:footnote>
  <w:footnote w:type="continuationSeparator" w:id="0">
    <w:p w14:paraId="72AF8645" w14:textId="77777777" w:rsidR="003510FE" w:rsidRDefault="003510FE" w:rsidP="00AF43D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0FF56B0" w14:textId="61B689EE" w:rsidR="00AF43D5" w:rsidRDefault="00AF43D5">
    <w:pPr>
      <w:pStyle w:val="Header"/>
    </w:pPr>
    <w:r>
      <w:rPr>
        <w:noProof/>
      </w:rPr>
      <w:drawing>
        <wp:inline distT="0" distB="0" distL="0" distR="0" wp14:anchorId="32D64EC5" wp14:editId="44C18B7F">
          <wp:extent cx="5943600" cy="1504950"/>
          <wp:effectExtent l="0" t="0" r="0" b="0"/>
          <wp:docPr id="2" name="Picture 2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Picture 2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943600" cy="150495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473A4EE2"/>
    <w:multiLevelType w:val="hybridMultilevel"/>
    <w:tmpl w:val="D640F67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242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76FAD"/>
    <w:rsid w:val="00041EA5"/>
    <w:rsid w:val="00053DDA"/>
    <w:rsid w:val="000716E0"/>
    <w:rsid w:val="00086BC4"/>
    <w:rsid w:val="00177475"/>
    <w:rsid w:val="002645B5"/>
    <w:rsid w:val="002C0925"/>
    <w:rsid w:val="002D0684"/>
    <w:rsid w:val="00303B76"/>
    <w:rsid w:val="003510FE"/>
    <w:rsid w:val="00366F4A"/>
    <w:rsid w:val="00376FAD"/>
    <w:rsid w:val="00394E46"/>
    <w:rsid w:val="003E0945"/>
    <w:rsid w:val="003F3CEC"/>
    <w:rsid w:val="0043021A"/>
    <w:rsid w:val="004368F3"/>
    <w:rsid w:val="00475B91"/>
    <w:rsid w:val="004B175E"/>
    <w:rsid w:val="004E298F"/>
    <w:rsid w:val="0056546F"/>
    <w:rsid w:val="005E7F46"/>
    <w:rsid w:val="0063129F"/>
    <w:rsid w:val="0063302D"/>
    <w:rsid w:val="00642196"/>
    <w:rsid w:val="00647580"/>
    <w:rsid w:val="00664C85"/>
    <w:rsid w:val="006C5EE5"/>
    <w:rsid w:val="00721059"/>
    <w:rsid w:val="00817702"/>
    <w:rsid w:val="008C60FB"/>
    <w:rsid w:val="00965DCB"/>
    <w:rsid w:val="00970B63"/>
    <w:rsid w:val="00995BD9"/>
    <w:rsid w:val="00A016B3"/>
    <w:rsid w:val="00A20E60"/>
    <w:rsid w:val="00A51243"/>
    <w:rsid w:val="00AF43D5"/>
    <w:rsid w:val="00B37B25"/>
    <w:rsid w:val="00B56698"/>
    <w:rsid w:val="00B661B6"/>
    <w:rsid w:val="00B74881"/>
    <w:rsid w:val="00B83E24"/>
    <w:rsid w:val="00C31761"/>
    <w:rsid w:val="00C34169"/>
    <w:rsid w:val="00C635DF"/>
    <w:rsid w:val="00C93621"/>
    <w:rsid w:val="00D068AA"/>
    <w:rsid w:val="00D104FD"/>
    <w:rsid w:val="00D12C99"/>
    <w:rsid w:val="00D9026D"/>
    <w:rsid w:val="00DA28F1"/>
    <w:rsid w:val="00DE3B94"/>
    <w:rsid w:val="00DF6E56"/>
    <w:rsid w:val="00E2059B"/>
    <w:rsid w:val="00E65D8C"/>
    <w:rsid w:val="00E828FC"/>
    <w:rsid w:val="00ED63E6"/>
    <w:rsid w:val="00ED6B13"/>
    <w:rsid w:val="00F51FA5"/>
    <w:rsid w:val="00FF43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47FE53E"/>
  <w15:chartTrackingRefBased/>
  <w15:docId w15:val="{005140C4-F711-4E4E-A832-24D4A9042C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376FAD"/>
    <w:pPr>
      <w:framePr w:hSpace="180" w:wrap="around" w:vAnchor="text" w:hAnchor="text" w:x="-450" w:y="1"/>
      <w:ind w:right="-296"/>
      <w:suppressOverlap/>
    </w:pPr>
    <w:rPr>
      <w:rFonts w:ascii="Times" w:eastAsia="MS Mincho" w:hAnsi="Times" w:cs="Times New Roman"/>
      <w:b/>
      <w:i/>
      <w:color w:val="000090"/>
    </w:rPr>
  </w:style>
  <w:style w:type="character" w:styleId="Hyperlink">
    <w:name w:val="Hyperlink"/>
    <w:basedOn w:val="DefaultParagraphFont"/>
    <w:uiPriority w:val="99"/>
    <w:unhideWhenUsed/>
    <w:rsid w:val="00376FAD"/>
    <w:rPr>
      <w:color w:val="0563C1" w:themeColor="hyperlink"/>
      <w:u w:val="single"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376FAD"/>
    <w:rPr>
      <w:color w:val="605E5C"/>
      <w:shd w:val="clear" w:color="auto" w:fill="E1DFDD"/>
    </w:rPr>
  </w:style>
  <w:style w:type="paragraph" w:styleId="Header">
    <w:name w:val="header"/>
    <w:basedOn w:val="Normal"/>
    <w:link w:val="HeaderChar"/>
    <w:uiPriority w:val="99"/>
    <w:unhideWhenUsed/>
    <w:rsid w:val="00AF43D5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AF43D5"/>
  </w:style>
  <w:style w:type="paragraph" w:styleId="Footer">
    <w:name w:val="footer"/>
    <w:basedOn w:val="Normal"/>
    <w:link w:val="FooterChar"/>
    <w:uiPriority w:val="99"/>
    <w:unhideWhenUsed/>
    <w:rsid w:val="00AF43D5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AF43D5"/>
  </w:style>
  <w:style w:type="paragraph" w:styleId="ListParagraph">
    <w:name w:val="List Paragraph"/>
    <w:basedOn w:val="Normal"/>
    <w:uiPriority w:val="34"/>
    <w:qFormat/>
    <w:rsid w:val="004B175E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3021A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3021A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194</Words>
  <Characters>1111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 User</dc:creator>
  <cp:keywords/>
  <dc:description/>
  <cp:lastModifiedBy>Kevin Aslanian</cp:lastModifiedBy>
  <cp:revision>2</cp:revision>
  <cp:lastPrinted>2021-04-12T22:10:00Z</cp:lastPrinted>
  <dcterms:created xsi:type="dcterms:W3CDTF">2021-04-13T00:47:00Z</dcterms:created>
  <dcterms:modified xsi:type="dcterms:W3CDTF">2021-04-13T00:47:00Z</dcterms:modified>
</cp:coreProperties>
</file>